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r w:rsidRPr="00CF49B5">
        <w:rPr>
          <w:rFonts w:ascii="Times New Roman" w:eastAsia="Times New Roman" w:hAnsi="Times New Roman" w:cs="Times New Roman"/>
          <w:b/>
          <w:bCs/>
          <w:sz w:val="28"/>
          <w:szCs w:val="28"/>
          <w:lang w:val="ru-RU"/>
        </w:rPr>
        <w:t>Налог на имущество: как избежать долгов</w:t>
      </w:r>
    </w:p>
    <w:p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r w:rsidR="00EC30C9" w:rsidRPr="00025738">
        <w:rPr>
          <w:rFonts w:ascii="Times New Roman" w:eastAsia="Times New Roman" w:hAnsi="Times New Roman" w:cs="Times New Roman"/>
          <w:color w:val="000000"/>
          <w:sz w:val="24"/>
          <w:szCs w:val="24"/>
          <w:lang w:val="ru-RU"/>
        </w:rPr>
        <w:t xml:space="preserve">В этой </w:t>
      </w:r>
      <w:r w:rsidR="00F97CCC">
        <w:rPr>
          <w:rFonts w:ascii="Times New Roman" w:eastAsia="Times New Roman" w:hAnsi="Times New Roman" w:cs="Times New Roman"/>
          <w:color w:val="000000"/>
          <w:sz w:val="24"/>
          <w:szCs w:val="24"/>
          <w:lang w:val="ru-RU"/>
        </w:rPr>
        <w:t xml:space="preserve">статье </w:t>
      </w:r>
      <w:bookmarkStart w:id="0" w:name="_GoBack"/>
      <w:bookmarkEnd w:id="0"/>
      <w:r w:rsidR="00EC30C9" w:rsidRPr="00025738">
        <w:rPr>
          <w:rFonts w:ascii="Times New Roman" w:eastAsia="Times New Roman" w:hAnsi="Times New Roman" w:cs="Times New Roman"/>
          <w:color w:val="000000"/>
          <w:sz w:val="24"/>
          <w:szCs w:val="24"/>
          <w:lang w:val="ru-RU"/>
        </w:rPr>
        <w:t>р</w:t>
      </w:r>
      <w:r w:rsidR="00EC30C9" w:rsidRPr="00025738">
        <w:rPr>
          <w:rFonts w:ascii="Times New Roman" w:hAnsi="Times New Roman" w:cs="Times New Roman"/>
          <w:color w:val="000000"/>
          <w:sz w:val="24"/>
          <w:szCs w:val="24"/>
          <w:lang w:val="ru-RU"/>
        </w:rPr>
        <w:t xml:space="preserve">едактор портала </w:t>
      </w:r>
      <w:r w:rsidR="00EC30C9" w:rsidRPr="00025738">
        <w:rPr>
          <w:rFonts w:ascii="Times New Roman" w:hAnsi="Times New Roman" w:cs="Times New Roman"/>
          <w:color w:val="000000"/>
          <w:sz w:val="24"/>
          <w:szCs w:val="24"/>
        </w:rPr>
        <w:t>gosuslugi</w:t>
      </w:r>
      <w:r w:rsidR="00EC30C9" w:rsidRPr="00025738">
        <w:rPr>
          <w:rFonts w:ascii="Times New Roman" w:hAnsi="Times New Roman" w:cs="Times New Roman"/>
          <w:color w:val="000000"/>
          <w:sz w:val="24"/>
          <w:szCs w:val="24"/>
          <w:lang w:val="ru-RU"/>
        </w:rPr>
        <w:t>.</w:t>
      </w:r>
      <w:r w:rsidR="00EC30C9" w:rsidRPr="00025738">
        <w:rPr>
          <w:rFonts w:ascii="Times New Roman" w:hAnsi="Times New Roman" w:cs="Times New Roman"/>
          <w:color w:val="000000"/>
          <w:sz w:val="24"/>
          <w:szCs w:val="24"/>
        </w:rPr>
        <w:t>ru</w:t>
      </w:r>
      <w:r w:rsidR="00EC30C9" w:rsidRPr="00025738">
        <w:rPr>
          <w:rFonts w:ascii="Times New Roman" w:hAnsi="Times New Roman" w:cs="Times New Roman"/>
          <w:color w:val="000000"/>
          <w:sz w:val="24"/>
          <w:szCs w:val="24"/>
          <w:lang w:val="ru-RU"/>
        </w:rPr>
        <w:t xml:space="preserve"> Саша Волкова рассказал</w:t>
      </w:r>
      <w:r w:rsidR="00EC30C9">
        <w:rPr>
          <w:rFonts w:ascii="Times New Roman" w:hAnsi="Times New Roman" w:cs="Times New Roman"/>
          <w:color w:val="000000"/>
          <w:sz w:val="24"/>
          <w:szCs w:val="24"/>
          <w:lang w:val="ru-RU"/>
        </w:rPr>
        <w:t>а</w:t>
      </w:r>
      <w:r w:rsidRPr="00CF49B5">
        <w:rPr>
          <w:rFonts w:ascii="Times New Roman" w:eastAsia="Times New Roman" w:hAnsi="Times New Roman" w:cs="Times New Roman"/>
          <w:sz w:val="24"/>
          <w:szCs w:val="24"/>
          <w:lang w:val="ru-RU"/>
        </w:rPr>
        <w:t>, что это такое и зачем.</w:t>
      </w:r>
    </w:p>
    <w:p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5" w:history="1">
        <w:r w:rsidR="005E55CE" w:rsidRPr="00EC30C9">
          <w:rPr>
            <w:rStyle w:val="a4"/>
            <w:rFonts w:ascii="Times New Roman" w:hAnsi="Times New Roman" w:cs="Times New Roman"/>
            <w:sz w:val="24"/>
            <w:szCs w:val="24"/>
          </w:rPr>
          <w:t>http://nalog</w:t>
        </w:r>
        <w:r w:rsidR="005E55CE" w:rsidRPr="00EC30C9">
          <w:rPr>
            <w:rStyle w:val="a4"/>
            <w:rFonts w:ascii="Times New Roman" w:hAnsi="Times New Roman" w:cs="Times New Roman"/>
            <w:sz w:val="24"/>
            <w:szCs w:val="24"/>
            <w:lang w:val="ru-RU"/>
          </w:rPr>
          <w:t>.</w:t>
        </w:r>
        <w:r w:rsidR="005E55CE" w:rsidRPr="00EC30C9">
          <w:rPr>
            <w:rStyle w:val="a4"/>
            <w:rFonts w:ascii="Times New Roman" w:hAnsi="Times New Roman" w:cs="Times New Roman"/>
            <w:sz w:val="24"/>
            <w:szCs w:val="24"/>
          </w:rPr>
          <w:t>ru</w:t>
        </w:r>
      </w:hyperlink>
      <w:r w:rsidR="002477A7" w:rsidRPr="00EC30C9">
        <w:rPr>
          <w:rFonts w:ascii="Times New Roman" w:eastAsia="Times New Roman" w:hAnsi="Times New Roman" w:cs="Times New Roman"/>
          <w:sz w:val="24"/>
          <w:szCs w:val="24"/>
          <w:lang w:val="ru-RU"/>
        </w:rPr>
        <w:t>.</w:t>
      </w:r>
    </w:p>
    <w:p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6" w:history="1">
        <w:r w:rsidRPr="00A257D1">
          <w:rPr>
            <w:rStyle w:val="a4"/>
          </w:rPr>
          <w:t>http://gosuslugi</w:t>
        </w:r>
        <w:r w:rsidRPr="00A257D1">
          <w:rPr>
            <w:rStyle w:val="a4"/>
            <w:lang w:val="ru-RU"/>
          </w:rPr>
          <w:t>.</w:t>
        </w:r>
        <w:r w:rsidRPr="00A257D1">
          <w:rPr>
            <w:rStyle w:val="a4"/>
          </w:rPr>
          <w:t>ru</w:t>
        </w:r>
      </w:hyperlink>
      <w:r w:rsidRPr="00795CD7">
        <w:rPr>
          <w:color w:val="000000"/>
          <w:lang w:val="ru-RU"/>
        </w:rPr>
        <w:t xml:space="preserve"> (новая версия: </w:t>
      </w:r>
      <w:hyperlink r:id="rId7" w:history="1">
        <w:r w:rsidRPr="00A257D1">
          <w:rPr>
            <w:rStyle w:val="a4"/>
          </w:rPr>
          <w:t>http://beta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hyperlink>
      <w:r w:rsidR="002477A7" w:rsidRPr="00EC30C9">
        <w:rPr>
          <w:lang w:val="ru-RU"/>
        </w:rPr>
        <w:t>и оплачиваете.</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lastRenderedPageBreak/>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rsidR="002477A7" w:rsidRPr="00EC30C9" w:rsidRDefault="002477A7" w:rsidP="002477A7">
      <w:pPr>
        <w:spacing w:after="0" w:line="360" w:lineRule="auto"/>
        <w:ind w:left="720"/>
        <w:jc w:val="both"/>
        <w:rPr>
          <w:rFonts w:ascii="Times New Roman" w:hAnsi="Times New Roman" w:cs="Times New Roman"/>
          <w:sz w:val="24"/>
          <w:szCs w:val="24"/>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8" w:history="1">
        <w:r w:rsidR="00EC30C9" w:rsidRPr="00EC30C9">
          <w:rPr>
            <w:rStyle w:val="a4"/>
            <w:rFonts w:ascii="Times New Roman" w:hAnsi="Times New Roman" w:cs="Times New Roman"/>
            <w:sz w:val="24"/>
            <w:szCs w:val="24"/>
          </w:rPr>
          <w:t>http://nalog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9" w:history="1">
        <w:r w:rsidR="00EC30C9" w:rsidRPr="00EC30C9">
          <w:rPr>
            <w:rStyle w:val="a4"/>
            <w:rFonts w:ascii="Times New Roman" w:hAnsi="Times New Roman" w:cs="Times New Roman"/>
            <w:sz w:val="24"/>
            <w:szCs w:val="24"/>
          </w:rPr>
          <w:t>http://gosuslugi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00EC30C9" w:rsidRPr="00EC30C9">
        <w:rPr>
          <w:rFonts w:ascii="Times New Roman" w:hAnsi="Times New Roman" w:cs="Times New Roman"/>
          <w:color w:val="000000"/>
          <w:sz w:val="24"/>
          <w:szCs w:val="24"/>
          <w:lang w:val="ru-RU"/>
        </w:rPr>
        <w:t xml:space="preserve"> (новая версия: </w:t>
      </w:r>
      <w:hyperlink r:id="rId10" w:history="1">
        <w:r w:rsidR="00EC30C9" w:rsidRPr="00A257D1">
          <w:rPr>
            <w:rStyle w:val="a4"/>
            <w:rFonts w:ascii="Times New Roman" w:hAnsi="Times New Roman" w:cs="Times New Roman"/>
            <w:sz w:val="24"/>
            <w:szCs w:val="24"/>
          </w:rPr>
          <w:t>http://beta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ru</w:t>
        </w:r>
      </w:hyperlink>
      <w:r w:rsidR="00EC30C9">
        <w:rPr>
          <w:rFonts w:ascii="Times New Roman" w:hAnsi="Times New Roman" w:cs="Times New Roman"/>
          <w:sz w:val="24"/>
          <w:szCs w:val="24"/>
        </w:rPr>
        <w:t>).</w:t>
      </w:r>
    </w:p>
    <w:p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Pr="00CF49B5">
        <w:rPr>
          <w:rFonts w:ascii="Times New Roman" w:eastAsia="Times New Roman" w:hAnsi="Times New Roman" w:cs="Times New Roman"/>
          <w:sz w:val="24"/>
          <w:szCs w:val="24"/>
          <w:lang w:val="ru-RU"/>
        </w:rPr>
        <w:t>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 xml:space="preserve">1.Зарегистрируйтесь на </w:t>
      </w:r>
      <w:hyperlink r:id="rId11" w:history="1">
        <w:r w:rsidRPr="00EC30C9">
          <w:rPr>
            <w:rStyle w:val="a4"/>
            <w:rFonts w:ascii="Times New Roman" w:hAnsi="Times New Roman" w:cs="Times New Roman"/>
            <w:sz w:val="24"/>
            <w:szCs w:val="24"/>
          </w:rPr>
          <w:t>http://gosuslugi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 xml:space="preserve">. Для этого нужны имя, фамилия, номер телефона или адрес электронной почты. Если хотите попробовать новую версию госуслуг — зайдите на </w:t>
      </w:r>
      <w:hyperlink r:id="rId12" w:history="1">
        <w:r w:rsidRPr="00EC30C9">
          <w:rPr>
            <w:rStyle w:val="a4"/>
            <w:rFonts w:ascii="Times New Roman" w:hAnsi="Times New Roman" w:cs="Times New Roman"/>
            <w:sz w:val="24"/>
            <w:szCs w:val="24"/>
          </w:rPr>
          <w:t>http://beta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477A7" w:rsidRPr="00EC30C9">
        <w:rPr>
          <w:rFonts w:ascii="Times New Roman" w:eastAsia="Times New Roman" w:hAnsi="Times New Roman" w:cs="Times New Roman"/>
          <w:sz w:val="24"/>
          <w:szCs w:val="24"/>
        </w:rPr>
        <w:t>Посмотритерезультат.</w:t>
      </w:r>
    </w:p>
    <w:p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lastRenderedPageBreak/>
        <w:drawing>
          <wp:inline distT="0" distB="0" distL="0" distR="0">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332220" cy="3505200"/>
                    </a:xfrm>
                    <a:prstGeom prst="rect">
                      <a:avLst/>
                    </a:prstGeom>
                  </pic:spPr>
                </pic:pic>
              </a:graphicData>
            </a:graphic>
          </wp:inline>
        </w:drawing>
      </w:r>
    </w:p>
    <w:p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1D24"/>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0798"/>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alog.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eta.gosuslugi.ru)" TargetMode="External"/><Relationship Id="rId12" Type="http://schemas.openxmlformats.org/officeDocument/2006/relationships/hyperlink" Target="http://beta.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http://gosuslugi.ru" TargetMode="External"/><Relationship Id="rId5" Type="http://schemas.openxmlformats.org/officeDocument/2006/relationships/hyperlink" Target="http://nalog.ru" TargetMode="External"/><Relationship Id="rId15" Type="http://schemas.openxmlformats.org/officeDocument/2006/relationships/theme" Target="theme/theme1.xml"/><Relationship Id="rId10" Type="http://schemas.openxmlformats.org/officeDocument/2006/relationships/hyperlink" Target="http://beta.gosuslugi.ru"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av.maslennikova</cp:lastModifiedBy>
  <cp:revision>2</cp:revision>
  <dcterms:created xsi:type="dcterms:W3CDTF">2016-04-25T11:01:00Z</dcterms:created>
  <dcterms:modified xsi:type="dcterms:W3CDTF">2016-04-25T11:01:00Z</dcterms:modified>
</cp:coreProperties>
</file>