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D8" w:rsidRPr="00A31722" w:rsidRDefault="00F435D8" w:rsidP="00F435D8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5D8" w:rsidRPr="00A31722" w:rsidRDefault="00F435D8" w:rsidP="00F435D8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22">
        <w:rPr>
          <w:rFonts w:ascii="Times New Roman" w:hAnsi="Times New Roman" w:cs="Times New Roman"/>
          <w:b/>
          <w:sz w:val="28"/>
          <w:szCs w:val="28"/>
        </w:rPr>
        <w:t xml:space="preserve">Перечень финансовых услуг, </w:t>
      </w:r>
      <w:proofErr w:type="gramStart"/>
      <w:r w:rsidRPr="00A31722">
        <w:rPr>
          <w:rFonts w:ascii="Times New Roman" w:hAnsi="Times New Roman" w:cs="Times New Roman"/>
          <w:b/>
          <w:sz w:val="28"/>
          <w:szCs w:val="28"/>
        </w:rPr>
        <w:t>сведения</w:t>
      </w:r>
      <w:proofErr w:type="gramEnd"/>
      <w:r w:rsidRPr="00A31722">
        <w:rPr>
          <w:rFonts w:ascii="Times New Roman" w:hAnsi="Times New Roman" w:cs="Times New Roman"/>
          <w:b/>
          <w:sz w:val="28"/>
          <w:szCs w:val="28"/>
        </w:rPr>
        <w:t xml:space="preserve"> о закупке которых не составляют государственную тайну, но не подлежат размещению в единой информационной системе в сфере закупок товаров, работ, услуг для обеспечения государственных и муниципальных нужд»</w:t>
      </w:r>
    </w:p>
    <w:p w:rsidR="00F435D8" w:rsidRDefault="00F435D8" w:rsidP="00F435D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435D8" w:rsidRPr="00883DCF" w:rsidRDefault="00F435D8" w:rsidP="00F435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Pr="00883DCF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883DCF">
        <w:rPr>
          <w:rFonts w:ascii="Times New Roman" w:hAnsi="Times New Roman" w:cs="Times New Roman"/>
          <w:sz w:val="28"/>
          <w:szCs w:val="28"/>
        </w:rPr>
        <w:t>м Правительства РФ от 20.01.2018 N 51-р «Перечень финансовых услуг, сведения о закупке которых не составляют государственную тайну, но не подлежат размещению в единой информационной системе в сфере закупок товаров, работ, услуг для обеспечения государственных и муниципальных нужд»</w:t>
      </w:r>
      <w:proofErr w:type="gramStart"/>
      <w:r w:rsidRPr="00883DCF">
        <w:rPr>
          <w:rFonts w:ascii="Times New Roman" w:hAnsi="Times New Roman" w:cs="Times New Roman"/>
          <w:sz w:val="28"/>
          <w:szCs w:val="28"/>
        </w:rPr>
        <w:t>,</w:t>
      </w:r>
      <w:r w:rsidRPr="00883DCF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83DCF">
        <w:rPr>
          <w:rFonts w:ascii="Times New Roman" w:hAnsi="Times New Roman" w:cs="Times New Roman"/>
          <w:bCs/>
          <w:sz w:val="28"/>
          <w:szCs w:val="28"/>
        </w:rPr>
        <w:t xml:space="preserve">твержден перечень </w:t>
      </w:r>
      <w:proofErr w:type="spellStart"/>
      <w:r w:rsidRPr="00883DCF">
        <w:rPr>
          <w:rFonts w:ascii="Times New Roman" w:hAnsi="Times New Roman" w:cs="Times New Roman"/>
          <w:bCs/>
          <w:sz w:val="28"/>
          <w:szCs w:val="28"/>
        </w:rPr>
        <w:t>финуслуг</w:t>
      </w:r>
      <w:proofErr w:type="spellEnd"/>
      <w:r w:rsidRPr="00883DCF">
        <w:rPr>
          <w:rFonts w:ascii="Times New Roman" w:hAnsi="Times New Roman" w:cs="Times New Roman"/>
          <w:bCs/>
          <w:sz w:val="28"/>
          <w:szCs w:val="28"/>
        </w:rPr>
        <w:t xml:space="preserve">, сведения о которых до 1 июля 2018 года не размещаются в единой информационной системе в сфере закупок для </w:t>
      </w:r>
      <w:proofErr w:type="spellStart"/>
      <w:r w:rsidRPr="00883DCF">
        <w:rPr>
          <w:rFonts w:ascii="Times New Roman" w:hAnsi="Times New Roman" w:cs="Times New Roman"/>
          <w:bCs/>
          <w:sz w:val="28"/>
          <w:szCs w:val="28"/>
        </w:rPr>
        <w:t>госнужд</w:t>
      </w:r>
      <w:proofErr w:type="spellEnd"/>
      <w:r w:rsidRPr="00883D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435D8" w:rsidRPr="00883DCF" w:rsidRDefault="00F435D8" w:rsidP="00F435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DCF">
        <w:rPr>
          <w:rFonts w:ascii="Times New Roman" w:hAnsi="Times New Roman" w:cs="Times New Roman"/>
          <w:sz w:val="28"/>
          <w:szCs w:val="28"/>
        </w:rPr>
        <w:t>Федеральным законом от 18.07.2011 N 223-ФЗ "О закупках товаров, работ, услуг отдельными видами юридических лиц" предусмотрено, что Правительство РФ вправе определить перечни и (или) группы товаров, работ, услуг, сведения о закупке которых не составляют государственную тайну, но не подлежат размещению в единой информационной системе.</w:t>
      </w:r>
    </w:p>
    <w:p w:rsidR="00F435D8" w:rsidRPr="00883DCF" w:rsidRDefault="00F435D8" w:rsidP="00F435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DCF">
        <w:rPr>
          <w:rFonts w:ascii="Times New Roman" w:hAnsi="Times New Roman" w:cs="Times New Roman"/>
          <w:sz w:val="28"/>
          <w:szCs w:val="28"/>
        </w:rPr>
        <w:t xml:space="preserve">Настоящим Распоряжением утвержден такой перечень, включающий в себя банковские услуги, страховые услуги, услуги по предоставлению займов и поручительств, а также услуги по финансовой аренде (лизингу, </w:t>
      </w:r>
      <w:proofErr w:type="spellStart"/>
      <w:r w:rsidRPr="00883DCF">
        <w:rPr>
          <w:rFonts w:ascii="Times New Roman" w:hAnsi="Times New Roman" w:cs="Times New Roman"/>
          <w:sz w:val="28"/>
          <w:szCs w:val="28"/>
        </w:rPr>
        <w:t>сублизингу</w:t>
      </w:r>
      <w:proofErr w:type="spellEnd"/>
      <w:r w:rsidRPr="00883DCF">
        <w:rPr>
          <w:rFonts w:ascii="Times New Roman" w:hAnsi="Times New Roman" w:cs="Times New Roman"/>
          <w:sz w:val="28"/>
          <w:szCs w:val="28"/>
        </w:rPr>
        <w:t>).</w:t>
      </w:r>
    </w:p>
    <w:p w:rsidR="00B04E76" w:rsidRDefault="00B04E76"/>
    <w:sectPr w:rsidR="00B0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35D8"/>
    <w:rsid w:val="00B04E76"/>
    <w:rsid w:val="00F4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BA496A39BAFFC4CE1B96BC54BC68FC925FCDDFA50D82D5E7D0828E80i6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av.maslennikova</dc:creator>
  <cp:keywords/>
  <dc:description/>
  <cp:lastModifiedBy>av.maslennikova</cp:lastModifiedBy>
  <cp:revision>2</cp:revision>
  <dcterms:created xsi:type="dcterms:W3CDTF">2018-02-02T12:58:00Z</dcterms:created>
  <dcterms:modified xsi:type="dcterms:W3CDTF">2018-02-02T12:59:00Z</dcterms:modified>
</cp:coreProperties>
</file>