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24" w:rsidRPr="007F3524" w:rsidRDefault="007F3524" w:rsidP="007F3524">
      <w:pPr>
        <w:pStyle w:val="a7"/>
        <w:jc w:val="center"/>
        <w:rPr>
          <w:sz w:val="26"/>
          <w:szCs w:val="26"/>
        </w:rPr>
      </w:pPr>
      <w:r w:rsidRPr="007F3524">
        <w:rPr>
          <w:sz w:val="26"/>
          <w:szCs w:val="26"/>
        </w:rPr>
        <w:t xml:space="preserve">Уважаемые заказчики! Доводим до Вас информацию, </w:t>
      </w:r>
      <w:proofErr w:type="gramStart"/>
      <w:r w:rsidRPr="007F3524">
        <w:rPr>
          <w:sz w:val="26"/>
          <w:szCs w:val="26"/>
        </w:rPr>
        <w:t>согласно изменений</w:t>
      </w:r>
      <w:proofErr w:type="gramEnd"/>
      <w:r w:rsidRPr="007F3524">
        <w:rPr>
          <w:sz w:val="26"/>
          <w:szCs w:val="26"/>
        </w:rPr>
        <w:t xml:space="preserve">   Федерального  закона от 05.04.2013 № 44-ФЗ "О контрактной системе в сфере закупок товаров, работ, услуг для обеспечения </w:t>
      </w:r>
    </w:p>
    <w:p w:rsidR="007F3524" w:rsidRPr="007F3524" w:rsidRDefault="007F3524" w:rsidP="007F3524">
      <w:pPr>
        <w:pStyle w:val="a7"/>
        <w:jc w:val="center"/>
        <w:rPr>
          <w:sz w:val="26"/>
          <w:szCs w:val="26"/>
        </w:rPr>
      </w:pPr>
      <w:r w:rsidRPr="007F3524">
        <w:rPr>
          <w:sz w:val="26"/>
          <w:szCs w:val="26"/>
        </w:rPr>
        <w:t>государственных и муниципальных нужд».</w:t>
      </w:r>
    </w:p>
    <w:p w:rsidR="007F3524" w:rsidRPr="007F3524" w:rsidRDefault="007F3524" w:rsidP="007F3524">
      <w:pPr>
        <w:pStyle w:val="a7"/>
        <w:ind w:firstLine="708"/>
        <w:jc w:val="both"/>
        <w:rPr>
          <w:rFonts w:eastAsia="Times New Roman"/>
          <w:sz w:val="26"/>
          <w:szCs w:val="26"/>
        </w:rPr>
      </w:pPr>
      <w:proofErr w:type="gramStart"/>
      <w:r w:rsidRPr="007F3524">
        <w:rPr>
          <w:rFonts w:eastAsia="Times New Roman"/>
          <w:sz w:val="26"/>
          <w:szCs w:val="26"/>
        </w:rPr>
        <w:t xml:space="preserve">2 июля Президент РФ подписал Федеральный закон от 2 июля 2021 года № 360-ФЗ «О внесении изменений в отдельные законодательные акты Российской Федерации», в котором принят большой оптимизационный пакет поправок и изменений, касающийся  упрощения закупок по </w:t>
      </w:r>
      <w:hyperlink r:id="rId5" w:anchor="/document/99/499011838/" w:tooltip="" w:history="1">
        <w:r w:rsidRPr="007F3524">
          <w:rPr>
            <w:rFonts w:eastAsia="Times New Roman"/>
            <w:sz w:val="26"/>
            <w:szCs w:val="26"/>
            <w:u w:val="single"/>
          </w:rPr>
          <w:t>Закону № 44-ФЗ</w:t>
        </w:r>
      </w:hyperlink>
      <w:r w:rsidRPr="007F3524">
        <w:rPr>
          <w:rFonts w:eastAsia="Times New Roman"/>
          <w:sz w:val="26"/>
          <w:szCs w:val="26"/>
        </w:rPr>
        <w:t xml:space="preserve">. Срок вступления основных изменений – 1 января 2022 года. </w:t>
      </w:r>
      <w:proofErr w:type="gramEnd"/>
    </w:p>
    <w:p w:rsidR="007F3524" w:rsidRPr="007F3524" w:rsidRDefault="007F3524" w:rsidP="007F3524">
      <w:pPr>
        <w:pStyle w:val="a7"/>
        <w:jc w:val="both"/>
        <w:rPr>
          <w:rFonts w:eastAsia="Times New Roman"/>
          <w:sz w:val="26"/>
          <w:szCs w:val="26"/>
        </w:rPr>
      </w:pPr>
    </w:p>
    <w:p w:rsidR="007F3524" w:rsidRPr="007F3524" w:rsidRDefault="007F3524" w:rsidP="007F3524">
      <w:pPr>
        <w:pStyle w:val="a7"/>
        <w:jc w:val="both"/>
        <w:rPr>
          <w:rFonts w:eastAsia="Times New Roman"/>
          <w:sz w:val="26"/>
          <w:szCs w:val="26"/>
        </w:rPr>
      </w:pPr>
      <w:r w:rsidRPr="007F3524">
        <w:rPr>
          <w:rFonts w:eastAsia="Times New Roman"/>
          <w:sz w:val="26"/>
          <w:szCs w:val="26"/>
        </w:rPr>
        <w:t>Количество конкурентных способов закупок сократили до трех:</w:t>
      </w:r>
    </w:p>
    <w:p w:rsidR="007F3524" w:rsidRPr="007F3524" w:rsidRDefault="007F3524" w:rsidP="007F3524">
      <w:pPr>
        <w:pStyle w:val="a7"/>
        <w:jc w:val="both"/>
        <w:rPr>
          <w:rFonts w:eastAsia="Times New Roman"/>
          <w:sz w:val="26"/>
          <w:szCs w:val="26"/>
        </w:rPr>
      </w:pPr>
      <w:r w:rsidRPr="007F3524">
        <w:rPr>
          <w:rFonts w:eastAsia="Times New Roman"/>
          <w:sz w:val="26"/>
          <w:szCs w:val="26"/>
        </w:rPr>
        <w:t xml:space="preserve">- конкурс (закрытый, </w:t>
      </w:r>
      <w:proofErr w:type="gramStart"/>
      <w:r w:rsidRPr="007F3524">
        <w:rPr>
          <w:rFonts w:eastAsia="Times New Roman"/>
          <w:sz w:val="26"/>
          <w:szCs w:val="26"/>
        </w:rPr>
        <w:t>электронные</w:t>
      </w:r>
      <w:proofErr w:type="gramEnd"/>
      <w:r w:rsidRPr="007F3524">
        <w:rPr>
          <w:rFonts w:eastAsia="Times New Roman"/>
          <w:sz w:val="26"/>
          <w:szCs w:val="26"/>
        </w:rPr>
        <w:t xml:space="preserve"> открытый и закрытый);</w:t>
      </w:r>
    </w:p>
    <w:p w:rsidR="007F3524" w:rsidRPr="007F3524" w:rsidRDefault="007F3524" w:rsidP="007F3524">
      <w:pPr>
        <w:pStyle w:val="a7"/>
        <w:jc w:val="both"/>
        <w:rPr>
          <w:rFonts w:eastAsia="Times New Roman"/>
          <w:sz w:val="26"/>
          <w:szCs w:val="26"/>
        </w:rPr>
      </w:pPr>
      <w:r w:rsidRPr="007F3524">
        <w:rPr>
          <w:rFonts w:eastAsia="Times New Roman"/>
          <w:sz w:val="26"/>
          <w:szCs w:val="26"/>
        </w:rPr>
        <w:t>- аукцион (электронный, закрытый, закрытый электронный);</w:t>
      </w:r>
    </w:p>
    <w:p w:rsidR="007F3524" w:rsidRPr="007F3524" w:rsidRDefault="007F3524" w:rsidP="007F3524">
      <w:pPr>
        <w:pStyle w:val="a7"/>
        <w:jc w:val="both"/>
        <w:rPr>
          <w:rFonts w:eastAsia="Times New Roman"/>
          <w:sz w:val="26"/>
          <w:szCs w:val="26"/>
        </w:rPr>
      </w:pPr>
      <w:r w:rsidRPr="007F3524">
        <w:rPr>
          <w:rFonts w:eastAsia="Times New Roman"/>
          <w:sz w:val="26"/>
          <w:szCs w:val="26"/>
        </w:rPr>
        <w:t xml:space="preserve">- электронный запрос котировок. </w:t>
      </w:r>
    </w:p>
    <w:p w:rsidR="007F3524" w:rsidRPr="007F3524" w:rsidRDefault="007F3524" w:rsidP="007F3524">
      <w:pPr>
        <w:pStyle w:val="a7"/>
        <w:ind w:firstLine="708"/>
        <w:jc w:val="both"/>
        <w:rPr>
          <w:rFonts w:eastAsia="Times New Roman"/>
          <w:sz w:val="26"/>
          <w:szCs w:val="26"/>
        </w:rPr>
      </w:pPr>
      <w:r w:rsidRPr="007F3524">
        <w:rPr>
          <w:rFonts w:eastAsia="Times New Roman"/>
          <w:sz w:val="26"/>
          <w:szCs w:val="26"/>
        </w:rPr>
        <w:t xml:space="preserve">Запросом котировок разрешат закупать до 20 процентов от СГОЗ, или не больше 100 </w:t>
      </w:r>
      <w:proofErr w:type="gramStart"/>
      <w:r w:rsidRPr="007F3524">
        <w:rPr>
          <w:rFonts w:eastAsia="Times New Roman"/>
          <w:sz w:val="26"/>
          <w:szCs w:val="26"/>
        </w:rPr>
        <w:t>млн</w:t>
      </w:r>
      <w:proofErr w:type="gramEnd"/>
      <w:r w:rsidRPr="007F3524">
        <w:rPr>
          <w:rFonts w:eastAsia="Times New Roman"/>
          <w:sz w:val="26"/>
          <w:szCs w:val="26"/>
        </w:rPr>
        <w:t xml:space="preserve"> руб., если СГОЗ заказчика в прошедшем календарном году составил менее 500 млн руб.  </w:t>
      </w:r>
    </w:p>
    <w:p w:rsidR="007F3524" w:rsidRPr="007F3524" w:rsidRDefault="007F3524" w:rsidP="007F3524">
      <w:pPr>
        <w:pStyle w:val="a7"/>
        <w:ind w:firstLine="708"/>
        <w:jc w:val="both"/>
        <w:rPr>
          <w:rFonts w:eastAsia="Times New Roman"/>
          <w:sz w:val="26"/>
          <w:szCs w:val="26"/>
        </w:rPr>
      </w:pPr>
      <w:r w:rsidRPr="007F3524">
        <w:rPr>
          <w:rFonts w:eastAsia="Times New Roman"/>
          <w:sz w:val="26"/>
          <w:szCs w:val="26"/>
        </w:rPr>
        <w:t>В качестве обеспечения заявок и контрактов участники смогут использовать независимые гарантии, например, от госкорпорации развития «ВЭБ</w:t>
      </w:r>
      <w:proofErr w:type="gramStart"/>
      <w:r w:rsidRPr="007F3524">
        <w:rPr>
          <w:rFonts w:eastAsia="Times New Roman"/>
          <w:sz w:val="26"/>
          <w:szCs w:val="26"/>
        </w:rPr>
        <w:t>.Р</w:t>
      </w:r>
      <w:proofErr w:type="gramEnd"/>
      <w:r w:rsidRPr="007F3524">
        <w:rPr>
          <w:rFonts w:eastAsia="Times New Roman"/>
          <w:sz w:val="26"/>
          <w:szCs w:val="26"/>
        </w:rPr>
        <w:t xml:space="preserve">Ф» и региональных гарантийных организаций. </w:t>
      </w:r>
    </w:p>
    <w:p w:rsidR="007F3524" w:rsidRPr="007F3524" w:rsidRDefault="007F3524" w:rsidP="007F3524">
      <w:pPr>
        <w:pStyle w:val="a7"/>
        <w:ind w:firstLine="708"/>
        <w:jc w:val="both"/>
        <w:rPr>
          <w:rFonts w:eastAsia="Times New Roman"/>
          <w:sz w:val="26"/>
          <w:szCs w:val="26"/>
        </w:rPr>
      </w:pPr>
      <w:r w:rsidRPr="007F3524">
        <w:rPr>
          <w:rFonts w:eastAsia="Times New Roman"/>
          <w:sz w:val="26"/>
          <w:szCs w:val="26"/>
        </w:rPr>
        <w:t>В целях упрощения электронных процедур будет действовать полная автоматизация документооборота. Электроприемка станет обязательной для всех заказчиков.</w:t>
      </w:r>
    </w:p>
    <w:p w:rsidR="007F3524" w:rsidRPr="008243D3" w:rsidRDefault="007F3524" w:rsidP="007F3524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3524">
        <w:rPr>
          <w:rFonts w:ascii="Times New Roman" w:eastAsia="Times New Roman" w:hAnsi="Times New Roman" w:cs="Times New Roman"/>
          <w:sz w:val="24"/>
          <w:szCs w:val="24"/>
        </w:rPr>
        <w:t>В таблице подробно описаны оптимизационные изменения</w:t>
      </w:r>
      <w:r w:rsidRPr="007F3524">
        <w:rPr>
          <w:rFonts w:ascii="Times New Roman" w:eastAsia="Times New Roman" w:hAnsi="Times New Roman" w:cs="Times New Roman"/>
        </w:rPr>
        <w:t xml:space="preserve">.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416"/>
        <w:gridCol w:w="3337"/>
        <w:gridCol w:w="2179"/>
        <w:gridCol w:w="156"/>
        <w:gridCol w:w="1567"/>
      </w:tblGrid>
      <w:tr w:rsidR="007F3524" w:rsidRPr="007F3524" w:rsidTr="0020004D">
        <w:trPr>
          <w:trHeight w:val="315"/>
          <w:tblHeader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  <w:b/>
                <w:bCs/>
              </w:rPr>
              <w:t>Как стало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  <w:b/>
                <w:bCs/>
              </w:rPr>
              <w:t>Как было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  <w:b/>
                <w:bCs/>
              </w:rPr>
              <w:t>Когда применять</w:t>
            </w:r>
          </w:p>
        </w:tc>
      </w:tr>
      <w:tr w:rsidR="007F3524" w:rsidRPr="007F3524" w:rsidTr="0020004D">
        <w:trPr>
          <w:trHeight w:val="315"/>
        </w:trPr>
        <w:tc>
          <w:tcPr>
            <w:tcW w:w="9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3"/>
              <w:rPr>
                <w:rFonts w:eastAsia="Times New Roman"/>
              </w:rPr>
            </w:pPr>
            <w:r w:rsidRPr="007F3524">
              <w:rPr>
                <w:rFonts w:eastAsia="Times New Roman"/>
              </w:rPr>
              <w:t>Термины, принципы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Участники контрактной системы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Операторов специализированных электронных площадок добавили в перечень участников контрактной системы 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6" w:anchor="/document/97/489500/dfasl5y78v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3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Нормы не было 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7" w:anchor="/document/97/489500/dfastr2tim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1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3 Закона № 44-ФЗ)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Заказчик на территории иностранного государства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Добавили определение заказчика, осуществляющего деятельность на территории иностранного государства 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8" w:anchor="/document/97/489500/dfas20pqol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абзац 4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подпункт «а» пункта 3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Определения не было 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9" w:anchor="/document/97/489500/dfastr2tim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1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3 Закона № 44-ФЗ)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Контракт для </w:t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нормального</w:t>
            </w:r>
            <w:proofErr w:type="gramEnd"/>
            <w:r w:rsidRPr="007F3524">
              <w:rPr>
                <w:rFonts w:ascii="Times New Roman" w:eastAsia="Times New Roman" w:hAnsi="Times New Roman" w:cs="Times New Roman"/>
              </w:rPr>
              <w:t xml:space="preserve">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жинеобеспечения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 xml:space="preserve">Добавили определение контракта на поставку товаров,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необходимых для нормального жизнеобеспечения граждан 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0" w:anchor="/document/97/489500/dfastr2tim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подпункт «а»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3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Определения не было </w:t>
            </w:r>
            <w:r w:rsidRPr="007F3524">
              <w:rPr>
                <w:rFonts w:ascii="Times New Roman" w:eastAsia="Times New Roman" w:hAnsi="Times New Roman" w:cs="Times New Roman"/>
              </w:rPr>
              <w:br/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(</w:t>
            </w:r>
            <w:hyperlink r:id="rId11" w:anchor="/document/97/489500/dfastr2tim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1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3 Закона № 44-ФЗ)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 xml:space="preserve">1 января 2022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Этап исполнения контракта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Добавили определение отдельного этапа исполнения контракта 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2" w:anchor="/document/97/489500/dfastr2tim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подпункт «а»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3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Определения не было 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3" w:anchor="/document/99/499011838/ZAP23C83FV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1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3 Закона № 44-ФЗ)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Банковская гарантия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Понятие «банковская гарантия» утратила значение, которое было в </w:t>
            </w:r>
            <w:hyperlink r:id="rId14" w:anchor="/document/99/9027690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ГК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. 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 xml:space="preserve">Утратила силу </w:t>
            </w:r>
            <w:hyperlink r:id="rId15" w:anchor="/document/97/489500/dfasbofsix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2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3 Закона № 44-ФЗ 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6" w:anchor="/document/97/489500/dfasbofsix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подпункт «б»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3 статьи 5 Закона № 360-ФЗ)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Понятие «банковская гарантия» использовалось в значении, указанном </w:t>
            </w:r>
            <w:hyperlink r:id="rId17" w:anchor="/document/99/9027690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ГК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(</w:t>
            </w:r>
            <w:hyperlink r:id="rId18" w:anchor="/document/99/499011838/ZAP25EO3KT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2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3 Закона № 44-ФЗ)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Порядок предоставления документов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Порядок предоставления документов из ЕИС устанавливает Правительство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9" w:anchor="/document/97/489500/dfas044xy9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подпункт «а»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4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Порядка предоставления документов из ЕИС в </w:t>
            </w:r>
            <w:hyperlink r:id="rId20" w:anchor="/document/99/499011838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Законе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не было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9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3"/>
              <w:rPr>
                <w:rFonts w:eastAsia="Times New Roman"/>
              </w:rPr>
            </w:pPr>
            <w:r w:rsidRPr="007F3524">
              <w:rPr>
                <w:rFonts w:eastAsia="Times New Roman"/>
              </w:rPr>
              <w:t>Наполнение ЕИС, интеграция</w:t>
            </w:r>
          </w:p>
        </w:tc>
      </w:tr>
      <w:tr w:rsidR="007F3524" w:rsidRPr="007F3524" w:rsidTr="007F3524">
        <w:trPr>
          <w:trHeight w:val="2521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Типовые контракты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В ЕИС больше нет библиотеки типовых контрактов 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1" w:anchor="/document/97/489500/dfaseaktnp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абзац 2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подпункт «б» пункта 4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В ЕИС была библиотека типовых контрактов, обязательных к применению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2" w:anchor="/document/99/499011838/ZAP28Q23FB/" w:tooltip="8) библиотеку типовых контрактов, типовых условий контрактов;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8 части 3 статьи 4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2420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Размещение документов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ЕИС содержит не только документы, которые заказчик обязан разместить по Закону № 44-ФЗ и Закону № 223-ФЗ, но и те, которые обязан сформировать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3" w:anchor="/document/97/489500/dfas12rors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абзац 4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подпункта «б» пункта 4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ЕИС содержал только те документы, которые заказчик обязан разместить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4" w:anchor="/document/99/499011838/ZAP25P83IP/" w:tooltip="17) иные информацию и документы, размещение которых в единой информационной системе предусмотрено настоящим Федеральным законом, Федеральным законом от 18 июля 2011 года N 223-ФЗ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17 части 3 статьи 4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1286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Размещение документов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Техническая правка размещения документов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5" w:anchor="/document/97/489500/dfasxh7pnv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подпункт «в»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4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(</w:t>
            </w:r>
            <w:hyperlink r:id="rId26" w:anchor="/document/99/499011838/XA00M782N0/" w:tooltip="4. Информация, содержащаяся в единой информационной системе, является общедоступной и предоставляется безвозмездно. Сведения, составляющие государственную тайну, в единой информационной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4 статьи 4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1958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Согласие на обработку данных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Согласие на обработку персональных данных не нужно для закупок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7" w:anchor="/document/97/489500/dfass21w9y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подпункт «г»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4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Часть статьи была посвящена тому, где размещается информация из ЕИС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8" w:anchor="/document/99/499011838/XA00M7Q2N3/" w:tooltip="Информация, содержащаяся в единой информационной системе, размещается на официальном сайте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5 статьи 4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2244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РИС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Нельзя создавать любые информационные системы в сфере закупок, не интегрированные с ЕИС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9" w:anchor="/document/97/489500/dfasx2szu4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подпункт «е»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4 статьи 5 </w:t>
            </w:r>
            <w:hyperlink r:id="rId30" w:anchor="/document/99/420363717/ZAP1R52398/" w:tooltip="&quot;6. Сведения о результатах обязательного аудита подлежат внесению в Единый федеральный реестр сведений о фактах деятельности юридических лиц заказчиком аудита с указанием в сообщении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статьи 5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РИС находились в списке исключений, они не были обязаны интегрироваться с ЕИС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31" w:anchor="/document/99/499011838/ZAP2BCU3HP/" w:tooltip="11. Создание информационных систем в сфере закупок, не интегрированных с единой информационной системой, не допускается, за исключением случая, предусмотренного частью 24 статьи 112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11 статьи 4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9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3"/>
              <w:rPr>
                <w:rFonts w:eastAsia="Times New Roman"/>
              </w:rPr>
            </w:pPr>
            <w:r w:rsidRPr="007F3524">
              <w:rPr>
                <w:rFonts w:eastAsia="Times New Roman"/>
              </w:rPr>
              <w:t>Документооборот, сроки хранения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Срок хранения документов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Документы по закупкам обязали хранить не менее 6 лет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32" w:anchor="/document/97/489500/dfas8i9kdn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подпункт «з»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4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В </w:t>
            </w:r>
            <w:hyperlink r:id="rId33" w:anchor="/document/99/499011838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Законе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не было сроков хранения документов.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 xml:space="preserve">Пользовались </w:t>
            </w:r>
            <w:hyperlink r:id="rId34" w:anchor="/document/99/901912288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законом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об архивном деле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35" w:anchor="/document/99/499011838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15 статьи 4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ЭЦП иностранные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участники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 xml:space="preserve">Иностранные участники подписывают документы ЭЦП,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которые выпущены по нормам иностранного государства, международными стандартами и признаны в РФ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36" w:anchor="/document/97/489500/dfasq0pwto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подпункт «в»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5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 xml:space="preserve">Было указано, что все участники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 xml:space="preserve">кроме </w:t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иностранных</w:t>
            </w:r>
            <w:proofErr w:type="gramEnd"/>
            <w:r w:rsidRPr="007F3524">
              <w:rPr>
                <w:rFonts w:ascii="Times New Roman" w:eastAsia="Times New Roman" w:hAnsi="Times New Roman" w:cs="Times New Roman"/>
              </w:rPr>
              <w:t xml:space="preserve"> получают ЭЦП в УЦ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37" w:anchor="/document/99/499011838/XA00M4Q2MK/" w:tooltip="2. Квалифицированные сертификаты ключей проверки электронных подписей, предназначенные для использования участниками контрактной системы в сфере закупок (за исключением участников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2 статьи 5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 xml:space="preserve">1 января 2022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Формы документов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Ввели единую форму для всех документов, которые размещают в ЕИС, на площадках.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Требования к документам разработает Правительство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38" w:anchor="/document/97/489500/dfas7rgxbt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подпункт «г»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5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Не было единых форм, но у Правительства было право установить требования к документам, которые размещали в ЕИС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39" w:anchor="/document/99/499011838/ZAP2B603J6/" w:tooltip="3.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, осуществляющим функции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3 статьи 5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Приоритет информации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Если данные из ЕИС противоречат данным, которые предоставляют участники контрактной системы, то приоритет будет в пользу информации в ЕИС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40" w:anchor="/document/97/489500/dfasdvigpn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подпункт «д»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5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Нормы не было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41" w:anchor="/document/99/901785168/XA00M8G2N0/" w:tooltip="4. Гражданин, желающий принять ребенка на воспитание в свою семью, сам предоставляет сведения о себе региональному оператору или федеральному оператору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4 статьи 5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Время размещения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Документы через 1 час после размещения в ЕИС или на площадке должны быть доступны для ознакомления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42" w:anchor="/document/97/489500/dfasikgv1f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подпункт «д»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5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Нормы не было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43" w:anchor="/document/99/901785168/XA00M8G2N0/" w:tooltip="4. Гражданин, желающий принять ребенка на воспитание в свою семью, сам предоставляет сведения о себе региональному оператору или федеральному оператору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4 статьи 5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Уведомление об изменениях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Если в извещение внесены изменения, то об этом оператор площадки не позднее одного часа сообщает всем, кто подал заявки или направил запросы разъяснений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44" w:anchor="/document/97/489500/dfaskgllnv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 xml:space="preserve">подпункт «д» 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пункта 5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Нормы не было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45" w:anchor="/document/99/499011838/XA00ME62NT/" w:tooltip="6. В случае, если в соответствии с Бюджетным кодексом Российской Федерации государственные органы, органы управления государственными внебюджетными фондами, органы местного самоуправления,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6 статьи 5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Конфиденциальность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Оператор обеспечивает конфиденциальность участника закупки, кроме малых закупок в электронной форме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46" w:anchor="/document/97/489500/dfasi55gr3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подпункт «д»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5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Нормы не было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47" w:anchor="/document/99/499011838/XA00ME62NT/" w:tooltip="6. В случае, если в соответствии с Бюджетным кодексом Российской Федерации государственные органы, органы управления государственными внебюджетными фондами, органы местного самоуправления,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 xml:space="preserve">часть 6 </w:t>
              </w:r>
              <w:proofErr w:type="gramStart"/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ст</w:t>
              </w:r>
              <w:proofErr w:type="gramEnd"/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 xml:space="preserve"> 5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9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3"/>
              <w:rPr>
                <w:rFonts w:eastAsia="Times New Roman"/>
              </w:rPr>
            </w:pPr>
            <w:r w:rsidRPr="007F3524">
              <w:rPr>
                <w:rFonts w:eastAsia="Times New Roman"/>
              </w:rPr>
              <w:t>Спецсчет, издержки, изменения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Иммунитет спецсчета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Деньги, которые лежат на спецсчете нельзя взыскать, </w:t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например</w:t>
            </w:r>
            <w:proofErr w:type="gramEnd"/>
            <w:r w:rsidRPr="007F3524">
              <w:rPr>
                <w:rFonts w:ascii="Times New Roman" w:eastAsia="Times New Roman" w:hAnsi="Times New Roman" w:cs="Times New Roman"/>
              </w:rPr>
              <w:t xml:space="preserve"> по исполнительному листу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 xml:space="preserve">(статьи </w:t>
            </w:r>
            <w:hyperlink r:id="rId48" w:anchor="/document/97/489500/dfasg8yu3y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1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49" w:anchor="/document/97/489500/dfassesdvb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 xml:space="preserve">2 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У денег на спецсчетах не было иммунитета, их могли взыскать в счет любых обязательств участника закупки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50" w:anchor="/document/99/902063102/ZAP22D43BH/" w:tooltip="Статья 70. Обращение взыскания на денежные средства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13.1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70 , </w:t>
            </w:r>
            <w:hyperlink r:id="rId51" w:anchor="/document/99/902063102/XA00M2A2M1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9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81 Закона № 229-ФЗ)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 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Судебные издержки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Судебные издержки вывели из-под действия Закона № 44-ФЗ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52" w:anchor="/document/97/489500/dfasrw60bt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1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Нормы не было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53" w:anchor="/document/99/499011838/XA00M5Q2MD/" w:tooltip="2. Настоящий Федеральный закон не применяется к отношениям, связанным с: 1) оказанием услуг международными финансовыми организациями, созданными в соответствии с международными договорами,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12 части 2 статьи 1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 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Порядок изменения закона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Все федеральные законы, которые вносят изменения в планирование, определение поставщиков, контроль, мониторинг, аудит, вступают в силу не ранее 1 января следующего календарного года.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Если изменения приняли после 1 октября, то через 1 календарный год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54" w:anchor="/document/97/489500/dfask93cls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 xml:space="preserve">пункт 2 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a5"/>
            </w:pPr>
            <w:r w:rsidRPr="007F3524">
              <w:t>Все федеральные законы, которые вносят изменения в планирование, определение поставщиков, контроль, мониторинг, аудит, вступали в силу с 1 января следующего календарного года.</w:t>
            </w:r>
            <w:r w:rsidRPr="007F3524">
              <w:br/>
              <w:t>Если изменения приняли после 1 октября, то через 1 календарный год</w:t>
            </w:r>
            <w:r w:rsidRPr="007F3524">
              <w:br/>
              <w:t>(</w:t>
            </w:r>
            <w:hyperlink r:id="rId55" w:anchor="/document/99/499011838/ZAP22403FE/" w:tooltip="5. Федеральные законы, вносящие изменения в положения настоящего Федерального закона, касающиеся планирования закупок товаров, работ, услуг, определения поставщиков (подрядчиков,.." w:history="1">
              <w:r w:rsidRPr="007F3524">
                <w:rPr>
                  <w:rStyle w:val="a3"/>
                </w:rPr>
                <w:t>часть 5 статьи 2 Закона № 44-ФЗ</w:t>
              </w:r>
            </w:hyperlink>
            <w:r w:rsidRPr="007F3524"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 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9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3"/>
              <w:rPr>
                <w:rFonts w:eastAsia="Times New Roman"/>
              </w:rPr>
            </w:pPr>
            <w:r w:rsidRPr="007F3524">
              <w:rPr>
                <w:rFonts w:eastAsia="Times New Roman"/>
              </w:rPr>
              <w:lastRenderedPageBreak/>
              <w:t>Общественное обсуждение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Порядок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a5"/>
            </w:pPr>
            <w:r w:rsidRPr="007F3524">
              <w:t xml:space="preserve">Общественное обсуждение проводится от 2 </w:t>
            </w:r>
            <w:proofErr w:type="gramStart"/>
            <w:r w:rsidRPr="007F3524">
              <w:t>млрд</w:t>
            </w:r>
            <w:proofErr w:type="gramEnd"/>
            <w:r w:rsidRPr="007F3524">
              <w:t xml:space="preserve"> руб. </w:t>
            </w:r>
            <w:r w:rsidRPr="007F3524">
              <w:br/>
              <w:t>При этом нижний порог могут снизить Правительство, региональные и местные власти.</w:t>
            </w:r>
            <w:r w:rsidRPr="007F3524">
              <w:br/>
              <w:t>Под исключение попадают закрытые закупки и федеральные закупки по ГОЗ. Данный порядок теперь прописан в Законе № 44-ФЗ, а не в отдельном постановлении Правительства.</w:t>
            </w:r>
            <w:r w:rsidRPr="007F3524">
              <w:br/>
              <w:t>Предложения и замечания с нецензурной бранью не разместят в ЕИС</w:t>
            </w:r>
            <w:r w:rsidRPr="007F3524">
              <w:br/>
              <w:t>(</w:t>
            </w:r>
            <w:hyperlink r:id="rId56" w:anchor="/document/97/489500/dfasc6d6dv/" w:tooltip="" w:history="1">
              <w:r w:rsidRPr="007F3524">
                <w:rPr>
                  <w:rStyle w:val="a3"/>
                </w:rPr>
                <w:t>пункт 7</w:t>
              </w:r>
            </w:hyperlink>
            <w:r w:rsidRPr="007F3524">
              <w:t xml:space="preserve">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Общественное обсуждение проводилось от 1 </w:t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млрд</w:t>
            </w:r>
            <w:proofErr w:type="gramEnd"/>
            <w:r w:rsidRPr="007F3524">
              <w:rPr>
                <w:rFonts w:ascii="Times New Roman" w:eastAsia="Times New Roman" w:hAnsi="Times New Roman" w:cs="Times New Roman"/>
              </w:rPr>
              <w:t xml:space="preserve"> руб.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 xml:space="preserve">Порядок был прописан в отдельном </w:t>
            </w:r>
            <w:hyperlink r:id="rId57" w:anchor="/document/99/564042496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постановлении Правительства от 11.12.2019 № 1635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Обязательное общественное обсуждение не проводили в закрытых закупках и закупках по ГОЗ, при повторных конкурсах, аукционах и в закупках на строительство с НМЦК выше 2 млрд. руб.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58" w:anchor="/document/99/499011838/XA00MDG2O0/" w:tooltip="Обязательное общественное обсуждение закупок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статья 20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9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3"/>
              <w:rPr>
                <w:rFonts w:eastAsia="Times New Roman"/>
              </w:rPr>
            </w:pPr>
            <w:r w:rsidRPr="007F3524">
              <w:rPr>
                <w:rFonts w:eastAsia="Times New Roman"/>
              </w:rPr>
              <w:t>УИС и организации инвалидов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Объект закупки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Запретили закупать у УИС и организации инвалидов товары не из Правительственного перечня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59" w:anchor="/document/97/489500/dfasqg5kw7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15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Нормы не было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 xml:space="preserve">(статьи </w:t>
            </w:r>
            <w:hyperlink r:id="rId60" w:anchor="/document/99/499011838/XA00MCE2N4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28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61" w:anchor="/document/99/499011838/XA00ME42ND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29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Закона № 44-ФЗ)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9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3"/>
              <w:rPr>
                <w:rFonts w:eastAsia="Times New Roman"/>
              </w:rPr>
            </w:pPr>
            <w:r w:rsidRPr="007F3524">
              <w:rPr>
                <w:rFonts w:eastAsia="Times New Roman"/>
              </w:rPr>
              <w:t>Способы закупок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Способы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a5"/>
            </w:pPr>
            <w:r w:rsidRPr="007F3524">
              <w:t>Сократили способы закупок. Оставили:</w:t>
            </w:r>
            <w:r w:rsidRPr="007F3524">
              <w:br/>
              <w:t>1) конкурсы (открытый конкурс в электронной форме);</w:t>
            </w:r>
            <w:r w:rsidRPr="007F3524">
              <w:br/>
              <w:t>2) закрытый конкурс, закрытый конкурс в электронной форме;</w:t>
            </w:r>
            <w:r w:rsidRPr="007F3524">
              <w:br/>
            </w:r>
            <w:r w:rsidRPr="007F3524">
              <w:lastRenderedPageBreak/>
              <w:t>3) аукционы (открытый аукцион в электронной форме);</w:t>
            </w:r>
            <w:r w:rsidRPr="007F3524">
              <w:br/>
              <w:t>4) закрытый аукцион, закрытый аукцион в электронной форме;</w:t>
            </w:r>
            <w:r w:rsidRPr="007F3524">
              <w:br/>
              <w:t>5) запрос котировок в электронной форме;</w:t>
            </w:r>
            <w:r w:rsidRPr="007F3524">
              <w:br/>
              <w:t>6) малая электронная закупка у единственного поставщика;</w:t>
            </w:r>
            <w:r w:rsidRPr="007F3524">
              <w:br/>
              <w:t xml:space="preserve">7) электронный запрос котировок с НМЦК до 3 </w:t>
            </w:r>
            <w:proofErr w:type="gramStart"/>
            <w:r w:rsidRPr="007F3524">
              <w:t>млн</w:t>
            </w:r>
            <w:proofErr w:type="gramEnd"/>
            <w:r w:rsidRPr="007F3524">
              <w:t xml:space="preserve"> руб., и до 20 процентов от СГОЗ, но не более или 100 млн руб для тех, у кого прошлогодний СГОЗ не более 500 млн руб</w:t>
            </w:r>
            <w:r w:rsidRPr="007F3524">
              <w:br/>
              <w:t>(</w:t>
            </w:r>
            <w:hyperlink r:id="rId62" w:anchor="/document/97/489500/dfasnwa28c/" w:tooltip="" w:history="1">
              <w:r w:rsidRPr="007F3524">
                <w:rPr>
                  <w:rStyle w:val="a3"/>
                </w:rPr>
                <w:t>пункт 9</w:t>
              </w:r>
            </w:hyperlink>
            <w:r w:rsidRPr="007F3524">
              <w:t xml:space="preserve">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a5"/>
            </w:pPr>
            <w:r w:rsidRPr="007F3524">
              <w:lastRenderedPageBreak/>
              <w:t>Можно было проводить:</w:t>
            </w:r>
            <w:r w:rsidRPr="007F3524">
              <w:br/>
              <w:t>1) конкурсы (открытый конкурс в электронной форме);</w:t>
            </w:r>
            <w:r w:rsidRPr="007F3524">
              <w:br/>
              <w:t xml:space="preserve">2) закрытый </w:t>
            </w:r>
            <w:r w:rsidRPr="007F3524">
              <w:lastRenderedPageBreak/>
              <w:t>конкурс;</w:t>
            </w:r>
            <w:r w:rsidRPr="007F3524">
              <w:br/>
              <w:t>3) закрытый конкурс в электронной форме;</w:t>
            </w:r>
            <w:r w:rsidRPr="007F3524">
              <w:br/>
              <w:t>4) аукционы (открытый аукцион в электронной форме);</w:t>
            </w:r>
            <w:r w:rsidRPr="007F3524">
              <w:br/>
              <w:t>5) закрытый аукцион;</w:t>
            </w:r>
            <w:r w:rsidRPr="007F3524">
              <w:br/>
              <w:t>6) закрытый аукцион в электронной форме;</w:t>
            </w:r>
            <w:r w:rsidRPr="007F3524">
              <w:br/>
              <w:t>7) запрос котировок в электронной форме;</w:t>
            </w:r>
            <w:r w:rsidRPr="007F3524">
              <w:br/>
              <w:t>8) бумажный запрос котировок;</w:t>
            </w:r>
            <w:r w:rsidRPr="007F3524">
              <w:br/>
              <w:t>9) электронный запрос предложений.</w:t>
            </w:r>
            <w:r w:rsidRPr="007F3524">
              <w:br/>
              <w:t>Лимит по запросу к электронному запросу котировок не более 10 процентов от СГОЗ</w:t>
            </w:r>
            <w:r w:rsidRPr="007F3524">
              <w:br/>
              <w:t>(</w:t>
            </w:r>
            <w:hyperlink r:id="rId63" w:anchor="/document/99/499011838/XA00MBI2N2/" w:tooltip="Статья 24. Способы определения поставщиков (подрядчиков, исполнителей)" w:history="1">
              <w:r w:rsidRPr="007F3524">
                <w:rPr>
                  <w:rStyle w:val="a3"/>
                </w:rPr>
                <w:t>статья 24 Закона № 44-ФЗ</w:t>
              </w:r>
            </w:hyperlink>
            <w:r w:rsidRPr="007F3524"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Совместные закупки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Порядок проведения теперь указан в Законе № 44-ФЗ.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Участник подает предложение о сумме цен всех контрактов. Цену определяют пропорционально. Если закупка не состоялась и контракт заключают с единственным поставщиком, то каждый заказчик совместной закупки согласовывает контракт отдельно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64" w:anchor="/document/97/489500/dfasgnneuu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12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5 Закона №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a5"/>
            </w:pPr>
            <w:r w:rsidRPr="007F3524">
              <w:lastRenderedPageBreak/>
              <w:t>Порядок совместных аукционов был указан в отдельном постановлении Правительства.</w:t>
            </w:r>
          </w:p>
          <w:p w:rsidR="007F3524" w:rsidRPr="007F3524" w:rsidRDefault="007F3524" w:rsidP="0020004D">
            <w:pPr>
              <w:pStyle w:val="a5"/>
            </w:pPr>
            <w:r w:rsidRPr="007F3524">
              <w:t xml:space="preserve">В порядке не было </w:t>
            </w:r>
            <w:proofErr w:type="gramStart"/>
            <w:r w:rsidRPr="007F3524">
              <w:t>указано</w:t>
            </w:r>
            <w:proofErr w:type="gramEnd"/>
            <w:r w:rsidRPr="007F3524">
              <w:t xml:space="preserve"> какие образом согласовывать контракты, а также как </w:t>
            </w:r>
            <w:r w:rsidRPr="007F3524">
              <w:lastRenderedPageBreak/>
              <w:t>поставщик предлагал цену</w:t>
            </w:r>
            <w:r w:rsidRPr="007F3524">
              <w:br/>
              <w:t>(</w:t>
            </w:r>
            <w:hyperlink r:id="rId65" w:anchor="/document/99/499011838/XA00MEC2O2/" w:tooltip="Статья 25. Совместные конкурсы и аукционы" w:history="1">
              <w:r w:rsidRPr="007F3524">
                <w:rPr>
                  <w:rStyle w:val="a3"/>
                </w:rPr>
                <w:t>статья 25 Закона № 44-ФЗ</w:t>
              </w:r>
            </w:hyperlink>
            <w:r w:rsidRPr="007F3524"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9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3"/>
              <w:rPr>
                <w:rFonts w:eastAsia="Times New Roman"/>
              </w:rPr>
            </w:pPr>
            <w:r w:rsidRPr="007F3524">
              <w:rPr>
                <w:rFonts w:eastAsia="Times New Roman"/>
              </w:rPr>
              <w:lastRenderedPageBreak/>
              <w:t>Открытые конкурентные закупки</w:t>
            </w:r>
          </w:p>
        </w:tc>
      </w:tr>
      <w:tr w:rsidR="007F3524" w:rsidRPr="007F3524" w:rsidTr="0020004D">
        <w:trPr>
          <w:trHeight w:val="315"/>
        </w:trPr>
        <w:tc>
          <w:tcPr>
            <w:tcW w:w="9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3"/>
              <w:rPr>
                <w:rFonts w:eastAsia="Times New Roman"/>
              </w:rPr>
            </w:pPr>
            <w:r w:rsidRPr="007F3524">
              <w:rPr>
                <w:rFonts w:eastAsia="Times New Roman"/>
              </w:rPr>
              <w:t>Открытый конкурс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Общие положения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Теперь заказчики проводят конкурс только в электронной форме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66" w:anchor="/document/97/489500/dfas6zybkv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30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5 Закона № 360-ФЗ, статьи </w:t>
            </w:r>
            <w:hyperlink r:id="rId67" w:anchor="/document/99/499011838/XA00M922NA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48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68" w:anchor="/document/99/499011838/XA00MD02NH/" w:tooltip="Статья 54.1. Открытый конкурс в электронной форме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54.1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Закона № 44-ФЗ, части </w:t>
            </w:r>
            <w:hyperlink r:id="rId69" w:anchor="/document/99/499011838/XA00MJ02OE/" w:tooltip="43. Заказчики, уполномоченные органы и уполномоченные учреждения при осуществлении закупок товаров, работ, услуг для обеспечения государственных, муниципальных нужд: 1) с 1 июля 2018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43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70" w:anchor="/document/99/499011838/XA00MD02NB/" w:tooltip="44. Положения части 43 настоящей статьи не распространяются на заказчиков в случае осуществления закупок, указанных в статьях 75, 76, 80, 82, 84, 93, 111 и 111.1 настоящего Федерального закона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44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112 Закона № 44-ФЗ)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Заказчики могли проводить открытый конкурс в бумажной форме по </w:t>
            </w:r>
            <w:hyperlink r:id="rId71" w:anchor="/document/99/499011838/ZA00MAI2NP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статьям 111-111.1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Закона № 44-ФЗ, а также конкурсы в электронной форме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72" w:anchor="/document/99/499011838/XA00M922NA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статьи 48 -52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Извещение и конкурсная документация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Для проведения конкурса заказчики размещают в ЕИС только извещение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73" w:anchor="/document/97/489500/dfaskyz08c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30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Для проведения открытого конкурса в электронной форме заказчики размещали в ЕИС извещение и документацию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74" w:anchor="/document/99/499011838/ZAP28QG3K2/" w:tooltip="1. Под открытым конкурсом в электронной форме понимается конкурс, при котором информация о закупке сообщается заказчиком неограниченному кругу лиц путем размещения в единой информационной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1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54.1 Закона № 44 ФЗ, </w:t>
            </w:r>
            <w:hyperlink r:id="rId75" w:anchor="/document/99/499011838/XA00M9K2ND/" w:tooltip="1. Под открытым конкурсом понимается конкурс, при котором информация о закупке сообщается заказчиком неограниченному кругу лиц путем размещения в единой информационной системе извещения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1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48 Закона № 44-ФЗ)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Сроки рассмотрения первых частей заявок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Независимо от НМЦК закупки, заказчики должны рассмотреть первые части заявок в течение двух рабочих дней со дня, следующего за датой окончания срока подачи заявок на конкурс. </w:t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Исключения: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1) научно-исследовательских, опытно-конструкторских и технологических работ;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2) на создание произведения литературы или искусства;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 xml:space="preserve">3) работ по сохранению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объектов культурного наследия (памятников истории и культуры) народов РФ;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4) работ по реставрации музейных предметов и музейных коллекций, включенных в состав Музейного фонда РФ, документов Архивного фонда РФ, особо ценных и редких документов, входящих в состав библиотечных фондов;</w:t>
            </w:r>
            <w:proofErr w:type="gramEnd"/>
            <w:r w:rsidRPr="007F3524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5) работ, услуг, связанных с допуском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      </w:r>
            <w:proofErr w:type="gramEnd"/>
            <w:r w:rsidRPr="007F3524">
              <w:rPr>
                <w:rFonts w:ascii="Times New Roman" w:eastAsia="Times New Roman" w:hAnsi="Times New Roman" w:cs="Times New Roman"/>
              </w:rPr>
              <w:br/>
              <w:t>По перечню выше - заявки рассматривают в течение 5 рабочих дней, с момента окончания срока подачи заявок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76" w:anchor="/document/97/489500/dfas6zybkv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30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Заявки рассматривали в зависимости от НМЦК: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1) 5 рабочих дней или менее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 xml:space="preserve">НМЦК ˃ 1 </w:t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млн</w:t>
            </w:r>
            <w:proofErr w:type="gramEnd"/>
            <w:r w:rsidRPr="007F3524">
              <w:rPr>
                <w:rFonts w:ascii="Times New Roman" w:eastAsia="Times New Roman" w:hAnsi="Times New Roman" w:cs="Times New Roman"/>
              </w:rPr>
              <w:t xml:space="preserve"> руб.;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2) 1 рабочий день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НМЦК ≤ 1 млн руб.;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 xml:space="preserve">3) 10 рабочих дней или менее, вне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зависимости от НМЦК, если закупали товары, работы услуги в сфере науки, культуры или искусства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77" w:anchor="/document/99/499011838/XA00MFO2NC/" w:tooltip="1.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, а в случае, если начальная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1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54.5, часть </w:t>
            </w:r>
            <w:hyperlink r:id="rId78" w:anchor="/document/99/499011838/XA00M4E2MJ/" w:tooltip="3. Для проведения открытого конкурса заказчик разрабатывает и утверждает конкурсную документацию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3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,</w:t>
            </w:r>
            <w:hyperlink r:id="rId79" w:anchor="/document/99/499011838/ZAP27R03CB/" w:tooltip="4. Правительство Российской Федерации вправе установить требования к содержанию, составу, порядку разработки типовой конкурсной документации. Типовая конкурсная документация обязательна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4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48 Закона № 44-ФЗ)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Сроки рассмотрения вторых частей заявок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Независимо от НМЦК закупки, заказчики рассматривают, оценивают и формируют протокол, в течение 2 рабочих дней, со дня, следующего за днем подачи вторых частей заявок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80" w:anchor="/document/97/489500/dfas6zybkv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 xml:space="preserve">пункт 30 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статьи 5 Закона № 360-ФЗ,</w:t>
            </w:r>
            <w:proofErr w:type="gramEnd"/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Вторые части заявок рассматривали в сроки: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1) 3 рабочих дня или менее при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 xml:space="preserve">НМЦК ˃ 1 </w:t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млн</w:t>
            </w:r>
            <w:proofErr w:type="gramEnd"/>
            <w:r w:rsidRPr="007F3524">
              <w:rPr>
                <w:rFonts w:ascii="Times New Roman" w:eastAsia="Times New Roman" w:hAnsi="Times New Roman" w:cs="Times New Roman"/>
              </w:rPr>
              <w:t xml:space="preserve"> руб.;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2) 1 рабочий день при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НМЦК ≤ 1 млн руб.;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 xml:space="preserve">3) 5 рабочих дней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или менее, вне зависимости от НМЦК, если закупали товары, работы услуги в сфере науки, культуры или искусства</w:t>
            </w:r>
            <w:r w:rsidRPr="007F3524">
              <w:rPr>
                <w:rFonts w:ascii="Times New Roman" w:eastAsia="Times New Roman" w:hAnsi="Times New Roman" w:cs="Times New Roman"/>
              </w:rPr>
              <w:br/>
            </w:r>
            <w:hyperlink r:id="rId81" w:anchor="/document/99/499011838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11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48, </w:t>
            </w:r>
            <w:hyperlink r:id="rId82" w:anchor="/document/99/499011838/XA00MGM2NV/" w:tooltip="1. В течение одного часа с момента формирования протокола, предусмотренного частью 7 статьи 54.6 настоящего Федерального закона, оператор электронной площадки направляет заказчику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1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54.7 Закона № 44-ФЗ)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9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3"/>
              <w:rPr>
                <w:rFonts w:eastAsia="Times New Roman"/>
              </w:rPr>
            </w:pPr>
            <w:r w:rsidRPr="007F3524">
              <w:rPr>
                <w:rFonts w:eastAsia="Times New Roman"/>
              </w:rPr>
              <w:lastRenderedPageBreak/>
              <w:t>Открытый аукцион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Извещение и аукционная документация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Для проведения аукциона, заказчики размещают в ЕИС только извещение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83" w:anchor="/document/97/489500/dfastt2vat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30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5 Закона № 360-ФЗ</w:t>
            </w:r>
            <w:proofErr w:type="gramEnd"/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Для проведения аукциона в электронной форме заказчики размещали в ЕИС извещение и документацию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84" w:anchor="/document/99/499011838/XA00M902N9/" w:tooltip="1.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1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49, </w:t>
            </w:r>
            <w:hyperlink r:id="rId85" w:anchor="/document/99/499011838/XA00M5K2MS/" w:tooltip="1. Под аукционом в электронной форме (электронным аукционом) понимается аукцион, при котором информация о закупке сообщается заказчиком неограниченному кругу лиц путем размещения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1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59 Закона № 44-ФЗ)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Порядок проведения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Заказчики рассматривают заявки участников 1 раз и только после получения от ЭТП протокола подачи ценовых предложений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86" w:anchor="/document/97/489500/dfastt2vat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30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Заказчики рассматривали сначала первые части заявок, а вторые части заявок рассматривали после получения от ЭТП протокола подачи ценовых предложений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 xml:space="preserve">(части </w:t>
            </w:r>
            <w:hyperlink r:id="rId87" w:anchor="/document/99/499011838/XA00MA42NF/" w:tooltip="3. В извещении о проведении открытого конкурса заказчик указывает: 1) информацию, предусмотренную статьей 42 настоящего Федерального закона; 2) требования, предъявляемые к участникам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3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,</w:t>
            </w:r>
            <w:hyperlink r:id="rId88" w:anchor="/document/99/499011838/XA00M2Q2MB/" w:tooltip="4.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4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 статьи 49, </w:t>
            </w:r>
            <w:hyperlink r:id="rId89" w:anchor="/document/99/499011838/XA00M5E2MP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статьи 67-69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Закона № 44-ФЗ)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Время приема ценовых предложений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С начала подачи ценовых предложений, время приема ценовых предложений теперь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составляет четыре минуты. При этом общая продолжительность приема ценовых предложений не должна превышать 5 часов с начала аукциона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90" w:anchor="/document/97/489500/dfastt2vat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30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 xml:space="preserve">Время приема ценовых предложений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составляло 10 минут. Предельное время проведения аукциона не устанавливалось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91" w:anchor="/document/99/499011838/XA00M462MF/" w:tooltip="11. При проведении электронного аукциона устанавливается время приема предложений участников такого аукциона о цене контракта, составляющее десять минут от начала проведения такого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11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68, </w:t>
            </w:r>
            <w:hyperlink r:id="rId92" w:anchor="/document/99/499011838/XA00MA42NF/" w:tooltip="3. В извещении о проведении открытого конкурса заказчик указывает: 1) информацию, предусмотренную статьей 42 настоящего Федерального закона; 2) требования, предъявляемые к участникам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подпункт 5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части 3 статьи 49 Закона № 44-ФЗ)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9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3"/>
              <w:rPr>
                <w:rFonts w:eastAsia="Times New Roman"/>
              </w:rPr>
            </w:pPr>
            <w:r w:rsidRPr="007F3524">
              <w:rPr>
                <w:rFonts w:eastAsia="Times New Roman"/>
              </w:rPr>
              <w:lastRenderedPageBreak/>
              <w:t>Запрос котировок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Общие положения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Теперь заказчики проводят запрос котировок только в электронной форме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93" w:anchor="/document/97/489500/dfasdg6ism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30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Заказчики в случаях, предусмотренных </w:t>
            </w:r>
            <w:hyperlink r:id="rId94" w:anchor="/document/99/499011838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Законом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, могли проводить бумажный запрос котировок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95" w:anchor="/document/99/499011838/XA00M3S2MG/" w:tooltip="Статья 50. Конкурсная документация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статья 50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, </w:t>
            </w:r>
            <w:hyperlink r:id="rId96" w:anchor="/document/99/499011838/XA00MC82N0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статьи 72-79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Закона № 44-ФЗ)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Годовой объем закупок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Годовой объем закупок запросом котировок составляет до 20 процентов от СГОЗ или 100 </w:t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млн</w:t>
            </w:r>
            <w:proofErr w:type="gramEnd"/>
            <w:r w:rsidRPr="007F3524">
              <w:rPr>
                <w:rFonts w:ascii="Times New Roman" w:eastAsia="Times New Roman" w:hAnsi="Times New Roman" w:cs="Times New Roman"/>
              </w:rPr>
              <w:t xml:space="preserve"> руб., в отношении заказчика, СГОЗ которого в прошедшем году составил менее 500 млн руб.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97" w:anchor="/document/97/489500/dfasi7x4u6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9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Годовой объем закупок составлял до 10 процентов от СГОЗ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98" w:anchor="/document/99/499011838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10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24, </w:t>
            </w:r>
            <w:hyperlink r:id="rId99" w:anchor="/document/99/499011838/XA00MKA2OF/" w:tooltip="2.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, что начальная (максимальная)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2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82.1 Закона № 44-ФЗ</w:t>
            </w:r>
            <w:proofErr w:type="gramEnd"/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 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Сроки проведения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a5"/>
            </w:pPr>
            <w:r w:rsidRPr="007F3524">
              <w:t>Срок подготовки итогового протокола составляет 2 рабочих дня, после даты окончания подачи заявок.</w:t>
            </w:r>
            <w:r w:rsidRPr="007F3524">
              <w:br/>
              <w:t>Остальные сроки остались без изменения</w:t>
            </w:r>
            <w:r w:rsidRPr="007F3524">
              <w:br/>
              <w:t>(</w:t>
            </w:r>
            <w:hyperlink r:id="rId100" w:anchor="/document/97/489500/dfasdg6ism/" w:tooltip="" w:history="1">
              <w:r w:rsidRPr="007F3524">
                <w:rPr>
                  <w:rStyle w:val="a3"/>
                </w:rPr>
                <w:t>пункт 30</w:t>
              </w:r>
            </w:hyperlink>
            <w:r w:rsidRPr="007F3524">
              <w:t xml:space="preserve">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Срок подготовки итогового протокола составлял 1 рабочий день, после даты окончания срока подачи заявок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01" w:anchor="/document/99/499011838/XA00MAI2NG/" w:tooltip="3.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. Конкурсная документация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3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50, </w:t>
            </w:r>
            <w:hyperlink r:id="rId102" w:anchor="/document/99/499011838/XA00MLM2OL/" w:tooltip="10. Не позднее одного рабочего дня со дня, следующего за датой окончания срока подачи заявок на участие в запросе котировок в электронной форме, установленной в извещении о проведении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10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ст. 82.1 Закона № 44-ФЗ)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 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9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3"/>
              <w:rPr>
                <w:rFonts w:eastAsia="Times New Roman"/>
              </w:rPr>
            </w:pPr>
            <w:r w:rsidRPr="007F3524">
              <w:rPr>
                <w:rFonts w:eastAsia="Times New Roman"/>
              </w:rPr>
              <w:lastRenderedPageBreak/>
              <w:t>Основания для признания открытой конкурентной закупки несостоявшейся 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Случаи для несостоявшейся закупки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a5"/>
            </w:pPr>
            <w:r w:rsidRPr="007F3524">
              <w:t>Определили 6 случаев, когда открытая конкурентная закупка не состоялась:</w:t>
            </w:r>
            <w:r w:rsidRPr="007F3524">
              <w:br/>
              <w:t>1) подана только одна заявка;</w:t>
            </w:r>
            <w:r w:rsidRPr="007F3524">
              <w:br/>
              <w:t>2) только одна заявка допущена;</w:t>
            </w:r>
            <w:r w:rsidRPr="007F3524">
              <w:br/>
              <w:t>3) не подано ни одной заявки;</w:t>
            </w:r>
            <w:r w:rsidRPr="007F3524">
              <w:br/>
              <w:t>4) комиссия отклонила все заявки;</w:t>
            </w:r>
            <w:r w:rsidRPr="007F3524">
              <w:br/>
              <w:t xml:space="preserve">5) все </w:t>
            </w:r>
            <w:proofErr w:type="gramStart"/>
            <w:r w:rsidRPr="007F3524">
              <w:t>участники</w:t>
            </w:r>
            <w:proofErr w:type="gramEnd"/>
            <w:r w:rsidRPr="007F3524">
              <w:t xml:space="preserve"> не отозвавшие заявки признаны уклонившимися;</w:t>
            </w:r>
            <w:r w:rsidRPr="007F3524">
              <w:br/>
              <w:t>6) заказчик отказался заключить контракт с единственным участником.</w:t>
            </w:r>
          </w:p>
          <w:p w:rsidR="007F3524" w:rsidRPr="007F3524" w:rsidRDefault="007F3524" w:rsidP="0020004D">
            <w:pPr>
              <w:pStyle w:val="a5"/>
            </w:pPr>
            <w:r w:rsidRPr="007F3524">
              <w:t xml:space="preserve">Основания для признания открытой конкурентной закупки несостоявшейся перечислены в </w:t>
            </w:r>
            <w:hyperlink r:id="rId103" w:anchor="/document/97/489500/dfaspgrhtq/" w:tooltip="" w:history="1">
              <w:r w:rsidRPr="007F3524">
                <w:rPr>
                  <w:rStyle w:val="a3"/>
                </w:rPr>
                <w:t>пункте 1</w:t>
              </w:r>
            </w:hyperlink>
            <w:r w:rsidRPr="007F3524">
              <w:t xml:space="preserve"> статьи 5 Закона № 360-ФЗ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a5"/>
            </w:pPr>
            <w:r w:rsidRPr="007F3524">
              <w:t>Для каждого способа были случаи, когда нужно было признать закупку несостоявшейся. Например, для электронного аукциона 4 случая:</w:t>
            </w:r>
            <w:r w:rsidRPr="007F3524">
              <w:br/>
              <w:t>1) не допустили или не было подано ни одной заявки;</w:t>
            </w:r>
            <w:r w:rsidRPr="007F3524">
              <w:br/>
              <w:t>2) допустили только одну заявку, либо была подана только одна заявка;</w:t>
            </w:r>
            <w:r w:rsidRPr="007F3524">
              <w:br/>
            </w:r>
            <w:proofErr w:type="gramStart"/>
            <w:r w:rsidRPr="007F3524">
              <w:t>3) </w:t>
            </w:r>
            <w:proofErr w:type="gramEnd"/>
            <w:r w:rsidRPr="007F3524">
              <w:t>участники аукциона не сделали ни одного предложения о снижении цены контракта;</w:t>
            </w:r>
            <w:r w:rsidRPr="007F3524">
              <w:br/>
              <w:t>4) победитель аукциона и второй участник уклонился или отказался от заключения контракта.</w:t>
            </w:r>
          </w:p>
          <w:p w:rsidR="007F3524" w:rsidRPr="007F3524" w:rsidRDefault="007F3524" w:rsidP="0020004D">
            <w:pPr>
              <w:pStyle w:val="a5"/>
            </w:pPr>
            <w:r w:rsidRPr="007F3524">
              <w:t xml:space="preserve">Основания содержались в разных нормах </w:t>
            </w:r>
            <w:hyperlink r:id="rId104" w:anchor="/document/99/499011838/" w:tooltip="" w:history="1">
              <w:r w:rsidRPr="007F3524">
                <w:rPr>
                  <w:rStyle w:val="a3"/>
                </w:rPr>
                <w:t>Закона № 44-ФЗ</w:t>
              </w:r>
            </w:hyperlink>
            <w:r w:rsidRPr="007F3524">
              <w:t xml:space="preserve"> в зависимости от способа закупки</w:t>
            </w:r>
            <w:r w:rsidRPr="007F3524">
              <w:br/>
              <w:t>(</w:t>
            </w:r>
            <w:hyperlink r:id="rId105" w:anchor="/document/99/499011838/XA00MAS2MN/" w:tooltip="16. В случае,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..." w:history="1">
              <w:r w:rsidRPr="007F3524">
                <w:rPr>
                  <w:rStyle w:val="a3"/>
                </w:rPr>
                <w:t>часть 16</w:t>
              </w:r>
            </w:hyperlink>
            <w:r w:rsidRPr="007F3524">
              <w:t xml:space="preserve"> статьи 54.4, </w:t>
            </w:r>
            <w:hyperlink r:id="rId106" w:anchor="/document/99/499011838/XA00M4C2MK/" w:tooltip="16. В случае, если по окончании срока подачи заявок на участие в электронном аукционе подана только одна заявка или не подано ни одной заявки, такой аукцион признается несостоявшимся." w:history="1">
              <w:r w:rsidRPr="007F3524">
                <w:rPr>
                  <w:rStyle w:val="a3"/>
                </w:rPr>
                <w:t>часть 16</w:t>
              </w:r>
            </w:hyperlink>
            <w:r w:rsidRPr="007F3524">
              <w:t xml:space="preserve"> статьи 66, </w:t>
            </w:r>
            <w:hyperlink r:id="rId107" w:anchor="/document/99/499011838/XA00M5A2MN/" w:tooltip="6. В случае, если по окончании срока подачи заявок на участие в запросе котировок подана только одна такая заявка или не подано ни одной такой заявки, запрос котировок признается несостоявшимся." w:history="1">
              <w:r w:rsidRPr="007F3524">
                <w:rPr>
                  <w:rStyle w:val="a3"/>
                </w:rPr>
                <w:t>часть 6</w:t>
              </w:r>
            </w:hyperlink>
            <w:r w:rsidRPr="007F3524">
              <w:t xml:space="preserve"> статьи 77 Закона № 44-ФЗ)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 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Особенности конкурса и аукциона, если закупка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несостоялась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a5"/>
            </w:pPr>
            <w:r w:rsidRPr="007F3524">
              <w:lastRenderedPageBreak/>
              <w:t xml:space="preserve">Установили специальный порядок проведения открытого электронного </w:t>
            </w:r>
            <w:r w:rsidRPr="007F3524">
              <w:lastRenderedPageBreak/>
              <w:t>конкурса и аукциона, если подана только одна заявка:</w:t>
            </w:r>
          </w:p>
          <w:p w:rsidR="007F3524" w:rsidRPr="007F3524" w:rsidRDefault="007F3524" w:rsidP="007F3524">
            <w:pPr>
              <w:numPr>
                <w:ilvl w:val="0"/>
                <w:numId w:val="1"/>
              </w:numPr>
              <w:spacing w:after="103" w:line="240" w:lineRule="auto"/>
              <w:ind w:left="686"/>
              <w:rPr>
                <w:rFonts w:ascii="Times New Roman" w:eastAsia="Times New Roman" w:hAnsi="Times New Roman" w:cs="Times New Roman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Не позднее одного часа с момента окончания срока подачи заявок оператор направит заявку заказчику.</w:t>
            </w:r>
          </w:p>
          <w:p w:rsidR="007F3524" w:rsidRPr="007F3524" w:rsidRDefault="007F3524" w:rsidP="007F3524">
            <w:pPr>
              <w:numPr>
                <w:ilvl w:val="0"/>
                <w:numId w:val="1"/>
              </w:numPr>
              <w:spacing w:after="103" w:line="240" w:lineRule="auto"/>
              <w:ind w:left="686"/>
              <w:rPr>
                <w:rFonts w:ascii="Times New Roman" w:eastAsia="Times New Roman" w:hAnsi="Times New Roman" w:cs="Times New Roman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Не позже двух рабочих дней после окончания срока подачи заявок, но не позднее даты подведения итогов комиссия рассматривает заявку и подписывает протокол на площадке.</w:t>
            </w:r>
          </w:p>
          <w:p w:rsidR="007F3524" w:rsidRPr="007F3524" w:rsidRDefault="007F3524" w:rsidP="007F3524">
            <w:pPr>
              <w:numPr>
                <w:ilvl w:val="0"/>
                <w:numId w:val="1"/>
              </w:numPr>
              <w:spacing w:after="103" w:line="240" w:lineRule="auto"/>
              <w:ind w:left="686"/>
              <w:rPr>
                <w:rFonts w:ascii="Times New Roman" w:eastAsia="Times New Roman" w:hAnsi="Times New Roman" w:cs="Times New Roman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Оператор в течение часа размещает протокол в ЕИС.</w:t>
            </w:r>
          </w:p>
          <w:p w:rsidR="007F3524" w:rsidRPr="007F3524" w:rsidRDefault="007F3524" w:rsidP="007F3524">
            <w:pPr>
              <w:numPr>
                <w:ilvl w:val="0"/>
                <w:numId w:val="1"/>
              </w:numPr>
              <w:spacing w:after="103" w:line="240" w:lineRule="auto"/>
              <w:ind w:left="686"/>
              <w:rPr>
                <w:rFonts w:ascii="Times New Roman" w:eastAsia="Times New Roman" w:hAnsi="Times New Roman" w:cs="Times New Roman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В электронном конкурсе оценивать единственную заявку по критериям оценки не нужно.</w:t>
            </w:r>
          </w:p>
          <w:p w:rsidR="007F3524" w:rsidRPr="007F3524" w:rsidRDefault="007F3524" w:rsidP="007F3524">
            <w:pPr>
              <w:numPr>
                <w:ilvl w:val="0"/>
                <w:numId w:val="1"/>
              </w:numPr>
              <w:spacing w:after="103" w:line="240" w:lineRule="auto"/>
              <w:ind w:left="686"/>
              <w:rPr>
                <w:rFonts w:ascii="Times New Roman" w:eastAsia="Times New Roman" w:hAnsi="Times New Roman" w:cs="Times New Roman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Участник закупки может направить запрос о разъяснении итогового протокола.</w:t>
            </w:r>
          </w:p>
          <w:p w:rsidR="007F3524" w:rsidRPr="007F3524" w:rsidRDefault="007F3524" w:rsidP="007F3524">
            <w:pPr>
              <w:numPr>
                <w:ilvl w:val="0"/>
                <w:numId w:val="1"/>
              </w:numPr>
              <w:spacing w:after="103" w:line="240" w:lineRule="auto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Если комиссия допустила заявку, то контракт заключается с единственным поставщиком по пункту 25 части 1 статьи 93 Закона № 44-ФЗ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08" w:anchor="/document/97/489500/dfas0yt46z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 xml:space="preserve">часть 2 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статьи 5 Закона № 360-ФЗ)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 xml:space="preserve">Если на участие в аукционе подавалась только одна заявка и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 xml:space="preserve">ее признавали соответствующей, то заказчик заключал контракт с таким участником по </w:t>
            </w:r>
            <w:hyperlink r:id="rId109" w:anchor="/document/99/499011838/XA00ME82O0/" w:tooltip="признание несостоявшимися открытого конкурса, конкурса с ограниченным участием, двухэтапного конкурса, повторного конкурса, электронного аукциона, запроса котировок, запроса предложений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пункту 25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части 1 статьи 93 Закона № 44-ФЗ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10" w:anchor="/document/99/499011838/ZAP1STU3CE/" w:tooltip="[auto #48]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4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части 1, </w:t>
            </w:r>
            <w:hyperlink r:id="rId111" w:anchor="/document/99/499011838/ZAP1U3Q3D5/" w:tooltip="[#4] 4) контракт с единственным участником такого аукциона, если этот участник и поданная им заявка на участие в таком аукционе признаны соответствующими требованиям настоящего Федерального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4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части 2, </w:t>
            </w:r>
            <w:hyperlink r:id="rId112" w:anchor="/document/99/499011838/XA00MJU2OB/" w:tooltip="В случае, если электронный аукцион признан не состоявшимся по основанию, предусмотренному частью 13 статьи 69 настоящего Федерального закона в связи с тем, что аукционной комиссией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3.1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71 Закона № 44-ФЗ)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Особенности для конкурса по результатам рассмотрения первых частей заявок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a5"/>
            </w:pPr>
            <w:r w:rsidRPr="007F3524">
              <w:t>Установили специальный порядок проведения конкурса. Если по результатам рассмотрения первых частей заявок допущена только одна заявка:</w:t>
            </w:r>
          </w:p>
          <w:p w:rsidR="007F3524" w:rsidRPr="007F3524" w:rsidRDefault="007F3524" w:rsidP="007F3524">
            <w:pPr>
              <w:numPr>
                <w:ilvl w:val="0"/>
                <w:numId w:val="2"/>
              </w:numPr>
              <w:spacing w:after="103" w:line="240" w:lineRule="auto"/>
              <w:ind w:left="686"/>
              <w:rPr>
                <w:rFonts w:ascii="Times New Roman" w:eastAsia="Times New Roman" w:hAnsi="Times New Roman" w:cs="Times New Roman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Не позднее одного часа с момента </w:t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 xml:space="preserve">получения протокола оценки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первых частей заявок</w:t>
            </w:r>
            <w:proofErr w:type="gramEnd"/>
            <w:r w:rsidRPr="007F3524">
              <w:rPr>
                <w:rFonts w:ascii="Times New Roman" w:eastAsia="Times New Roman" w:hAnsi="Times New Roman" w:cs="Times New Roman"/>
              </w:rPr>
              <w:t xml:space="preserve"> оператор направит вторую и третью части заявки.</w:t>
            </w:r>
          </w:p>
          <w:p w:rsidR="007F3524" w:rsidRPr="007F3524" w:rsidRDefault="007F3524" w:rsidP="007F3524">
            <w:pPr>
              <w:numPr>
                <w:ilvl w:val="0"/>
                <w:numId w:val="2"/>
              </w:numPr>
              <w:spacing w:after="103" w:line="240" w:lineRule="auto"/>
              <w:ind w:left="686"/>
              <w:rPr>
                <w:rFonts w:ascii="Times New Roman" w:eastAsia="Times New Roman" w:hAnsi="Times New Roman" w:cs="Times New Roman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Не позже двух рабочих дней после получения всех частей заявки, но не позднее даты подведения итогов комиссия рассматривает заявку и подписывает итоговый протокол на площадке.</w:t>
            </w:r>
          </w:p>
          <w:p w:rsidR="007F3524" w:rsidRPr="007F3524" w:rsidRDefault="007F3524" w:rsidP="007F3524">
            <w:pPr>
              <w:numPr>
                <w:ilvl w:val="0"/>
                <w:numId w:val="2"/>
              </w:numPr>
              <w:spacing w:after="103" w:line="240" w:lineRule="auto"/>
              <w:ind w:left="686"/>
              <w:rPr>
                <w:rFonts w:ascii="Times New Roman" w:eastAsia="Times New Roman" w:hAnsi="Times New Roman" w:cs="Times New Roman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Оператор в течение часа размещает протокол в ЕИС.</w:t>
            </w:r>
          </w:p>
          <w:p w:rsidR="007F3524" w:rsidRPr="007F3524" w:rsidRDefault="007F3524" w:rsidP="007F3524">
            <w:pPr>
              <w:numPr>
                <w:ilvl w:val="0"/>
                <w:numId w:val="2"/>
              </w:numPr>
              <w:spacing w:after="103" w:line="240" w:lineRule="auto"/>
              <w:ind w:left="686"/>
              <w:rPr>
                <w:rFonts w:ascii="Times New Roman" w:eastAsia="Times New Roman" w:hAnsi="Times New Roman" w:cs="Times New Roman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Оценивать заявку по критериям оценки не нужно.</w:t>
            </w:r>
          </w:p>
          <w:p w:rsidR="007F3524" w:rsidRPr="007F3524" w:rsidRDefault="007F3524" w:rsidP="007F3524">
            <w:pPr>
              <w:numPr>
                <w:ilvl w:val="0"/>
                <w:numId w:val="2"/>
              </w:numPr>
              <w:spacing w:after="103" w:line="240" w:lineRule="auto"/>
              <w:ind w:left="686"/>
              <w:rPr>
                <w:rFonts w:ascii="Times New Roman" w:eastAsia="Times New Roman" w:hAnsi="Times New Roman" w:cs="Times New Roman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Участник закупки может направить запрос о разъяснении итогового протокола.</w:t>
            </w:r>
          </w:p>
          <w:p w:rsidR="007F3524" w:rsidRPr="007F3524" w:rsidRDefault="007F3524" w:rsidP="007F3524">
            <w:pPr>
              <w:numPr>
                <w:ilvl w:val="0"/>
                <w:numId w:val="2"/>
              </w:numPr>
              <w:spacing w:after="103" w:line="240" w:lineRule="auto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Если комиссия допустила заявку, то контракт заключается с единственным поставщиком по пункту 25 части 1 статьи 93 Закона № 44-ФЗ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13" w:anchor="/document/97/489500/dfasqctrxf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статья 5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 Закона № 360-ФЗ)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 xml:space="preserve">Если по результатам рассмотрения и оценки первых частей заявок комиссия допускала только одну заявку, то контракт заключали по </w:t>
            </w:r>
            <w:hyperlink r:id="rId114" w:anchor="/document/99/499011838/XA00ME82O0/" w:tooltip="признание несостоявшимися открытого конкурса, конкурса с ограниченным участием, двухэтапного конкурса, повторного конкурса, электронного аукциона, запроса котировок, запроса предложений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пункту 25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части 1 статьи 93 Закона № 44-ФЗ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 xml:space="preserve">(часть </w:t>
            </w:r>
            <w:hyperlink r:id="rId115" w:anchor="/document/99/499011838/XA00MIE2O1/" w:tooltip="1. В случае, если открытый конкурс в электронной форме признан не состоявшимся по основаниям, предусмотренным частью 16 статьи 54.4 настоящего Федерального закона в связи с тем, что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1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16" w:anchor="/document/99/499011838/XA00S082PK/" w:tooltip="2. В случае, если открытый конкурс в электронной форме признан не состоявшимся по основанию, предусмотренному частью 8 статьи 54.5 настоящего Федерального закона в связи с тем, что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2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17" w:anchor="/document/99/499011838/XA00MBS2MR/" w:tooltip="5. В случае, если открытый конкурс в электронной форме признан не состоявшимся по основаниям, предусмотренным частью 9 статьи 54.7 настоящего Федерального закона, в связи с тем, что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5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55.1 Закона № 44-ФЗ)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Причины несостоявшейся конкурентной закупки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a5"/>
            </w:pPr>
            <w:r w:rsidRPr="007F3524">
              <w:t>Если конкурентная закупка не состоялась по одной из трех причин:</w:t>
            </w:r>
            <w:r w:rsidRPr="007F3524">
              <w:br/>
              <w:t>1) комиссия отклонила все заявки;</w:t>
            </w:r>
            <w:r w:rsidRPr="007F3524">
              <w:br/>
              <w:t xml:space="preserve">2) все </w:t>
            </w:r>
            <w:proofErr w:type="gramStart"/>
            <w:r w:rsidRPr="007F3524">
              <w:t>участники</w:t>
            </w:r>
            <w:proofErr w:type="gramEnd"/>
            <w:r w:rsidRPr="007F3524">
              <w:t xml:space="preserve"> не отозвавшие заявки признаны уклонившимися;</w:t>
            </w:r>
            <w:r w:rsidRPr="007F3524">
              <w:br/>
              <w:t>3) заказчик отказался заключить контракт с единственным участником.</w:t>
            </w:r>
          </w:p>
          <w:p w:rsidR="007F3524" w:rsidRPr="007F3524" w:rsidRDefault="007F3524" w:rsidP="0020004D">
            <w:pPr>
              <w:pStyle w:val="a5"/>
            </w:pPr>
            <w:r w:rsidRPr="007F3524">
              <w:t xml:space="preserve">В перечисленных случаях заказчик проводит новую закупку или у единственного поставщика по пункту 25 </w:t>
            </w:r>
            <w:r w:rsidRPr="007F3524">
              <w:lastRenderedPageBreak/>
              <w:t>части 1 статьи 93 Закона № 44-ФЗ</w:t>
            </w:r>
            <w:r w:rsidRPr="007F3524">
              <w:br/>
              <w:t>(</w:t>
            </w:r>
            <w:hyperlink r:id="rId118" w:anchor="/document/97/489500/dfasqctrxf/" w:tooltip="" w:history="1">
              <w:r w:rsidRPr="007F3524">
                <w:rPr>
                  <w:rStyle w:val="a3"/>
                </w:rPr>
                <w:t>статья 5</w:t>
              </w:r>
            </w:hyperlink>
            <w:r w:rsidRPr="007F3524">
              <w:t xml:space="preserve"> Закона № 360-ФЗ)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a5"/>
            </w:pPr>
            <w:r w:rsidRPr="007F3524">
              <w:lastRenderedPageBreak/>
              <w:t>Если конкурентная закупка признавалась несостоявшейся, то при:</w:t>
            </w:r>
            <w:r w:rsidRPr="007F3524">
              <w:br/>
              <w:t xml:space="preserve">1) запросе котировок заказчик мог провести новую закупку или у единственного поставщика по </w:t>
            </w:r>
            <w:hyperlink r:id="rId119" w:anchor="/document/99/499011838/XA00ME82O0/" w:tooltip="признание несостоявшимися открытого конкурса, конкурса с ограниченным участием, двухэтапного конкурса, повторного конкурса, электронного аукциона, запроса котировок, запроса предложений..." w:history="1">
              <w:r w:rsidRPr="007F3524">
                <w:rPr>
                  <w:rStyle w:val="a3"/>
                </w:rPr>
                <w:t>пункту 25</w:t>
              </w:r>
            </w:hyperlink>
            <w:r w:rsidRPr="007F3524">
              <w:t xml:space="preserve"> части 1 статьи 93 Закона № 44-ФЗ (</w:t>
            </w:r>
            <w:hyperlink r:id="rId120" w:anchor="/document/99/499011838/ZAP2CHM3LN/" w:tooltip="15. Если запрос котировок в электронной форме признан не состоявшимся в случаях, предусмотренных пунктом 1 части 14 настоящей статьи, контракт с участником закупки, подавшим заявку..." w:history="1">
              <w:r w:rsidRPr="007F3524">
                <w:rPr>
                  <w:rStyle w:val="a3"/>
                </w:rPr>
                <w:t xml:space="preserve">часть 15 статьи 82.1 Закона </w:t>
              </w:r>
              <w:r w:rsidRPr="007F3524">
                <w:rPr>
                  <w:rStyle w:val="a3"/>
                </w:rPr>
                <w:lastRenderedPageBreak/>
                <w:t>№ 44-ФЗ</w:t>
              </w:r>
            </w:hyperlink>
            <w:r w:rsidRPr="007F3524">
              <w:t>);</w:t>
            </w:r>
            <w:r w:rsidRPr="007F3524">
              <w:br/>
              <w:t xml:space="preserve">2) </w:t>
            </w:r>
            <w:proofErr w:type="gramStart"/>
            <w:r w:rsidRPr="007F3524">
              <w:t>конкурсе</w:t>
            </w:r>
            <w:proofErr w:type="gramEnd"/>
            <w:r w:rsidRPr="007F3524">
              <w:t> комиссия продлевала срок подачи заявок на 10 дней (</w:t>
            </w:r>
            <w:hyperlink r:id="rId121" w:anchor="/document/99/499011838/XA00ML22OL/" w:tooltip="3.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..." w:history="1">
              <w:r w:rsidRPr="007F3524">
                <w:rPr>
                  <w:rStyle w:val="a3"/>
                </w:rPr>
                <w:t>часть 3 статьи 55.1 Закона № 44-ФЗ</w:t>
              </w:r>
            </w:hyperlink>
            <w:r w:rsidRPr="007F3524">
              <w:t>).</w:t>
            </w:r>
            <w:r w:rsidRPr="007F3524">
              <w:br/>
              <w:t>3) аукционе заказчик проводил запрос предложений в электронной форме, новый аукцион или определял поставщика другим способом</w:t>
            </w:r>
            <w:r w:rsidRPr="007F3524">
              <w:br/>
              <w:t>(</w:t>
            </w:r>
            <w:hyperlink r:id="rId122" w:anchor="/document/99/499011838/XA00MDE2O0/" w:tooltip="4. В случае, если электронный аукцион признан не состоявшимся по основаниям, предусмотренным частью 16 статьи 66, частью 8 статьи 67 и частью 13 статьи 69 настоящего Федерального..." w:history="1">
              <w:r w:rsidRPr="007F3524">
                <w:rPr>
                  <w:rStyle w:val="a3"/>
                </w:rPr>
                <w:t>часть 4 статьи 71 Закона № 44-ФЗ</w:t>
              </w:r>
            </w:hyperlink>
            <w:r w:rsidRPr="007F3524">
              <w:t>)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a5"/>
            </w:pPr>
            <w:r w:rsidRPr="007F3524">
              <w:lastRenderedPageBreak/>
              <w:t>1 января 2022 года.</w:t>
            </w:r>
            <w:r w:rsidRPr="007F3524">
              <w:br/>
              <w:t>До 1 апреля 2023 контракт с единственным поставщиком можно заключить без ЕИС</w:t>
            </w:r>
          </w:p>
        </w:tc>
      </w:tr>
      <w:tr w:rsidR="007F3524" w:rsidRPr="007F3524" w:rsidTr="0020004D">
        <w:trPr>
          <w:trHeight w:val="315"/>
        </w:trPr>
        <w:tc>
          <w:tcPr>
            <w:tcW w:w="9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3"/>
              <w:rPr>
                <w:rFonts w:eastAsia="Times New Roman"/>
              </w:rPr>
            </w:pPr>
            <w:r w:rsidRPr="007F3524">
              <w:rPr>
                <w:rFonts w:eastAsia="Times New Roman"/>
              </w:rPr>
              <w:lastRenderedPageBreak/>
              <w:t>Закрытые конкурентные закупки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Общие требования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Закрытый конкурс или аукцион проводят только по согласованию с уполномоченным федеральным органом исполнительной власти. Заказчик направляет обращение о согласовании. Правительство должно установить порядок согласования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23" w:anchor="/document/97/489500/dfas30wgxy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статья 5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Для того</w:t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Pr="007F3524">
              <w:rPr>
                <w:rFonts w:ascii="Times New Roman" w:eastAsia="Times New Roman" w:hAnsi="Times New Roman" w:cs="Times New Roman"/>
              </w:rPr>
              <w:t xml:space="preserve"> чтобы провести закрытую закупку, нужно было получить согласие у ФАС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24" w:anchor="/document/99/499011838/XA00M8G2NC/" w:tooltip="3. Закрытые способы определения поставщиков (подрядчиков, исполнителей) применяются по согласованию с федеральным органом исполнительной власти, уполномоченным Правительством Российской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3 статьи 84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9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3"/>
              <w:rPr>
                <w:rFonts w:eastAsia="Times New Roman"/>
              </w:rPr>
            </w:pPr>
            <w:r w:rsidRPr="007F3524">
              <w:rPr>
                <w:rFonts w:eastAsia="Times New Roman"/>
              </w:rPr>
              <w:t>Закрытый конкурс в электронной форме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a5"/>
            </w:pPr>
            <w:r w:rsidRPr="007F3524">
              <w:t>Заказчик направляет приглашение на участие в закрытом конкурсе не позднее 180 дней после получения согласования, но не позже чем за 15 рабочих дней до окончания подачи заявок.</w:t>
            </w:r>
            <w:r w:rsidRPr="007F3524">
              <w:br/>
              <w:t xml:space="preserve">Копии приглашения заказчик направляет в орган исполнительной власти, </w:t>
            </w:r>
            <w:r w:rsidRPr="007F3524">
              <w:lastRenderedPageBreak/>
              <w:t>согласовавший закрытый конкурс. Срок - не позже одного рабочего дня.</w:t>
            </w:r>
          </w:p>
          <w:p w:rsidR="007F3524" w:rsidRPr="007F3524" w:rsidRDefault="007F3524" w:rsidP="0020004D">
            <w:pPr>
              <w:pStyle w:val="a5"/>
            </w:pPr>
            <w:r w:rsidRPr="007F3524">
              <w:t>Сократили сроки для рассмотрения заявок - не более 10 рабочих дней после окончания срока подачи заявок, но не позже даты подведения итогов</w:t>
            </w:r>
            <w:r w:rsidRPr="007F3524">
              <w:br/>
              <w:t>(</w:t>
            </w:r>
            <w:hyperlink r:id="rId125" w:anchor="/document/97/489500/dfas668rig/" w:tooltip="" w:history="1">
              <w:r w:rsidRPr="007F3524">
                <w:rPr>
                  <w:rStyle w:val="a3"/>
                </w:rPr>
                <w:t>статья 5</w:t>
              </w:r>
            </w:hyperlink>
            <w:r w:rsidRPr="007F3524">
              <w:t> Закона № 360-ФЗ).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a5"/>
            </w:pPr>
            <w:r w:rsidRPr="007F3524">
              <w:lastRenderedPageBreak/>
              <w:t>Отправлять письменные приглашения участникам нужно было за 20 дней до того, как вскроете конверты с заявками</w:t>
            </w:r>
            <w:r w:rsidRPr="007F3524">
              <w:br/>
              <w:t>(</w:t>
            </w:r>
            <w:hyperlink r:id="rId126" w:anchor="/document/99/499011838/XA00MAO2MS/" w:tooltip="4. Извещение о проведении закрытого конкурса не требуется при проведении закрытого конкурса на закупку товара, работы или услуги для обеспечения федеральных нужд,..." w:history="1">
              <w:r w:rsidRPr="007F3524">
                <w:rPr>
                  <w:rStyle w:val="a3"/>
                </w:rPr>
                <w:t>часть 4 статьи 85 Закона № 44-ФЗ</w:t>
              </w:r>
            </w:hyperlink>
            <w:r w:rsidRPr="007F3524">
              <w:t>).</w:t>
            </w:r>
            <w:r w:rsidRPr="007F3524">
              <w:br/>
            </w:r>
            <w:r w:rsidRPr="007F3524">
              <w:lastRenderedPageBreak/>
              <w:br/>
            </w:r>
            <w:r w:rsidRPr="007F3524">
              <w:br/>
            </w:r>
            <w:r w:rsidRPr="007F3524">
              <w:br/>
            </w:r>
            <w:r w:rsidRPr="007F3524">
              <w:br/>
            </w:r>
            <w:r w:rsidRPr="007F3524">
              <w:br/>
            </w:r>
            <w:r w:rsidRPr="007F3524">
              <w:br/>
            </w:r>
            <w:r w:rsidRPr="007F3524">
              <w:br/>
              <w:t xml:space="preserve">Срок для рассмотрения заявок составлял не более 20 дней </w:t>
            </w:r>
            <w:proofErr w:type="gramStart"/>
            <w:r w:rsidRPr="007F3524">
              <w:t>с даты вскрытия</w:t>
            </w:r>
            <w:proofErr w:type="gramEnd"/>
            <w:r w:rsidRPr="007F3524">
              <w:t xml:space="preserve"> конвертов</w:t>
            </w:r>
            <w:r w:rsidRPr="007F3524">
              <w:br/>
              <w:t>(</w:t>
            </w:r>
            <w:hyperlink r:id="rId127" w:anchor="/document/99/499011838/XA00M8I2MQ/" w:tooltip="1. Конкурсная комиссия вскрывает конверты с заявками на участие в открытом конкурсе после наступления срока, указанного в конкурсной документации в качестве срока подачи заявок на..." w:history="1">
              <w:r w:rsidRPr="007F3524">
                <w:rPr>
                  <w:rStyle w:val="a3"/>
                </w:rPr>
                <w:t>часть 1 статьи 52 Закона № 44-ФЗ</w:t>
              </w:r>
            </w:hyperlink>
            <w:r w:rsidRPr="007F3524"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 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Рассмотрение заявок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Определили 10 оснований, когда заявку участника нужно отклонить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28" w:anchor="/document/97/489500/dfastb14pe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статья 5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Специальных оснований для отклонения заявки на закрытый конкурс </w:t>
            </w:r>
            <w:hyperlink r:id="rId129" w:anchor="/document/99/499011838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Закон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не предусматривал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Протокол подведения итогов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Установили требования к содержанию протокола подведения итогов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30" w:anchor="/document/97/489500/dfasmo9b1a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статья 5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В </w:t>
            </w:r>
            <w:hyperlink r:id="rId131" w:anchor="/document/99/499011838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Законе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не было требований к оформлению и содержанию протокола подведения итогов закрытого конкурса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Порядок заключения контракта по итогам закрытого конкурса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Установили новый порядок заключения контракта: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1) в течение трех рабочих дней заказчик направляет проект контракта победителю;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2) победитель подписывает контракт и направляет заказчику в срок, установленный в документации;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 xml:space="preserve">3) заказчик подписывает контракт в срок не позднее трех рабочих дней, но не ранее 10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дней после подписания итогового протокола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32" w:anchor="/document/97/489500/dfasegn8rc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статья 5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Закона № 360-ФЗ)</w:t>
            </w:r>
            <w:proofErr w:type="gramEnd"/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Заказчик подписывал контракт не ранее чем через 10 и не позднее чем через 20 дней после того, как подписал итоговый протокол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33" w:anchor="/document/99/499011838/XA00MCG2NN/" w:tooltip="2.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2 статья 54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 xml:space="preserve">Признание победителя </w:t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уклонившимся</w:t>
            </w:r>
            <w:proofErr w:type="gramEnd"/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Если заказчик признал победителя уклонившимся, он вправе заключить контракт со вторым или третьим участником. Второй или третий участник не может отказаться от контракта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34" w:anchor="/document/97/489500/dfascadzb5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статья 5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anchor="/document/99/499011838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Закон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не предусматривает возможность заключить контракт с участником, занявшим второе место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Закрытый конкурс признан несостоявшимся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Если закрытый конкурс не состоялся, можно провести новую закупку или заключить контракт с единственным поставщиком по пункту 24 части 1 статьи 93 Закона № 44-ФЗ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36" w:anchor="/document/97/489500/dfas7cu843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статья 5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Были такие же последствия, если закрытый конкурс не состоялся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37" w:anchor="/document/99/499011838/XA00MGK2O7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статья 92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Порядок проведения закрытого электронного конкурса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Новый порядок проведения закрытого электронного конкурса: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1. Заказчик формирует в ЕИС приглашение и документацию и направляет оператору не позже одного рабочего дня.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2. Оператор направляет приглашения аккредитованным на специализированной площадке участникам. Срок направления - 1 рабочий день.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3. Участник может запросить у оператора документацию о закупке. Срок - 3 рабочих дня.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4. Оператор направляет заказчику документы и запросы участников в течение одного часа.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 xml:space="preserve">5. Заказчик рассматривает документы в течение двух рабочих дней и формирует в ЕИС протокол рассмотрения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запросов о предоставлении документации о закупке.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6. Оператор направляет участнику протокол и документацию в течение часа с момента получения протокола.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7. Участник может только 3 раза направить запросы о даче разъяснений положений документации о закупке.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8. Заказчик рассматривает заявки и формирует итоговый протокол в ЕИС в срок не позже пяти рабочих дней после даты окончания срока подачи заявок, но не позднее даты подведения итогов.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9. Контракт заключают не ранее чем через 10 календарных дней после размещения итогового протокола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38" w:anchor="/document/97/489500/dfasr8eeiu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статья 5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a5"/>
            </w:pPr>
            <w:r w:rsidRPr="007F3524">
              <w:lastRenderedPageBreak/>
              <w:t>Был порядок проведения закрытого электронного конкурса:</w:t>
            </w:r>
            <w:r w:rsidRPr="007F3524">
              <w:br/>
              <w:t>1. Заказчик составлял в ЕИС извещение за 30 дней до того, как вскроет конверты с заявками, или раньше.</w:t>
            </w:r>
            <w:r w:rsidRPr="007F3524">
              <w:br/>
              <w:t>2. Заказчик отправлял письменные приглашения участникам за 20 дней до того, как вскроет конверты с заявками.</w:t>
            </w:r>
            <w:r w:rsidRPr="007F3524">
              <w:br/>
              <w:t xml:space="preserve">3. Заказчик отправлял документацию участникам, </w:t>
            </w:r>
            <w:r w:rsidRPr="007F3524">
              <w:lastRenderedPageBreak/>
              <w:t>которые прислали</w:t>
            </w:r>
            <w:proofErr w:type="gramStart"/>
            <w:r w:rsidRPr="007F3524">
              <w:t>.</w:t>
            </w:r>
            <w:proofErr w:type="gramEnd"/>
            <w:r w:rsidRPr="007F3524">
              <w:t xml:space="preserve"> </w:t>
            </w:r>
            <w:proofErr w:type="gramStart"/>
            <w:r w:rsidRPr="007F3524">
              <w:t>п</w:t>
            </w:r>
            <w:proofErr w:type="gramEnd"/>
            <w:r w:rsidRPr="007F3524">
              <w:t>исьменный запрос. Сроки: в течение двух дней, если рассылал приглашения, в течение трех дней - если размещал извещение.</w:t>
            </w:r>
            <w:r w:rsidRPr="007F3524">
              <w:br/>
              <w:t>4. Заказчик не позднее 20 дней после того, как вскрыл конверты, рассматривал заявки, составлял протокол и отправлял в ФАС в течение одного дня.</w:t>
            </w:r>
            <w:r w:rsidRPr="007F3524">
              <w:br/>
              <w:t xml:space="preserve">5. </w:t>
            </w:r>
            <w:proofErr w:type="gramStart"/>
            <w:r w:rsidRPr="007F3524">
              <w:t>Стороны заключают контракт не ранее чем через 10 и не позднее чем через 20 календарных дней после того, как подписали итоговый протокол</w:t>
            </w:r>
            <w:r w:rsidRPr="007F3524">
              <w:br/>
              <w:t xml:space="preserve">(части </w:t>
            </w:r>
            <w:hyperlink r:id="rId139" w:anchor="/document/99/499011838/XA00MA62MP/" w:tooltip="3. При проведении закрытого конкурса на закупку товара, работы или услуги, сведения о которых составляют государственную тайну, при условии, что эти сведения содержатся в конкурсной..." w:history="1">
              <w:r w:rsidRPr="007F3524">
                <w:rPr>
                  <w:rStyle w:val="a3"/>
                </w:rPr>
                <w:t>3</w:t>
              </w:r>
            </w:hyperlink>
            <w:r w:rsidRPr="007F3524">
              <w:t xml:space="preserve">, </w:t>
            </w:r>
            <w:hyperlink r:id="rId140" w:anchor="/document/99/499011838/XA00MAO2MS/" w:tooltip="4. Извещение о проведении закрытого конкурса не требуется при проведении закрытого конкурса на закупку товара, работы или услуги для обеспечения федеральных нужд,..." w:history="1">
              <w:r w:rsidRPr="007F3524">
                <w:rPr>
                  <w:rStyle w:val="a3"/>
                </w:rPr>
                <w:t>4</w:t>
              </w:r>
            </w:hyperlink>
            <w:r w:rsidRPr="007F3524">
              <w:t xml:space="preserve">, </w:t>
            </w:r>
            <w:hyperlink r:id="rId141" w:anchor="/document/99/499011838/XA00MBA2MV/" w:tooltip="5. Заказчик обязан обеспечить возможность ознакомления с конкурсной документацией всем участникам закрытого конкурса, направившим запросы на получение конкурсной документации, соответствующим..." w:history="1">
              <w:r w:rsidRPr="007F3524">
                <w:rPr>
                  <w:rStyle w:val="a3"/>
                </w:rPr>
                <w:t>5</w:t>
              </w:r>
            </w:hyperlink>
            <w:r w:rsidRPr="007F3524">
              <w:t xml:space="preserve">, </w:t>
            </w:r>
            <w:hyperlink r:id="rId142" w:anchor="/document/99/499011838/XA00RPG2P1/" w:tooltip="9. Протокол рассмотрения и оценки заявок на участие в закрытом конкурсе составляется в двух экземплярах и не позднее рабочего дня, следующего за датой подписания указанного протокола,.." w:history="1">
              <w:r w:rsidRPr="007F3524">
                <w:rPr>
                  <w:rStyle w:val="a3"/>
                </w:rPr>
                <w:t>9</w:t>
              </w:r>
            </w:hyperlink>
            <w:r w:rsidRPr="007F3524">
              <w:t xml:space="preserve"> статьи 85, </w:t>
            </w:r>
            <w:hyperlink r:id="rId143" w:anchor="/document/99/499011838/ZAP1OMC37T/" w:tooltip="1. Срок рассмотрения и оценки заявок на участие в конкурсе не может превышать двадцать дней с даты вскрытия конвертов с такими заявками. Заказчик вправе продлить срок рассмотрения..." w:history="1">
              <w:r w:rsidRPr="007F3524">
                <w:rPr>
                  <w:rStyle w:val="a3"/>
                </w:rPr>
                <w:t>часть 1</w:t>
              </w:r>
            </w:hyperlink>
            <w:r w:rsidRPr="007F3524">
              <w:t xml:space="preserve"> статьи 53,</w:t>
            </w:r>
            <w:proofErr w:type="gramEnd"/>
            <w:r w:rsidRPr="007F3524">
              <w:t xml:space="preserve"> </w:t>
            </w:r>
            <w:hyperlink r:id="rId144" w:anchor="/document/99/499011838/XA00MCG2NN/" w:tooltip="2.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..." w:history="1">
              <w:r w:rsidRPr="007F3524">
                <w:rPr>
                  <w:rStyle w:val="a3"/>
                </w:rPr>
                <w:t>часть 2</w:t>
              </w:r>
            </w:hyperlink>
            <w:r w:rsidRPr="007F3524">
              <w:t xml:space="preserve"> статьи 54 Закона № 44-ФЗ)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9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3"/>
              <w:rPr>
                <w:rFonts w:eastAsia="Times New Roman"/>
              </w:rPr>
            </w:pPr>
            <w:r w:rsidRPr="007F3524">
              <w:rPr>
                <w:rFonts w:eastAsia="Times New Roman"/>
              </w:rPr>
              <w:lastRenderedPageBreak/>
              <w:t>Закрытый аукцион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Порядок проведения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Закрытый аукцион проводится по правилам для закрытого электронного конкурса, но есть особенности: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 xml:space="preserve">1) сроки направления приглашений не более 180 дней после получения согласования, но не позже чем за 7 рабочих дней до окончания подачи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заявок;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2) если заказчик вносил изменения в документацию, нужно продлить срок подачи заявок так, чтобы до даты окончания осталось не менее 7 дней;</w:t>
            </w:r>
            <w:proofErr w:type="gramEnd"/>
            <w:r w:rsidRPr="007F3524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3) срок рассмотрения заявок не более 10 рабочих дней после даты окончания подачи заявок, но не позже даты рассмотрения заявок, которая установлена в документации;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4) итоговый протокол заказчик составляет в срок не позднее 1 рабочего дня после процедуры подачи ценовых предложений, но не позднее даты подведения итогов, которая прописана в приглашении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45" w:anchor="/document/97/489500/dfaslbynyt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статья 5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Закона № 360-ФЗ)</w:t>
            </w:r>
            <w:proofErr w:type="gramEnd"/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Срок направления приглашений составлял – за 10 календарных дней до того, как вскроют конверты с заявками, или раньше.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 xml:space="preserve">Заказчик был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вправе изменить документацию закрытого аукциона за 5 дней до даты, когда завершит принимать заявки.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Рассмотрение заявки заказчиком составляло не более 10 дней с даты, когда закончил принимать предложения от участников.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Итоговый протокол нужно составить в день, когда провели аукцион. После согласования процедуры с ФАС заказчик разрабатывал документацию и проект контракта, рассылал приглашения или размещал в ЕИС извещение. Затем принимал и рассматривал заявки. Среди допущенных участников заказчик проводил аукцион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46" w:anchor="/document/99/499011838/XA00MFM2O6/" w:tooltip="7.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7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87, </w:t>
            </w:r>
            <w:hyperlink r:id="rId147" w:anchor="/document/99/499011838/XA00MB22MR/" w:tooltip="2. Срок рассмотрения заявок на участие в закрытом аукционе не может превышать десять дней с даты окончания срока их подачи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2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статья 89, </w:t>
            </w:r>
            <w:hyperlink r:id="rId148" w:anchor="/document/99/499011838/XA00MC42NI/" w:tooltip="8. При проведении закрытого аукциона заказчик в обязательном порядке ведет протокол закрытого аукциона, в котором должны содержаться информация о месте, дате и времени проведения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8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90, статьи </w:t>
            </w:r>
            <w:hyperlink r:id="rId149" w:anchor="/document/99/499011838/ZAP282I3JA/" w:tooltip="Статья 84. Особенности применения закрытых способов определения поставщиков (подрядчиков, исполнителей)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84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50" w:anchor="/document/99/499011838/XA00MA42MO/" w:tooltip="Закрытый аукцион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86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Закона № 44-ФЗ)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9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3"/>
              <w:rPr>
                <w:rFonts w:eastAsia="Times New Roman"/>
              </w:rPr>
            </w:pPr>
            <w:r w:rsidRPr="007F3524">
              <w:rPr>
                <w:rFonts w:eastAsia="Times New Roman"/>
              </w:rPr>
              <w:lastRenderedPageBreak/>
              <w:t>Основания для признания закрытой конкурентной закупки несостоявшейся 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Перечень случаев, когда признать закрытую закупку несостоявшейся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a5"/>
            </w:pPr>
            <w:r w:rsidRPr="007F3524">
              <w:t>Установлено 8 случаев для признания закрытой конкурентной закупки несостоявшейся:</w:t>
            </w:r>
            <w:r w:rsidRPr="007F3524">
              <w:br/>
              <w:t>1) подана только одна заявка;</w:t>
            </w:r>
            <w:r w:rsidRPr="007F3524">
              <w:br/>
              <w:t>2) только одна заявка допущена;</w:t>
            </w:r>
            <w:r w:rsidRPr="007F3524">
              <w:br/>
              <w:t>3) не подано ни одной заявки,</w:t>
            </w:r>
            <w:r w:rsidRPr="007F3524">
              <w:br/>
              <w:t>4) комиссия отклонила все заявки;</w:t>
            </w:r>
            <w:r w:rsidRPr="007F3524">
              <w:br/>
              <w:t xml:space="preserve">5) все </w:t>
            </w:r>
            <w:proofErr w:type="gramStart"/>
            <w:r w:rsidRPr="007F3524">
              <w:t>участники</w:t>
            </w:r>
            <w:proofErr w:type="gramEnd"/>
            <w:r w:rsidRPr="007F3524">
              <w:t xml:space="preserve"> не отозвавшие заявки признаны уклонившимися;</w:t>
            </w:r>
            <w:r w:rsidRPr="007F3524">
              <w:br/>
              <w:t>6) заказчик отказался заключить контракт с единственным участником;</w:t>
            </w:r>
            <w:r w:rsidRPr="007F3524">
              <w:br/>
              <w:t>7) не подано ни одного запроса о предоставлении документации;</w:t>
            </w:r>
            <w:r w:rsidRPr="007F3524">
              <w:br/>
              <w:t>8) если комиссия отказала в предоставлении документации всем участникам закупки</w:t>
            </w:r>
            <w:r w:rsidRPr="007F3524">
              <w:br/>
              <w:t>(</w:t>
            </w:r>
            <w:hyperlink r:id="rId151" w:anchor="/document/97/489500/dfas7vi7xg/" w:tooltip="" w:history="1">
              <w:r w:rsidRPr="007F3524">
                <w:rPr>
                  <w:rStyle w:val="a3"/>
                </w:rPr>
                <w:t>статья 5</w:t>
              </w:r>
            </w:hyperlink>
            <w:r w:rsidRPr="007F3524">
              <w:t> 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Нормы не было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Последствия признания закрытого конкурса </w:t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несостоявшимся</w:t>
            </w:r>
            <w:proofErr w:type="gramEnd"/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Если закрытый конкурс или закрытый электронный конкурс признали несостоявшимся, потому что подана или допущена только одна заявка, то:</w:t>
            </w:r>
            <w:r w:rsidRPr="007F3524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 xml:space="preserve">1) </w:t>
            </w:r>
            <w:proofErr w:type="gramEnd"/>
            <w:r w:rsidRPr="007F3524">
              <w:rPr>
                <w:rFonts w:ascii="Times New Roman" w:eastAsia="Times New Roman" w:hAnsi="Times New Roman" w:cs="Times New Roman"/>
              </w:rPr>
              <w:t>заказчик не оценивает заявки;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2) контракт нужно заключить по пункту 24 части 1 статьи 93 Закона № 44-ФЗ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52" w:anchor="/document/97/489500/dfasv3hl3q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статья 5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В этом случае заказчик объявлял новую закупку или по согласованию с ФАС заключал контракт с единственным поставщиком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53" w:anchor="/document/99/499011838/XA00MGK2O7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статья 92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Последствия признания закрытого аукциона </w:t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несостоявшимся</w:t>
            </w:r>
            <w:proofErr w:type="gramEnd"/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Если закрытый аукцион или закрытый электронный аукцион признали несостоявшимся, потому что подана или допущена только одна заявка, то контракт заключается по пункту 24 части 1 статьи 93 Закона № 44-ФЗ</w:t>
            </w:r>
            <w:r w:rsidRPr="007F3524">
              <w:rPr>
                <w:rFonts w:ascii="Times New Roman" w:eastAsia="Times New Roman" w:hAnsi="Times New Roman" w:cs="Times New Roman"/>
              </w:rPr>
              <w:br/>
            </w:r>
            <w:hyperlink r:id="rId154" w:anchor="/document/97/489500/dfasvly9vi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(статья 5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В этом случае заказчик объявлял новую закупку или по согласованию с ФАС заключал контракт с единственным поставщиком</w:t>
            </w:r>
            <w:r w:rsidRPr="007F3524">
              <w:rPr>
                <w:rFonts w:ascii="Times New Roman" w:eastAsia="Times New Roman" w:hAnsi="Times New Roman" w:cs="Times New Roman"/>
              </w:rPr>
              <w:br/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(</w:t>
            </w:r>
            <w:hyperlink r:id="rId155" w:anchor="/document/99/499011838/XA00MGK2O7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статья 92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9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3"/>
              <w:rPr>
                <w:rFonts w:eastAsia="Times New Roman"/>
              </w:rPr>
            </w:pPr>
            <w:r w:rsidRPr="007F3524">
              <w:rPr>
                <w:rFonts w:eastAsia="Times New Roman"/>
              </w:rPr>
              <w:lastRenderedPageBreak/>
              <w:t>Закупки у единственного поставщика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Закупки по НПА региональных властей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Для закупки по пункту 6 части 1 статьи 93 Закона № 44-ФЗ региональные акты не будут определять исключительную компетенцию единственного поставщика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56" w:anchor="/document/97/489500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подпункт «а»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31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a5"/>
            </w:pPr>
            <w:r w:rsidRPr="007F3524">
              <w:t>Полномочия единственного поставщика были установлены:</w:t>
            </w:r>
            <w:r w:rsidRPr="007F3524">
              <w:br/>
              <w:t>1) федеральными законами;</w:t>
            </w:r>
            <w:r w:rsidRPr="007F3524">
              <w:br/>
              <w:t>2) актами Президента;</w:t>
            </w:r>
            <w:r w:rsidRPr="007F3524">
              <w:br/>
              <w:t>3) актами Правительства;</w:t>
            </w:r>
            <w:r w:rsidRPr="007F3524">
              <w:br/>
              <w:t>4) законодательными актами субъекта</w:t>
            </w:r>
            <w:r w:rsidRPr="007F3524">
              <w:br/>
              <w:t>(</w:t>
            </w:r>
            <w:hyperlink r:id="rId157" w:anchor="/document/99/499011838/XA00MH42O9/" w:tooltip="6) закупка работы или услуги,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..." w:history="1">
              <w:r w:rsidRPr="007F3524">
                <w:rPr>
                  <w:rStyle w:val="a3"/>
                </w:rPr>
                <w:t>пункт 6 часть 1 статьи 93 Закона № 44-ФЗ</w:t>
              </w:r>
            </w:hyperlink>
            <w:r w:rsidRPr="007F3524"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июля 2023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Закупки по регулируемым тарифам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Чтобы заключить контракт с единственным поставщиком на коммунальные услуги или подключение к сетям, регулируемый тариф не нужен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58" w:anchor="/document/97/489500/dfascx9mro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подпункт «а»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31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Заказчики применяли </w:t>
            </w:r>
            <w:hyperlink r:id="rId159" w:anchor="/document/99/499011838/XA00MI82OF/" w:tooltip="оказание услуг по водоснабжению, водоотведению, теплоснабжению, газоснабжению (за исключением услуг по реализации сжиженного газа), по подключению (присоединению) к сетям инженерно-технического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8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части 1 статьи 93 Закона № 44-ФЗ, когда заключали контракт по регулируемым государством тарифам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60" w:anchor="/document/99/499011838/XA00MI82OF/" w:tooltip="оказание услуг по водоснабжению, водоотведению, теплоснабжению, газоснабжению (за исключением услуг по реализации сжиженного газа), по подключению (присоединению) к сетям инженерно-технического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8 части 1 статьи 93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Закупка работ по сохранению объекта культурного наследия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Работы по сохранению объекта культурного наследия можно закупить у единственного поставщика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61" w:anchor="/document/97/489500/dfasum4dyb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подпункт «а»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31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Основания не было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62" w:anchor="/document/99/499011838/XA00MHI2OA/" w:tooltip="заключение контракта на оказание услуг по содержанию и ремонту одного или нескольких нежилых помещений, переданных в безвозмездное пользование или оперативное управление заказчику,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23 часть 1 статьи 93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Закупка услуг, связанных с командировкой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Закупить услуги, которые связаны с командировкой работника, можно для участия в официальных физкультурных и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спортивных мероприятиях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63" w:anchor="/document/97/489500/dfassqxw0e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подпункт «а»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 31 статьи 5 Закона № 360-ФЗ</w:t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Нормы не было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64" w:anchor="/document/99/499011838/XA00MJ82OJ/" w:tooltip="Заключение контракта на оказание услуг, связанных с направлением работника в служебную командировку, а также с участием в проведении фестивалей, концертов, представлений и подобных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 xml:space="preserve">пункт 26 части 1 статьи 93 Закона № </w:t>
              </w:r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lastRenderedPageBreak/>
                <w:t>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Закупки для выборов и референдумов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У единственного поставщика можно закупить любые ТРУ для подготовки и проведения выборов, референдума, для деятельности избирательной комиссии, комиссии референдума.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 xml:space="preserve">Перечень </w:t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ТРУ</w:t>
            </w:r>
            <w:proofErr w:type="gramEnd"/>
            <w:r w:rsidRPr="007F3524">
              <w:rPr>
                <w:rFonts w:ascii="Times New Roman" w:eastAsia="Times New Roman" w:hAnsi="Times New Roman" w:cs="Times New Roman"/>
              </w:rPr>
              <w:t xml:space="preserve"> утверждает Правительство по предложению ЦИК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65" w:anchor="/document/97/489500/dfasg7ztvb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подпункт «а»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31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anchor="/document/99/499011838/XA00MIC2OB/" w:tooltip="" w:history="1">
              <w:proofErr w:type="gramStart"/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30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части 1 статьи 93 Закона № 44-ФЗ содержал исчерпывающий перечень ТРУ: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1) бюллетени;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2) открепительные удостоверения;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3) специальные знаки и марки;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4) информационные материалы, которые размещают в помещениях избирательных комиссий, комиссии референдума или помещениях для голосования;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5) услуги доставки избирательной документации, других документов и отправлений, которые нужны для выборов и референдумов.</w:t>
            </w:r>
            <w:proofErr w:type="gramEnd"/>
            <w:r w:rsidRPr="007F3524">
              <w:rPr>
                <w:rFonts w:ascii="Times New Roman" w:eastAsia="Times New Roman" w:hAnsi="Times New Roman" w:cs="Times New Roman"/>
              </w:rPr>
              <w:br/>
              <w:t>Поставщика определяло Правительство по предложениям высших исполнительных органов государственной власти субъектов и ЦИК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67" w:anchor="/document/99/499011838/XA00MIC2OB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 xml:space="preserve">пункт 30 части 1 </w:t>
              </w:r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lastRenderedPageBreak/>
                <w:t>статьи 93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1 апреля 2023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Закупка российских товаров и услуг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Заказчик может закупить не только товары, которые произвели на территории субъекта по государственному контракту, но и услуги, которые окажут с использованием имущества. При этом такое имущество должно быть создано или реконструировано на территории субъекта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68" w:anchor="/document/97/489500/dfaszieibq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подпункт «а»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31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Заказчики заключали контракт с единственным поставщиком, если закупали товар, который произвели, модернизировали или освоили на территории субъекта РФ в соответствии с государственным контрактом.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 xml:space="preserve">Нельзя было закупать услуги по </w:t>
            </w:r>
            <w:hyperlink r:id="rId169" w:anchor="/document/99/499011838/XA00MBI2MS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пункту 48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части 1 статьи 93 Закона № 44-ФЗ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70" w:anchor="/document/99/499011838/XA00MBI2MS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48 части 1 статьи 93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апреля 2023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Закупка недвижимости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Напрямую можно приобрести здания, нежилые помещения и земельные участки по обязательным торгам в рамках исполнительного производства, банкротства или земельного законодательства</w:t>
            </w:r>
            <w:r w:rsidRPr="007F3524">
              <w:rPr>
                <w:rFonts w:ascii="Times New Roman" w:eastAsia="Times New Roman" w:hAnsi="Times New Roman" w:cs="Times New Roman"/>
              </w:rPr>
              <w:br/>
            </w:r>
            <w:hyperlink r:id="rId171" w:anchor="/document/97/489500/dfasdpfnz9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 xml:space="preserve">подпункт «а» 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пункта 31 статьи 5 Закона № 360-ФЗ)</w:t>
            </w:r>
            <w:proofErr w:type="gramEnd"/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Таких оснований не было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72" w:anchor="/document/99/499011838/XA00MIA2OG/" w:tooltip="1. Закупка у единственного поставщика (подрядчика, исполнителя) может осуществляться заказчиком в следующих случаях: 1) осуществление закупки товара, работы или услуги, которые относятся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57 части 1 статьи 93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апреля 2023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Закупка ценностей из государственного материального резерва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У единственного поставщика можно купить ценности, которые выпущены из государственного материального резерва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73" w:anchor="/document/97/489500/dfasrlqxll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подпункт «а»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31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Такого основания не было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74" w:anchor="/document/99/499011838/XA00MIA2OG/" w:tooltip="1. Закупка у единственного поставщика (подрядчика, исполнителя) может осуществляться заказчиком в следующих случаях: 1) осуществление закупки товара, работы или услуги, которые относятся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58 части 1 статьи 93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  <w:r w:rsidRPr="007F3524">
              <w:rPr>
                <w:rFonts w:ascii="Times New Roman" w:eastAsia="Times New Roman" w:hAnsi="Times New Roman" w:cs="Times New Roman"/>
              </w:rPr>
              <w:br/>
            </w:r>
            <w:r w:rsidRPr="007F3524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апреля 2023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Закупки дипломатическими представительствами и консульствами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a5"/>
            </w:pPr>
            <w:proofErr w:type="gramStart"/>
            <w:r w:rsidRPr="007F3524">
              <w:t>Разрешили малые закупки любых ТРУ</w:t>
            </w:r>
            <w:proofErr w:type="gramEnd"/>
            <w:r w:rsidRPr="007F3524">
              <w:t>:</w:t>
            </w:r>
            <w:r w:rsidRPr="007F3524">
              <w:br/>
              <w:t>1) дипломатическим представительствам РФ;</w:t>
            </w:r>
          </w:p>
          <w:p w:rsidR="007F3524" w:rsidRPr="007F3524" w:rsidRDefault="007F3524" w:rsidP="0020004D">
            <w:pPr>
              <w:pStyle w:val="a5"/>
            </w:pPr>
            <w:r w:rsidRPr="007F3524">
              <w:t>2) консульским учреждениям РФ;</w:t>
            </w:r>
            <w:r w:rsidRPr="007F3524">
              <w:br/>
              <w:t>3) торговым представительствам РФ;</w:t>
            </w:r>
            <w:r w:rsidRPr="007F3524">
              <w:br/>
              <w:t>4) представительствам РФ при международных организациях</w:t>
            </w:r>
            <w:r w:rsidRPr="007F3524">
              <w:br/>
              <w:t>(</w:t>
            </w:r>
            <w:hyperlink r:id="rId175" w:anchor="/document/97/489500/dfasgqxbtu/" w:tooltip="" w:history="1">
              <w:r w:rsidRPr="007F3524">
                <w:rPr>
                  <w:rStyle w:val="a3"/>
                </w:rPr>
                <w:t>подпункт «а»</w:t>
              </w:r>
            </w:hyperlink>
            <w:r w:rsidRPr="007F3524">
              <w:t xml:space="preserve"> пункта 31 статьи 5 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Такого основания не было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76" w:anchor="/document/99/499011838/XA00MIA2OG/" w:tooltip="1. Закупка у единственного поставщика (подрядчика, исполнителя) может осуществляться заказчиком в следующих случаях: 1) осуществление закупки товара, работы или услуги, которые относятся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59 части 1 статьи 93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апреля 2023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Закупка спортинвентаря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Прямой контракт можно заключить на поставку спортивного инвентаря и оборудования, спортивной экипировки, необходимых для подготовки спортивных сборных команд РФ по Олимпийским и Паралимпийским видам спорта, а также для участия спортивных сборных команд РФ в Олимпийских играх и Паралимпийских играх, в международных спортивных соревнованиях по Единому календарному плану межрегиональных, всероссийских и международных физкультурных и спортивных мероприятий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77" w:anchor="/document/97/489500/dfasghhtd8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подпункт «а»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31 статьи</w:t>
            </w:r>
            <w:proofErr w:type="gramEnd"/>
            <w:r w:rsidRPr="007F3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5 Закона № 360-ФЗ)</w:t>
            </w:r>
            <w:proofErr w:type="gramEnd"/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Контракт на поставку такого товара заключали через запрос предложений в электронной форме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78" w:anchor="/document/99/499011838/XA00MDI2NM/" w:tooltip="2. Заказчик вправе осуществлять закупку путем проведения запроса предложений в электронной форме в случаях: 1) заключения контракта на поставки спортивного инвентаря и оборудования,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2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83.1, </w:t>
            </w:r>
            <w:hyperlink r:id="rId179" w:anchor="/document/99/499011838/XA00MIA2OG/" w:tooltip="1. Закупка у единственного поставщика (подрядчика, исполнителя) может осуществляться заказчиком в следующих случаях: 1) осуществление закупки товара, работы или услуги, которые относятся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60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части 1 статьи 93 Закона № 44-ФЗ)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апреля 2023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Обоснование цены у единственного поставщика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Во всех случаях заказчик должен определить цену контракта с единственным поставщиком по правилам Закона № 44-ФЗ.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 xml:space="preserve">Обосновать цену и включить обоснование в контракт нужно по пунктам 3, 6, 11, 12, 16, 18,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19, 22, 23, 30 - 35, 37 - 41, 46 и 49 части 1 статьи 93 Закона № 44-ФЗ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80" w:anchor="/document/97/489500/dfasx527lw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подпункт «б»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31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lastRenderedPageBreak/>
              <w:t xml:space="preserve">Обоснование цены включали в контракты с единственным поставщиком по пунктам </w:t>
            </w:r>
            <w:hyperlink r:id="rId181" w:anchor="/document/99/499011838/XA00MFE2O0/" w:tooltip="выполнение работы по мобилизационной подготовке в Российской Федерации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3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82" w:anchor="/document/99/499011838/XA00MH42O9/" w:tooltip="6) закупка работы или услуги,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6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83" w:anchor="/document/99/499011838/XA00MIQ2OI/" w:tooltip="закупки определенных товаров, работ, услуг вследствие аварии, иных чрезвычайных ситуаций природного или техногенного характера, непреодолимой силы, в случае возникновения необходимости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9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84" w:anchor="/document/99/499011838/XA00MFC2NV/" w:tooltip="производство товара, выполнение работы, оказание услуги осуществляются учреждением и предприятием уголовно-исполнительной системы в соответствии с перечнем товаров, работ, услуг,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11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85" w:anchor="/document/99/499011838/XA00MFU2O2/" w:tooltip="заключение учреждением, исполняющим наказания, контракта на поставку товара для государственных нужд при приобретении указанным учреждением сырья, материалов, комплектующих изделий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12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86" w:anchor="/document/99/499011838/XA00S1S2Q5/" w:tooltip="заключение контракта на оказание услуг по реализации входных билетов и абонементов на посещение театрально-зрелищных, культурно-просветительных и зрелищно-развлекательных мероприятий,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18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Pr="007F3524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87" w:anchor="/document/99/499011838/XA00MH02O7/" w:tooltip="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, проводимого органом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22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88" w:anchor="/document/99/499011838/XA00MHI2OA/" w:tooltip="заключение контракта на оказание услуг по содержанию и ремонту одного или нескольких нежилых помещений, переданных в безвозмездное пользование или оперативное управление заказчику,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23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89" w:anchor="/document/99/499011838/XA00MIC2OB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30–32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90" w:anchor="/document/99/499011838/XA00MGU2O8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34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91" w:anchor="/document/99/499011838/ZAP26M23EB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35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92" w:anchor="/document/99/499011838/XA00MHC2NI/" w:tooltip="осуществление закупок изделий народных художественных промыслов признанного художественного достоинства, образцы которых зарегистрированы в порядке, установленном уполномоченным Правительством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37–41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93" w:anchor="/document/99/499011838/XA00MFO2NA/" w:tooltip="осуществление закупок товаров, работ, услуг за счет финансовых средств, выделенных на оперативно-разыскную деятельность. Перечень товаров, работ, услуг, закупки которых могут осуществляться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46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94" w:anchor="/document/99/499011838/XA00MKI2OH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49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части 1 статьи 93 Закона № 44-ФЗ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95" w:anchor="/document/99/499011838/XA00MG02O3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4 статьи 93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1 апреля 2023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Электронные малые закупки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В закупке до 3 </w:t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млн</w:t>
            </w:r>
            <w:proofErr w:type="gramEnd"/>
            <w:r w:rsidRPr="007F3524">
              <w:rPr>
                <w:rFonts w:ascii="Times New Roman" w:eastAsia="Times New Roman" w:hAnsi="Times New Roman" w:cs="Times New Roman"/>
              </w:rPr>
              <w:t xml:space="preserve"> руб. у единственного поставщика заказчик устанавливает единые и дополнительные требования к участникам закупки только при их наличии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96" w:anchor="/document/97/489500/dfasdovrrs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31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Заказчик устанавливал единые требования к участникам закупки у единственного поставщика до 3 </w:t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млн</w:t>
            </w:r>
            <w:proofErr w:type="gramEnd"/>
            <w:r w:rsidRPr="007F3524">
              <w:rPr>
                <w:rFonts w:ascii="Times New Roman" w:eastAsia="Times New Roman" w:hAnsi="Times New Roman" w:cs="Times New Roman"/>
              </w:rPr>
              <w:t xml:space="preserve"> руб.</w:t>
            </w:r>
            <w:r w:rsidRPr="007F3524">
              <w:rPr>
                <w:rFonts w:ascii="Times New Roman" w:eastAsia="Times New Roman" w:hAnsi="Times New Roman" w:cs="Times New Roman"/>
              </w:rPr>
              <w:br/>
            </w:r>
            <w:r w:rsidRPr="007F3524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апреля 2023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Обязанности оператора ЭП в закупке до 3 </w:t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млн</w:t>
            </w:r>
            <w:proofErr w:type="gramEnd"/>
            <w:r w:rsidRPr="007F3524">
              <w:rPr>
                <w:rFonts w:ascii="Times New Roman" w:eastAsia="Times New Roman" w:hAnsi="Times New Roman" w:cs="Times New Roman"/>
              </w:rPr>
              <w:t xml:space="preserve"> руб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Оператор площадки прекращает блокирование количества товара, если заказчик признает победителя уклонившимся или откажется от заключения контракта.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Срок составляет 1 час с момента, когда оператор опубликует соответствующий протокол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97" w:anchor="/document/97/489500/dfass6akkz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 xml:space="preserve">подпункт «д» 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пункта 31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Нормы не было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апреля 2023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Электронный контракт с единственным поставщиком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Контракт с единственным поставщиком по пунктам 2, 6 и 17 части 1 статьи 93 Закона № 44-ФЗ можно заключить в ЕИС. При этом включать сведения в реестр контрактов и исполнять контракт нужно по правилам для электронных процедур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198" w:anchor="/document/97/489500/dfasocyq3m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подпункт «е»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 31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Нормы не было</w:t>
            </w:r>
            <w:r w:rsidRPr="007F3524">
              <w:rPr>
                <w:rFonts w:ascii="Times New Roman" w:eastAsia="Times New Roman" w:hAnsi="Times New Roman" w:cs="Times New Roman"/>
              </w:rPr>
              <w:br/>
            </w:r>
            <w:r w:rsidRPr="007F3524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апреля 2023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9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3"/>
              <w:rPr>
                <w:rFonts w:eastAsia="Times New Roman"/>
              </w:rPr>
            </w:pPr>
            <w:r w:rsidRPr="007F3524">
              <w:rPr>
                <w:rFonts w:eastAsia="Times New Roman"/>
              </w:rPr>
              <w:t>Комиссия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Количество членов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комиссии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В комиссии должно  быть не менее трех человек</w:t>
            </w:r>
            <w:r w:rsidRPr="007F3524">
              <w:rPr>
                <w:rFonts w:ascii="Times New Roman" w:eastAsia="Times New Roman" w:hAnsi="Times New Roman" w:cs="Times New Roman"/>
              </w:rPr>
              <w:br/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(</w:t>
            </w:r>
            <w:hyperlink r:id="rId199" w:anchor="/document/97/489500/dfas7o5ggd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24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 xml:space="preserve">В комиссии должно было быть не менее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5 человек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00" w:anchor="/document/99/499011838/XA00M2Q2M3/" w:tooltip="3) осуществляю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3 части 4 статьи 38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 xml:space="preserve">1 января 2022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Дистанционные заседания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a5"/>
            </w:pPr>
            <w:r w:rsidRPr="007F3524">
              <w:t>Можно проводить заседания комиссии по видео-конференц связи</w:t>
            </w:r>
            <w:r w:rsidRPr="007F3524">
              <w:br/>
              <w:t>(</w:t>
            </w:r>
            <w:hyperlink r:id="rId201" w:anchor="/document/97/489500/dfask2vs80/" w:tooltip="" w:history="1">
              <w:r w:rsidRPr="007F3524">
                <w:rPr>
                  <w:rStyle w:val="a3"/>
                </w:rPr>
                <w:t>пункт 24</w:t>
              </w:r>
            </w:hyperlink>
            <w:r w:rsidRPr="007F3524">
              <w:t xml:space="preserve">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Нормы не было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02" w:anchor="/document/99/499011838/XA00M8S2N5/" w:tooltip="8. Комиссия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должны быть своевременно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8 статьи 39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9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3"/>
              <w:rPr>
                <w:rFonts w:eastAsia="Times New Roman"/>
              </w:rPr>
            </w:pPr>
            <w:r w:rsidRPr="007F3524">
              <w:rPr>
                <w:rFonts w:eastAsia="Times New Roman"/>
              </w:rPr>
              <w:t>Единые требования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Область применения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Единые требования для участников закупок распространяются не только на конкурентные закупки, но и на закупки у единственного поставщика по пунктам 4, 5. 18, 30, 42, 49, 54, 59 части 1 статьи 93 Закона № 44-ФЗ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03" w:anchor="/document/97/489500/dfasbactg9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17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В </w:t>
            </w:r>
            <w:hyperlink r:id="rId204" w:anchor="/document/99/499011838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Законе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не было указано, что единые требования </w:t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распространяются</w:t>
            </w:r>
            <w:proofErr w:type="gramEnd"/>
            <w:r w:rsidRPr="007F3524">
              <w:rPr>
                <w:rFonts w:ascii="Times New Roman" w:eastAsia="Times New Roman" w:hAnsi="Times New Roman" w:cs="Times New Roman"/>
              </w:rPr>
              <w:t xml:space="preserve"> в том числе и на закупки у единственного поставщика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05" w:anchor="/document/99/499011838/XA00MB82MT/" w:tooltip="Требования к участникам закупки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статья 31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Предквалификация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В случает если НМЦК выше 20 </w:t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млн</w:t>
            </w:r>
            <w:proofErr w:type="gramEnd"/>
            <w:r w:rsidRPr="007F3524">
              <w:rPr>
                <w:rFonts w:ascii="Times New Roman" w:eastAsia="Times New Roman" w:hAnsi="Times New Roman" w:cs="Times New Roman"/>
              </w:rPr>
              <w:t xml:space="preserve"> руб., то допускают только тех, кто подтвердит опыт исполнения контрактом или договором по Закону № 223-ФЗ с ценой не менее 20 процентов НМЦК за последние 3 года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06" w:anchor="/document/97/489500/dfas76nmps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17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Такого требования не было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07" w:anchor="/document/99/499011838/XA00MB82MT/" w:tooltip="Требования к участникам закупки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статья 31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9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3"/>
              <w:rPr>
                <w:rFonts w:eastAsia="Times New Roman"/>
              </w:rPr>
            </w:pPr>
            <w:r w:rsidRPr="007F3524">
              <w:rPr>
                <w:rFonts w:eastAsia="Times New Roman"/>
              </w:rPr>
              <w:t>Описание объекта закупки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Документы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Исключили документацию о закупке. Осталось описание объекта закупки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08" w:anchor="/document/97/489500/dfasaq7s3v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19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5 Закона № 360-ФЗ)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Требования устанавливались к документации и описанию объекта закупки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09" w:anchor="/document/99/499011838/XA00MAK2MP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статья 33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9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3"/>
              <w:rPr>
                <w:rFonts w:eastAsia="Times New Roman"/>
              </w:rPr>
            </w:pPr>
            <w:r w:rsidRPr="007F3524">
              <w:rPr>
                <w:rFonts w:eastAsia="Times New Roman"/>
              </w:rPr>
              <w:t>Извещение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Состав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Извещение включает больше информации.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В его состав входит, например описание объекта закупки, обоснование НМЦК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10" w:anchor="/document/97/489500/dfas9vzt50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27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Извещение содержало общую информацию о закупке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11" w:anchor="/document/99/499011838/ZA00MJ62NL/" w:tooltip="Статья 42. Извещение об осуществлении закупки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статья 42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9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3"/>
              <w:rPr>
                <w:rFonts w:eastAsia="Times New Roman"/>
              </w:rPr>
            </w:pPr>
            <w:r w:rsidRPr="007F3524">
              <w:rPr>
                <w:rFonts w:eastAsia="Times New Roman"/>
              </w:rPr>
              <w:t>Обеспечение контракта, заявок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Общие требования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Заказчики в качестве обеспечения заявок, исполнения контрактов, гарантийных обязатель</w:t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ств пр</w:t>
            </w:r>
            <w:proofErr w:type="gramEnd"/>
            <w:r w:rsidRPr="007F3524">
              <w:rPr>
                <w:rFonts w:ascii="Times New Roman" w:eastAsia="Times New Roman" w:hAnsi="Times New Roman" w:cs="Times New Roman"/>
              </w:rPr>
              <w:t>инимают независимые, а не банковские гарантии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12" w:anchor="/document/97/489500/dfasbr9oz3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28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a5"/>
            </w:pPr>
            <w:r w:rsidRPr="007F3524">
              <w:t>В качестве обеспечения заявок, исполнения контрактов, гарантийных обязательств заказчики принимали банковские гарантии</w:t>
            </w:r>
            <w:r w:rsidRPr="007F3524">
              <w:br/>
              <w:t>(</w:t>
            </w:r>
            <w:hyperlink r:id="rId213" w:anchor="/document/99/499011838/ZAP2F7O3JK/" w:tooltip="1. Заказчики в качестве обеспечения заявок и исполнения контрактов принимают банковские гарантии, выданные банками, соответствующими требованиям, установленным Правительством Российской Федерации." w:history="1">
              <w:r w:rsidRPr="007F3524">
                <w:rPr>
                  <w:rStyle w:val="a3"/>
                </w:rPr>
                <w:t>часть 1 статьи 45 Закона № 44-ФЗ</w:t>
              </w:r>
            </w:hyperlink>
            <w:r w:rsidRPr="007F3524"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Реестр гарантий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Вместо реестра банковских гарантий в ЕИС теперь реестр независимых гарантий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14" w:anchor="/document/97/489500/dfasruxgzk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абзац 3 подпункта «б»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4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В ЕИС была библиотека типовых контрактов, обязательных к применению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15" w:anchor="/document/99/499011838/ZAP26FO3H1/" w:tooltip="9) реестр банковских гарантий;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9 части 3 статьи 4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Выдача гарантии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a5"/>
            </w:pPr>
            <w:r w:rsidRPr="007F3524">
              <w:t>Независимые гарантии вправе выдать:</w:t>
            </w:r>
            <w:r w:rsidRPr="007F3524">
              <w:br/>
              <w:t>1) банки из утвержденного перечня;</w:t>
            </w:r>
            <w:r w:rsidRPr="007F3524">
              <w:br/>
              <w:t>2) государственная корпорация развития «ВЭБ</w:t>
            </w:r>
            <w:proofErr w:type="gramStart"/>
            <w:r w:rsidRPr="007F3524">
              <w:t>.Р</w:t>
            </w:r>
            <w:proofErr w:type="gramEnd"/>
            <w:r w:rsidRPr="007F3524">
              <w:t>Ф»;</w:t>
            </w:r>
            <w:r w:rsidRPr="007F3524">
              <w:br/>
              <w:t>3) региональные гарантийные организации;</w:t>
            </w:r>
            <w:r w:rsidRPr="007F3524">
              <w:br/>
              <w:t>4) евразийский банк развития (для участников из ЕАЭС)</w:t>
            </w:r>
            <w:r w:rsidRPr="007F3524">
              <w:br/>
              <w:t>(</w:t>
            </w:r>
            <w:hyperlink r:id="rId216" w:anchor="/document/97/489500/dfascobvs9/" w:tooltip="" w:history="1">
              <w:r w:rsidRPr="007F3524">
                <w:rPr>
                  <w:rStyle w:val="a3"/>
                </w:rPr>
                <w:t>пункт 28</w:t>
              </w:r>
            </w:hyperlink>
            <w:r w:rsidRPr="007F3524">
              <w:t xml:space="preserve"> статьи 5 Закона № </w:t>
            </w:r>
            <w:r w:rsidRPr="007F3524">
              <w:lastRenderedPageBreak/>
              <w:t>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 xml:space="preserve">Банковские гарантии выдавали банки из утвержденного </w:t>
            </w:r>
            <w:hyperlink r:id="rId217" w:anchor="/document/99/550635812/ZAP27NE3GE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перечня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18" w:anchor="/document/99/499011838/ZAP2F7O3JK/" w:tooltip="1. Заказчики в качестве обеспечения заявок и исполнения контрактов принимают банковские гарантии, выданные банками, соответствующими требованиям, установленным Правительством Российской Федерации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1 статьи 45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 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9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3"/>
              <w:rPr>
                <w:rFonts w:eastAsia="Times New Roman"/>
              </w:rPr>
            </w:pPr>
            <w:r w:rsidRPr="007F3524">
              <w:rPr>
                <w:rFonts w:eastAsia="Times New Roman"/>
              </w:rPr>
              <w:lastRenderedPageBreak/>
              <w:t>Обеспечение заявки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Общие требования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Заказчик обязан установить требование об обеспечении заявки во всех конкурентных закупках, если НМЦК превышает 1 </w:t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млн</w:t>
            </w:r>
            <w:proofErr w:type="gramEnd"/>
            <w:r w:rsidRPr="007F3524">
              <w:rPr>
                <w:rFonts w:ascii="Times New Roman" w:eastAsia="Times New Roman" w:hAnsi="Times New Roman" w:cs="Times New Roman"/>
              </w:rPr>
              <w:t xml:space="preserve"> руб. Предельный размер НМЦК установлен самим Законом № 44-ФЗ, а не постановлением Правительства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19" w:anchor="/document/97/489500/dfas9vzt50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27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Заказчик был обязан установить обеспечение заявки на участие в конкурсах и аукционах, если НМЦК превышает 5 </w:t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млн</w:t>
            </w:r>
            <w:proofErr w:type="gramEnd"/>
            <w:r w:rsidRPr="007F3524">
              <w:rPr>
                <w:rFonts w:ascii="Times New Roman" w:eastAsia="Times New Roman" w:hAnsi="Times New Roman" w:cs="Times New Roman"/>
              </w:rPr>
              <w:t xml:space="preserve"> руб., если иное не установлено постановление Правительства. </w:t>
            </w:r>
            <w:hyperlink r:id="rId220" w:anchor="/document/99/557172632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Постановлением Правительства № 439 от 12.04.2018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был установлен предельный размер - 1 </w:t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млн</w:t>
            </w:r>
            <w:proofErr w:type="gramEnd"/>
            <w:r w:rsidRPr="007F3524">
              <w:rPr>
                <w:rFonts w:ascii="Times New Roman" w:eastAsia="Times New Roman" w:hAnsi="Times New Roman" w:cs="Times New Roman"/>
              </w:rPr>
              <w:t xml:space="preserve"> руб.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21" w:anchor="/document/99/499011838/XA00M9O2N7/" w:tooltip="1. Заказчик обязан установить требование к обеспечению заявок на участие в конкурсах и аукционах при условии, что начальная (максимальная) цена контракта превышает пять миллионов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1 статьи 44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УИС и организации инвалидов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Предельные размеры для обеспечения заявки предприятиями УИС и организациями инвалидов составляют 1/2 процента НМЦК, независимо от размера НМЦК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22" w:anchor="/document/97/489500/dfas9vzt50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27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Предприятия УИС и организации инвалидов предоставляли обеспечение заявки при НМЦК более 20 </w:t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млн</w:t>
            </w:r>
            <w:proofErr w:type="gramEnd"/>
            <w:r w:rsidRPr="007F3524">
              <w:rPr>
                <w:rFonts w:ascii="Times New Roman" w:eastAsia="Times New Roman" w:hAnsi="Times New Roman" w:cs="Times New Roman"/>
              </w:rPr>
              <w:t xml:space="preserve"> руб., в размере не более двух процентов НМЦК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 xml:space="preserve">(части </w:t>
            </w:r>
            <w:hyperlink r:id="rId223" w:anchor="/document/99/499011838/XA00MAS2ND/" w:tooltip="3. В конкурсной документации,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3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24" w:anchor="/document/99/499011838/XA00M582MQ/" w:tooltip="17. В случае, если закупка осуществляется в соответствии со статьями 28 и 29 настоящего Федерального закона, участником закупки является учреждение или предприятие уголовно-исполнительной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17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44 Закона № 44-ФЗ)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Срок гарантии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Обеспечить заявку можно либо денежными средствами, либо независимой гарантией.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 xml:space="preserve">Срок действия независимой гарантии снизили до одного месяца, </w:t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с даты окончания</w:t>
            </w:r>
            <w:proofErr w:type="gramEnd"/>
            <w:r w:rsidRPr="007F3524">
              <w:rPr>
                <w:rFonts w:ascii="Times New Roman" w:eastAsia="Times New Roman" w:hAnsi="Times New Roman" w:cs="Times New Roman"/>
              </w:rPr>
              <w:t xml:space="preserve"> срока подачи заявок</w:t>
            </w:r>
            <w:r w:rsidRPr="007F3524">
              <w:rPr>
                <w:rFonts w:ascii="Times New Roman" w:eastAsia="Times New Roman" w:hAnsi="Times New Roman" w:cs="Times New Roman"/>
              </w:rPr>
              <w:br/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(</w:t>
            </w:r>
            <w:hyperlink r:id="rId225" w:anchor="/document/97/489500/dfas9vzt50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27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Обеспечить заявку можно было как денежными средствами, так и банковской гарантией.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 xml:space="preserve">Срок действия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 xml:space="preserve">банковской гарантии составлял не менее чем 2 месяца </w:t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с даты окончания</w:t>
            </w:r>
            <w:proofErr w:type="gramEnd"/>
            <w:r w:rsidRPr="007F3524">
              <w:rPr>
                <w:rFonts w:ascii="Times New Roman" w:eastAsia="Times New Roman" w:hAnsi="Times New Roman" w:cs="Times New Roman"/>
              </w:rPr>
              <w:t xml:space="preserve"> срока подачи заявок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 xml:space="preserve">(части </w:t>
            </w:r>
            <w:hyperlink r:id="rId226" w:anchor="/document/99/499011838/XA00MAA2NA/" w:tooltip="2. Обеспечение заявки на участие в конкурсе или аукционе может предоставляться участником закупки в виде денежных средств или банковской гарантии. Выбор способа обеспечения заявки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2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27" w:anchor="/document/99/499011838/XA00MBE2NG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4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44 Закона № 44-ФЗ)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9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3"/>
              <w:rPr>
                <w:rFonts w:eastAsia="Times New Roman"/>
              </w:rPr>
            </w:pPr>
            <w:r w:rsidRPr="007F3524">
              <w:rPr>
                <w:rFonts w:eastAsia="Times New Roman"/>
              </w:rPr>
              <w:lastRenderedPageBreak/>
              <w:t>Отмена закупки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Срок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Отменить электронную и закрытую электронную закупку можно не позднее, чем за 1 рабочий день до окончания срока подачи заявок</w:t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7F3524">
              <w:rPr>
                <w:rFonts w:ascii="Times New Roman" w:eastAsia="Times New Roman" w:hAnsi="Times New Roman" w:cs="Times New Roman"/>
              </w:rPr>
              <w:br/>
              <w:t>В закрытых конкурсах и аукционах отменить закупку можно не позднее чем за 5 дней до окончания срока подачи заявок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28" w:anchor="/document/97/489500/dfasz20g5s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21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Для каждого способа закупки был свой отдельный срок отмены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29" w:anchor="/document/99/499011838/XA00MC02NB/" w:tooltip="Статья 36. Отмена определения поставщика (подрядчика, исполнителя)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статья 36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9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3"/>
              <w:rPr>
                <w:rFonts w:eastAsia="Times New Roman"/>
              </w:rPr>
            </w:pPr>
            <w:r w:rsidRPr="007F3524">
              <w:rPr>
                <w:rFonts w:eastAsia="Times New Roman"/>
              </w:rPr>
              <w:t>Контракт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Контракт жизненного цикла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В контракт жизненного цикла обязательно включать стоимость жизненного цикла товара и детализировать ее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30" w:anchor="/document/97/489500/dfascbcgxs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подпункт «з»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20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Не было обязательства детализировать стоимость жизненного цикла продукта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31" w:anchor="/document/99/499011838/XA00MEA2NA/" w:tooltip="16. В случаях, установленных Правительством Российской Федерации, заказчик вправе заключить контракт, предусматривающий закупку товара или работы (в том числе при необходимости проектирование,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16 статьи 34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Стройка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Предметом одного контракта могут быть консервация, ремонт, реставрация, приспособление объекта культурного наследия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32" w:anchor="/document/97/489500/dfascbcgxs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подпункт «з»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20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Нормы не было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33" w:anchor="/document/99/499011838/XA00MFE2NG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16.2 статьи 34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Типовая проектная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документация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 xml:space="preserve">Если применяется типовая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проектная документация</w:t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,т</w:t>
            </w:r>
            <w:proofErr w:type="gramEnd"/>
            <w:r w:rsidRPr="007F3524">
              <w:rPr>
                <w:rFonts w:ascii="Times New Roman" w:eastAsia="Times New Roman" w:hAnsi="Times New Roman" w:cs="Times New Roman"/>
              </w:rPr>
              <w:t>о объектом закупки может быть одновременно подготовка проектной документации, выполнение инженерных изысканий и выполнение работ по строительству объекта капитального строительства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34" w:anchor="/document/97/489500/dfas5nr4df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подпункт «з»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20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Нормы не было</w:t>
            </w:r>
            <w:r w:rsidRPr="007F3524">
              <w:rPr>
                <w:rFonts w:ascii="Times New Roman" w:eastAsia="Times New Roman" w:hAnsi="Times New Roman" w:cs="Times New Roman"/>
              </w:rPr>
              <w:br/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(</w:t>
            </w:r>
            <w:hyperlink r:id="rId235" w:anchor="/document/99/499011838/XA00MFE2NG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16.3 статьи 34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 xml:space="preserve">1 января 2022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9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3"/>
              <w:rPr>
                <w:rFonts w:eastAsia="Times New Roman"/>
              </w:rPr>
            </w:pPr>
            <w:r w:rsidRPr="007F3524">
              <w:rPr>
                <w:rFonts w:eastAsia="Times New Roman"/>
              </w:rPr>
              <w:lastRenderedPageBreak/>
              <w:t>Заключение контракта по результатам электронной процедуры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Срок размещения проекта контракта заказчиком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Заказчик размещает проект контракта в ЕИС и на ЭТП не позднее двух рабочих дней, после дня размещения итогового протокола закупки.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Под исключение попадает запрос котировок – 3 часа с момента размещения итогового протокола закупки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36" w:anchor="/document/97/489500/dfasmpi7zf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30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Заказчик размещал проект контракта не позднее пяти дней, </w:t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с даты размещения</w:t>
            </w:r>
            <w:proofErr w:type="gramEnd"/>
            <w:r w:rsidRPr="007F3524">
              <w:rPr>
                <w:rFonts w:ascii="Times New Roman" w:eastAsia="Times New Roman" w:hAnsi="Times New Roman" w:cs="Times New Roman"/>
              </w:rPr>
              <w:t xml:space="preserve"> в ЕИС и на ЭТП протокола итогов закупки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37" w:anchor="/document/99/499011838/XA00MAK2N9/" w:tooltip="2. Участник открытого конкурса подает в письменной форме заявку на участие в открытом конкурсе в запечатанном конверте, не позволяющем просматривать содержание заявки до вскрытия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2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51, </w:t>
            </w:r>
            <w:hyperlink r:id="rId238" w:anchor="/document/99/499011838/XA00MF22NS/" w:tooltip="В течение пяти дней с даты размещения в единой информационной системе указанных в части 12 статьи 54.7, части 8 статьи 69, части 8 статьи 82.4, части 23 статьи 83.1 настоящего Федерального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2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83.2 Закона № 44-ФЗ)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Срок подписания проекта контракта победителем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Победитель закупки подписывает проект контракта не позднее пяти рабочих дней, после дня размещения заказчиком проекта контракта.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 Под исключение попадает запрос котировок - 1 рабочий день после размещения заказчиком проекта контракта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39" w:anchor="/document/97/489500/dfas9frbpd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30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Победитель закупки подписывал проект контракта не позднее 5 дней </w:t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с даты размещения</w:t>
            </w:r>
            <w:proofErr w:type="gramEnd"/>
            <w:r w:rsidRPr="007F3524">
              <w:rPr>
                <w:rFonts w:ascii="Times New Roman" w:eastAsia="Times New Roman" w:hAnsi="Times New Roman" w:cs="Times New Roman"/>
              </w:rPr>
              <w:t xml:space="preserve"> заказчиком проекта контракта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40" w:anchor="/document/99/499011838/ZAP25UC3HA/" w:tooltip="3. Заявка на участие в открытом конкурсе может содержать эскиз, рисунок, чертеж, фотографию, иное изображение, образец, пробу товара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3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51, </w:t>
            </w:r>
            <w:hyperlink r:id="rId241" w:anchor="/document/99/499011838/XA00MHC2O6/" w:tooltip="3.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3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83.2 Закона № 44-ФЗ)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Срок размещения подписанного контракта в ЕИС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a5"/>
            </w:pPr>
            <w:r w:rsidRPr="007F3524">
              <w:t>Заказчик размещает подписанный контракт в ЕИС и на ЭТП в течение двух рабочих дней, после даты подписания контракта победителем</w:t>
            </w:r>
            <w:proofErr w:type="gramStart"/>
            <w:r w:rsidRPr="007F3524">
              <w:br/>
              <w:t>П</w:t>
            </w:r>
            <w:proofErr w:type="gramEnd"/>
            <w:r w:rsidRPr="007F3524">
              <w:t xml:space="preserve">ри запросе котировок заказчик размещает подписанный контракт в </w:t>
            </w:r>
            <w:r w:rsidRPr="007F3524">
              <w:lastRenderedPageBreak/>
              <w:t>ЕИС и на ЭТП в течении одного рабочего дня, после дня подписания контракта победителем</w:t>
            </w:r>
            <w:r w:rsidRPr="007F3524">
              <w:br/>
              <w:t>(</w:t>
            </w:r>
            <w:hyperlink r:id="rId242" w:anchor="/document/97/489500/dfaskno0gg/" w:tooltip="" w:history="1">
              <w:r w:rsidRPr="007F3524">
                <w:rPr>
                  <w:rStyle w:val="a3"/>
                </w:rPr>
                <w:t>пункт 30</w:t>
              </w:r>
            </w:hyperlink>
            <w:r w:rsidRPr="007F3524">
              <w:t xml:space="preserve">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 xml:space="preserve">Заказчик размещал подписанный контракт в ЕИС и на ЭТП в течение трех рабочих дней, </w:t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с даты подписания</w:t>
            </w:r>
            <w:proofErr w:type="gramEnd"/>
            <w:r w:rsidRPr="007F3524">
              <w:rPr>
                <w:rFonts w:ascii="Times New Roman" w:eastAsia="Times New Roman" w:hAnsi="Times New Roman" w:cs="Times New Roman"/>
              </w:rPr>
              <w:t xml:space="preserve"> контракта победителем</w:t>
            </w:r>
            <w:r w:rsidRPr="007F3524">
              <w:rPr>
                <w:rFonts w:ascii="Times New Roman" w:eastAsia="Times New Roman" w:hAnsi="Times New Roman" w:cs="Times New Roman"/>
              </w:rPr>
              <w:br/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(</w:t>
            </w:r>
            <w:hyperlink r:id="rId243" w:anchor="/document/99/499011838/XA00MC82NP/" w:tooltip="6.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3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части 6 статьи 50, </w:t>
            </w:r>
            <w:hyperlink r:id="rId244" w:anchor="/document/99/499011838/XA00M9A2N8/" w:tooltip="4. Все листы поданной в письменной форме заявки на участие в открытом конкурсе, все листы тома такой заявки должны быть прошиты и пронумерованы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4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51, </w:t>
            </w:r>
            <w:hyperlink r:id="rId245" w:anchor="/document/99/499011838/XA00MJK2OI/" w:tooltip="7. В течение трех рабочих дней с даты размещения на электронной площадке проекта контракта, подписанного усиленной электронной подписью лица, имеющего право действовать от имени победителя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7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83.2 Закона № 44-ФЗ)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9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3"/>
              <w:rPr>
                <w:rFonts w:eastAsia="Times New Roman"/>
              </w:rPr>
            </w:pPr>
            <w:r w:rsidRPr="007F3524">
              <w:rPr>
                <w:rFonts w:eastAsia="Times New Roman"/>
              </w:rPr>
              <w:lastRenderedPageBreak/>
              <w:t>Изменение, расторжение контракта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Изменение существенных условий контракта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Существенные условия контракта можно менять, даже если такое право не прописано в документации и контракте. Добавили право менять объем и вид работ. Можно однократно поменять срок по контрактам жизненного цикла и контрактам на работы по проектированию, строительству и вводу в эксплуатацию объектов капитального строительства. Менять стоимость можно только в пределах доведенных ЛБО. </w:t>
            </w:r>
            <w:r w:rsidRPr="007F3524">
              <w:rPr>
                <w:rFonts w:ascii="Times New Roman" w:eastAsia="Times New Roman" w:hAnsi="Times New Roman" w:cs="Times New Roman"/>
              </w:rPr>
              <w:br/>
            </w:r>
            <w:hyperlink r:id="rId246" w:anchor="/document/99/499011838/XA00MBS2NM/" w:tooltip="1) если возможность изменения условий контракта была предусмотрена документацией о закупке и контрактом, а в случае осуществления закупки у единственного поставщика (подрядчика, исполнителя)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1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части 1 статьи 95 Закона № 44-ФЗ утратил силу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 xml:space="preserve">(подпункты </w:t>
            </w:r>
            <w:hyperlink r:id="rId247" w:anchor="/document/97/489500/dfasaiclfk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«а»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48" w:anchor="/document/97/489500/dfasifp660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«б»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33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Можно было увеличивать объем без снижения цены. Менять объем и цену можно было в пределах 10 процентов, а изменять строительные контракты, только если возможность была предусмотрена документацией и контрактом. При закупке у единственного поставщика, если такая возможность была предусмотрена контрактом.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Контракты с иностранной организацией на лечение граждан можно было менять, только если возможность предусмотрена контрактом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49" w:anchor="/document/99/499011838/ZAP1G6M362/" w:tooltip="1.1. Часть дополнительно включена с 31 декабря 2014 года Федеральным законом от 31 декабря 2014 года № 498-ФЗ; не действует с 1 января 2017 года - Федеральный закон от 29 декабря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пункты 1.1.-1.3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части 1.6, </w:t>
            </w:r>
            <w:hyperlink r:id="rId250" w:anchor="/document/99/499011838/XA00ME22N5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пункты 7 – 9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95 Закона № 44-ФЗ)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Исключения при изменении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существенных условий контракта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a5"/>
            </w:pPr>
            <w:r w:rsidRPr="007F3524">
              <w:lastRenderedPageBreak/>
              <w:t xml:space="preserve">Дополнили список исключений, когда можно </w:t>
            </w:r>
            <w:r w:rsidRPr="007F3524">
              <w:lastRenderedPageBreak/>
              <w:t>менять существенные условия контракта.</w:t>
            </w:r>
          </w:p>
          <w:p w:rsidR="007F3524" w:rsidRPr="007F3524" w:rsidRDefault="007F3524" w:rsidP="007F3524">
            <w:pPr>
              <w:numPr>
                <w:ilvl w:val="0"/>
                <w:numId w:val="3"/>
              </w:numPr>
              <w:spacing w:after="103" w:line="240" w:lineRule="auto"/>
              <w:ind w:left="686"/>
              <w:rPr>
                <w:rFonts w:ascii="Times New Roman" w:eastAsia="Times New Roman" w:hAnsi="Times New Roman" w:cs="Times New Roman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Можно изменить контракт жизненного цикла со стройкой и капитальным ремонтом и контракт на работы по проектированию, строительству и вводу в эксплуатацию объектов капитального строительства. Если сметная стоимость по результатам государственной экспертизы превышает цену контракта. Менять цену контракта можно в пределах 30 процентов.</w:t>
            </w:r>
          </w:p>
          <w:p w:rsidR="007F3524" w:rsidRPr="007F3524" w:rsidRDefault="007F3524" w:rsidP="007F3524">
            <w:pPr>
              <w:numPr>
                <w:ilvl w:val="0"/>
                <w:numId w:val="3"/>
              </w:numPr>
              <w:spacing w:after="103" w:line="240" w:lineRule="auto"/>
              <w:ind w:left="686"/>
              <w:rPr>
                <w:rFonts w:ascii="Times New Roman" w:eastAsia="Times New Roman" w:hAnsi="Times New Roman" w:cs="Times New Roman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Можно изменить срок исполнения отдельного этапа контракта, но в рамках срока исполнения контракта.</w:t>
            </w:r>
          </w:p>
          <w:p w:rsidR="007F3524" w:rsidRPr="007F3524" w:rsidRDefault="007F3524" w:rsidP="007F3524">
            <w:pPr>
              <w:numPr>
                <w:ilvl w:val="0"/>
                <w:numId w:val="3"/>
              </w:numPr>
              <w:spacing w:after="103" w:line="240" w:lineRule="auto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Контракт на срок не менее одного года. При этом предметом закупки является НИОКР и технологические работы. Цена равна или превышает предельный размер правительства. Возникли обстоятельства, которые не зависят от сторон и препятствуют исполнению. Чтобы изменить контракт, нужно обоснование. Изменять объем и цену можно в пределах 30 процентов 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 xml:space="preserve">(подпункт </w:t>
            </w:r>
            <w:hyperlink r:id="rId251" w:anchor="/document/97/489500/dfasifp660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 xml:space="preserve">«б» 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пункта 33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 xml:space="preserve">Оснований в </w:t>
            </w:r>
            <w:hyperlink r:id="rId252" w:anchor="/document/99/499011838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Законе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не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было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53" w:anchor="/document/99/499011838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пункты 11-13 часть 1 статьи 95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 xml:space="preserve">1 января 2022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Существенные условия контракта и обеспечение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Если стороны хотят поменять существенные условия и у поставщика появились новые обязательства, то их нужно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обеспечить.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Поставщик должен внести обеспечение контракта, но только если такое обеспечение предусмотрено контрактом и документацией о закупке. При этом у поставщика есть право уменьшить обеспечение в случаях, которые предусмотрены Законом № 44-ФЗ.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 xml:space="preserve">Если поставщик внесет обеспечение банковской гарантией, то не обязательно получать новую, можно внести изменения в гарантию, которую поставщик предоставил ранее. Если предоставлена новая гарантия, то заказчик должен отказаться от прав по </w:t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старой</w:t>
            </w:r>
            <w:proofErr w:type="gramEnd"/>
            <w:r w:rsidRPr="007F3524">
              <w:rPr>
                <w:rFonts w:ascii="Times New Roman" w:eastAsia="Times New Roman" w:hAnsi="Times New Roman" w:cs="Times New Roman"/>
              </w:rPr>
              <w:t>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Если обеспечение внесено деньгами, то поставщик вносит на тот же счет обеспечение дополнительных обязательств. Если цена контракта уменьшилась, то заказчик возвращает часть денежного обеспечения поставщику.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Если стороны изменяют срок исполнения контракта, то нужно установить новые сроки возврата обеспечения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(новые части 1.3-1.5 статьи 95 Закона № 44-ФЗ)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Нормы не было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Существенные условия для контракта жизненного цикла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Если сметная стоимость по результатам государственной экспертизы меньше цены контракта, то заказчик должен уменьшить цену до сметной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 xml:space="preserve">(подпункт </w:t>
            </w:r>
            <w:hyperlink r:id="rId254" w:anchor="/document/97/489500/dfasifp660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 xml:space="preserve">«б» 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пункта 33 статьи 5 Закона № 360-ФЗ, новая часть 1.2 статьи 95 Закона № 44-ФЗ)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Нормы не было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Функционал ЕИС при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изменении, расторжении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 xml:space="preserve">Соглашение об изменении,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расторжении контракта по результатам электронных процедур стороны заключают в ЕИС, кроме случаев, когда в ЕИС запрещено публиковать информацию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(подпункт</w:t>
            </w:r>
            <w:hyperlink r:id="rId255" w:anchor="/document/97/489500/dfaslsvoxo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 xml:space="preserve"> «г»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33 статьи 5 Закона № 360-ФЗ, часть 5 статьи 103, часть 1.7, 8.1 статьи 95 Закона № 44-ФЗ)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Нормы не было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июля 2023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Функционал ЕИС при изменении, расторжении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Заказчик размещает решение об одностороннем расторжении контракта в ЕИС, и решение автоматически направляется поставщику. Дата получения решение это день публикации по часовой зоне поставщика.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Считается, что когда поставщик получил решение, заказчик законно уведомил сторону о расторжении контракта.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Если поставщик расторгает контракт в одностороннем порядке, то решение также направляют заказчику через ЕИС. 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 xml:space="preserve">Утратили силу части </w:t>
            </w:r>
            <w:hyperlink r:id="rId256" w:anchor="/document/99/499011838/XA00MCS2NQ/" w:tooltip="12. Решение заказчика об одностороннем отказе от исполнения контракта не позднее чем в течение трех рабочих дней с даты принятия указанного решения, размещается в единой информационной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12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57" w:anchor="/document/99/499011838/XA00MGQ2NJ/" w:tooltip="20. Решение поставщика (подрядчика, исполнителя) об одностороннем отказе от исполнения контракта не позднее чем в течение трех рабочих дней с даты принятия такого решения, направляется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20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95 Закона № 44-ФЗ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(подпункты</w:t>
            </w:r>
            <w:hyperlink r:id="rId258" w:anchor="/document/97/489500/dfasci9teg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 xml:space="preserve"> «е»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59" w:anchor="/document/97/489500/dfasg48fh8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«о»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60" w:anchor="/document/97/489500/dfas43ypnh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«п»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61" w:anchor="/document/97/489500/dfas9gmvdw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«р»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33 статьи 5 Закона № 360-ФЗ, новые части 12.1, 14.1, 20.1 статьи 95 Закона № 44-ФЗ)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Решение о расторжении заказчик и поставщик должны были отправлять заказным письмом с уведомлением о получении и еще каким-либо способом, например, по электронной почте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 xml:space="preserve">(части </w:t>
            </w:r>
            <w:hyperlink r:id="rId262" w:anchor="/document/99/499011838/XA00MCS2NQ/" w:tooltip="12. Решение заказчика об одностороннем отказе от исполнения контракта не позднее чем в течение трех рабочих дней с даты принятия указанного решения, размещается в единой информационной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12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63" w:anchor="/document/99/499011838/XA00MGQ2NJ/" w:tooltip="20. Решение поставщика (подрядчика, исполнителя) об одностороннем отказе от исполнения контракта не позднее чем в течение трех рабочих дней с даты принятия такого решения, направляется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20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95 Закона № 44-ФЗ)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Одностороннее расторжение по закрытым закупкам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Ввели правила одностороннего расторжения по закрытым процедурам, закупкам у единственного поставщика, закупкам по статьям 111 и 111.1 Закона № 44-ФЗ.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Установили, как заказчик должен информировать поставщика о расторжении, так как размещать информацию в ЕИС нельзя.</w:t>
            </w:r>
            <w:r w:rsidRPr="007F3524">
              <w:rPr>
                <w:rFonts w:ascii="Times New Roman" w:eastAsia="Times New Roman" w:hAnsi="Times New Roman" w:cs="Times New Roman"/>
              </w:rPr>
              <w:br/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Описали, как отменить решение о расторжении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(подпункты</w:t>
            </w:r>
            <w:hyperlink r:id="rId264" w:anchor="/document/97/489500/dfasci9teg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 xml:space="preserve"> «е»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65" w:anchor="/document/97/489500/dfasg48fh8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«о»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66" w:anchor="/document/97/489500/dfas43ypnh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«п»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67" w:anchor="/document/97/489500/dfas9gmvdw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«р»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33 статьи 5 Закона № 360-ФЗ, новые части 12.2, 14.2, </w:t>
            </w:r>
            <w:hyperlink r:id="rId268" w:anchor="/document/99/499011838/XA00MK62OM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20.2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95 Закона № 44-ФЗ)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Были единые правила расторжения контракта для всех процедур, в том числе закрытых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Одностороннее расторжение заказчиком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a5"/>
            </w:pPr>
            <w:r w:rsidRPr="007F3524">
              <w:t>Заказчик обязан расторгнуть контракт, если поставщик или товар перестали соответствовать извещению и документации</w:t>
            </w:r>
            <w:r w:rsidRPr="007F3524">
              <w:br/>
              <w:t xml:space="preserve">(подпункт </w:t>
            </w:r>
            <w:hyperlink r:id="rId269" w:anchor="/document/97/489500/dfasvx3oqx/" w:tooltip="" w:history="1">
              <w:r w:rsidRPr="007F3524">
                <w:rPr>
                  <w:rStyle w:val="a3"/>
                </w:rPr>
                <w:t>«з»</w:t>
              </w:r>
            </w:hyperlink>
            <w:r w:rsidRPr="007F3524">
              <w:t xml:space="preserve"> пункта 33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Не было условия, что поставщик и товар перестали соответствовать. Заказчик расторгал контракт, если в ходе исполнения обнаруживал, что поставщик и товар не соответствуют извещению и документации 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70" w:anchor="/document/99/499011838/XA00MCK2N1/" w:tooltip="1) если в ходе исполнения контракта установлено, что поставщик (подрядчик, исполнитель) и (или) поставляемый товар не соответствуют установленным извещением об осуществлении закупки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1 части 15 статьи 95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Одностороннее расторжение заказчиком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Убрали основание, когда заказчик обязан расторгнуть контракт, если расторгнут специальный инвестиционный контракт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 xml:space="preserve">(подпункт </w:t>
            </w:r>
            <w:hyperlink r:id="rId271" w:anchor="/document/97/489500/dfasvx3oqx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«з»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33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Заказчик обязан был расторгнуть контракт, если расторгнут специальный инвестиционный контракт. Заказчик при этом закупал товар, который производился по специальному инвестиционному контракту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72" w:anchor="/document/99/499011838/XA00MCK2N1/" w:tooltip="1) если в ходе исполнения контракта установлено, что поставщик (подрядчик, исполнитель) и (или) поставляемый товар не соответствуют установленным извещением об осуществлении закупки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1 части 15 статьи 95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Односторонее расторжение заказчиком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Информацию в РНП об одностороннем расторжении заказчик направляет </w:t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 xml:space="preserve">в день вступления в силу решения заказчика об одностороннем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отказе от исполнения контракта в связи</w:t>
            </w:r>
            <w:proofErr w:type="gramEnd"/>
            <w:r w:rsidRPr="007F3524">
              <w:rPr>
                <w:rFonts w:ascii="Times New Roman" w:eastAsia="Times New Roman" w:hAnsi="Times New Roman" w:cs="Times New Roman"/>
              </w:rPr>
              <w:t xml:space="preserve"> с неисполнением или ненадлежащим исполнением поставщиком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 xml:space="preserve">(подпункт </w:t>
            </w:r>
            <w:hyperlink r:id="rId273" w:anchor="/document/97/489500/dfas6wlorg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«и»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33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a5"/>
            </w:pPr>
            <w:r w:rsidRPr="007F3524">
              <w:lastRenderedPageBreak/>
              <w:t xml:space="preserve">Информацию в ФАС направляли в РНП в течение трех рабочих дней с момента, </w:t>
            </w:r>
            <w:r w:rsidRPr="007F3524">
              <w:lastRenderedPageBreak/>
              <w:t xml:space="preserve">когда </w:t>
            </w:r>
            <w:proofErr w:type="gramStart"/>
            <w:r w:rsidRPr="007F3524">
              <w:t>контракт</w:t>
            </w:r>
            <w:proofErr w:type="gramEnd"/>
            <w:r w:rsidRPr="007F3524">
              <w:t xml:space="preserve"> расторгнут</w:t>
            </w:r>
            <w:r w:rsidRPr="007F3524">
              <w:br/>
              <w:t>(</w:t>
            </w:r>
            <w:hyperlink r:id="rId274" w:anchor="/document/99/499011838/XA00MEI2N7/" w:tooltip="16. Информация о поставщике (подрядчике, исполнителе), с которым контракт был расторгнут в связи с односторонним отказом заказчика от исполнения контракта, включается в установленном..." w:history="1">
              <w:r w:rsidRPr="007F3524">
                <w:rPr>
                  <w:rStyle w:val="a3"/>
                </w:rPr>
                <w:t>часть 16 статьи 95 Закона № 44-ФЗ</w:t>
              </w:r>
            </w:hyperlink>
            <w:r w:rsidRPr="007F3524"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Обеспечение контракта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При заключении контракта жизненного цикла обеспечение устанавливают отдельно для поставки и обслуживания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 xml:space="preserve">(подпункт </w:t>
            </w:r>
            <w:hyperlink r:id="rId275" w:anchor="/document/97/489500/dfasl504g3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«б»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34 статьи 5 Закона № 360-ФЗ, новые части 1.1, 6.2-1 статьи 96 Закона № 44-ФЗ)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Отдельных правил обеспечения для контракта жизненного цикла не было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9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3"/>
              <w:rPr>
                <w:rFonts w:eastAsia="Times New Roman"/>
              </w:rPr>
            </w:pPr>
            <w:r w:rsidRPr="007F3524">
              <w:rPr>
                <w:rFonts w:eastAsia="Times New Roman"/>
              </w:rPr>
              <w:t>Исполнение контракта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Поэтапное исполнение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Если контракт предусматривает поэтапное исполнение, то направлять информацию о ходе исполнения, о сложностях, а также документы для приемки нужно по исполнении каждого этапа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76" w:anchor="/document/97/489500/dfas5udd2a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32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Для отдельных этапов такое требование не было установлено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77" w:anchor="/document/99/499011838/XA00M9M2MI/" w:tooltip="2. Поставщик (подрядчик, исполнитель) в соответствии с условиями контракта обязан своевременно предоставлять достоверную информацию о ходе исполнения своих обязательств,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2 статья 94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Исполнение контракта жизненного цикла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Приемка по контракту жизненного цикла осуществляется только после предоставления обеспечения обязательств по обслуживанию, при необходимости - эксплуатации, ремонту, утилизации товара или созданного объекта капитального строительства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78" w:anchor="/document/97/489500/dfasq8ml7x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подпункт «г»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32 статьи 5 Закона № 360-ФЗ, новая часть 7.2 статьи 94 Закона № 44-ФЗ)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a5"/>
            </w:pPr>
            <w:r w:rsidRPr="007F3524">
              <w:t>Нормы не было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Электроприемка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По контрактам, которые заключены по результатам </w:t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открытых</w:t>
            </w:r>
            <w:proofErr w:type="gramEnd"/>
            <w:r w:rsidRPr="007F3524">
              <w:rPr>
                <w:rFonts w:ascii="Times New Roman" w:eastAsia="Times New Roman" w:hAnsi="Times New Roman" w:cs="Times New Roman"/>
              </w:rPr>
              <w:t xml:space="preserve"> электронных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закупок, установили правила электронной приемки: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1. Поставщик в ЕИС формирует и подписывает документ о приемке.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2. Определили требования к содержанию документа о приемке.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3. Закрепили приоритет электронного документа о приемке, если сведения расходятся с прилагаемыми документами.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4. Через час документ о приемке поступает заказчику. Дата поступления - это дата размещения в ЕИС.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5. Заказчик подписывает или мотивированно отказывает в подписании документа о приемке. Срок подписания или отказа от подписания, который указан в контракте, но не позже 20 рабочих дней.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6. В течение 1 часа документ о приемке или отказ от приемки через ЕИС поступает поставщику.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7. Поставщик может устранить в документе недочеты и направить исправленный экземпляр документа заказчику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79" w:anchor="/document/97/489500/dfas0gkuw4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подпункт «д»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32 статьи 5 Закона № 360-ФЗ, новые части 13 – 15 статьи 94 Закона № 44-ФЗ)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Нормы не было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Претензионная работа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При применении мер ответственности используют электронный документооборот путем направления электронных уведомлений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80" w:anchor="/document/97/489500/dfasmb08ye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32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 статьи 5 Закона № 360-ФЗ, новая часть 16 статьи 94 Закона № 44-ФЗ)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Нормы не было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июля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9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3"/>
              <w:rPr>
                <w:rFonts w:eastAsia="Times New Roman"/>
              </w:rPr>
            </w:pPr>
            <w:r w:rsidRPr="007F3524">
              <w:rPr>
                <w:rFonts w:eastAsia="Times New Roman"/>
              </w:rPr>
              <w:lastRenderedPageBreak/>
              <w:t>Реестр контрактов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Информация в реестре контрактов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В реестр контрактов вносят информацию по пунктам 45 и 52 части 1 статьи 93 Закона № 44-ФЗ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81" w:anchor="/document/97/489500/dfasvc126g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подпункт «а»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36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Сведения о закупке у единственного поставщика по пунктам </w:t>
            </w:r>
            <w:hyperlink r:id="rId282" w:anchor="/document/99/499011838/XA00MJG2OJ/" w:tooltip="закупка государственными и муниципальными библиотеками, организациями, осуществляющими образовательную деятельность, государственными и муниципальными научными организациями услуг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45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и </w:t>
            </w:r>
            <w:hyperlink r:id="rId283" w:anchor="/document/99/499011838/XA00MJI2NV/" w:tooltip="осуществление закупок товаров, работ, услуг органами государственной охраны в целях реализации мер по осуществлению государственной охраны. Перечень товаров, работ, услуг, закупки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52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части 1 статьи 93 Закона № 44-ФЗ в реестр контрактов не вносили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84" w:anchor="/document/99/499011838/XA00MF82NE/" w:tooltip="Реестр контрактов, заключенных заказчиками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1 статьи 103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Информация в реестре контрактов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В реестр контрактов нужно вносить контра</w:t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кт с пр</w:t>
            </w:r>
            <w:proofErr w:type="gramEnd"/>
            <w:r w:rsidRPr="007F3524">
              <w:rPr>
                <w:rFonts w:ascii="Times New Roman" w:eastAsia="Times New Roman" w:hAnsi="Times New Roman" w:cs="Times New Roman"/>
              </w:rPr>
              <w:t>илагаемыми документами по результатам проведения электронных процедур, закрытых электронных процедур, а также копию контракта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85" w:anchor="/document/97/489500/dfasvzy0ed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подпункт «б»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36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Вносили только копию контракта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86" w:anchor="/document/99/499011838/XA00MHU2NJ/" w:tooltip="9) копия заключенного контракта, подписанная усиленной электронной подписью заказчика;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9 части 2 статьи 103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Информация в реестре контрактов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Заказчик вносит в реестр контрактов информацию о приемке продукции, отдельных этапов исполнения контракта с приложением документа о приемке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87" w:anchor="/document/97/489500/dfasvzy0ed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подпункт «б»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36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Заказчик должен был приложить документ о приемке, только если решил принять товары, работ, услуги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88" w:anchor="/document/99/499011838/XA00MBO2MT/" w:tooltip="13) документ о приемке в случае принятия решения о приемке поставленного товара, выполненной работы, оказанной услуги;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13 части 2 статьи 103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Информация в реестре контрактов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Информация направляется в реестр контрактов и размещается автоматически с помощью ЕИС. При этом контракт, документ о приемке, соглашение об изменении контракта, соглашение о расторжении контракта, решение об одностороннем отказе от исполнения контракта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подписали в ЕИС.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Документы и информация попадут в реестр не позднее трех рабочих дней со дня, следующего за днем их подписания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 xml:space="preserve">(подпункты </w:t>
            </w:r>
            <w:hyperlink r:id="rId289" w:anchor="/document/97/489500/dfasfyzypq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«в»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90" w:anchor="/document/97/489500/dfaszg2tt2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«г»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36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Заказчик вручную вносил в реестр контрактов в ЕИС сведения и документы для реестра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91" w:anchor="/document/99/499011838/XA00MEK2NA/" w:tooltip="3. В течение трех рабочих дней с даты заключения контракта заказчик направляет указанную в пунктах 1-7, 9, 12 и 14 части 2 настоящей статьи информацию в федеральный орган исполнительной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3 статьи 103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Информация в реестре контрактов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a5"/>
            </w:pPr>
            <w:r w:rsidRPr="007F3524">
              <w:t>Информация и документы, которые заказчик вносит в реестр контрактов, размещаются в ЕИС. Есть исключения:</w:t>
            </w:r>
            <w:r w:rsidRPr="007F3524">
              <w:br/>
              <w:t>1) закупки по пунктам 2, 3, 4, 6 и 7 части 11, части 12 статьи 24, пунктам 7, 24, 45, 52 и 56 части 1 статьи 93 Закона № 44-ФЗ;</w:t>
            </w:r>
            <w:r w:rsidRPr="007F3524">
              <w:br/>
              <w:t>2) закупки </w:t>
            </w:r>
            <w:proofErr w:type="gramStart"/>
            <w:r w:rsidRPr="007F3524">
              <w:t>предусмотренными</w:t>
            </w:r>
            <w:proofErr w:type="gramEnd"/>
            <w:r w:rsidRPr="007F3524">
              <w:t xml:space="preserve"> пунктом 5 части 11 статьи 24 Закона № 44-ФЗ;</w:t>
            </w:r>
            <w:r w:rsidRPr="007F3524">
              <w:br/>
              <w:t>3) закупки, которые не размещают в ЕИС в соответствии с частью 1 статьи 111 Закона № 44-ФЗ</w:t>
            </w:r>
            <w:r w:rsidRPr="007F3524">
              <w:br/>
              <w:t>(</w:t>
            </w:r>
            <w:hyperlink r:id="rId292" w:anchor="/document/97/489500/dfasxgn5h3/" w:tooltip="" w:history="1">
              <w:r w:rsidRPr="007F3524">
                <w:rPr>
                  <w:rStyle w:val="a3"/>
                </w:rPr>
                <w:t>подпункт «д»</w:t>
              </w:r>
            </w:hyperlink>
            <w:r w:rsidRPr="007F3524">
              <w:t xml:space="preserve"> пункта 36 Закона № 360-ФЗ) 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Документы и информация, содержащиеся в реестре контрактов, должны быть доступны для ознакомления (без взимания платы), за исключением документов и информации, предусмотренных пунктами 7-9, 13-14 части 2 настоящей статьи, при осуществлении закупок в случаях, предусмотренных </w:t>
            </w:r>
            <w:hyperlink r:id="rId293" w:anchor="/document/99/499011838/XA00M7C2N6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пунктами 3-5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части 2 статьи 84 Закона № 44-ФЗ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94" w:anchor="/document/99/499011838/XA00MFO2NG/" w:tooltip="5. Документы и информация, содержащиеся в реестре контрактов, должны быть доступны для ознакомления (без взимания платы), за исключением документов и информации, предусмотренных пунктами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5 статьи 103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Информация в реестре контрактов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Данные, содержащиеся в информации и документах, предусмотренных пунктами 10 и 13 части 2 статьи 103 Закона № 44-ФЗ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95" w:anchor="/document/97/489500/dfasc7z181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подпункт «з»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36 Закона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 xml:space="preserve">В </w:t>
            </w:r>
            <w:hyperlink r:id="rId296" w:anchor="/document/99/499011838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Законе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не было ничего про регистры бухгалтерского учета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97" w:anchor="/document/99/499011838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9 в статью 103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9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3"/>
              <w:rPr>
                <w:rFonts w:eastAsia="Times New Roman"/>
              </w:rPr>
            </w:pPr>
            <w:r w:rsidRPr="007F3524">
              <w:rPr>
                <w:rFonts w:eastAsia="Times New Roman"/>
              </w:rPr>
              <w:lastRenderedPageBreak/>
              <w:t>Отдельные виды закупок 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Энергосервисный контракт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Размер обеспечения исполнения энергосервисного контракта составляет от 0,5 до 30 процентов от одного из значений указанных в части 16 статьи 108 Закона № 44-ФЗ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298" w:anchor="/document/97/489500/dfasxdoedg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подпункт «к»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41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Размер обеспечения исполнения энергосервисного контракта составлял от 5 до 30 процентов от одного из значений указанных в </w:t>
            </w:r>
            <w:hyperlink r:id="rId299" w:anchor="/document/99/499011838/XA00MCG2NI/" w:tooltip="16.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: 1) максимальный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части 16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108 Закона № 44-ФЗ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Контракт на услуги связи для обеспечения обороны страны, безопасности государства, правопорядка с единственным исполнителем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Утратила силу </w:t>
            </w:r>
            <w:hyperlink r:id="rId300" w:anchor="/document/99/499011838/ZA00MNI2OC/" w:tooltip="Статья 109. Особенности заключения государственных контрактов на оказание услуг связи для обеспечения обороны страны, безопасности государства, правопорядка с единственным исполнителем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статья 109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Закона № 44-ФЗ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301" w:anchor="/document/97/489500/dfaspg94g6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42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В </w:t>
            </w:r>
            <w:hyperlink r:id="rId302" w:anchor="/document/99/499011838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Законе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были прописаны особенности, по которым заказчики заключают контракт с единственным поставщиком на услуги связи для обороны страны, безопасности государства, правопорядка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303" w:anchor="/document/99/499011838/ZA00MNI2OC/" w:tooltip="Статья 109. Особенности заключения государственных контрактов на оказание услуг связи для обеспечения обороны страны, безопасности государства, правопорядка с единственным исполнителем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статья 109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Закупки на территории иностранного государства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Заказчики, которые закупают на территории иностранного государства, проводят закупки по правилам Закона № 44-ФЗ для закрытого конкурса, закрытого аукциона.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 xml:space="preserve">Такие закупки не попадают под согласование с ФАС и контроль по частям 5 и 5.1 статьи 99 Закона № 44-ФЗ. Также прописали особенности, которые нужно учесть, когда заказчик направляет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приглашения, рассматривает заявки и заключает контракт. Заказчику не нужно применять нацрежим в закупках за границей. Когда устанавливают требования к участникам, обеспечению, форму контракта, можно руководствоваться законами иностранного государства. Можно не составлять документацию о закупке, а все требования изложить в приглашении.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 xml:space="preserve">Утратила силу </w:t>
            </w:r>
            <w:hyperlink r:id="rId304" w:anchor="/document/99/499011838/XA00MHM2O1/" w:tooltip="3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не осуществляет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3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111.1 Закона № 44-ФЗ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305" w:anchor="/document/99/499011838/XA00MB62MU/" w:tooltip="1. Заказчики, осуществляющие деятельность на территории иностранного государства, при закупке на территории иностранного государства товаров, работ, услуг вправе: 1) не руководствоваться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1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111.1, Закона № 44-ФЗ, </w:t>
            </w:r>
            <w:hyperlink r:id="rId306" w:anchor="/document/97/489500/dfas7pcwqk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44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 xml:space="preserve">Заказчики проводили закупки за границей по правилам </w:t>
            </w:r>
            <w:hyperlink r:id="rId307" w:anchor="/document/99/499011838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, но с учетом особенностей. Не было обязанности применять правила закрытых процедур, а закупки не размещали в ЕИС. Иностранными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 xml:space="preserve">законами можно было руководствоваться только при обеспечении контракта. При этом если заказчик не устанавливал обеспечение, нужно было готовить отчет с причинами. Не было уточнения, что заказчик вправе не применять </w:t>
            </w:r>
            <w:hyperlink r:id="rId308" w:anchor="/document/99/499011838/XA00MES2O2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статью 14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Закона № 44-ФЗ. Закупки не попадали только под контроль по </w:t>
            </w:r>
            <w:hyperlink r:id="rId309" w:anchor="/document/99/499011838/XA00MIQ2NR/" w:tooltip="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финансовые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части 5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99 Закона № 44-ФЗ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310" w:anchor="/document/99/499011838/XA00MHM2O1/" w:tooltip="3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не осуществляет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3 статьи 111.1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9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3"/>
              <w:rPr>
                <w:rFonts w:eastAsia="Times New Roman"/>
              </w:rPr>
            </w:pPr>
            <w:r w:rsidRPr="007F3524">
              <w:rPr>
                <w:rFonts w:eastAsia="Times New Roman"/>
              </w:rPr>
              <w:lastRenderedPageBreak/>
              <w:t>Реестр недобросовестных поставщиков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Информация</w:t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7F3524">
              <w:rPr>
                <w:rFonts w:ascii="Times New Roman" w:eastAsia="Times New Roman" w:hAnsi="Times New Roman" w:cs="Times New Roman"/>
              </w:rPr>
              <w:t xml:space="preserve"> которую направляют в РНП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Скорректировали информацию, которую направляют в РНП.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Вносят полное и сокращенное (при наличии) наименования юридического лица. Если от имени иностранного юридического лица выступает аккредитованный филиал или представительство, то вносят их наименования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311" w:anchor="/document/97/489500/dfas9xr08r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подпункт «б»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37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Вносили наименование и фирменное наименование юридического лица. Уточнения про филиал и представительство иностранного юридического лица не было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312" w:anchor="/document/99/499011838/XA00MFM2NF/" w:tooltip="1) наименование, фирменное наименование (при наличии), место нахождения (для юридического лица), фамилия, имя, отчество (при наличии), идентификационный номер налогоплательщика лиц,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1 части 3 статьи 104 Закон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Информация, которую направляют в РНП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В РНП вносят номер реестровой записи в едином реестре участников закупок, при проведении электронных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процедур, закрытых электронных процедур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313" w:anchor="/document/97/489500/dfashr6614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 xml:space="preserve">подпункт «б» 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пункта 37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 xml:space="preserve">В РНП вносили объект закупки, цену контракта и срок его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исполнения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314" w:anchor="/document/99/499011838/ZAP255G3E0/" w:tooltip="4) объект закупки, цена контракта и срок его исполнения;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4 части 3 статьи 104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Информация, которую направляют в РНП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В РНП больше не вносят основания и дату расторжения контракта в случае его расторжения по решению суда или в случае одностороннего отказа заказчика от исполнения контракта. Утратил силу </w:t>
            </w:r>
            <w:hyperlink r:id="rId315" w:anchor="/document/99/499011838/ZAP20PC3HH/" w:tooltip="6) основания и дата расторжения контракта в случае его расторжения по решению суда или в случае одностороннего отказа заказчика от исполнения контракта;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6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части 3 статьи 104 Закона № 44-ФЗ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316" w:anchor="/document/97/489500/dfasmgvpyq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подпункт «б»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37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В РНП вносили основания и дату расторжения контракта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317" w:anchor="/document/99/499011838/ZAP20PC3HH/" w:tooltip="6) основания и дата расторжения контракта в случае его расторжения по решению суда или в случае одностороннего отказа заказчика от исполнения контракта;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пункт 6 части 3 статьи 104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9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3"/>
              <w:rPr>
                <w:rFonts w:eastAsia="Times New Roman"/>
              </w:rPr>
            </w:pPr>
            <w:r w:rsidRPr="007F3524">
              <w:rPr>
                <w:rFonts w:eastAsia="Times New Roman"/>
              </w:rPr>
              <w:t>Жалоба участника закупки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Порядок подачи жалобы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Переписали правила, по которым участник закупки жалуется на заказчика, площадку. Часть правил осталась прежней, но есть и изменения. Например, при электронных процедурах жалобу можно подать исключительно с использованием ЕИС. Отозвать жалобу можно также через ЕИС. При закрытых конкурентных закупках жалобу подают письменно. Обжаловать действия оператора площадки при аккредитации можно в течение пяти дней, добавили право обжаловать действия оператора при размещении предварительного предложения. Участник вправе участвовать в рассмотрении жалобы по существу, в том числе с использованием систем видео-конференц-связи при наличии в контрольном органе в сфере закупок технической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возможности осуществления видео-конференц-связи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 xml:space="preserve">(пункты </w:t>
            </w:r>
            <w:hyperlink r:id="rId318" w:anchor="/document/97/489500/dfasmgvpyq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39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319" w:anchor="/document/97/489500/dfasr66yxn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 xml:space="preserve">40 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 xml:space="preserve">Участник подавал жалобу в письменной форме. Правила подачи жалобы для </w:t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закрытых</w:t>
            </w:r>
            <w:proofErr w:type="gramEnd"/>
            <w:r w:rsidRPr="007F3524">
              <w:rPr>
                <w:rFonts w:ascii="Times New Roman" w:eastAsia="Times New Roman" w:hAnsi="Times New Roman" w:cs="Times New Roman"/>
              </w:rPr>
              <w:t xml:space="preserve"> и открытых закупок были одинаковыми. Обжаловать действия оператора площадки при аккредитации можно было в течение 30 дней. Про видео-конференц-связь речи в </w:t>
            </w:r>
            <w:hyperlink r:id="rId320" w:anchor="/document/99/499011838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Законе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не было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321" w:anchor="/document/99/499011838/XA00MF22NB/" w:tooltip="Статья 105. Порядок подачи жалобы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статья 105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Закона № 44-ФЗ, части </w:t>
            </w:r>
            <w:hyperlink r:id="rId322" w:anchor="/document/99/499011838/ZAP1IVC32M/" w:tooltip="1.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1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323" w:anchor="/document/99/499011838/XA00MJS2O8/" w:tooltip="2. Лица, права и законные интересы которых непосредственно затрагиваются в результате рассмотрения жалобы, вправе направить в контрольный орган в сфере закупок возражения на жалобу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2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324" w:anchor="/document/99/499011838/XA00MHM2NN/" w:tooltip="При этом срок, установленный для заключения контракта, подлежит продлению на срок рассмотрения жалобы по существу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7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и </w:t>
            </w:r>
            <w:hyperlink r:id="rId325" w:anchor="/document/99/499011838/XA00MI82NQ/" w:tooltip="Информация о принятом решении, выданном предписании размещается в единой информационной системе в указанный срок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8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106 Закона № 44-ФЗ)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Рассмотрение жалобы по существу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Контролеры вправе приостановить заключение контракта, при рассмотрении жалобы.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 xml:space="preserve">Если закупка электронная, то заключение контракта приостанавливают с помощью функционала ЕИС. </w:t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Решение по жалобе участник получает через ЕИС</w:t>
            </w:r>
            <w:r w:rsidRPr="007F3524">
              <w:rPr>
                <w:rFonts w:ascii="Times New Roman" w:eastAsia="Times New Roman" w:hAnsi="Times New Roman" w:cs="Times New Roman"/>
              </w:rPr>
              <w:br/>
            </w:r>
            <w:hyperlink r:id="rId326" w:anchor="/document/97/489500/dfasbwyg6t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подпункт «е»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40 статьи 5 Закона № 360-ФЗ)</w:t>
            </w:r>
            <w:proofErr w:type="gramEnd"/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Для того чтобы приостановить заключение контракта, заказчику направляли требование приостановить определение поставщика. Это делали не через ЕИС.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Решение по жалобе участнику направляли не через ЕИС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 xml:space="preserve">(части </w:t>
            </w:r>
            <w:hyperlink r:id="rId327" w:anchor="/document/99/499011838/XA00MHM2NN/" w:tooltip="При этом срок, установленный для заключения контракта, подлежит продлению на срок рассмотрения жалобы по существу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7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328" w:anchor="/document/99/499011838/XA00MI82NQ/" w:tooltip="Информация о принятом решении, выданном предписании размещается в единой информационной системе в указанный срок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8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329" w:anchor="/document/99/499011838/ZA00MIU2NR/" w:tooltip="Статья 106. Рассмотрение жалобы по существу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8.1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106 Закона № 44-ФЗ)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9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3"/>
              <w:rPr>
                <w:rFonts w:eastAsia="Times New Roman"/>
              </w:rPr>
            </w:pPr>
            <w:r w:rsidRPr="007F3524">
              <w:rPr>
                <w:rFonts w:eastAsia="Times New Roman"/>
              </w:rPr>
              <w:t>Контроль закупок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Субъекты контроля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Под контроль по статье 99 Закона № 44-ФЗ попадают также банки, государственная корпорация «ВЭБ</w:t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7F3524">
              <w:rPr>
                <w:rFonts w:ascii="Times New Roman" w:eastAsia="Times New Roman" w:hAnsi="Times New Roman" w:cs="Times New Roman"/>
              </w:rPr>
              <w:t>Ф»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330" w:anchor="/document/97/489500/dfas1nml9v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 xml:space="preserve">подпункт «а» 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пункта 35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Таких субъектов контроля в </w:t>
            </w:r>
            <w:hyperlink r:id="rId331" w:anchor="/document/99/499011838/XA00MEU2N7/" w:tooltip="Статья 99. Контроль в сфере закупок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статье 99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Закона № 44-ФЗ не было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332" w:anchor="/document/99/499011838/XA00MHO2NM/" w:tooltip="2. Контроль в сфере закупок органами контроля, указанными в пункте 1 части 1 настоящей статьи, осуществляется в отношении заказчиков, контрактных служб, контрактных управляющих, комиссий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2 статьи 99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Интеграция с ЕИС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Заказчик вправе не </w:t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предоставлять дополнительные документы</w:t>
            </w:r>
            <w:proofErr w:type="gramEnd"/>
            <w:r w:rsidRPr="007F3524">
              <w:rPr>
                <w:rFonts w:ascii="Times New Roman" w:eastAsia="Times New Roman" w:hAnsi="Times New Roman" w:cs="Times New Roman"/>
              </w:rPr>
              <w:t xml:space="preserve"> и информацию, которые запрашивают контролеры при проведении плановых и внеплановых проверок, если данные размещены на официальном сайте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333" w:anchor="/document/97/489500/dfasd3xuah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подпункт «ж»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35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Нормы не было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334" w:anchor="/document/99/499011838/XA00MCG2N3/" w:tooltip="26.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26 статьи 99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9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3"/>
              <w:rPr>
                <w:rFonts w:eastAsia="Times New Roman"/>
              </w:rPr>
            </w:pPr>
            <w:r w:rsidRPr="007F3524">
              <w:rPr>
                <w:rFonts w:eastAsia="Times New Roman"/>
              </w:rPr>
              <w:lastRenderedPageBreak/>
              <w:t>Заключительные положения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Типовые контракты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Заказчики не должны разрабатывать типовые контракты и типовые условия.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Используют только контракты и условия, утвержденные федеральными органами исполнительной власти, «Росатомом» и «Роскосмосом». 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 xml:space="preserve">Утратила силу </w:t>
            </w:r>
            <w:hyperlink r:id="rId335" w:anchor="/document/99/499011838/ZAP282K3KL/" w:tooltip="6. До утверждения федеральными органами исполнительной власти, Государственной корпорацией по атомной энергии &quot;Росатом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6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112 Закона № 44-ФЗ.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336" w:anchor="/document/97/489500/dfasxldko7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подпункт «а»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46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Заказчики самостоятельно разрабатывали проекты контрактов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337" w:anchor="/document/99/499011838/ZAP282K3KL/" w:tooltip="6. До утверждения федеральными органами исполнительной власти, Государственной корпорацией по атомной энергии &quot;Росатом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6 статьи 112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Типовые контракты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Нельзя разрабатывать типовые контракты для субъектов РФ. 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 xml:space="preserve">Утратили силу </w:t>
            </w:r>
            <w:hyperlink r:id="rId338" w:anchor="/document/99/499011838/XA00MES2N8/" w:tooltip="7. В случае отсутствия типовых контрактов, типовых условий контрактов, утвержденных и размещенных в единой информационной системе в соответствии с частью 11 статьи 34 настоящего Федерального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части 7 - 9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112 Закона № 44-ФЗ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339" w:anchor="/document/97/489500/dfasxldko7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подпункт «а»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46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Если в ЕИС не было типовых контрактов, типовых условий, разрешалось устанавливать типовые контракты и условия для субъектов РФ. Документы размещали в </w:t>
            </w:r>
            <w:proofErr w:type="gramStart"/>
            <w:r w:rsidRPr="007F3524">
              <w:rPr>
                <w:rFonts w:ascii="Times New Roman" w:eastAsia="Times New Roman" w:hAnsi="Times New Roman" w:cs="Times New Roman"/>
              </w:rPr>
              <w:t>региональных</w:t>
            </w:r>
            <w:proofErr w:type="gramEnd"/>
            <w:r w:rsidRPr="007F3524">
              <w:rPr>
                <w:rFonts w:ascii="Times New Roman" w:eastAsia="Times New Roman" w:hAnsi="Times New Roman" w:cs="Times New Roman"/>
              </w:rPr>
              <w:t xml:space="preserve"> информсистемах. После того, как в ЕИС появлялись нужные контракты, использовать региональные запрещалось 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340" w:anchor="/document/99/499011838/XA00MES2N8/" w:tooltip="7. В случае отсутствия типовых контрактов, типовых условий контрактов, утвержденных и размещенных в единой информационной системе в соответствии с частью 11 статьи 34 настоящего Федерального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части 7 - 9 статьи 112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Фиксация действий на площадке и в ЕИС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 xml:space="preserve">Государственная информационная система, которая осуществляет мониторинг и фиксирует действия, бездействия участников контрактной системы в ЕИС и на </w:t>
            </w:r>
            <w:r w:rsidRPr="007F3524">
              <w:rPr>
                <w:rFonts w:ascii="Times New Roman" w:eastAsia="Times New Roman" w:hAnsi="Times New Roman" w:cs="Times New Roman"/>
              </w:rPr>
              <w:lastRenderedPageBreak/>
              <w:t>электронной площадке, начнет работу поэтапно в соответствии с порядками, установленными Правительством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341" w:anchor="/document/97/489500/dfasuogu32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подпункт «б»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46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Информационная система должна была начать фиксировать нарушения с 1 января 2020 года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lastRenderedPageBreak/>
              <w:t>Особенности закупки стройки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Больше не действуют особенности, которые заказчики применяли, когда закупали строительство, реконструкции, капитальный ремонт, снос объектов капитального строительства. 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 xml:space="preserve">Утратила силу </w:t>
            </w:r>
            <w:hyperlink r:id="rId342" w:anchor="/document/99/499011838/XA00MH42NG/" w:tooltip="68. До 1 января 2024 года в случае осуществления закупки работ по строительству, реконструкции, капитальному ремонту, сносу объектов капитального строительства путем проведения открытого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68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статьи 112 Закона № 44-ФЗ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343" w:anchor="/document/97/489500/dfascar6pg/" w:tooltip="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подпункт «ж»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 xml:space="preserve"> пункта 46 статьи 5 Закона № 360-ФЗ)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Особенности действовали до 1 января 2024 года для закупок открытым конкурсом в электронной форме, если в описание объекта закупки заказчик включал проектную документацию</w:t>
            </w:r>
            <w:r w:rsidRPr="007F3524">
              <w:rPr>
                <w:rFonts w:ascii="Times New Roman" w:eastAsia="Times New Roman" w:hAnsi="Times New Roman" w:cs="Times New Roman"/>
              </w:rPr>
              <w:br/>
              <w:t>(</w:t>
            </w:r>
            <w:hyperlink r:id="rId344" w:anchor="/document/99/499011838/XA00MH42NG/" w:tooltip="68. До 1 января 2024 года в случае осуществления закупки работ по строительству, реконструкции, капитальному ремонту, сносу объектов капитального строительства путем проведения открытого..." w:history="1">
              <w:r w:rsidRPr="007F3524">
                <w:rPr>
                  <w:rStyle w:val="a3"/>
                  <w:rFonts w:ascii="Times New Roman" w:eastAsia="Times New Roman" w:hAnsi="Times New Roman" w:cs="Times New Roman"/>
                </w:rPr>
                <w:t>часть 68 статьи 112 Закона № 44-ФЗ</w:t>
              </w:r>
            </w:hyperlink>
            <w:r w:rsidRPr="007F35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  <w:tr w:rsidR="007F3524" w:rsidRPr="007F3524" w:rsidTr="0020004D">
        <w:trPr>
          <w:trHeight w:val="315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Объекты культурного наследия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pStyle w:val="a5"/>
            </w:pPr>
            <w:proofErr w:type="gramStart"/>
            <w:r w:rsidRPr="007F3524">
              <w:t>Действия</w:t>
            </w:r>
            <w:proofErr w:type="gramEnd"/>
            <w:r w:rsidRPr="007F3524">
              <w:t xml:space="preserve"> </w:t>
            </w:r>
            <w:hyperlink r:id="rId345" w:anchor="/document/99/499011838/" w:tooltip="" w:history="1">
              <w:r w:rsidRPr="007F3524">
                <w:rPr>
                  <w:rStyle w:val="a3"/>
                </w:rPr>
                <w:t>Закона № 44-ФЗ</w:t>
              </w:r>
            </w:hyperlink>
            <w:r w:rsidRPr="007F3524">
              <w:t xml:space="preserve"> </w:t>
            </w:r>
            <w:proofErr w:type="gramStart"/>
            <w:r w:rsidRPr="007F3524">
              <w:t>которые</w:t>
            </w:r>
            <w:proofErr w:type="gramEnd"/>
            <w:r w:rsidRPr="007F3524">
              <w:t>, касаются объектов культурного наследия народов РФ, также применяют к выявленному объекту культурного наследия</w:t>
            </w:r>
            <w:r w:rsidRPr="007F3524">
              <w:br/>
              <w:t>(</w:t>
            </w:r>
            <w:hyperlink r:id="rId346" w:anchor="/document/97/489500/dfasgavo0s/" w:tooltip="" w:history="1">
              <w:r w:rsidRPr="007F3524">
                <w:rPr>
                  <w:rStyle w:val="a3"/>
                </w:rPr>
                <w:t>подпункт «з»</w:t>
              </w:r>
            </w:hyperlink>
            <w:r w:rsidRPr="007F3524">
              <w:t xml:space="preserve"> пункта 46 статьи 5 Закона № 360-ФЗ, новая часть 69 статьи 112 Закона 44-ФЗ)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Нормы не было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524" w:rsidRPr="007F3524" w:rsidRDefault="007F3524" w:rsidP="00200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24">
              <w:rPr>
                <w:rFonts w:ascii="Times New Roman" w:eastAsia="Times New Roman" w:hAnsi="Times New Roman" w:cs="Times New Roman"/>
              </w:rPr>
              <w:t>1 января 2022 года</w:t>
            </w:r>
          </w:p>
        </w:tc>
      </w:tr>
    </w:tbl>
    <w:p w:rsidR="007F3524" w:rsidRPr="007F3524" w:rsidRDefault="007F3524" w:rsidP="007F3524">
      <w:pPr>
        <w:pStyle w:val="a5"/>
      </w:pPr>
      <w:r w:rsidRPr="007F3524">
        <w:t> </w:t>
      </w:r>
    </w:p>
    <w:p w:rsidR="007F3524" w:rsidRPr="007F3524" w:rsidRDefault="007F3524" w:rsidP="007F3524">
      <w:pPr>
        <w:pStyle w:val="a5"/>
      </w:pPr>
      <w:r w:rsidRPr="007F3524">
        <w:t> </w:t>
      </w:r>
    </w:p>
    <w:p w:rsidR="00413711" w:rsidRPr="007F3524" w:rsidRDefault="00413711">
      <w:pPr>
        <w:rPr>
          <w:rFonts w:ascii="Times New Roman" w:hAnsi="Times New Roman" w:cs="Times New Roman"/>
        </w:rPr>
      </w:pPr>
    </w:p>
    <w:sectPr w:rsidR="00413711" w:rsidRPr="007F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E21"/>
    <w:multiLevelType w:val="multilevel"/>
    <w:tmpl w:val="E590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A42A58"/>
    <w:multiLevelType w:val="multilevel"/>
    <w:tmpl w:val="65A86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4333CE"/>
    <w:multiLevelType w:val="multilevel"/>
    <w:tmpl w:val="42A8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B4714"/>
    <w:multiLevelType w:val="multilevel"/>
    <w:tmpl w:val="3E34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524"/>
    <w:rsid w:val="00413711"/>
    <w:rsid w:val="007F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52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F352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F352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52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F3524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F3524"/>
    <w:rPr>
      <w:rFonts w:ascii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7F3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3524"/>
    <w:rPr>
      <w:rFonts w:ascii="Arial" w:hAnsi="Arial" w:cs="Arial"/>
      <w:sz w:val="20"/>
      <w:szCs w:val="20"/>
    </w:rPr>
  </w:style>
  <w:style w:type="paragraph" w:customStyle="1" w:styleId="contentblock">
    <w:name w:val="content_block"/>
    <w:basedOn w:val="a"/>
    <w:rsid w:val="007F3524"/>
    <w:pPr>
      <w:spacing w:before="100" w:beforeAutospacing="1" w:after="100" w:afterAutospacing="1" w:line="240" w:lineRule="auto"/>
      <w:ind w:right="357"/>
    </w:pPr>
    <w:rPr>
      <w:rFonts w:ascii="Times New Roman" w:hAnsi="Times New Roman" w:cs="Times New Roman"/>
      <w:sz w:val="24"/>
      <w:szCs w:val="24"/>
    </w:rPr>
  </w:style>
  <w:style w:type="paragraph" w:customStyle="1" w:styleId="references">
    <w:name w:val="references"/>
    <w:basedOn w:val="a"/>
    <w:rsid w:val="007F3524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footer">
    <w:name w:val="footer"/>
    <w:basedOn w:val="a"/>
    <w:rsid w:val="007F3524"/>
    <w:pPr>
      <w:spacing w:before="750" w:after="0" w:line="240" w:lineRule="auto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7F35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references">
    <w:name w:val="doc__references"/>
    <w:basedOn w:val="a0"/>
    <w:rsid w:val="007F3524"/>
    <w:rPr>
      <w:vanish/>
      <w:webHidden w:val="0"/>
      <w:specVanish w:val="0"/>
    </w:rPr>
  </w:style>
  <w:style w:type="paragraph" w:customStyle="1" w:styleId="content1">
    <w:name w:val="content1"/>
    <w:basedOn w:val="a"/>
    <w:rsid w:val="007F35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1"/>
      <w:szCs w:val="21"/>
    </w:rPr>
  </w:style>
  <w:style w:type="paragraph" w:customStyle="1" w:styleId="doc-tooltip">
    <w:name w:val="doc-tooltip"/>
    <w:basedOn w:val="a"/>
    <w:rsid w:val="007F3524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doc-notes">
    <w:name w:val="doc-notes"/>
    <w:basedOn w:val="a"/>
    <w:rsid w:val="007F3524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doc-columnsitem-title-calendar">
    <w:name w:val="doc-columns__item-title-calendar"/>
    <w:basedOn w:val="a"/>
    <w:rsid w:val="007F3524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7F3524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7F3524"/>
    <w:pPr>
      <w:spacing w:before="60" w:after="18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rno">
    <w:name w:val="storno"/>
    <w:basedOn w:val="a0"/>
    <w:rsid w:val="007F3524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7F3524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7F35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1"/>
      <w:szCs w:val="21"/>
    </w:rPr>
  </w:style>
  <w:style w:type="paragraph" w:customStyle="1" w:styleId="printredaction-line">
    <w:name w:val="print_redaction-line"/>
    <w:basedOn w:val="a"/>
    <w:rsid w:val="007F35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F35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352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F35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7F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F3524"/>
    <w:rPr>
      <w:b/>
      <w:bCs/>
    </w:rPr>
  </w:style>
  <w:style w:type="paragraph" w:styleId="a7">
    <w:name w:val="No Spacing"/>
    <w:uiPriority w:val="1"/>
    <w:qFormat/>
    <w:rsid w:val="007F352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ip.1gzakaz.ru/" TargetMode="External"/><Relationship Id="rId299" Type="http://schemas.openxmlformats.org/officeDocument/2006/relationships/hyperlink" Target="https://vip.1gzakaz.ru/" TargetMode="External"/><Relationship Id="rId303" Type="http://schemas.openxmlformats.org/officeDocument/2006/relationships/hyperlink" Target="https://vip.1gzakaz.ru/" TargetMode="External"/><Relationship Id="rId21" Type="http://schemas.openxmlformats.org/officeDocument/2006/relationships/hyperlink" Target="https://vip.1gzakaz.ru/" TargetMode="External"/><Relationship Id="rId42" Type="http://schemas.openxmlformats.org/officeDocument/2006/relationships/hyperlink" Target="https://vip.1gzakaz.ru/" TargetMode="External"/><Relationship Id="rId63" Type="http://schemas.openxmlformats.org/officeDocument/2006/relationships/hyperlink" Target="https://vip.1gzakaz.ru/" TargetMode="External"/><Relationship Id="rId84" Type="http://schemas.openxmlformats.org/officeDocument/2006/relationships/hyperlink" Target="https://vip.1gzakaz.ru/" TargetMode="External"/><Relationship Id="rId138" Type="http://schemas.openxmlformats.org/officeDocument/2006/relationships/hyperlink" Target="https://vip.1gzakaz.ru/" TargetMode="External"/><Relationship Id="rId159" Type="http://schemas.openxmlformats.org/officeDocument/2006/relationships/hyperlink" Target="https://vip.1gzakaz.ru/" TargetMode="External"/><Relationship Id="rId324" Type="http://schemas.openxmlformats.org/officeDocument/2006/relationships/hyperlink" Target="https://vip.1gzakaz.ru/" TargetMode="External"/><Relationship Id="rId345" Type="http://schemas.openxmlformats.org/officeDocument/2006/relationships/hyperlink" Target="https://vip.1gzakaz.ru/" TargetMode="External"/><Relationship Id="rId170" Type="http://schemas.openxmlformats.org/officeDocument/2006/relationships/hyperlink" Target="https://vip.1gzakaz.ru/" TargetMode="External"/><Relationship Id="rId191" Type="http://schemas.openxmlformats.org/officeDocument/2006/relationships/hyperlink" Target="https://vip.1gzakaz.ru/" TargetMode="External"/><Relationship Id="rId205" Type="http://schemas.openxmlformats.org/officeDocument/2006/relationships/hyperlink" Target="https://vip.1gzakaz.ru/" TargetMode="External"/><Relationship Id="rId226" Type="http://schemas.openxmlformats.org/officeDocument/2006/relationships/hyperlink" Target="https://vip.1gzakaz.ru/" TargetMode="External"/><Relationship Id="rId247" Type="http://schemas.openxmlformats.org/officeDocument/2006/relationships/hyperlink" Target="https://vip.1gzakaz.ru/" TargetMode="External"/><Relationship Id="rId107" Type="http://schemas.openxmlformats.org/officeDocument/2006/relationships/hyperlink" Target="https://vip.1gzakaz.ru/" TargetMode="External"/><Relationship Id="rId268" Type="http://schemas.openxmlformats.org/officeDocument/2006/relationships/hyperlink" Target="https://vip.1gzakaz.ru/" TargetMode="External"/><Relationship Id="rId289" Type="http://schemas.openxmlformats.org/officeDocument/2006/relationships/hyperlink" Target="https://vip.1gzakaz.ru/" TargetMode="External"/><Relationship Id="rId11" Type="http://schemas.openxmlformats.org/officeDocument/2006/relationships/hyperlink" Target="https://vip.1gzakaz.ru/" TargetMode="External"/><Relationship Id="rId32" Type="http://schemas.openxmlformats.org/officeDocument/2006/relationships/hyperlink" Target="https://vip.1gzakaz.ru/" TargetMode="External"/><Relationship Id="rId53" Type="http://schemas.openxmlformats.org/officeDocument/2006/relationships/hyperlink" Target="https://vip.1gzakaz.ru/" TargetMode="External"/><Relationship Id="rId74" Type="http://schemas.openxmlformats.org/officeDocument/2006/relationships/hyperlink" Target="https://vip.1gzakaz.ru/" TargetMode="External"/><Relationship Id="rId128" Type="http://schemas.openxmlformats.org/officeDocument/2006/relationships/hyperlink" Target="https://vip.1gzakaz.ru/" TargetMode="External"/><Relationship Id="rId149" Type="http://schemas.openxmlformats.org/officeDocument/2006/relationships/hyperlink" Target="https://vip.1gzakaz.ru/" TargetMode="External"/><Relationship Id="rId314" Type="http://schemas.openxmlformats.org/officeDocument/2006/relationships/hyperlink" Target="https://vip.1gzakaz.ru/" TargetMode="External"/><Relationship Id="rId335" Type="http://schemas.openxmlformats.org/officeDocument/2006/relationships/hyperlink" Target="https://vip.1gzakaz.ru/" TargetMode="External"/><Relationship Id="rId5" Type="http://schemas.openxmlformats.org/officeDocument/2006/relationships/hyperlink" Target="https://vip.1gzakaz.ru/" TargetMode="External"/><Relationship Id="rId95" Type="http://schemas.openxmlformats.org/officeDocument/2006/relationships/hyperlink" Target="https://vip.1gzakaz.ru/" TargetMode="External"/><Relationship Id="rId160" Type="http://schemas.openxmlformats.org/officeDocument/2006/relationships/hyperlink" Target="https://vip.1gzakaz.ru/" TargetMode="External"/><Relationship Id="rId181" Type="http://schemas.openxmlformats.org/officeDocument/2006/relationships/hyperlink" Target="https://vip.1gzakaz.ru/" TargetMode="External"/><Relationship Id="rId216" Type="http://schemas.openxmlformats.org/officeDocument/2006/relationships/hyperlink" Target="https://vip.1gzakaz.ru/" TargetMode="External"/><Relationship Id="rId237" Type="http://schemas.openxmlformats.org/officeDocument/2006/relationships/hyperlink" Target="https://vip.1gzakaz.ru/" TargetMode="External"/><Relationship Id="rId258" Type="http://schemas.openxmlformats.org/officeDocument/2006/relationships/hyperlink" Target="https://vip.1gzakaz.ru/" TargetMode="External"/><Relationship Id="rId279" Type="http://schemas.openxmlformats.org/officeDocument/2006/relationships/hyperlink" Target="https://vip.1gzakaz.ru/" TargetMode="External"/><Relationship Id="rId22" Type="http://schemas.openxmlformats.org/officeDocument/2006/relationships/hyperlink" Target="https://vip.1gzakaz.ru/" TargetMode="External"/><Relationship Id="rId43" Type="http://schemas.openxmlformats.org/officeDocument/2006/relationships/hyperlink" Target="https://vip.1gzakaz.ru/" TargetMode="External"/><Relationship Id="rId64" Type="http://schemas.openxmlformats.org/officeDocument/2006/relationships/hyperlink" Target="https://vip.1gzakaz.ru/" TargetMode="External"/><Relationship Id="rId118" Type="http://schemas.openxmlformats.org/officeDocument/2006/relationships/hyperlink" Target="https://vip.1gzakaz.ru/" TargetMode="External"/><Relationship Id="rId139" Type="http://schemas.openxmlformats.org/officeDocument/2006/relationships/hyperlink" Target="https://vip.1gzakaz.ru/" TargetMode="External"/><Relationship Id="rId290" Type="http://schemas.openxmlformats.org/officeDocument/2006/relationships/hyperlink" Target="https://vip.1gzakaz.ru/" TargetMode="External"/><Relationship Id="rId304" Type="http://schemas.openxmlformats.org/officeDocument/2006/relationships/hyperlink" Target="https://vip.1gzakaz.ru/" TargetMode="External"/><Relationship Id="rId325" Type="http://schemas.openxmlformats.org/officeDocument/2006/relationships/hyperlink" Target="https://vip.1gzakaz.ru/" TargetMode="External"/><Relationship Id="rId346" Type="http://schemas.openxmlformats.org/officeDocument/2006/relationships/hyperlink" Target="https://vip.1gzakaz.ru/" TargetMode="External"/><Relationship Id="rId85" Type="http://schemas.openxmlformats.org/officeDocument/2006/relationships/hyperlink" Target="https://vip.1gzakaz.ru/" TargetMode="External"/><Relationship Id="rId150" Type="http://schemas.openxmlformats.org/officeDocument/2006/relationships/hyperlink" Target="https://vip.1gzakaz.ru/" TargetMode="External"/><Relationship Id="rId171" Type="http://schemas.openxmlformats.org/officeDocument/2006/relationships/hyperlink" Target="https://vip.1gzakaz.ru/" TargetMode="External"/><Relationship Id="rId192" Type="http://schemas.openxmlformats.org/officeDocument/2006/relationships/hyperlink" Target="https://vip.1gzakaz.ru/" TargetMode="External"/><Relationship Id="rId206" Type="http://schemas.openxmlformats.org/officeDocument/2006/relationships/hyperlink" Target="https://vip.1gzakaz.ru/" TargetMode="External"/><Relationship Id="rId227" Type="http://schemas.openxmlformats.org/officeDocument/2006/relationships/hyperlink" Target="https://vip.1gzakaz.ru/" TargetMode="External"/><Relationship Id="rId248" Type="http://schemas.openxmlformats.org/officeDocument/2006/relationships/hyperlink" Target="https://vip.1gzakaz.ru/" TargetMode="External"/><Relationship Id="rId269" Type="http://schemas.openxmlformats.org/officeDocument/2006/relationships/hyperlink" Target="https://vip.1gzakaz.ru/" TargetMode="External"/><Relationship Id="rId12" Type="http://schemas.openxmlformats.org/officeDocument/2006/relationships/hyperlink" Target="https://vip.1gzakaz.ru/" TargetMode="External"/><Relationship Id="rId33" Type="http://schemas.openxmlformats.org/officeDocument/2006/relationships/hyperlink" Target="https://vip.1gzakaz.ru/" TargetMode="External"/><Relationship Id="rId108" Type="http://schemas.openxmlformats.org/officeDocument/2006/relationships/hyperlink" Target="https://vip.1gzakaz.ru/" TargetMode="External"/><Relationship Id="rId129" Type="http://schemas.openxmlformats.org/officeDocument/2006/relationships/hyperlink" Target="https://vip.1gzakaz.ru/" TargetMode="External"/><Relationship Id="rId280" Type="http://schemas.openxmlformats.org/officeDocument/2006/relationships/hyperlink" Target="https://vip.1gzakaz.ru/" TargetMode="External"/><Relationship Id="rId315" Type="http://schemas.openxmlformats.org/officeDocument/2006/relationships/hyperlink" Target="https://vip.1gzakaz.ru/" TargetMode="External"/><Relationship Id="rId336" Type="http://schemas.openxmlformats.org/officeDocument/2006/relationships/hyperlink" Target="https://vip.1gzakaz.ru/" TargetMode="External"/><Relationship Id="rId54" Type="http://schemas.openxmlformats.org/officeDocument/2006/relationships/hyperlink" Target="https://vip.1gzakaz.ru/" TargetMode="External"/><Relationship Id="rId75" Type="http://schemas.openxmlformats.org/officeDocument/2006/relationships/hyperlink" Target="https://vip.1gzakaz.ru/" TargetMode="External"/><Relationship Id="rId96" Type="http://schemas.openxmlformats.org/officeDocument/2006/relationships/hyperlink" Target="https://vip.1gzakaz.ru/" TargetMode="External"/><Relationship Id="rId140" Type="http://schemas.openxmlformats.org/officeDocument/2006/relationships/hyperlink" Target="https://vip.1gzakaz.ru/" TargetMode="External"/><Relationship Id="rId161" Type="http://schemas.openxmlformats.org/officeDocument/2006/relationships/hyperlink" Target="https://vip.1gzakaz.ru/" TargetMode="External"/><Relationship Id="rId182" Type="http://schemas.openxmlformats.org/officeDocument/2006/relationships/hyperlink" Target="https://vip.1gzakaz.ru/" TargetMode="External"/><Relationship Id="rId217" Type="http://schemas.openxmlformats.org/officeDocument/2006/relationships/hyperlink" Target="https://vip.1gzakaz.ru/" TargetMode="External"/><Relationship Id="rId6" Type="http://schemas.openxmlformats.org/officeDocument/2006/relationships/hyperlink" Target="https://vip.1gzakaz.ru/" TargetMode="External"/><Relationship Id="rId238" Type="http://schemas.openxmlformats.org/officeDocument/2006/relationships/hyperlink" Target="https://vip.1gzakaz.ru/" TargetMode="External"/><Relationship Id="rId259" Type="http://schemas.openxmlformats.org/officeDocument/2006/relationships/hyperlink" Target="https://vip.1gzakaz.ru/" TargetMode="External"/><Relationship Id="rId23" Type="http://schemas.openxmlformats.org/officeDocument/2006/relationships/hyperlink" Target="https://vip.1gzakaz.ru/" TargetMode="External"/><Relationship Id="rId119" Type="http://schemas.openxmlformats.org/officeDocument/2006/relationships/hyperlink" Target="https://vip.1gzakaz.ru/" TargetMode="External"/><Relationship Id="rId270" Type="http://schemas.openxmlformats.org/officeDocument/2006/relationships/hyperlink" Target="https://vip.1gzakaz.ru/" TargetMode="External"/><Relationship Id="rId291" Type="http://schemas.openxmlformats.org/officeDocument/2006/relationships/hyperlink" Target="https://vip.1gzakaz.ru/" TargetMode="External"/><Relationship Id="rId305" Type="http://schemas.openxmlformats.org/officeDocument/2006/relationships/hyperlink" Target="https://vip.1gzakaz.ru/" TargetMode="External"/><Relationship Id="rId326" Type="http://schemas.openxmlformats.org/officeDocument/2006/relationships/hyperlink" Target="https://vip.1gzakaz.ru/" TargetMode="External"/><Relationship Id="rId347" Type="http://schemas.openxmlformats.org/officeDocument/2006/relationships/fontTable" Target="fontTable.xml"/><Relationship Id="rId44" Type="http://schemas.openxmlformats.org/officeDocument/2006/relationships/hyperlink" Target="https://vip.1gzakaz.ru/" TargetMode="External"/><Relationship Id="rId65" Type="http://schemas.openxmlformats.org/officeDocument/2006/relationships/hyperlink" Target="https://vip.1gzakaz.ru/" TargetMode="External"/><Relationship Id="rId86" Type="http://schemas.openxmlformats.org/officeDocument/2006/relationships/hyperlink" Target="https://vip.1gzakaz.ru/" TargetMode="External"/><Relationship Id="rId130" Type="http://schemas.openxmlformats.org/officeDocument/2006/relationships/hyperlink" Target="https://vip.1gzakaz.ru/" TargetMode="External"/><Relationship Id="rId151" Type="http://schemas.openxmlformats.org/officeDocument/2006/relationships/hyperlink" Target="https://vip.1gzakaz.ru/" TargetMode="External"/><Relationship Id="rId172" Type="http://schemas.openxmlformats.org/officeDocument/2006/relationships/hyperlink" Target="https://vip.1gzakaz.ru/" TargetMode="External"/><Relationship Id="rId193" Type="http://schemas.openxmlformats.org/officeDocument/2006/relationships/hyperlink" Target="https://vip.1gzakaz.ru/" TargetMode="External"/><Relationship Id="rId207" Type="http://schemas.openxmlformats.org/officeDocument/2006/relationships/hyperlink" Target="https://vip.1gzakaz.ru/" TargetMode="External"/><Relationship Id="rId228" Type="http://schemas.openxmlformats.org/officeDocument/2006/relationships/hyperlink" Target="https://vip.1gzakaz.ru/" TargetMode="External"/><Relationship Id="rId249" Type="http://schemas.openxmlformats.org/officeDocument/2006/relationships/hyperlink" Target="https://vip.1gzakaz.ru/" TargetMode="External"/><Relationship Id="rId13" Type="http://schemas.openxmlformats.org/officeDocument/2006/relationships/hyperlink" Target="https://vip.1gzakaz.ru/" TargetMode="External"/><Relationship Id="rId109" Type="http://schemas.openxmlformats.org/officeDocument/2006/relationships/hyperlink" Target="https://vip.1gzakaz.ru/" TargetMode="External"/><Relationship Id="rId260" Type="http://schemas.openxmlformats.org/officeDocument/2006/relationships/hyperlink" Target="https://vip.1gzakaz.ru/" TargetMode="External"/><Relationship Id="rId281" Type="http://schemas.openxmlformats.org/officeDocument/2006/relationships/hyperlink" Target="https://vip.1gzakaz.ru/" TargetMode="External"/><Relationship Id="rId316" Type="http://schemas.openxmlformats.org/officeDocument/2006/relationships/hyperlink" Target="https://vip.1gzakaz.ru/" TargetMode="External"/><Relationship Id="rId337" Type="http://schemas.openxmlformats.org/officeDocument/2006/relationships/hyperlink" Target="https://vip.1gzakaz.ru/" TargetMode="External"/><Relationship Id="rId34" Type="http://schemas.openxmlformats.org/officeDocument/2006/relationships/hyperlink" Target="https://vip.1gzakaz.ru/" TargetMode="External"/><Relationship Id="rId55" Type="http://schemas.openxmlformats.org/officeDocument/2006/relationships/hyperlink" Target="https://vip.1gzakaz.ru/" TargetMode="External"/><Relationship Id="rId76" Type="http://schemas.openxmlformats.org/officeDocument/2006/relationships/hyperlink" Target="https://vip.1gzakaz.ru/" TargetMode="External"/><Relationship Id="rId97" Type="http://schemas.openxmlformats.org/officeDocument/2006/relationships/hyperlink" Target="https://vip.1gzakaz.ru/" TargetMode="External"/><Relationship Id="rId120" Type="http://schemas.openxmlformats.org/officeDocument/2006/relationships/hyperlink" Target="https://vip.1gzakaz.ru/" TargetMode="External"/><Relationship Id="rId141" Type="http://schemas.openxmlformats.org/officeDocument/2006/relationships/hyperlink" Target="https://vip.1gzakaz.ru/" TargetMode="External"/><Relationship Id="rId7" Type="http://schemas.openxmlformats.org/officeDocument/2006/relationships/hyperlink" Target="https://vip.1gzakaz.ru/" TargetMode="External"/><Relationship Id="rId162" Type="http://schemas.openxmlformats.org/officeDocument/2006/relationships/hyperlink" Target="https://vip.1gzakaz.ru/" TargetMode="External"/><Relationship Id="rId183" Type="http://schemas.openxmlformats.org/officeDocument/2006/relationships/hyperlink" Target="https://vip.1gzakaz.ru/" TargetMode="External"/><Relationship Id="rId218" Type="http://schemas.openxmlformats.org/officeDocument/2006/relationships/hyperlink" Target="https://vip.1gzakaz.ru/" TargetMode="External"/><Relationship Id="rId239" Type="http://schemas.openxmlformats.org/officeDocument/2006/relationships/hyperlink" Target="https://vip.1gzakaz.ru/" TargetMode="External"/><Relationship Id="rId250" Type="http://schemas.openxmlformats.org/officeDocument/2006/relationships/hyperlink" Target="https://vip.1gzakaz.ru/" TargetMode="External"/><Relationship Id="rId271" Type="http://schemas.openxmlformats.org/officeDocument/2006/relationships/hyperlink" Target="https://vip.1gzakaz.ru/" TargetMode="External"/><Relationship Id="rId292" Type="http://schemas.openxmlformats.org/officeDocument/2006/relationships/hyperlink" Target="https://vip.1gzakaz.ru/" TargetMode="External"/><Relationship Id="rId306" Type="http://schemas.openxmlformats.org/officeDocument/2006/relationships/hyperlink" Target="https://vip.1gzakaz.ru/" TargetMode="External"/><Relationship Id="rId24" Type="http://schemas.openxmlformats.org/officeDocument/2006/relationships/hyperlink" Target="https://vip.1gzakaz.ru/" TargetMode="External"/><Relationship Id="rId45" Type="http://schemas.openxmlformats.org/officeDocument/2006/relationships/hyperlink" Target="https://vip.1gzakaz.ru/" TargetMode="External"/><Relationship Id="rId66" Type="http://schemas.openxmlformats.org/officeDocument/2006/relationships/hyperlink" Target="https://vip.1gzakaz.ru/" TargetMode="External"/><Relationship Id="rId87" Type="http://schemas.openxmlformats.org/officeDocument/2006/relationships/hyperlink" Target="https://vip.1gzakaz.ru/" TargetMode="External"/><Relationship Id="rId110" Type="http://schemas.openxmlformats.org/officeDocument/2006/relationships/hyperlink" Target="https://vip.1gzakaz.ru/" TargetMode="External"/><Relationship Id="rId131" Type="http://schemas.openxmlformats.org/officeDocument/2006/relationships/hyperlink" Target="https://vip.1gzakaz.ru/" TargetMode="External"/><Relationship Id="rId327" Type="http://schemas.openxmlformats.org/officeDocument/2006/relationships/hyperlink" Target="https://vip.1gzakaz.ru/" TargetMode="External"/><Relationship Id="rId348" Type="http://schemas.openxmlformats.org/officeDocument/2006/relationships/theme" Target="theme/theme1.xml"/><Relationship Id="rId152" Type="http://schemas.openxmlformats.org/officeDocument/2006/relationships/hyperlink" Target="https://vip.1gzakaz.ru/" TargetMode="External"/><Relationship Id="rId173" Type="http://schemas.openxmlformats.org/officeDocument/2006/relationships/hyperlink" Target="https://vip.1gzakaz.ru/" TargetMode="External"/><Relationship Id="rId194" Type="http://schemas.openxmlformats.org/officeDocument/2006/relationships/hyperlink" Target="https://vip.1gzakaz.ru/" TargetMode="External"/><Relationship Id="rId208" Type="http://schemas.openxmlformats.org/officeDocument/2006/relationships/hyperlink" Target="https://vip.1gzakaz.ru/" TargetMode="External"/><Relationship Id="rId229" Type="http://schemas.openxmlformats.org/officeDocument/2006/relationships/hyperlink" Target="https://vip.1gzakaz.ru/" TargetMode="External"/><Relationship Id="rId240" Type="http://schemas.openxmlformats.org/officeDocument/2006/relationships/hyperlink" Target="https://vip.1gzakaz.ru/" TargetMode="External"/><Relationship Id="rId261" Type="http://schemas.openxmlformats.org/officeDocument/2006/relationships/hyperlink" Target="https://vip.1gzakaz.ru/" TargetMode="External"/><Relationship Id="rId14" Type="http://schemas.openxmlformats.org/officeDocument/2006/relationships/hyperlink" Target="https://vip.1gzakaz.ru/" TargetMode="External"/><Relationship Id="rId35" Type="http://schemas.openxmlformats.org/officeDocument/2006/relationships/hyperlink" Target="https://vip.1gzakaz.ru/" TargetMode="External"/><Relationship Id="rId56" Type="http://schemas.openxmlformats.org/officeDocument/2006/relationships/hyperlink" Target="https://vip.1gzakaz.ru/" TargetMode="External"/><Relationship Id="rId77" Type="http://schemas.openxmlformats.org/officeDocument/2006/relationships/hyperlink" Target="https://vip.1gzakaz.ru/" TargetMode="External"/><Relationship Id="rId100" Type="http://schemas.openxmlformats.org/officeDocument/2006/relationships/hyperlink" Target="https://vip.1gzakaz.ru/" TargetMode="External"/><Relationship Id="rId282" Type="http://schemas.openxmlformats.org/officeDocument/2006/relationships/hyperlink" Target="https://vip.1gzakaz.ru/" TargetMode="External"/><Relationship Id="rId317" Type="http://schemas.openxmlformats.org/officeDocument/2006/relationships/hyperlink" Target="https://vip.1gzakaz.ru/" TargetMode="External"/><Relationship Id="rId338" Type="http://schemas.openxmlformats.org/officeDocument/2006/relationships/hyperlink" Target="https://vip.1gzakaz.ru/" TargetMode="External"/><Relationship Id="rId8" Type="http://schemas.openxmlformats.org/officeDocument/2006/relationships/hyperlink" Target="https://vip.1gzakaz.ru/" TargetMode="External"/><Relationship Id="rId98" Type="http://schemas.openxmlformats.org/officeDocument/2006/relationships/hyperlink" Target="https://vip.1gzakaz.ru/" TargetMode="External"/><Relationship Id="rId121" Type="http://schemas.openxmlformats.org/officeDocument/2006/relationships/hyperlink" Target="https://vip.1gzakaz.ru/" TargetMode="External"/><Relationship Id="rId142" Type="http://schemas.openxmlformats.org/officeDocument/2006/relationships/hyperlink" Target="https://vip.1gzakaz.ru/" TargetMode="External"/><Relationship Id="rId163" Type="http://schemas.openxmlformats.org/officeDocument/2006/relationships/hyperlink" Target="https://vip.1gzakaz.ru/" TargetMode="External"/><Relationship Id="rId184" Type="http://schemas.openxmlformats.org/officeDocument/2006/relationships/hyperlink" Target="https://vip.1gzakaz.ru/" TargetMode="External"/><Relationship Id="rId219" Type="http://schemas.openxmlformats.org/officeDocument/2006/relationships/hyperlink" Target="https://vip.1gzakaz.ru/" TargetMode="External"/><Relationship Id="rId230" Type="http://schemas.openxmlformats.org/officeDocument/2006/relationships/hyperlink" Target="https://vip.1gzakaz.ru/" TargetMode="External"/><Relationship Id="rId251" Type="http://schemas.openxmlformats.org/officeDocument/2006/relationships/hyperlink" Target="https://vip.1gzakaz.ru/" TargetMode="External"/><Relationship Id="rId25" Type="http://schemas.openxmlformats.org/officeDocument/2006/relationships/hyperlink" Target="https://vip.1gzakaz.ru/" TargetMode="External"/><Relationship Id="rId46" Type="http://schemas.openxmlformats.org/officeDocument/2006/relationships/hyperlink" Target="https://vip.1gzakaz.ru/" TargetMode="External"/><Relationship Id="rId67" Type="http://schemas.openxmlformats.org/officeDocument/2006/relationships/hyperlink" Target="https://vip.1gzakaz.ru/" TargetMode="External"/><Relationship Id="rId116" Type="http://schemas.openxmlformats.org/officeDocument/2006/relationships/hyperlink" Target="https://vip.1gzakaz.ru/" TargetMode="External"/><Relationship Id="rId137" Type="http://schemas.openxmlformats.org/officeDocument/2006/relationships/hyperlink" Target="https://vip.1gzakaz.ru/" TargetMode="External"/><Relationship Id="rId158" Type="http://schemas.openxmlformats.org/officeDocument/2006/relationships/hyperlink" Target="https://vip.1gzakaz.ru/" TargetMode="External"/><Relationship Id="rId272" Type="http://schemas.openxmlformats.org/officeDocument/2006/relationships/hyperlink" Target="https://vip.1gzakaz.ru/" TargetMode="External"/><Relationship Id="rId293" Type="http://schemas.openxmlformats.org/officeDocument/2006/relationships/hyperlink" Target="https://vip.1gzakaz.ru/" TargetMode="External"/><Relationship Id="rId302" Type="http://schemas.openxmlformats.org/officeDocument/2006/relationships/hyperlink" Target="https://vip.1gzakaz.ru/" TargetMode="External"/><Relationship Id="rId307" Type="http://schemas.openxmlformats.org/officeDocument/2006/relationships/hyperlink" Target="https://vip.1gzakaz.ru/" TargetMode="External"/><Relationship Id="rId323" Type="http://schemas.openxmlformats.org/officeDocument/2006/relationships/hyperlink" Target="https://vip.1gzakaz.ru/" TargetMode="External"/><Relationship Id="rId328" Type="http://schemas.openxmlformats.org/officeDocument/2006/relationships/hyperlink" Target="https://vip.1gzakaz.ru/" TargetMode="External"/><Relationship Id="rId344" Type="http://schemas.openxmlformats.org/officeDocument/2006/relationships/hyperlink" Target="https://vip.1gzakaz.ru/" TargetMode="External"/><Relationship Id="rId20" Type="http://schemas.openxmlformats.org/officeDocument/2006/relationships/hyperlink" Target="https://vip.1gzakaz.ru/" TargetMode="External"/><Relationship Id="rId41" Type="http://schemas.openxmlformats.org/officeDocument/2006/relationships/hyperlink" Target="https://vip.1gzakaz.ru/" TargetMode="External"/><Relationship Id="rId62" Type="http://schemas.openxmlformats.org/officeDocument/2006/relationships/hyperlink" Target="https://vip.1gzakaz.ru/" TargetMode="External"/><Relationship Id="rId83" Type="http://schemas.openxmlformats.org/officeDocument/2006/relationships/hyperlink" Target="https://vip.1gzakaz.ru/" TargetMode="External"/><Relationship Id="rId88" Type="http://schemas.openxmlformats.org/officeDocument/2006/relationships/hyperlink" Target="https://vip.1gzakaz.ru/" TargetMode="External"/><Relationship Id="rId111" Type="http://schemas.openxmlformats.org/officeDocument/2006/relationships/hyperlink" Target="https://vip.1gzakaz.ru/" TargetMode="External"/><Relationship Id="rId132" Type="http://schemas.openxmlformats.org/officeDocument/2006/relationships/hyperlink" Target="https://vip.1gzakaz.ru/" TargetMode="External"/><Relationship Id="rId153" Type="http://schemas.openxmlformats.org/officeDocument/2006/relationships/hyperlink" Target="https://vip.1gzakaz.ru/" TargetMode="External"/><Relationship Id="rId174" Type="http://schemas.openxmlformats.org/officeDocument/2006/relationships/hyperlink" Target="https://vip.1gzakaz.ru/" TargetMode="External"/><Relationship Id="rId179" Type="http://schemas.openxmlformats.org/officeDocument/2006/relationships/hyperlink" Target="https://vip.1gzakaz.ru/" TargetMode="External"/><Relationship Id="rId195" Type="http://schemas.openxmlformats.org/officeDocument/2006/relationships/hyperlink" Target="https://vip.1gzakaz.ru/" TargetMode="External"/><Relationship Id="rId209" Type="http://schemas.openxmlformats.org/officeDocument/2006/relationships/hyperlink" Target="https://vip.1gzakaz.ru/" TargetMode="External"/><Relationship Id="rId190" Type="http://schemas.openxmlformats.org/officeDocument/2006/relationships/hyperlink" Target="https://vip.1gzakaz.ru/" TargetMode="External"/><Relationship Id="rId204" Type="http://schemas.openxmlformats.org/officeDocument/2006/relationships/hyperlink" Target="https://vip.1gzakaz.ru/" TargetMode="External"/><Relationship Id="rId220" Type="http://schemas.openxmlformats.org/officeDocument/2006/relationships/hyperlink" Target="https://vip.1gzakaz.ru/" TargetMode="External"/><Relationship Id="rId225" Type="http://schemas.openxmlformats.org/officeDocument/2006/relationships/hyperlink" Target="https://vip.1gzakaz.ru/" TargetMode="External"/><Relationship Id="rId241" Type="http://schemas.openxmlformats.org/officeDocument/2006/relationships/hyperlink" Target="https://vip.1gzakaz.ru/" TargetMode="External"/><Relationship Id="rId246" Type="http://schemas.openxmlformats.org/officeDocument/2006/relationships/hyperlink" Target="https://vip.1gzakaz.ru/" TargetMode="External"/><Relationship Id="rId267" Type="http://schemas.openxmlformats.org/officeDocument/2006/relationships/hyperlink" Target="https://vip.1gzakaz.ru/" TargetMode="External"/><Relationship Id="rId288" Type="http://schemas.openxmlformats.org/officeDocument/2006/relationships/hyperlink" Target="https://vip.1gzakaz.ru/" TargetMode="External"/><Relationship Id="rId15" Type="http://schemas.openxmlformats.org/officeDocument/2006/relationships/hyperlink" Target="https://vip.1gzakaz.ru/" TargetMode="External"/><Relationship Id="rId36" Type="http://schemas.openxmlformats.org/officeDocument/2006/relationships/hyperlink" Target="https://vip.1gzakaz.ru/" TargetMode="External"/><Relationship Id="rId57" Type="http://schemas.openxmlformats.org/officeDocument/2006/relationships/hyperlink" Target="https://vip.1gzakaz.ru/" TargetMode="External"/><Relationship Id="rId106" Type="http://schemas.openxmlformats.org/officeDocument/2006/relationships/hyperlink" Target="https://vip.1gzakaz.ru/" TargetMode="External"/><Relationship Id="rId127" Type="http://schemas.openxmlformats.org/officeDocument/2006/relationships/hyperlink" Target="https://vip.1gzakaz.ru/" TargetMode="External"/><Relationship Id="rId262" Type="http://schemas.openxmlformats.org/officeDocument/2006/relationships/hyperlink" Target="https://vip.1gzakaz.ru/" TargetMode="External"/><Relationship Id="rId283" Type="http://schemas.openxmlformats.org/officeDocument/2006/relationships/hyperlink" Target="https://vip.1gzakaz.ru/" TargetMode="External"/><Relationship Id="rId313" Type="http://schemas.openxmlformats.org/officeDocument/2006/relationships/hyperlink" Target="https://vip.1gzakaz.ru/" TargetMode="External"/><Relationship Id="rId318" Type="http://schemas.openxmlformats.org/officeDocument/2006/relationships/hyperlink" Target="https://vip.1gzakaz.ru/" TargetMode="External"/><Relationship Id="rId339" Type="http://schemas.openxmlformats.org/officeDocument/2006/relationships/hyperlink" Target="https://vip.1gzakaz.ru/" TargetMode="External"/><Relationship Id="rId10" Type="http://schemas.openxmlformats.org/officeDocument/2006/relationships/hyperlink" Target="https://vip.1gzakaz.ru/" TargetMode="External"/><Relationship Id="rId31" Type="http://schemas.openxmlformats.org/officeDocument/2006/relationships/hyperlink" Target="https://vip.1gzakaz.ru/" TargetMode="External"/><Relationship Id="rId52" Type="http://schemas.openxmlformats.org/officeDocument/2006/relationships/hyperlink" Target="https://vip.1gzakaz.ru/" TargetMode="External"/><Relationship Id="rId73" Type="http://schemas.openxmlformats.org/officeDocument/2006/relationships/hyperlink" Target="https://vip.1gzakaz.ru/" TargetMode="External"/><Relationship Id="rId78" Type="http://schemas.openxmlformats.org/officeDocument/2006/relationships/hyperlink" Target="https://vip.1gzakaz.ru/" TargetMode="External"/><Relationship Id="rId94" Type="http://schemas.openxmlformats.org/officeDocument/2006/relationships/hyperlink" Target="https://vip.1gzakaz.ru/" TargetMode="External"/><Relationship Id="rId99" Type="http://schemas.openxmlformats.org/officeDocument/2006/relationships/hyperlink" Target="https://vip.1gzakaz.ru/" TargetMode="External"/><Relationship Id="rId101" Type="http://schemas.openxmlformats.org/officeDocument/2006/relationships/hyperlink" Target="https://vip.1gzakaz.ru/" TargetMode="External"/><Relationship Id="rId122" Type="http://schemas.openxmlformats.org/officeDocument/2006/relationships/hyperlink" Target="https://vip.1gzakaz.ru/" TargetMode="External"/><Relationship Id="rId143" Type="http://schemas.openxmlformats.org/officeDocument/2006/relationships/hyperlink" Target="https://vip.1gzakaz.ru/" TargetMode="External"/><Relationship Id="rId148" Type="http://schemas.openxmlformats.org/officeDocument/2006/relationships/hyperlink" Target="https://vip.1gzakaz.ru/" TargetMode="External"/><Relationship Id="rId164" Type="http://schemas.openxmlformats.org/officeDocument/2006/relationships/hyperlink" Target="https://vip.1gzakaz.ru/" TargetMode="External"/><Relationship Id="rId169" Type="http://schemas.openxmlformats.org/officeDocument/2006/relationships/hyperlink" Target="https://vip.1gzakaz.ru/" TargetMode="External"/><Relationship Id="rId185" Type="http://schemas.openxmlformats.org/officeDocument/2006/relationships/hyperlink" Target="https://vip.1gzakaz.ru/" TargetMode="External"/><Relationship Id="rId334" Type="http://schemas.openxmlformats.org/officeDocument/2006/relationships/hyperlink" Target="https://vip.1gzak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gzakaz.ru/" TargetMode="External"/><Relationship Id="rId180" Type="http://schemas.openxmlformats.org/officeDocument/2006/relationships/hyperlink" Target="https://vip.1gzakaz.ru/" TargetMode="External"/><Relationship Id="rId210" Type="http://schemas.openxmlformats.org/officeDocument/2006/relationships/hyperlink" Target="https://vip.1gzakaz.ru/" TargetMode="External"/><Relationship Id="rId215" Type="http://schemas.openxmlformats.org/officeDocument/2006/relationships/hyperlink" Target="https://vip.1gzakaz.ru/" TargetMode="External"/><Relationship Id="rId236" Type="http://schemas.openxmlformats.org/officeDocument/2006/relationships/hyperlink" Target="https://vip.1gzakaz.ru/" TargetMode="External"/><Relationship Id="rId257" Type="http://schemas.openxmlformats.org/officeDocument/2006/relationships/hyperlink" Target="https://vip.1gzakaz.ru/" TargetMode="External"/><Relationship Id="rId278" Type="http://schemas.openxmlformats.org/officeDocument/2006/relationships/hyperlink" Target="https://vip.1gzakaz.ru/" TargetMode="External"/><Relationship Id="rId26" Type="http://schemas.openxmlformats.org/officeDocument/2006/relationships/hyperlink" Target="https://vip.1gzakaz.ru/" TargetMode="External"/><Relationship Id="rId231" Type="http://schemas.openxmlformats.org/officeDocument/2006/relationships/hyperlink" Target="https://vip.1gzakaz.ru/" TargetMode="External"/><Relationship Id="rId252" Type="http://schemas.openxmlformats.org/officeDocument/2006/relationships/hyperlink" Target="https://vip.1gzakaz.ru/" TargetMode="External"/><Relationship Id="rId273" Type="http://schemas.openxmlformats.org/officeDocument/2006/relationships/hyperlink" Target="https://vip.1gzakaz.ru/" TargetMode="External"/><Relationship Id="rId294" Type="http://schemas.openxmlformats.org/officeDocument/2006/relationships/hyperlink" Target="https://vip.1gzakaz.ru/" TargetMode="External"/><Relationship Id="rId308" Type="http://schemas.openxmlformats.org/officeDocument/2006/relationships/hyperlink" Target="https://vip.1gzakaz.ru/" TargetMode="External"/><Relationship Id="rId329" Type="http://schemas.openxmlformats.org/officeDocument/2006/relationships/hyperlink" Target="https://vip.1gzakaz.ru/" TargetMode="External"/><Relationship Id="rId47" Type="http://schemas.openxmlformats.org/officeDocument/2006/relationships/hyperlink" Target="https://vip.1gzakaz.ru/" TargetMode="External"/><Relationship Id="rId68" Type="http://schemas.openxmlformats.org/officeDocument/2006/relationships/hyperlink" Target="https://vip.1gzakaz.ru/" TargetMode="External"/><Relationship Id="rId89" Type="http://schemas.openxmlformats.org/officeDocument/2006/relationships/hyperlink" Target="https://vip.1gzakaz.ru/" TargetMode="External"/><Relationship Id="rId112" Type="http://schemas.openxmlformats.org/officeDocument/2006/relationships/hyperlink" Target="https://vip.1gzakaz.ru/" TargetMode="External"/><Relationship Id="rId133" Type="http://schemas.openxmlformats.org/officeDocument/2006/relationships/hyperlink" Target="https://vip.1gzakaz.ru/" TargetMode="External"/><Relationship Id="rId154" Type="http://schemas.openxmlformats.org/officeDocument/2006/relationships/hyperlink" Target="https://vip.1gzakaz.ru/" TargetMode="External"/><Relationship Id="rId175" Type="http://schemas.openxmlformats.org/officeDocument/2006/relationships/hyperlink" Target="https://vip.1gzakaz.ru/" TargetMode="External"/><Relationship Id="rId340" Type="http://schemas.openxmlformats.org/officeDocument/2006/relationships/hyperlink" Target="https://vip.1gzakaz.ru/" TargetMode="External"/><Relationship Id="rId196" Type="http://schemas.openxmlformats.org/officeDocument/2006/relationships/hyperlink" Target="https://vip.1gzakaz.ru/" TargetMode="External"/><Relationship Id="rId200" Type="http://schemas.openxmlformats.org/officeDocument/2006/relationships/hyperlink" Target="https://vip.1gzakaz.ru/" TargetMode="External"/><Relationship Id="rId16" Type="http://schemas.openxmlformats.org/officeDocument/2006/relationships/hyperlink" Target="https://vip.1gzakaz.ru/" TargetMode="External"/><Relationship Id="rId221" Type="http://schemas.openxmlformats.org/officeDocument/2006/relationships/hyperlink" Target="https://vip.1gzakaz.ru/" TargetMode="External"/><Relationship Id="rId242" Type="http://schemas.openxmlformats.org/officeDocument/2006/relationships/hyperlink" Target="https://vip.1gzakaz.ru/" TargetMode="External"/><Relationship Id="rId263" Type="http://schemas.openxmlformats.org/officeDocument/2006/relationships/hyperlink" Target="https://vip.1gzakaz.ru/" TargetMode="External"/><Relationship Id="rId284" Type="http://schemas.openxmlformats.org/officeDocument/2006/relationships/hyperlink" Target="https://vip.1gzakaz.ru/" TargetMode="External"/><Relationship Id="rId319" Type="http://schemas.openxmlformats.org/officeDocument/2006/relationships/hyperlink" Target="https://vip.1gzakaz.ru/" TargetMode="External"/><Relationship Id="rId37" Type="http://schemas.openxmlformats.org/officeDocument/2006/relationships/hyperlink" Target="https://vip.1gzakaz.ru/" TargetMode="External"/><Relationship Id="rId58" Type="http://schemas.openxmlformats.org/officeDocument/2006/relationships/hyperlink" Target="https://vip.1gzakaz.ru/" TargetMode="External"/><Relationship Id="rId79" Type="http://schemas.openxmlformats.org/officeDocument/2006/relationships/hyperlink" Target="https://vip.1gzakaz.ru/" TargetMode="External"/><Relationship Id="rId102" Type="http://schemas.openxmlformats.org/officeDocument/2006/relationships/hyperlink" Target="https://vip.1gzakaz.ru/" TargetMode="External"/><Relationship Id="rId123" Type="http://schemas.openxmlformats.org/officeDocument/2006/relationships/hyperlink" Target="https://vip.1gzakaz.ru/" TargetMode="External"/><Relationship Id="rId144" Type="http://schemas.openxmlformats.org/officeDocument/2006/relationships/hyperlink" Target="https://vip.1gzakaz.ru/" TargetMode="External"/><Relationship Id="rId330" Type="http://schemas.openxmlformats.org/officeDocument/2006/relationships/hyperlink" Target="https://vip.1gzakaz.ru/" TargetMode="External"/><Relationship Id="rId90" Type="http://schemas.openxmlformats.org/officeDocument/2006/relationships/hyperlink" Target="https://vip.1gzakaz.ru/" TargetMode="External"/><Relationship Id="rId165" Type="http://schemas.openxmlformats.org/officeDocument/2006/relationships/hyperlink" Target="https://vip.1gzakaz.ru/" TargetMode="External"/><Relationship Id="rId186" Type="http://schemas.openxmlformats.org/officeDocument/2006/relationships/hyperlink" Target="https://vip.1gzakaz.ru/" TargetMode="External"/><Relationship Id="rId211" Type="http://schemas.openxmlformats.org/officeDocument/2006/relationships/hyperlink" Target="https://vip.1gzakaz.ru/" TargetMode="External"/><Relationship Id="rId232" Type="http://schemas.openxmlformats.org/officeDocument/2006/relationships/hyperlink" Target="https://vip.1gzakaz.ru/" TargetMode="External"/><Relationship Id="rId253" Type="http://schemas.openxmlformats.org/officeDocument/2006/relationships/hyperlink" Target="https://vip.1gzakaz.ru/" TargetMode="External"/><Relationship Id="rId274" Type="http://schemas.openxmlformats.org/officeDocument/2006/relationships/hyperlink" Target="https://vip.1gzakaz.ru/" TargetMode="External"/><Relationship Id="rId295" Type="http://schemas.openxmlformats.org/officeDocument/2006/relationships/hyperlink" Target="https://vip.1gzakaz.ru/" TargetMode="External"/><Relationship Id="rId309" Type="http://schemas.openxmlformats.org/officeDocument/2006/relationships/hyperlink" Target="https://vip.1gzakaz.ru/" TargetMode="External"/><Relationship Id="rId27" Type="http://schemas.openxmlformats.org/officeDocument/2006/relationships/hyperlink" Target="https://vip.1gzakaz.ru/" TargetMode="External"/><Relationship Id="rId48" Type="http://schemas.openxmlformats.org/officeDocument/2006/relationships/hyperlink" Target="https://vip.1gzakaz.ru/" TargetMode="External"/><Relationship Id="rId69" Type="http://schemas.openxmlformats.org/officeDocument/2006/relationships/hyperlink" Target="https://vip.1gzakaz.ru/" TargetMode="External"/><Relationship Id="rId113" Type="http://schemas.openxmlformats.org/officeDocument/2006/relationships/hyperlink" Target="https://vip.1gzakaz.ru/" TargetMode="External"/><Relationship Id="rId134" Type="http://schemas.openxmlformats.org/officeDocument/2006/relationships/hyperlink" Target="https://vip.1gzakaz.ru/" TargetMode="External"/><Relationship Id="rId320" Type="http://schemas.openxmlformats.org/officeDocument/2006/relationships/hyperlink" Target="https://vip.1gzakaz.ru/" TargetMode="External"/><Relationship Id="rId80" Type="http://schemas.openxmlformats.org/officeDocument/2006/relationships/hyperlink" Target="https://vip.1gzakaz.ru/" TargetMode="External"/><Relationship Id="rId155" Type="http://schemas.openxmlformats.org/officeDocument/2006/relationships/hyperlink" Target="https://vip.1gzakaz.ru/" TargetMode="External"/><Relationship Id="rId176" Type="http://schemas.openxmlformats.org/officeDocument/2006/relationships/hyperlink" Target="https://vip.1gzakaz.ru/" TargetMode="External"/><Relationship Id="rId197" Type="http://schemas.openxmlformats.org/officeDocument/2006/relationships/hyperlink" Target="https://vip.1gzakaz.ru/" TargetMode="External"/><Relationship Id="rId341" Type="http://schemas.openxmlformats.org/officeDocument/2006/relationships/hyperlink" Target="https://vip.1gzakaz.ru/" TargetMode="External"/><Relationship Id="rId201" Type="http://schemas.openxmlformats.org/officeDocument/2006/relationships/hyperlink" Target="https://vip.1gzakaz.ru/" TargetMode="External"/><Relationship Id="rId222" Type="http://schemas.openxmlformats.org/officeDocument/2006/relationships/hyperlink" Target="https://vip.1gzakaz.ru/" TargetMode="External"/><Relationship Id="rId243" Type="http://schemas.openxmlformats.org/officeDocument/2006/relationships/hyperlink" Target="https://vip.1gzakaz.ru/" TargetMode="External"/><Relationship Id="rId264" Type="http://schemas.openxmlformats.org/officeDocument/2006/relationships/hyperlink" Target="https://vip.1gzakaz.ru/" TargetMode="External"/><Relationship Id="rId285" Type="http://schemas.openxmlformats.org/officeDocument/2006/relationships/hyperlink" Target="https://vip.1gzakaz.ru/" TargetMode="External"/><Relationship Id="rId17" Type="http://schemas.openxmlformats.org/officeDocument/2006/relationships/hyperlink" Target="https://vip.1gzakaz.ru/" TargetMode="External"/><Relationship Id="rId38" Type="http://schemas.openxmlformats.org/officeDocument/2006/relationships/hyperlink" Target="https://vip.1gzakaz.ru/" TargetMode="External"/><Relationship Id="rId59" Type="http://schemas.openxmlformats.org/officeDocument/2006/relationships/hyperlink" Target="https://vip.1gzakaz.ru/" TargetMode="External"/><Relationship Id="rId103" Type="http://schemas.openxmlformats.org/officeDocument/2006/relationships/hyperlink" Target="https://vip.1gzakaz.ru/" TargetMode="External"/><Relationship Id="rId124" Type="http://schemas.openxmlformats.org/officeDocument/2006/relationships/hyperlink" Target="https://vip.1gzakaz.ru/" TargetMode="External"/><Relationship Id="rId310" Type="http://schemas.openxmlformats.org/officeDocument/2006/relationships/hyperlink" Target="https://vip.1gzakaz.ru/" TargetMode="External"/><Relationship Id="rId70" Type="http://schemas.openxmlformats.org/officeDocument/2006/relationships/hyperlink" Target="https://vip.1gzakaz.ru/" TargetMode="External"/><Relationship Id="rId91" Type="http://schemas.openxmlformats.org/officeDocument/2006/relationships/hyperlink" Target="https://vip.1gzakaz.ru/" TargetMode="External"/><Relationship Id="rId145" Type="http://schemas.openxmlformats.org/officeDocument/2006/relationships/hyperlink" Target="https://vip.1gzakaz.ru/" TargetMode="External"/><Relationship Id="rId166" Type="http://schemas.openxmlformats.org/officeDocument/2006/relationships/hyperlink" Target="https://vip.1gzakaz.ru/" TargetMode="External"/><Relationship Id="rId187" Type="http://schemas.openxmlformats.org/officeDocument/2006/relationships/hyperlink" Target="https://vip.1gzakaz.ru/" TargetMode="External"/><Relationship Id="rId331" Type="http://schemas.openxmlformats.org/officeDocument/2006/relationships/hyperlink" Target="https://vip.1gzakaz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vip.1gzakaz.ru/" TargetMode="External"/><Relationship Id="rId233" Type="http://schemas.openxmlformats.org/officeDocument/2006/relationships/hyperlink" Target="https://vip.1gzakaz.ru/" TargetMode="External"/><Relationship Id="rId254" Type="http://schemas.openxmlformats.org/officeDocument/2006/relationships/hyperlink" Target="https://vip.1gzakaz.ru/" TargetMode="External"/><Relationship Id="rId28" Type="http://schemas.openxmlformats.org/officeDocument/2006/relationships/hyperlink" Target="https://vip.1gzakaz.ru/" TargetMode="External"/><Relationship Id="rId49" Type="http://schemas.openxmlformats.org/officeDocument/2006/relationships/hyperlink" Target="https://vip.1gzakaz.ru/" TargetMode="External"/><Relationship Id="rId114" Type="http://schemas.openxmlformats.org/officeDocument/2006/relationships/hyperlink" Target="https://vip.1gzakaz.ru/" TargetMode="External"/><Relationship Id="rId275" Type="http://schemas.openxmlformats.org/officeDocument/2006/relationships/hyperlink" Target="https://vip.1gzakaz.ru/" TargetMode="External"/><Relationship Id="rId296" Type="http://schemas.openxmlformats.org/officeDocument/2006/relationships/hyperlink" Target="https://vip.1gzakaz.ru/" TargetMode="External"/><Relationship Id="rId300" Type="http://schemas.openxmlformats.org/officeDocument/2006/relationships/hyperlink" Target="https://vip.1gzakaz.ru/" TargetMode="External"/><Relationship Id="rId60" Type="http://schemas.openxmlformats.org/officeDocument/2006/relationships/hyperlink" Target="https://vip.1gzakaz.ru/" TargetMode="External"/><Relationship Id="rId81" Type="http://schemas.openxmlformats.org/officeDocument/2006/relationships/hyperlink" Target="https://vip.1gzakaz.ru/" TargetMode="External"/><Relationship Id="rId135" Type="http://schemas.openxmlformats.org/officeDocument/2006/relationships/hyperlink" Target="https://vip.1gzakaz.ru/" TargetMode="External"/><Relationship Id="rId156" Type="http://schemas.openxmlformats.org/officeDocument/2006/relationships/hyperlink" Target="https://vip.1gzakaz.ru/" TargetMode="External"/><Relationship Id="rId177" Type="http://schemas.openxmlformats.org/officeDocument/2006/relationships/hyperlink" Target="https://vip.1gzakaz.ru/" TargetMode="External"/><Relationship Id="rId198" Type="http://schemas.openxmlformats.org/officeDocument/2006/relationships/hyperlink" Target="https://vip.1gzakaz.ru/" TargetMode="External"/><Relationship Id="rId321" Type="http://schemas.openxmlformats.org/officeDocument/2006/relationships/hyperlink" Target="https://vip.1gzakaz.ru/" TargetMode="External"/><Relationship Id="rId342" Type="http://schemas.openxmlformats.org/officeDocument/2006/relationships/hyperlink" Target="https://vip.1gzakaz.ru/" TargetMode="External"/><Relationship Id="rId202" Type="http://schemas.openxmlformats.org/officeDocument/2006/relationships/hyperlink" Target="https://vip.1gzakaz.ru/" TargetMode="External"/><Relationship Id="rId223" Type="http://schemas.openxmlformats.org/officeDocument/2006/relationships/hyperlink" Target="https://vip.1gzakaz.ru/" TargetMode="External"/><Relationship Id="rId244" Type="http://schemas.openxmlformats.org/officeDocument/2006/relationships/hyperlink" Target="https://vip.1gzakaz.ru/" TargetMode="External"/><Relationship Id="rId18" Type="http://schemas.openxmlformats.org/officeDocument/2006/relationships/hyperlink" Target="https://vip.1gzakaz.ru/" TargetMode="External"/><Relationship Id="rId39" Type="http://schemas.openxmlformats.org/officeDocument/2006/relationships/hyperlink" Target="https://vip.1gzakaz.ru/" TargetMode="External"/><Relationship Id="rId265" Type="http://schemas.openxmlformats.org/officeDocument/2006/relationships/hyperlink" Target="https://vip.1gzakaz.ru/" TargetMode="External"/><Relationship Id="rId286" Type="http://schemas.openxmlformats.org/officeDocument/2006/relationships/hyperlink" Target="https://vip.1gzakaz.ru/" TargetMode="External"/><Relationship Id="rId50" Type="http://schemas.openxmlformats.org/officeDocument/2006/relationships/hyperlink" Target="https://vip.1gzakaz.ru/" TargetMode="External"/><Relationship Id="rId104" Type="http://schemas.openxmlformats.org/officeDocument/2006/relationships/hyperlink" Target="https://vip.1gzakaz.ru/" TargetMode="External"/><Relationship Id="rId125" Type="http://schemas.openxmlformats.org/officeDocument/2006/relationships/hyperlink" Target="https://vip.1gzakaz.ru/" TargetMode="External"/><Relationship Id="rId146" Type="http://schemas.openxmlformats.org/officeDocument/2006/relationships/hyperlink" Target="https://vip.1gzakaz.ru/" TargetMode="External"/><Relationship Id="rId167" Type="http://schemas.openxmlformats.org/officeDocument/2006/relationships/hyperlink" Target="https://vip.1gzakaz.ru/" TargetMode="External"/><Relationship Id="rId188" Type="http://schemas.openxmlformats.org/officeDocument/2006/relationships/hyperlink" Target="https://vip.1gzakaz.ru/" TargetMode="External"/><Relationship Id="rId311" Type="http://schemas.openxmlformats.org/officeDocument/2006/relationships/hyperlink" Target="https://vip.1gzakaz.ru/" TargetMode="External"/><Relationship Id="rId332" Type="http://schemas.openxmlformats.org/officeDocument/2006/relationships/hyperlink" Target="https://vip.1gzakaz.ru/" TargetMode="External"/><Relationship Id="rId71" Type="http://schemas.openxmlformats.org/officeDocument/2006/relationships/hyperlink" Target="https://vip.1gzakaz.ru/" TargetMode="External"/><Relationship Id="rId92" Type="http://schemas.openxmlformats.org/officeDocument/2006/relationships/hyperlink" Target="https://vip.1gzakaz.ru/" TargetMode="External"/><Relationship Id="rId213" Type="http://schemas.openxmlformats.org/officeDocument/2006/relationships/hyperlink" Target="https://vip.1gzakaz.ru/" TargetMode="External"/><Relationship Id="rId234" Type="http://schemas.openxmlformats.org/officeDocument/2006/relationships/hyperlink" Target="https://vip.1gzakaz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vip.1gzakaz.ru/" TargetMode="External"/><Relationship Id="rId255" Type="http://schemas.openxmlformats.org/officeDocument/2006/relationships/hyperlink" Target="https://vip.1gzakaz.ru/" TargetMode="External"/><Relationship Id="rId276" Type="http://schemas.openxmlformats.org/officeDocument/2006/relationships/hyperlink" Target="https://vip.1gzakaz.ru/" TargetMode="External"/><Relationship Id="rId297" Type="http://schemas.openxmlformats.org/officeDocument/2006/relationships/hyperlink" Target="https://vip.1gzakaz.ru/" TargetMode="External"/><Relationship Id="rId40" Type="http://schemas.openxmlformats.org/officeDocument/2006/relationships/hyperlink" Target="https://vip.1gzakaz.ru/" TargetMode="External"/><Relationship Id="rId115" Type="http://schemas.openxmlformats.org/officeDocument/2006/relationships/hyperlink" Target="https://vip.1gzakaz.ru/" TargetMode="External"/><Relationship Id="rId136" Type="http://schemas.openxmlformats.org/officeDocument/2006/relationships/hyperlink" Target="https://vip.1gzakaz.ru/" TargetMode="External"/><Relationship Id="rId157" Type="http://schemas.openxmlformats.org/officeDocument/2006/relationships/hyperlink" Target="https://vip.1gzakaz.ru/" TargetMode="External"/><Relationship Id="rId178" Type="http://schemas.openxmlformats.org/officeDocument/2006/relationships/hyperlink" Target="https://vip.1gzakaz.ru/" TargetMode="External"/><Relationship Id="rId301" Type="http://schemas.openxmlformats.org/officeDocument/2006/relationships/hyperlink" Target="https://vip.1gzakaz.ru/" TargetMode="External"/><Relationship Id="rId322" Type="http://schemas.openxmlformats.org/officeDocument/2006/relationships/hyperlink" Target="https://vip.1gzakaz.ru/" TargetMode="External"/><Relationship Id="rId343" Type="http://schemas.openxmlformats.org/officeDocument/2006/relationships/hyperlink" Target="https://vip.1gzakaz.ru/" TargetMode="External"/><Relationship Id="rId61" Type="http://schemas.openxmlformats.org/officeDocument/2006/relationships/hyperlink" Target="https://vip.1gzakaz.ru/" TargetMode="External"/><Relationship Id="rId82" Type="http://schemas.openxmlformats.org/officeDocument/2006/relationships/hyperlink" Target="https://vip.1gzakaz.ru/" TargetMode="External"/><Relationship Id="rId199" Type="http://schemas.openxmlformats.org/officeDocument/2006/relationships/hyperlink" Target="https://vip.1gzakaz.ru/" TargetMode="External"/><Relationship Id="rId203" Type="http://schemas.openxmlformats.org/officeDocument/2006/relationships/hyperlink" Target="https://vip.1gzakaz.ru/" TargetMode="External"/><Relationship Id="rId19" Type="http://schemas.openxmlformats.org/officeDocument/2006/relationships/hyperlink" Target="https://vip.1gzakaz.ru/" TargetMode="External"/><Relationship Id="rId224" Type="http://schemas.openxmlformats.org/officeDocument/2006/relationships/hyperlink" Target="https://vip.1gzakaz.ru/" TargetMode="External"/><Relationship Id="rId245" Type="http://schemas.openxmlformats.org/officeDocument/2006/relationships/hyperlink" Target="https://vip.1gzakaz.ru/" TargetMode="External"/><Relationship Id="rId266" Type="http://schemas.openxmlformats.org/officeDocument/2006/relationships/hyperlink" Target="https://vip.1gzakaz.ru/" TargetMode="External"/><Relationship Id="rId287" Type="http://schemas.openxmlformats.org/officeDocument/2006/relationships/hyperlink" Target="https://vip.1gzakaz.ru/" TargetMode="External"/><Relationship Id="rId30" Type="http://schemas.openxmlformats.org/officeDocument/2006/relationships/hyperlink" Target="https://vip.1gzakaz.ru/" TargetMode="External"/><Relationship Id="rId105" Type="http://schemas.openxmlformats.org/officeDocument/2006/relationships/hyperlink" Target="https://vip.1gzakaz.ru/" TargetMode="External"/><Relationship Id="rId126" Type="http://schemas.openxmlformats.org/officeDocument/2006/relationships/hyperlink" Target="https://vip.1gzakaz.ru/" TargetMode="External"/><Relationship Id="rId147" Type="http://schemas.openxmlformats.org/officeDocument/2006/relationships/hyperlink" Target="https://vip.1gzakaz.ru/" TargetMode="External"/><Relationship Id="rId168" Type="http://schemas.openxmlformats.org/officeDocument/2006/relationships/hyperlink" Target="https://vip.1gzakaz.ru/" TargetMode="External"/><Relationship Id="rId312" Type="http://schemas.openxmlformats.org/officeDocument/2006/relationships/hyperlink" Target="https://vip.1gzakaz.ru/" TargetMode="External"/><Relationship Id="rId333" Type="http://schemas.openxmlformats.org/officeDocument/2006/relationships/hyperlink" Target="https://vip.1gzakaz.ru/" TargetMode="External"/><Relationship Id="rId51" Type="http://schemas.openxmlformats.org/officeDocument/2006/relationships/hyperlink" Target="https://vip.1gzakaz.ru/" TargetMode="External"/><Relationship Id="rId72" Type="http://schemas.openxmlformats.org/officeDocument/2006/relationships/hyperlink" Target="https://vip.1gzakaz.ru/" TargetMode="External"/><Relationship Id="rId93" Type="http://schemas.openxmlformats.org/officeDocument/2006/relationships/hyperlink" Target="https://vip.1gzakaz.ru/" TargetMode="External"/><Relationship Id="rId189" Type="http://schemas.openxmlformats.org/officeDocument/2006/relationships/hyperlink" Target="https://vip.1gzakaz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vip.1gzakaz.ru/" TargetMode="External"/><Relationship Id="rId235" Type="http://schemas.openxmlformats.org/officeDocument/2006/relationships/hyperlink" Target="https://vip.1gzakaz.ru/" TargetMode="External"/><Relationship Id="rId256" Type="http://schemas.openxmlformats.org/officeDocument/2006/relationships/hyperlink" Target="https://vip.1gzakaz.ru/" TargetMode="External"/><Relationship Id="rId277" Type="http://schemas.openxmlformats.org/officeDocument/2006/relationships/hyperlink" Target="https://vip.1gzakaz.ru/" TargetMode="External"/><Relationship Id="rId298" Type="http://schemas.openxmlformats.org/officeDocument/2006/relationships/hyperlink" Target="https://vip.1gzak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17131</Words>
  <Characters>97647</Characters>
  <Application>Microsoft Office Word</Application>
  <DocSecurity>0</DocSecurity>
  <Lines>813</Lines>
  <Paragraphs>229</Paragraphs>
  <ScaleCrop>false</ScaleCrop>
  <Company/>
  <LinksUpToDate>false</LinksUpToDate>
  <CharactersWithSpaces>114549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o.bogdanova</dc:creator>
  <cp:lastModifiedBy>o.bogdanova</cp:lastModifiedBy>
  <cp:revision>2</cp:revision>
  <dcterms:created xsi:type="dcterms:W3CDTF">2021-07-07T05:29:00Z</dcterms:created>
  <dcterms:modified xsi:type="dcterms:W3CDTF">2021-07-07T05:29:00Z</dcterms:modified>
</cp:coreProperties>
</file>