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1" w:rsidRPr="00A05191" w:rsidRDefault="009808B9" w:rsidP="00662E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1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57596A" w:rsidRDefault="0029791D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субъект Российской Федерации: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Белгородская область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7596A" w:rsidRDefault="009808B9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муниципальное образование: </w:t>
      </w:r>
      <w:proofErr w:type="spellStart"/>
      <w:r w:rsidRPr="002007D3">
        <w:rPr>
          <w:rFonts w:ascii="Times New Roman" w:hAnsi="Times New Roman" w:cs="Times New Roman"/>
          <w:sz w:val="26"/>
          <w:szCs w:val="26"/>
          <w:u w:val="single"/>
        </w:rPr>
        <w:t>Новооскольский</w:t>
      </w:r>
      <w:proofErr w:type="spellEnd"/>
      <w:r w:rsidRPr="002007D3">
        <w:rPr>
          <w:rFonts w:ascii="Times New Roman" w:hAnsi="Times New Roman" w:cs="Times New Roman"/>
          <w:sz w:val="26"/>
          <w:szCs w:val="26"/>
          <w:u w:val="single"/>
        </w:rPr>
        <w:t xml:space="preserve"> городской округ</w:t>
      </w:r>
      <w:r w:rsidRPr="00C807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7596A" w:rsidRDefault="009808B9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населенный пункт: </w:t>
      </w:r>
      <w:r w:rsidR="00AD5C28" w:rsidRPr="002007D3">
        <w:rPr>
          <w:rFonts w:ascii="Times New Roman" w:hAnsi="Times New Roman" w:cs="Times New Roman"/>
          <w:sz w:val="26"/>
          <w:szCs w:val="26"/>
          <w:u w:val="single"/>
        </w:rPr>
        <w:t>г. Новый Оскол</w:t>
      </w:r>
      <w:r w:rsidR="002007D3">
        <w:rPr>
          <w:rFonts w:ascii="Times New Roman" w:hAnsi="Times New Roman" w:cs="Times New Roman"/>
          <w:sz w:val="26"/>
          <w:szCs w:val="26"/>
          <w:u w:val="single"/>
        </w:rPr>
        <w:t xml:space="preserve">,  </w:t>
      </w:r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7D3">
        <w:rPr>
          <w:rFonts w:ascii="Times New Roman" w:hAnsi="Times New Roman" w:cs="Times New Roman"/>
          <w:sz w:val="26"/>
          <w:szCs w:val="26"/>
        </w:rPr>
        <w:t>№ кадастрового квартала (нескольких смежных кадастровых кварталов):</w:t>
      </w:r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31:19:1105026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Мира, 1-37 (нечетная), ул. Васильченко, 2-28(четная), </w:t>
      </w:r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31:19:1107020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Гоголя, 161-167, ул. Молодежная, 13-18) , 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31:19:1108012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Песчаная, ул. Радужная, пер. Песчаный, ул. Петра и Павла),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31:19:1105018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РЭС), </w:t>
      </w:r>
    </w:p>
    <w:p w:rsidR="00FF27AD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31:19:1105015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Весенняя, пер. Весенний, ул. Лесопитомник,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Березовая) </w:t>
      </w:r>
    </w:p>
    <w:p w:rsidR="00FF27AD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31:19:1105016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Березовая, ул. Весенняя, ул. Губкина, ул. Лесная, 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Энтузиастов),</w:t>
      </w:r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31:19:1105017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Лесная (четная)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Рудный),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31:19:1105020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Васильченко,1-2</w:t>
      </w:r>
      <w:r w:rsidR="004A2F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gramEnd"/>
    </w:p>
    <w:p w:rsidR="0057596A" w:rsidRDefault="002007D3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31:19:1105022</w:t>
      </w:r>
      <w:r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Садовая, п. Рудный, ул. Садовая)</w:t>
      </w:r>
      <w:proofErr w:type="gramEnd"/>
    </w:p>
    <w:p w:rsidR="00A05191" w:rsidRDefault="009808B9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>в соответствии с муниципальным контрактом от «</w:t>
      </w:r>
      <w:r w:rsidR="00AD5C28">
        <w:rPr>
          <w:rFonts w:ascii="Times New Roman" w:hAnsi="Times New Roman" w:cs="Times New Roman"/>
          <w:sz w:val="26"/>
          <w:szCs w:val="26"/>
        </w:rPr>
        <w:t>18» марта</w:t>
      </w:r>
      <w:r w:rsidRPr="00C807D1">
        <w:rPr>
          <w:rFonts w:ascii="Times New Roman" w:hAnsi="Times New Roman" w:cs="Times New Roman"/>
          <w:sz w:val="26"/>
          <w:szCs w:val="26"/>
        </w:rPr>
        <w:t xml:space="preserve"> 202</w:t>
      </w:r>
      <w:r w:rsidR="00AD5C28">
        <w:rPr>
          <w:rFonts w:ascii="Times New Roman" w:hAnsi="Times New Roman" w:cs="Times New Roman"/>
          <w:sz w:val="26"/>
          <w:szCs w:val="26"/>
        </w:rPr>
        <w:t>4</w:t>
      </w:r>
      <w:r w:rsidRPr="00C807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AD5C28">
        <w:rPr>
          <w:rFonts w:ascii="Times New Roman" w:hAnsi="Times New Roman" w:cs="Times New Roman"/>
          <w:sz w:val="26"/>
          <w:szCs w:val="26"/>
        </w:rPr>
        <w:t>21/09</w:t>
      </w:r>
      <w:r w:rsidRPr="00C807D1">
        <w:rPr>
          <w:rFonts w:ascii="Times New Roman" w:hAnsi="Times New Roman" w:cs="Times New Roman"/>
          <w:sz w:val="26"/>
          <w:szCs w:val="26"/>
        </w:rPr>
        <w:t xml:space="preserve"> выполняются комплексные кадастровые работы. </w:t>
      </w:r>
    </w:p>
    <w:p w:rsidR="00A05191" w:rsidRDefault="00A05191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309640, Белгородская область, г. Новый Оскол,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ул. 1 Мая, д. 2 </w:t>
      </w:r>
      <w:r w:rsidR="009808B9" w:rsidRPr="00C807D1">
        <w:rPr>
          <w:rFonts w:ascii="Times New Roman" w:hAnsi="Times New Roman" w:cs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  <w:r w:rsidR="00247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5191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A05191">
        <w:rPr>
          <w:rFonts w:ascii="Times New Roman" w:hAnsi="Times New Roman" w:cs="Times New Roman"/>
          <w:sz w:val="24"/>
          <w:szCs w:val="24"/>
        </w:rPr>
        <w:t xml:space="preserve"> городского округа: </w:t>
      </w:r>
      <w:hyperlink r:id="rId7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https://novyjoskol-r31.gosweb.gosuslugi.ru//</w:t>
        </w:r>
      </w:hyperlink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Белгородской области: </w:t>
      </w:r>
      <w:hyperlink r:id="rId8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http://dizo31.ru/</w:t>
        </w:r>
      </w:hyperlink>
      <w:r w:rsidRPr="00A05191">
        <w:rPr>
          <w:rFonts w:ascii="Times New Roman" w:hAnsi="Times New Roman" w:cs="Times New Roman"/>
          <w:sz w:val="24"/>
          <w:szCs w:val="24"/>
        </w:rPr>
        <w:t>;</w:t>
      </w:r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 кадастра и картографии по Белгородской области: </w:t>
      </w:r>
      <w:hyperlink r:id="rId9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https://rosreestr.gov.ru/</w:t>
        </w:r>
      </w:hyperlink>
      <w:r w:rsidRPr="00A051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7596A" w:rsidRDefault="00A05191" w:rsidP="0057596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31:19:1105026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Мира, 1-37 (нечетная), ул. Васильченко, 2-28(четная),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31:19:1107020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Гоголя, 161-167, ул. Молодежная, 13-18) 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31:19:1108012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Песчаная, ул</w:t>
      </w:r>
      <w:proofErr w:type="gramEnd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Радужная, пер. Песчаный, ул. Петра и Павла),</w:t>
      </w:r>
      <w:r w:rsid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31:19:1105018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РЭС),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31:19:1105015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Новый Оскол, ул. Весенняя, пер. Весенний, ул. Лесопитомник, ул. Березовая)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31:19:1105016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Березовая, ул. Весенняя, ул. Губкина, ул. Лесная, ул. Энтузиастов),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31:19:1105017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Лесная (четная)</w:t>
      </w:r>
      <w:r w:rsid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Рудный),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31:19:1105020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</w:t>
      </w:r>
      <w:proofErr w:type="gramEnd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Оскол, ул. Васильченко,1-2</w:t>
      </w:r>
      <w:r w:rsidR="00550A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AD5C28" w:rsidRPr="00AD5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31:19:1105022</w:t>
      </w:r>
      <w:r w:rsidR="00AD5C28" w:rsidRP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Новый Оскол, ул. Садовая, п. Рудный, ул. Садовая)</w:t>
      </w:r>
      <w:r w:rsidR="00AD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proofErr w:type="gramEnd"/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08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AD5C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Новый Оскол, ул. 1  Мая, д.2 </w:t>
      </w:r>
      <w:r w:rsidR="009808B9"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июня 202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</w:t>
      </w:r>
      <w:r w:rsidR="009808B9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r w:rsidR="009808B9" w:rsidRPr="00C11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09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08B9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</w:t>
      </w:r>
      <w:r w:rsidR="00BA5C6F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00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808B9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мин</w:t>
      </w:r>
      <w:r w:rsidR="00BA5C6F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9808B9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proofErr w:type="gramEnd"/>
    </w:p>
    <w:p w:rsidR="00A05191" w:rsidRPr="00C11121" w:rsidRDefault="0057596A" w:rsidP="0057596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</w:t>
      </w:r>
      <w:r w:rsidR="00C06C74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июля</w:t>
      </w:r>
      <w:r w:rsidR="00C06C74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2024 г. в</w:t>
      </w:r>
      <w:r w:rsidR="00C06C74" w:rsidRPr="00C11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09</w:t>
      </w:r>
      <w:r w:rsidR="00C06C74" w:rsidRPr="00C111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6C74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час. 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00</w:t>
      </w:r>
      <w:r w:rsidR="00FF27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мин.</w:t>
      </w:r>
    </w:p>
    <w:p w:rsidR="00A05191" w:rsidRPr="00247AF6" w:rsidRDefault="00A05191" w:rsidP="00662E11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AF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</w:t>
      </w:r>
      <w:r w:rsidR="009808B9" w:rsidRPr="00247A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 </w:t>
      </w:r>
    </w:p>
    <w:p w:rsidR="00A05191" w:rsidRPr="00C11121" w:rsidRDefault="009808B9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 w:rsidR="004468C5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мая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по 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июня 202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</w:t>
      </w:r>
      <w:r w:rsidR="00BA5C6F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  с 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июня 202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по «</w:t>
      </w:r>
      <w:r w:rsidR="009C5C8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 июля 202</w:t>
      </w:r>
      <w:r w:rsidR="00AD5C28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</w:t>
      </w:r>
      <w:r w:rsidR="00A05191" w:rsidRPr="00C1112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             </w:t>
      </w:r>
    </w:p>
    <w:p w:rsidR="002B64FA" w:rsidRPr="002B64FA" w:rsidRDefault="00AD5C28" w:rsidP="00DA15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2B64FA" w:rsidRPr="002B64FA">
        <w:rPr>
          <w:rFonts w:ascii="Times New Roman" w:hAnsi="Times New Roman" w:cs="Times New Roman"/>
          <w:spacing w:val="-4"/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E34B6F" w:rsidRPr="00C807D1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Возражения оформляются в соответствии с частью 15 статьи 42.10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807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C807D1">
        <w:rPr>
          <w:rFonts w:ascii="Times New Roman" w:hAnsi="Times New Roman" w:cs="Times New Roman"/>
          <w:sz w:val="26"/>
          <w:szCs w:val="26"/>
        </w:rPr>
        <w:t xml:space="preserve">. № 221-ФЗ «О кадастровой деятельности» и </w:t>
      </w:r>
      <w:r w:rsidRPr="00C807D1">
        <w:rPr>
          <w:rFonts w:ascii="Times New Roman" w:hAnsi="Times New Roman" w:cs="Times New Roman"/>
          <w:spacing w:val="-4"/>
          <w:sz w:val="26"/>
          <w:szCs w:val="26"/>
        </w:rPr>
        <w:t>включают в себя сведения 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C80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6F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В случае отсутствия таких возражений местоположение границ земельных участков считается согласованным</w:t>
      </w:r>
      <w:r w:rsidR="00F21912">
        <w:rPr>
          <w:rFonts w:ascii="Times New Roman" w:hAnsi="Times New Roman" w:cs="Times New Roman"/>
          <w:sz w:val="26"/>
          <w:szCs w:val="26"/>
        </w:rPr>
        <w:t>.</w:t>
      </w:r>
    </w:p>
    <w:sectPr w:rsidR="00E34B6F" w:rsidSect="00DA150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FD" w:rsidRDefault="005273FD" w:rsidP="009808B9">
      <w:pPr>
        <w:spacing w:after="0" w:line="240" w:lineRule="auto"/>
      </w:pPr>
      <w:r>
        <w:separator/>
      </w:r>
    </w:p>
  </w:endnote>
  <w:endnote w:type="continuationSeparator" w:id="0">
    <w:p w:rsidR="005273FD" w:rsidRDefault="005273FD" w:rsidP="009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FD" w:rsidRDefault="005273FD" w:rsidP="009808B9">
      <w:pPr>
        <w:spacing w:after="0" w:line="240" w:lineRule="auto"/>
      </w:pPr>
      <w:r>
        <w:separator/>
      </w:r>
    </w:p>
  </w:footnote>
  <w:footnote w:type="continuationSeparator" w:id="0">
    <w:p w:rsidR="005273FD" w:rsidRDefault="005273FD" w:rsidP="0098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B9"/>
    <w:rsid w:val="000E46C3"/>
    <w:rsid w:val="0013027C"/>
    <w:rsid w:val="0016725A"/>
    <w:rsid w:val="001873AA"/>
    <w:rsid w:val="001D3965"/>
    <w:rsid w:val="001D4DE8"/>
    <w:rsid w:val="002007D3"/>
    <w:rsid w:val="00247AF6"/>
    <w:rsid w:val="0029791D"/>
    <w:rsid w:val="002B64FA"/>
    <w:rsid w:val="004468C5"/>
    <w:rsid w:val="0046701A"/>
    <w:rsid w:val="004A2F1E"/>
    <w:rsid w:val="004B7DB9"/>
    <w:rsid w:val="005273FD"/>
    <w:rsid w:val="00531BE2"/>
    <w:rsid w:val="00550AF0"/>
    <w:rsid w:val="00565593"/>
    <w:rsid w:val="0057596A"/>
    <w:rsid w:val="0062319D"/>
    <w:rsid w:val="00662E11"/>
    <w:rsid w:val="006A48CA"/>
    <w:rsid w:val="00785818"/>
    <w:rsid w:val="007B3237"/>
    <w:rsid w:val="0093499D"/>
    <w:rsid w:val="009808B9"/>
    <w:rsid w:val="009A1D09"/>
    <w:rsid w:val="009C5C83"/>
    <w:rsid w:val="00A05191"/>
    <w:rsid w:val="00A85D55"/>
    <w:rsid w:val="00AD5C28"/>
    <w:rsid w:val="00BA5C6F"/>
    <w:rsid w:val="00BB1319"/>
    <w:rsid w:val="00BE39D9"/>
    <w:rsid w:val="00C06C74"/>
    <w:rsid w:val="00C11121"/>
    <w:rsid w:val="00C807D1"/>
    <w:rsid w:val="00CC3A6D"/>
    <w:rsid w:val="00D94B5E"/>
    <w:rsid w:val="00DA1500"/>
    <w:rsid w:val="00DD1C39"/>
    <w:rsid w:val="00E34B6F"/>
    <w:rsid w:val="00E7493F"/>
    <w:rsid w:val="00E90297"/>
    <w:rsid w:val="00EA4089"/>
    <w:rsid w:val="00EA639F"/>
    <w:rsid w:val="00EB29C3"/>
    <w:rsid w:val="00EC731E"/>
    <w:rsid w:val="00F21912"/>
    <w:rsid w:val="00F57BA7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o3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yjoskol-r31.gosweb.gosuslugi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Саенко</dc:creator>
  <cp:lastModifiedBy>Светлана Саенко</cp:lastModifiedBy>
  <cp:revision>36</cp:revision>
  <cp:lastPrinted>2023-05-27T10:07:00Z</cp:lastPrinted>
  <dcterms:created xsi:type="dcterms:W3CDTF">2023-05-27T08:59:00Z</dcterms:created>
  <dcterms:modified xsi:type="dcterms:W3CDTF">2024-05-23T07:17:00Z</dcterms:modified>
</cp:coreProperties>
</file>