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d"/>
        <w:tblW w:w="0" w:type="auto"/>
        <w:tblInd w:w="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425"/>
        <w:gridCol w:w="6667"/>
      </w:tblGrid>
      <w:tr w:rsidR="00E53B79" w:rsidTr="00A52BA0">
        <w:trPr>
          <w:trHeight w:val="832"/>
        </w:trPr>
        <w:tc>
          <w:tcPr>
            <w:tcW w:w="836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53B79" w:rsidRDefault="000B00B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</w:tr>
      <w:tr w:rsidR="00E53B79" w:rsidRPr="00217DF4" w:rsidTr="00A52BA0">
        <w:trPr>
          <w:trHeight w:hRule="exact" w:val="34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53B79" w:rsidRDefault="00E53B79" w:rsidP="00A52BA0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53B79" w:rsidRDefault="00E53B7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53B79" w:rsidRPr="00217DF4" w:rsidRDefault="00217DF4" w:rsidP="00217DF4">
            <w:pPr>
              <w:jc w:val="right"/>
              <w:rPr>
                <w:rFonts w:ascii="Times New Roman" w:hAnsi="Times New Roman"/>
                <w:b/>
                <w:szCs w:val="22"/>
              </w:rPr>
            </w:pPr>
            <w:r w:rsidRPr="00217DF4">
              <w:rPr>
                <w:rFonts w:ascii="Times New Roman" w:hAnsi="Times New Roman"/>
                <w:b/>
                <w:szCs w:val="22"/>
              </w:rPr>
              <w:t>проект</w:t>
            </w:r>
          </w:p>
        </w:tc>
      </w:tr>
    </w:tbl>
    <w:p w:rsidR="00573AAD" w:rsidRDefault="00573AAD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573AAD" w:rsidRDefault="00573AAD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573AAD" w:rsidRDefault="00573AAD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0942BC" w:rsidRDefault="000942BC" w:rsidP="000942BC">
      <w:pPr>
        <w:spacing w:after="0" w:line="240" w:lineRule="auto"/>
        <w:rPr>
          <w:rFonts w:ascii="Times New Roman" w:hAnsi="Times New Roman"/>
          <w:b/>
          <w:sz w:val="26"/>
        </w:rPr>
      </w:pPr>
    </w:p>
    <w:p w:rsidR="003035B2" w:rsidRDefault="003035B2" w:rsidP="000942BC">
      <w:pPr>
        <w:spacing w:after="0" w:line="240" w:lineRule="auto"/>
        <w:rPr>
          <w:rFonts w:ascii="Times New Roman" w:hAnsi="Times New Roman"/>
          <w:b/>
          <w:sz w:val="26"/>
        </w:rPr>
      </w:pPr>
    </w:p>
    <w:p w:rsidR="00E34AB1" w:rsidRDefault="00E34AB1" w:rsidP="000942BC">
      <w:pPr>
        <w:spacing w:after="0" w:line="240" w:lineRule="auto"/>
        <w:rPr>
          <w:rFonts w:ascii="Times New Roman" w:hAnsi="Times New Roman"/>
          <w:b/>
          <w:sz w:val="26"/>
        </w:rPr>
      </w:pPr>
    </w:p>
    <w:p w:rsidR="003035B2" w:rsidRDefault="003035B2" w:rsidP="000942BC">
      <w:pPr>
        <w:spacing w:after="0" w:line="240" w:lineRule="auto"/>
        <w:rPr>
          <w:rFonts w:ascii="Times New Roman" w:hAnsi="Times New Roman"/>
          <w:b/>
          <w:sz w:val="26"/>
        </w:rPr>
      </w:pPr>
    </w:p>
    <w:p w:rsidR="00870F10" w:rsidRDefault="00870F10" w:rsidP="000942BC">
      <w:pPr>
        <w:spacing w:after="0" w:line="240" w:lineRule="auto"/>
        <w:rPr>
          <w:rFonts w:ascii="Times New Roman" w:hAnsi="Times New Roman"/>
          <w:b/>
          <w:sz w:val="26"/>
        </w:rPr>
      </w:pPr>
    </w:p>
    <w:p w:rsidR="00870F10" w:rsidRDefault="00870F10" w:rsidP="000942BC">
      <w:pPr>
        <w:spacing w:after="0" w:line="240" w:lineRule="auto"/>
        <w:rPr>
          <w:rFonts w:ascii="Times New Roman" w:hAnsi="Times New Roman"/>
          <w:b/>
          <w:sz w:val="26"/>
        </w:rPr>
      </w:pPr>
    </w:p>
    <w:p w:rsidR="00870F10" w:rsidRDefault="00870F10" w:rsidP="000942BC">
      <w:pPr>
        <w:spacing w:after="0" w:line="240" w:lineRule="auto"/>
        <w:rPr>
          <w:rFonts w:ascii="Times New Roman" w:hAnsi="Times New Roman"/>
          <w:b/>
          <w:sz w:val="26"/>
        </w:rPr>
      </w:pPr>
    </w:p>
    <w:p w:rsidR="00870F10" w:rsidRDefault="00870F10" w:rsidP="000942BC">
      <w:pPr>
        <w:spacing w:after="0" w:line="240" w:lineRule="auto"/>
        <w:rPr>
          <w:rFonts w:ascii="Times New Roman" w:hAnsi="Times New Roman"/>
          <w:b/>
          <w:sz w:val="26"/>
        </w:rPr>
      </w:pPr>
    </w:p>
    <w:p w:rsidR="000942BC" w:rsidRDefault="000942BC" w:rsidP="000942BC">
      <w:pPr>
        <w:spacing w:after="0" w:line="240" w:lineRule="auto"/>
        <w:rPr>
          <w:rFonts w:ascii="Times New Roman" w:hAnsi="Times New Roman"/>
          <w:b/>
          <w:sz w:val="26"/>
        </w:rPr>
      </w:pPr>
    </w:p>
    <w:p w:rsidR="00612E20" w:rsidRDefault="000942BC" w:rsidP="000942BC">
      <w:pPr>
        <w:spacing w:after="0" w:line="240" w:lineRule="auto"/>
        <w:rPr>
          <w:rFonts w:ascii="Times New Roman" w:hAnsi="Times New Roman"/>
          <w:b/>
          <w:sz w:val="26"/>
        </w:rPr>
      </w:pPr>
      <w:r w:rsidRPr="0018614F">
        <w:rPr>
          <w:rFonts w:ascii="Times New Roman" w:hAnsi="Times New Roman"/>
          <w:b/>
          <w:sz w:val="26"/>
        </w:rPr>
        <w:t>Об утвержден</w:t>
      </w:r>
      <w:r w:rsidR="00612E20">
        <w:rPr>
          <w:rFonts w:ascii="Times New Roman" w:hAnsi="Times New Roman"/>
          <w:b/>
          <w:sz w:val="26"/>
        </w:rPr>
        <w:t>ии административного регламента</w:t>
      </w:r>
    </w:p>
    <w:p w:rsidR="000942BC" w:rsidRPr="0018614F" w:rsidRDefault="000942BC" w:rsidP="000942BC">
      <w:pPr>
        <w:spacing w:after="0" w:line="240" w:lineRule="auto"/>
        <w:rPr>
          <w:rFonts w:ascii="Times New Roman" w:hAnsi="Times New Roman"/>
          <w:b/>
          <w:sz w:val="26"/>
        </w:rPr>
      </w:pPr>
      <w:r w:rsidRPr="0018614F">
        <w:rPr>
          <w:rFonts w:ascii="Times New Roman" w:hAnsi="Times New Roman"/>
          <w:b/>
          <w:sz w:val="26"/>
        </w:rPr>
        <w:t>по предоставлению муниципальной услуги</w:t>
      </w:r>
    </w:p>
    <w:p w:rsidR="003D64FB" w:rsidRDefault="000942BC" w:rsidP="003D64FB">
      <w:pPr>
        <w:spacing w:after="0" w:line="240" w:lineRule="auto"/>
        <w:rPr>
          <w:rFonts w:ascii="Times New Roman" w:hAnsi="Times New Roman"/>
          <w:b/>
          <w:sz w:val="26"/>
        </w:rPr>
      </w:pPr>
      <w:r w:rsidRPr="0018614F">
        <w:rPr>
          <w:rFonts w:ascii="Times New Roman" w:hAnsi="Times New Roman"/>
          <w:b/>
          <w:sz w:val="26"/>
        </w:rPr>
        <w:t>«</w:t>
      </w:r>
      <w:r w:rsidR="003D64FB" w:rsidRPr="003D64FB">
        <w:rPr>
          <w:rFonts w:ascii="Times New Roman" w:hAnsi="Times New Roman"/>
          <w:b/>
          <w:sz w:val="26"/>
        </w:rPr>
        <w:t>Прекращение права постоянного (бессрочного)</w:t>
      </w:r>
    </w:p>
    <w:p w:rsidR="003D64FB" w:rsidRDefault="003D64FB" w:rsidP="003D64FB">
      <w:pPr>
        <w:spacing w:after="0" w:line="240" w:lineRule="auto"/>
        <w:rPr>
          <w:rFonts w:ascii="Times New Roman" w:hAnsi="Times New Roman"/>
          <w:b/>
          <w:sz w:val="26"/>
        </w:rPr>
      </w:pPr>
      <w:r w:rsidRPr="003D64FB">
        <w:rPr>
          <w:rFonts w:ascii="Times New Roman" w:hAnsi="Times New Roman"/>
          <w:b/>
          <w:sz w:val="26"/>
        </w:rPr>
        <w:t xml:space="preserve"> пользования, пожизненного наследуемого владения </w:t>
      </w:r>
    </w:p>
    <w:p w:rsidR="003D64FB" w:rsidRDefault="003D64FB" w:rsidP="003D64FB">
      <w:pPr>
        <w:spacing w:after="0" w:line="240" w:lineRule="auto"/>
        <w:rPr>
          <w:rFonts w:ascii="Times New Roman" w:hAnsi="Times New Roman"/>
          <w:b/>
          <w:sz w:val="26"/>
        </w:rPr>
      </w:pPr>
      <w:r w:rsidRPr="003D64FB">
        <w:rPr>
          <w:rFonts w:ascii="Times New Roman" w:hAnsi="Times New Roman"/>
          <w:b/>
          <w:sz w:val="26"/>
        </w:rPr>
        <w:t xml:space="preserve">земельным участком, находящимся в </w:t>
      </w:r>
      <w:proofErr w:type="gramStart"/>
      <w:r w:rsidRPr="003D64FB">
        <w:rPr>
          <w:rFonts w:ascii="Times New Roman" w:hAnsi="Times New Roman"/>
          <w:b/>
          <w:sz w:val="26"/>
        </w:rPr>
        <w:t>муниципальной</w:t>
      </w:r>
      <w:proofErr w:type="gramEnd"/>
      <w:r w:rsidRPr="003D64FB">
        <w:rPr>
          <w:rFonts w:ascii="Times New Roman" w:hAnsi="Times New Roman"/>
          <w:b/>
          <w:sz w:val="26"/>
        </w:rPr>
        <w:t xml:space="preserve"> </w:t>
      </w:r>
    </w:p>
    <w:p w:rsidR="003D64FB" w:rsidRDefault="003D64FB" w:rsidP="003D64FB">
      <w:pPr>
        <w:spacing w:after="0" w:line="240" w:lineRule="auto"/>
        <w:rPr>
          <w:rFonts w:ascii="Times New Roman" w:hAnsi="Times New Roman"/>
          <w:b/>
          <w:sz w:val="26"/>
        </w:rPr>
      </w:pPr>
      <w:r w:rsidRPr="003D64FB">
        <w:rPr>
          <w:rFonts w:ascii="Times New Roman" w:hAnsi="Times New Roman"/>
          <w:b/>
          <w:sz w:val="26"/>
        </w:rPr>
        <w:t>собственности и государственная собственност</w:t>
      </w:r>
      <w:r>
        <w:rPr>
          <w:rFonts w:ascii="Times New Roman" w:hAnsi="Times New Roman"/>
          <w:b/>
          <w:sz w:val="26"/>
        </w:rPr>
        <w:t>ь</w:t>
      </w:r>
    </w:p>
    <w:p w:rsidR="003D64FB" w:rsidRDefault="003D64FB" w:rsidP="003D64FB">
      <w:pPr>
        <w:spacing w:after="0" w:line="240" w:lineRule="auto"/>
        <w:rPr>
          <w:rFonts w:ascii="Times New Roman" w:hAnsi="Times New Roman"/>
          <w:b/>
          <w:sz w:val="26"/>
        </w:rPr>
      </w:pPr>
      <w:r w:rsidRPr="003D64FB">
        <w:rPr>
          <w:rFonts w:ascii="Times New Roman" w:hAnsi="Times New Roman"/>
          <w:b/>
          <w:sz w:val="26"/>
        </w:rPr>
        <w:t xml:space="preserve"> на </w:t>
      </w:r>
      <w:proofErr w:type="gramStart"/>
      <w:r w:rsidRPr="003D64FB">
        <w:rPr>
          <w:rFonts w:ascii="Times New Roman" w:hAnsi="Times New Roman"/>
          <w:b/>
          <w:sz w:val="26"/>
        </w:rPr>
        <w:t>который</w:t>
      </w:r>
      <w:proofErr w:type="gramEnd"/>
      <w:r w:rsidRPr="003D64FB">
        <w:rPr>
          <w:rFonts w:ascii="Times New Roman" w:hAnsi="Times New Roman"/>
          <w:b/>
          <w:sz w:val="26"/>
        </w:rPr>
        <w:t xml:space="preserve"> не разграничена, в случае отказа </w:t>
      </w:r>
    </w:p>
    <w:p w:rsidR="003D64FB" w:rsidRDefault="003D64FB" w:rsidP="000F2980">
      <w:pPr>
        <w:spacing w:after="0" w:line="240" w:lineRule="auto"/>
        <w:rPr>
          <w:rFonts w:ascii="Times New Roman" w:hAnsi="Times New Roman"/>
          <w:b/>
          <w:sz w:val="26"/>
        </w:rPr>
      </w:pPr>
      <w:r w:rsidRPr="003D64FB">
        <w:rPr>
          <w:rFonts w:ascii="Times New Roman" w:hAnsi="Times New Roman"/>
          <w:b/>
          <w:sz w:val="26"/>
        </w:rPr>
        <w:t xml:space="preserve">правообладателя от права на земельный участок, </w:t>
      </w:r>
    </w:p>
    <w:p w:rsidR="0018737C" w:rsidRDefault="003D64FB" w:rsidP="000F2980">
      <w:pPr>
        <w:spacing w:after="0" w:line="240" w:lineRule="auto"/>
        <w:rPr>
          <w:rFonts w:ascii="Times New Roman" w:hAnsi="Times New Roman"/>
          <w:b/>
          <w:sz w:val="26"/>
        </w:rPr>
      </w:pPr>
      <w:r w:rsidRPr="003D64FB">
        <w:rPr>
          <w:rFonts w:ascii="Times New Roman" w:hAnsi="Times New Roman"/>
          <w:b/>
          <w:sz w:val="26"/>
        </w:rPr>
        <w:t xml:space="preserve">на территории Новооскольского </w:t>
      </w:r>
      <w:r w:rsidR="0018737C">
        <w:rPr>
          <w:rFonts w:ascii="Times New Roman" w:hAnsi="Times New Roman"/>
          <w:b/>
          <w:sz w:val="26"/>
        </w:rPr>
        <w:t>муниципального</w:t>
      </w:r>
      <w:r w:rsidR="000F2980" w:rsidRPr="000F2980">
        <w:rPr>
          <w:rFonts w:ascii="Times New Roman" w:hAnsi="Times New Roman"/>
          <w:b/>
          <w:sz w:val="26"/>
        </w:rPr>
        <w:t xml:space="preserve"> округа</w:t>
      </w:r>
    </w:p>
    <w:p w:rsidR="000F2980" w:rsidRDefault="0018737C" w:rsidP="000F2980">
      <w:pPr>
        <w:spacing w:after="0" w:line="240" w:lineRule="auto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Белгородской области</w:t>
      </w:r>
      <w:r w:rsidR="00612E20">
        <w:rPr>
          <w:rFonts w:ascii="Times New Roman" w:hAnsi="Times New Roman"/>
          <w:b/>
          <w:sz w:val="26"/>
        </w:rPr>
        <w:t>»</w:t>
      </w:r>
    </w:p>
    <w:p w:rsidR="00573AAD" w:rsidRDefault="00573AAD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573AAD" w:rsidRDefault="00573AAD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0942BC" w:rsidRPr="0018614F" w:rsidRDefault="0018737C" w:rsidP="0018737C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</w:rPr>
      </w:pPr>
      <w:r w:rsidRPr="0018737C">
        <w:rPr>
          <w:rFonts w:ascii="Times New Roman" w:hAnsi="Times New Roman"/>
          <w:sz w:val="26"/>
        </w:rPr>
        <w:t xml:space="preserve">В соответствии с Федеральным законом от 27 июля 2010 года № 210-ФЗ                        «Об организации предоставления государственных и муниципальных услуг», Постановлением Правительства Российской Федерации от 20 июля 2021 года  № 1228 «Об утверждении Правил разработки и утверждения административных регламентов </w:t>
      </w:r>
      <w:proofErr w:type="gramStart"/>
      <w:r w:rsidRPr="0018737C">
        <w:rPr>
          <w:rFonts w:ascii="Times New Roman" w:hAnsi="Times New Roman"/>
          <w:sz w:val="26"/>
        </w:rPr>
        <w:t>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постановлением администрации Новооскольского муниципального округа                         от 27 декабря 2024 года № 719 «Об утверждении Порядка разработки и утверждения административных регламентов предоставления муниципальных услуг» в целях повышения качества исполнения, открытости и общедоступности информации по предоставлению муниципальной услуги</w:t>
      </w:r>
      <w:proofErr w:type="gramEnd"/>
      <w:r w:rsidR="000942BC" w:rsidRPr="0018614F">
        <w:rPr>
          <w:rFonts w:ascii="Times New Roman" w:hAnsi="Times New Roman"/>
          <w:sz w:val="26"/>
        </w:rPr>
        <w:t xml:space="preserve">, </w:t>
      </w:r>
      <w:proofErr w:type="gramStart"/>
      <w:r w:rsidR="000942BC" w:rsidRPr="0018614F">
        <w:rPr>
          <w:rFonts w:ascii="Times New Roman" w:hAnsi="Times New Roman"/>
          <w:b/>
          <w:sz w:val="26"/>
        </w:rPr>
        <w:t>п</w:t>
      </w:r>
      <w:proofErr w:type="gramEnd"/>
      <w:r w:rsidR="000942BC" w:rsidRPr="0018614F">
        <w:rPr>
          <w:rFonts w:ascii="Times New Roman" w:hAnsi="Times New Roman"/>
          <w:b/>
          <w:sz w:val="26"/>
        </w:rPr>
        <w:t xml:space="preserve"> о с т а н о в л я ю:</w:t>
      </w:r>
    </w:p>
    <w:p w:rsidR="000942BC" w:rsidRPr="0018614F" w:rsidRDefault="000942BC" w:rsidP="003D64FB">
      <w:pPr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  <w:r w:rsidRPr="0018614F">
        <w:rPr>
          <w:rFonts w:ascii="Times New Roman" w:hAnsi="Times New Roman"/>
          <w:sz w:val="26"/>
        </w:rPr>
        <w:t xml:space="preserve">1. Утвердить административный регламент по предоставлению муниципальной услуги </w:t>
      </w:r>
      <w:r w:rsidR="00721689">
        <w:rPr>
          <w:rFonts w:ascii="Times New Roman" w:hAnsi="Times New Roman"/>
          <w:sz w:val="26"/>
        </w:rPr>
        <w:t>«</w:t>
      </w:r>
      <w:r w:rsidR="003D64FB" w:rsidRPr="003D64FB">
        <w:rPr>
          <w:rFonts w:ascii="Times New Roman" w:hAnsi="Times New Roman"/>
          <w:sz w:val="26"/>
        </w:rPr>
        <w:t>Прекращение права постоянного (бессрочного) пользования, пожизненного наследуемого владения земельным участком, находящимся в муниципальной собственности и государственная собственность на который не разграничена, в случае отказа правообладателя от права на земельный участок, на территории Новооскольского муниципального округа</w:t>
      </w:r>
      <w:r w:rsidR="003D64FB">
        <w:rPr>
          <w:rFonts w:ascii="Times New Roman" w:hAnsi="Times New Roman"/>
          <w:sz w:val="26"/>
        </w:rPr>
        <w:t xml:space="preserve"> </w:t>
      </w:r>
      <w:r w:rsidR="003D64FB" w:rsidRPr="003D64FB">
        <w:rPr>
          <w:rFonts w:ascii="Times New Roman" w:hAnsi="Times New Roman"/>
          <w:sz w:val="26"/>
        </w:rPr>
        <w:t>Белгородской области</w:t>
      </w:r>
      <w:r w:rsidRPr="0018614F">
        <w:rPr>
          <w:rFonts w:ascii="Times New Roman" w:hAnsi="Times New Roman"/>
          <w:sz w:val="26"/>
        </w:rPr>
        <w:t>» (прилагается).</w:t>
      </w:r>
    </w:p>
    <w:p w:rsidR="000942BC" w:rsidRPr="0018614F" w:rsidRDefault="000942BC" w:rsidP="000942B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18614F">
        <w:rPr>
          <w:rFonts w:ascii="Times New Roman" w:hAnsi="Times New Roman"/>
          <w:sz w:val="26"/>
        </w:rPr>
        <w:t xml:space="preserve">2. </w:t>
      </w:r>
      <w:proofErr w:type="gramStart"/>
      <w:r w:rsidRPr="0018614F">
        <w:rPr>
          <w:rFonts w:ascii="Times New Roman" w:hAnsi="Times New Roman"/>
          <w:sz w:val="26"/>
        </w:rPr>
        <w:t xml:space="preserve">Признать утратившим силу постановление администрации Новооскольского городского округа от </w:t>
      </w:r>
      <w:r w:rsidR="003D64FB">
        <w:rPr>
          <w:rFonts w:ascii="Times New Roman" w:hAnsi="Times New Roman"/>
          <w:sz w:val="26"/>
        </w:rPr>
        <w:t>01 августа</w:t>
      </w:r>
      <w:r w:rsidRPr="0018614F">
        <w:rPr>
          <w:rFonts w:ascii="Times New Roman" w:hAnsi="Times New Roman"/>
          <w:sz w:val="26"/>
        </w:rPr>
        <w:t xml:space="preserve"> 202</w:t>
      </w:r>
      <w:r w:rsidR="003D64FB">
        <w:rPr>
          <w:rFonts w:ascii="Times New Roman" w:hAnsi="Times New Roman"/>
          <w:sz w:val="26"/>
        </w:rPr>
        <w:t>2</w:t>
      </w:r>
      <w:r w:rsidRPr="0018614F">
        <w:rPr>
          <w:rFonts w:ascii="Times New Roman" w:hAnsi="Times New Roman"/>
          <w:sz w:val="26"/>
        </w:rPr>
        <w:t xml:space="preserve"> года № 3</w:t>
      </w:r>
      <w:r w:rsidR="003D64FB">
        <w:rPr>
          <w:rFonts w:ascii="Times New Roman" w:hAnsi="Times New Roman"/>
          <w:sz w:val="26"/>
        </w:rPr>
        <w:t>26</w:t>
      </w:r>
      <w:r w:rsidR="00721689">
        <w:rPr>
          <w:rFonts w:ascii="Times New Roman" w:hAnsi="Times New Roman"/>
          <w:sz w:val="26"/>
        </w:rPr>
        <w:t xml:space="preserve"> «</w:t>
      </w:r>
      <w:r w:rsidR="00721689" w:rsidRPr="00721689">
        <w:rPr>
          <w:rFonts w:ascii="Times New Roman" w:hAnsi="Times New Roman"/>
          <w:sz w:val="26"/>
        </w:rPr>
        <w:t>Об утверждении административного регламента по предоставлению муниципальной услуги «</w:t>
      </w:r>
      <w:r w:rsidR="003D64FB" w:rsidRPr="003D64FB">
        <w:rPr>
          <w:rFonts w:ascii="Times New Roman" w:hAnsi="Times New Roman"/>
          <w:sz w:val="26"/>
        </w:rPr>
        <w:t xml:space="preserve">Прекращение права постоянного (бессрочного) пользования,  пожизненного </w:t>
      </w:r>
      <w:r w:rsidR="003D64FB" w:rsidRPr="003D64FB">
        <w:rPr>
          <w:rFonts w:ascii="Times New Roman" w:hAnsi="Times New Roman"/>
          <w:sz w:val="26"/>
        </w:rPr>
        <w:lastRenderedPageBreak/>
        <w:t>наследуемого  владения земельным участком, находящимся в муниципальной собственности и государственная собственность на который не разграничена, в случае отказа правообладателя от права на земельный участок, на территории Новооскольского городского округа</w:t>
      </w:r>
      <w:r w:rsidR="00721689" w:rsidRPr="00721689">
        <w:rPr>
          <w:rFonts w:ascii="Times New Roman" w:hAnsi="Times New Roman"/>
          <w:sz w:val="26"/>
        </w:rPr>
        <w:t>»</w:t>
      </w:r>
      <w:r w:rsidR="004A435B">
        <w:rPr>
          <w:rFonts w:ascii="Times New Roman" w:hAnsi="Times New Roman"/>
          <w:sz w:val="26"/>
        </w:rPr>
        <w:t>.</w:t>
      </w:r>
      <w:proofErr w:type="gramEnd"/>
    </w:p>
    <w:p w:rsidR="00934559" w:rsidRPr="00934559" w:rsidRDefault="0018737C" w:rsidP="00934559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auto"/>
          <w:sz w:val="26"/>
          <w:szCs w:val="26"/>
        </w:rPr>
      </w:pPr>
      <w:r w:rsidRPr="0018737C">
        <w:rPr>
          <w:rFonts w:ascii="Times New Roman" w:hAnsi="Times New Roman"/>
          <w:bCs/>
          <w:color w:val="auto"/>
          <w:sz w:val="26"/>
          <w:szCs w:val="26"/>
        </w:rPr>
        <w:t xml:space="preserve">3. </w:t>
      </w:r>
      <w:r w:rsidR="00934559" w:rsidRPr="00934559">
        <w:rPr>
          <w:rFonts w:ascii="Times New Roman" w:hAnsi="Times New Roman"/>
          <w:bCs/>
          <w:color w:val="auto"/>
          <w:sz w:val="26"/>
          <w:szCs w:val="26"/>
        </w:rPr>
        <w:t xml:space="preserve">3 Отделу организационно-контрольной работы управления организационно-контрольной и кадровой работы администрации Новооскольского муниципального округа (Глушкова М.Н.) </w:t>
      </w:r>
      <w:proofErr w:type="gramStart"/>
      <w:r w:rsidR="00934559" w:rsidRPr="00934559">
        <w:rPr>
          <w:rFonts w:ascii="Times New Roman" w:hAnsi="Times New Roman"/>
          <w:bCs/>
          <w:color w:val="auto"/>
          <w:sz w:val="26"/>
          <w:szCs w:val="26"/>
        </w:rPr>
        <w:t>разместить</w:t>
      </w:r>
      <w:proofErr w:type="gramEnd"/>
      <w:r w:rsidR="00934559" w:rsidRPr="00934559">
        <w:rPr>
          <w:rFonts w:ascii="Times New Roman" w:hAnsi="Times New Roman"/>
          <w:bCs/>
          <w:color w:val="auto"/>
          <w:sz w:val="26"/>
          <w:szCs w:val="26"/>
        </w:rPr>
        <w:t xml:space="preserve"> настоящее постановление на официальном сайте органов местного самоуправления Новооскольского муниципального округа (novyjoskol-r31.gosweb.gosuslugi.ru) в сети «Интернет».                                                    </w:t>
      </w:r>
    </w:p>
    <w:p w:rsidR="0018737C" w:rsidRPr="0018737C" w:rsidRDefault="0018737C" w:rsidP="0018737C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auto"/>
          <w:sz w:val="26"/>
          <w:szCs w:val="26"/>
        </w:rPr>
      </w:pPr>
      <w:r w:rsidRPr="0018737C">
        <w:rPr>
          <w:rFonts w:ascii="Times New Roman" w:hAnsi="Times New Roman"/>
          <w:bCs/>
          <w:color w:val="auto"/>
          <w:sz w:val="26"/>
          <w:szCs w:val="26"/>
        </w:rPr>
        <w:t>4. Управлению экономического развития и предпринимательства Новооскольского муниципального округа (Ткачук Т.Н.) внести изменения в сведения об оказании муниципальной (государственной) услуги в Федеральную государственную информационную систему «Реестр государственных и муниципальных услуг (функций)».</w:t>
      </w:r>
    </w:p>
    <w:p w:rsidR="0018737C" w:rsidRPr="0018737C" w:rsidRDefault="0018737C" w:rsidP="0018737C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auto"/>
          <w:sz w:val="26"/>
          <w:szCs w:val="26"/>
        </w:rPr>
      </w:pPr>
      <w:r w:rsidRPr="0018737C">
        <w:rPr>
          <w:rFonts w:ascii="Times New Roman" w:hAnsi="Times New Roman"/>
          <w:bCs/>
          <w:color w:val="auto"/>
          <w:sz w:val="26"/>
          <w:szCs w:val="26"/>
        </w:rPr>
        <w:t xml:space="preserve">5. </w:t>
      </w:r>
      <w:proofErr w:type="gramStart"/>
      <w:r w:rsidRPr="0018737C">
        <w:rPr>
          <w:rFonts w:ascii="Times New Roman" w:hAnsi="Times New Roman"/>
          <w:bCs/>
          <w:color w:val="auto"/>
          <w:sz w:val="26"/>
          <w:szCs w:val="26"/>
        </w:rPr>
        <w:t>Контроль за</w:t>
      </w:r>
      <w:proofErr w:type="gramEnd"/>
      <w:r w:rsidRPr="0018737C">
        <w:rPr>
          <w:rFonts w:ascii="Times New Roman" w:hAnsi="Times New Roman"/>
          <w:bCs/>
          <w:color w:val="auto"/>
          <w:sz w:val="26"/>
          <w:szCs w:val="26"/>
        </w:rPr>
        <w:t xml:space="preserve"> исполнением постановления возложить на заместителя главы администрации Новооскольского муниципального округа по имущественным и земельным отношениям – начальника управления имущественных и земельных отношений администрации Прибылых И.В. </w:t>
      </w:r>
    </w:p>
    <w:p w:rsidR="0018737C" w:rsidRPr="0018737C" w:rsidRDefault="0018737C" w:rsidP="0018737C">
      <w:pPr>
        <w:spacing w:after="0" w:line="240" w:lineRule="auto"/>
        <w:ind w:firstLine="708"/>
        <w:rPr>
          <w:rFonts w:ascii="Times New Roman" w:hAnsi="Times New Roman"/>
          <w:b/>
          <w:bCs/>
          <w:color w:val="auto"/>
          <w:sz w:val="26"/>
          <w:szCs w:val="26"/>
        </w:rPr>
      </w:pPr>
    </w:p>
    <w:p w:rsidR="00E34AB1" w:rsidRDefault="00E34AB1" w:rsidP="000942BC">
      <w:pPr>
        <w:spacing w:after="0" w:line="240" w:lineRule="auto"/>
        <w:jc w:val="both"/>
        <w:rPr>
          <w:rFonts w:ascii="Times New Roman" w:hAnsi="Times New Roman"/>
          <w:b/>
          <w:sz w:val="26"/>
        </w:rPr>
      </w:pPr>
    </w:p>
    <w:p w:rsidR="00E34AB1" w:rsidRDefault="00E34AB1" w:rsidP="000942BC">
      <w:pPr>
        <w:spacing w:after="0" w:line="240" w:lineRule="auto"/>
        <w:jc w:val="both"/>
        <w:rPr>
          <w:rFonts w:ascii="Times New Roman" w:hAnsi="Times New Roman"/>
          <w:b/>
          <w:sz w:val="26"/>
        </w:rPr>
      </w:pPr>
    </w:p>
    <w:p w:rsidR="000942BC" w:rsidRPr="0018614F" w:rsidRDefault="0018737C" w:rsidP="000942BC">
      <w:pPr>
        <w:spacing w:after="0" w:line="240" w:lineRule="auto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                 Г</w:t>
      </w:r>
      <w:r w:rsidR="000942BC" w:rsidRPr="0018614F">
        <w:rPr>
          <w:rFonts w:ascii="Times New Roman" w:hAnsi="Times New Roman"/>
          <w:b/>
          <w:sz w:val="26"/>
        </w:rPr>
        <w:t>лав</w:t>
      </w:r>
      <w:r>
        <w:rPr>
          <w:rFonts w:ascii="Times New Roman" w:hAnsi="Times New Roman"/>
          <w:b/>
          <w:sz w:val="26"/>
        </w:rPr>
        <w:t>а</w:t>
      </w:r>
      <w:r w:rsidR="000942BC" w:rsidRPr="0018614F">
        <w:rPr>
          <w:rFonts w:ascii="Times New Roman" w:hAnsi="Times New Roman"/>
          <w:b/>
          <w:sz w:val="26"/>
        </w:rPr>
        <w:t xml:space="preserve"> администрации</w:t>
      </w:r>
    </w:p>
    <w:p w:rsidR="00E34AB1" w:rsidRDefault="009E28EE" w:rsidP="000942BC">
      <w:pPr>
        <w:spacing w:after="0" w:line="240" w:lineRule="auto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      </w:t>
      </w:r>
      <w:r w:rsidR="0018737C">
        <w:rPr>
          <w:rFonts w:ascii="Times New Roman" w:hAnsi="Times New Roman"/>
          <w:b/>
          <w:sz w:val="26"/>
        </w:rPr>
        <w:t>Новооскольского муниципального</w:t>
      </w:r>
      <w:r w:rsidR="000942BC" w:rsidRPr="0018614F">
        <w:rPr>
          <w:rFonts w:ascii="Times New Roman" w:hAnsi="Times New Roman"/>
          <w:b/>
          <w:sz w:val="26"/>
        </w:rPr>
        <w:t xml:space="preserve"> округа   </w:t>
      </w:r>
      <w:r w:rsidR="0018737C">
        <w:rPr>
          <w:rFonts w:ascii="Times New Roman" w:hAnsi="Times New Roman"/>
          <w:b/>
          <w:sz w:val="26"/>
        </w:rPr>
        <w:t xml:space="preserve">                             А.Е. </w:t>
      </w:r>
      <w:proofErr w:type="spellStart"/>
      <w:r w:rsidR="0018737C">
        <w:rPr>
          <w:rFonts w:ascii="Times New Roman" w:hAnsi="Times New Roman"/>
          <w:b/>
          <w:sz w:val="26"/>
        </w:rPr>
        <w:t>Миськов</w:t>
      </w:r>
      <w:proofErr w:type="spellEnd"/>
    </w:p>
    <w:p w:rsidR="000942BC" w:rsidRPr="0018614F" w:rsidRDefault="0018737C" w:rsidP="000942BC">
      <w:pPr>
        <w:spacing w:after="0" w:line="240" w:lineRule="auto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                                    </w:t>
      </w:r>
    </w:p>
    <w:p w:rsidR="000942BC" w:rsidRPr="0018614F" w:rsidRDefault="000942BC" w:rsidP="000942BC">
      <w:pPr>
        <w:spacing w:after="0" w:line="240" w:lineRule="auto"/>
        <w:jc w:val="both"/>
        <w:rPr>
          <w:rFonts w:ascii="Times New Roman" w:hAnsi="Times New Roman"/>
          <w:b/>
          <w:sz w:val="26"/>
        </w:rPr>
      </w:pPr>
      <w:r w:rsidRPr="0018614F">
        <w:rPr>
          <w:rFonts w:ascii="Times New Roman" w:hAnsi="Times New Roman"/>
          <w:b/>
          <w:sz w:val="26"/>
        </w:rPr>
        <w:t xml:space="preserve">                                        </w:t>
      </w:r>
    </w:p>
    <w:p w:rsidR="000942BC" w:rsidRPr="0018614F" w:rsidRDefault="000942BC" w:rsidP="000942BC">
      <w:pPr>
        <w:spacing w:after="0" w:line="240" w:lineRule="auto"/>
        <w:jc w:val="both"/>
        <w:rPr>
          <w:rFonts w:ascii="Times New Roman" w:hAnsi="Times New Roman"/>
          <w:b/>
          <w:sz w:val="26"/>
        </w:rPr>
      </w:pPr>
    </w:p>
    <w:p w:rsidR="000942BC" w:rsidRPr="0018614F" w:rsidRDefault="000942BC" w:rsidP="000942BC">
      <w:pPr>
        <w:spacing w:after="0" w:line="240" w:lineRule="auto"/>
        <w:jc w:val="both"/>
        <w:rPr>
          <w:rFonts w:ascii="Times New Roman" w:hAnsi="Times New Roman"/>
          <w:b/>
          <w:sz w:val="26"/>
        </w:rPr>
      </w:pPr>
    </w:p>
    <w:p w:rsidR="000942BC" w:rsidRPr="0018614F" w:rsidRDefault="000942BC" w:rsidP="000942BC">
      <w:pPr>
        <w:spacing w:after="0" w:line="240" w:lineRule="auto"/>
        <w:jc w:val="both"/>
        <w:rPr>
          <w:rFonts w:ascii="Times New Roman" w:hAnsi="Times New Roman"/>
          <w:b/>
          <w:sz w:val="26"/>
        </w:rPr>
      </w:pPr>
    </w:p>
    <w:p w:rsidR="00573AAD" w:rsidRDefault="00573AAD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573AAD" w:rsidRDefault="00573AAD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573AAD" w:rsidRDefault="00573AAD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573AAD" w:rsidRDefault="00573AAD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573AAD" w:rsidRDefault="00573AAD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573AAD" w:rsidRDefault="00573AAD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573AAD" w:rsidRDefault="00573AAD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573AAD" w:rsidRDefault="00573AAD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573AAD" w:rsidRDefault="00573AAD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573AAD" w:rsidRDefault="00573AAD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573AAD" w:rsidRDefault="00573AAD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573AAD" w:rsidRDefault="00573AAD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573AAD" w:rsidRDefault="00573AAD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573AAD" w:rsidRDefault="00573AAD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573AAD" w:rsidRDefault="00573AAD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573AAD" w:rsidRDefault="00573AAD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573AAD" w:rsidRDefault="00573AAD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217DF4" w:rsidRDefault="00217DF4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217DF4" w:rsidRDefault="00217DF4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573AAD" w:rsidRDefault="00573AAD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573AAD" w:rsidRDefault="00573AAD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573AAD" w:rsidRDefault="00573AAD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tbl>
      <w:tblPr>
        <w:tblStyle w:val="ad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721689" w:rsidRPr="0083263A" w:rsidTr="00934559">
        <w:tc>
          <w:tcPr>
            <w:tcW w:w="5068" w:type="dxa"/>
          </w:tcPr>
          <w:p w:rsidR="00721689" w:rsidRDefault="00573AAD" w:rsidP="0093455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138E2D5" wp14:editId="6E62DDB8">
                      <wp:simplePos x="0" y="0"/>
                      <wp:positionH relativeFrom="column">
                        <wp:posOffset>4543425</wp:posOffset>
                      </wp:positionH>
                      <wp:positionV relativeFrom="paragraph">
                        <wp:posOffset>11430</wp:posOffset>
                      </wp:positionV>
                      <wp:extent cx="1661160" cy="243840"/>
                      <wp:effectExtent l="0" t="0" r="15240" b="3810"/>
                      <wp:wrapNone/>
                      <wp:docPr id="1" name="Pictur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1160" cy="243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B08D7" w:rsidRDefault="00EB08D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FFFFFF" w:themeColor="background1"/>
                                    </w:rPr>
                                    <w:t>${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color w:val="FFFFFF" w:themeColor="background1"/>
                                    </w:rPr>
                                    <w:t>ооьо</w:t>
                                  </w:r>
                                  <w:proofErr w:type="spellEnd"/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color w:val="FFFFFF" w:themeColor="background1"/>
                                    </w:rPr>
                                    <w:t>}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color w:val="FFFFFF" w:themeColor="background1"/>
                                    </w:rPr>
                                    <w:t>ь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/>
                                      <w:color w:val="FFFFFF" w:themeColor="background1"/>
                                    </w:rPr>
                                    <w:t>о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vert="horz" wrap="square" lIns="0" tIns="35999" rIns="0" bIns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icture 1" o:spid="_x0000_s1026" type="#_x0000_t202" style="position:absolute;left:0;text-align:left;margin-left:357.75pt;margin-top:.9pt;width:130.8pt;height:19.2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" filled="f" stroked="f">
                      <v:textbox inset="0,.99997mm,0,0">
                        <w:txbxContent>
                          <w:p w:rsidR="00934559" w:rsidRDefault="00934559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FFFF" w:themeColor="background1"/>
                              </w:rPr>
                              <w:t>${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FFFFFF" w:themeColor="background1"/>
                              </w:rPr>
                              <w:t>ооьо</w:t>
                            </w:r>
                            <w:proofErr w:type="spellEnd"/>
                            <w:proofErr w:type="gramStart"/>
                            <w:r>
                              <w:rPr>
                                <w:rFonts w:ascii="Times New Roman" w:hAnsi="Times New Roman"/>
                                <w:color w:val="FFFFFF" w:themeColor="background1"/>
                              </w:rPr>
                              <w:t>}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FFFFFF" w:themeColor="background1"/>
                              </w:rPr>
                              <w:t>ь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FFFFFF" w:themeColor="background1"/>
                              </w:rPr>
                              <w:t>о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1689" w:rsidRPr="0083263A">
              <w:rPr>
                <w:rFonts w:ascii="Times New Roman" w:hAnsi="Times New Roman"/>
                <w:b/>
                <w:bCs/>
                <w:sz w:val="24"/>
                <w:szCs w:val="24"/>
              </w:rPr>
              <w:t>Приложение</w:t>
            </w:r>
          </w:p>
          <w:p w:rsidR="00721689" w:rsidRPr="0083263A" w:rsidRDefault="00721689" w:rsidP="0093455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21689" w:rsidRPr="0083263A" w:rsidRDefault="00721689" w:rsidP="0093455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63A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</w:t>
            </w:r>
          </w:p>
          <w:p w:rsidR="00721689" w:rsidRPr="0083263A" w:rsidRDefault="00721689" w:rsidP="0093455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63A"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постановлением администрации</w:t>
            </w:r>
          </w:p>
          <w:p w:rsidR="00721689" w:rsidRDefault="00721689" w:rsidP="0093455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6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Новооскольского </w:t>
            </w:r>
            <w:r w:rsidR="001873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муниципального </w:t>
            </w:r>
            <w:r w:rsidRPr="0083263A">
              <w:rPr>
                <w:rFonts w:ascii="Times New Roman" w:hAnsi="Times New Roman"/>
                <w:b/>
                <w:bCs/>
                <w:sz w:val="24"/>
                <w:szCs w:val="24"/>
              </w:rPr>
              <w:t>округа</w:t>
            </w:r>
          </w:p>
          <w:p w:rsidR="003D64FB" w:rsidRPr="0083263A" w:rsidRDefault="003D64FB" w:rsidP="0093455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Белгородской области</w:t>
            </w:r>
          </w:p>
          <w:p w:rsidR="00721689" w:rsidRPr="0083263A" w:rsidRDefault="00721689" w:rsidP="0093455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63A">
              <w:rPr>
                <w:rFonts w:ascii="Times New Roman" w:hAnsi="Times New Roman"/>
                <w:b/>
                <w:bCs/>
                <w:sz w:val="24"/>
                <w:szCs w:val="24"/>
              </w:rPr>
              <w:t>от «___» ________202</w:t>
            </w:r>
            <w:r w:rsidR="0018737C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8326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года № ___</w:t>
            </w:r>
          </w:p>
        </w:tc>
      </w:tr>
    </w:tbl>
    <w:p w:rsidR="00721689" w:rsidRDefault="00934559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br w:type="textWrapping" w:clear="all"/>
      </w:r>
    </w:p>
    <w:p w:rsidR="00E53B79" w:rsidRDefault="00E53B79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E53B79" w:rsidRPr="00517C05" w:rsidRDefault="00573AAD" w:rsidP="00573AAD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</w:t>
      </w:r>
      <w:r w:rsidR="000B00BB" w:rsidRPr="00517C05">
        <w:rPr>
          <w:rFonts w:ascii="Times New Roman" w:hAnsi="Times New Roman"/>
          <w:b/>
          <w:sz w:val="26"/>
          <w:szCs w:val="26"/>
        </w:rPr>
        <w:t>дминистративный регламент</w:t>
      </w:r>
    </w:p>
    <w:p w:rsidR="00934559" w:rsidRDefault="00607814" w:rsidP="003D620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по </w:t>
      </w:r>
      <w:r w:rsidR="000B00BB" w:rsidRPr="00517C05">
        <w:rPr>
          <w:rFonts w:ascii="Times New Roman" w:hAnsi="Times New Roman"/>
          <w:b/>
          <w:sz w:val="26"/>
          <w:szCs w:val="26"/>
        </w:rPr>
        <w:t>предоставлени</w:t>
      </w:r>
      <w:r>
        <w:rPr>
          <w:rFonts w:ascii="Times New Roman" w:hAnsi="Times New Roman"/>
          <w:b/>
          <w:sz w:val="26"/>
          <w:szCs w:val="26"/>
        </w:rPr>
        <w:t>ю</w:t>
      </w:r>
      <w:r w:rsidR="000B00BB" w:rsidRPr="00517C05">
        <w:rPr>
          <w:rFonts w:ascii="Times New Roman" w:hAnsi="Times New Roman"/>
          <w:b/>
          <w:sz w:val="26"/>
          <w:szCs w:val="26"/>
        </w:rPr>
        <w:t xml:space="preserve"> </w:t>
      </w:r>
      <w:r w:rsidR="00BD7605">
        <w:rPr>
          <w:rFonts w:ascii="Times New Roman" w:hAnsi="Times New Roman"/>
          <w:b/>
          <w:sz w:val="26"/>
          <w:szCs w:val="26"/>
        </w:rPr>
        <w:t>муниципальной</w:t>
      </w:r>
      <w:r w:rsidR="000B00BB" w:rsidRPr="00517C05">
        <w:rPr>
          <w:rFonts w:ascii="Times New Roman" w:hAnsi="Times New Roman"/>
          <w:b/>
          <w:sz w:val="26"/>
          <w:szCs w:val="26"/>
        </w:rPr>
        <w:t xml:space="preserve"> услуги</w:t>
      </w:r>
      <w:r w:rsidR="00174131" w:rsidRPr="00517C05">
        <w:rPr>
          <w:rFonts w:ascii="Times New Roman" w:hAnsi="Times New Roman"/>
          <w:b/>
          <w:sz w:val="26"/>
          <w:szCs w:val="26"/>
        </w:rPr>
        <w:t xml:space="preserve"> </w:t>
      </w:r>
    </w:p>
    <w:p w:rsidR="00E53B79" w:rsidRPr="00517C05" w:rsidRDefault="003D64FB" w:rsidP="0093455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D64FB">
        <w:rPr>
          <w:rFonts w:ascii="Times New Roman" w:hAnsi="Times New Roman"/>
          <w:b/>
          <w:sz w:val="26"/>
          <w:szCs w:val="26"/>
        </w:rPr>
        <w:t>Прекращение права постоянного (бессрочного) пользования, пожизненного наследуемого владения земельным участком, находящимся в муниципальной собственности и государственная собственность на который не разграничена, в случае отказа правообладателя от права на земельный</w:t>
      </w:r>
      <w:r w:rsidR="00934559">
        <w:rPr>
          <w:rFonts w:ascii="Times New Roman" w:hAnsi="Times New Roman"/>
          <w:b/>
          <w:sz w:val="26"/>
          <w:szCs w:val="26"/>
        </w:rPr>
        <w:t xml:space="preserve"> участок </w:t>
      </w:r>
      <w:r w:rsidR="00934559" w:rsidRPr="00934559">
        <w:rPr>
          <w:rFonts w:ascii="Times New Roman" w:hAnsi="Times New Roman"/>
          <w:b/>
          <w:sz w:val="26"/>
          <w:szCs w:val="26"/>
        </w:rPr>
        <w:t>на территории Новооскольского муниципального округа</w:t>
      </w:r>
      <w:r w:rsidR="00934559">
        <w:rPr>
          <w:rFonts w:ascii="Times New Roman" w:hAnsi="Times New Roman"/>
          <w:b/>
          <w:sz w:val="26"/>
          <w:szCs w:val="26"/>
        </w:rPr>
        <w:t xml:space="preserve"> </w:t>
      </w:r>
      <w:r w:rsidR="00934559" w:rsidRPr="00934559">
        <w:rPr>
          <w:rFonts w:ascii="Times New Roman" w:hAnsi="Times New Roman"/>
          <w:b/>
          <w:sz w:val="26"/>
          <w:szCs w:val="26"/>
        </w:rPr>
        <w:t>Белгородской области</w:t>
      </w:r>
    </w:p>
    <w:p w:rsidR="00E53B79" w:rsidRDefault="00E53B79">
      <w:pPr>
        <w:widowControl w:val="0"/>
        <w:spacing w:after="0" w:line="240" w:lineRule="auto"/>
        <w:jc w:val="both"/>
        <w:rPr>
          <w:rFonts w:ascii="Times New Roman" w:hAnsi="Times New Roman"/>
          <w:b/>
          <w:sz w:val="26"/>
        </w:rPr>
      </w:pPr>
    </w:p>
    <w:p w:rsidR="00E53B79" w:rsidRDefault="000B00BB">
      <w:pPr>
        <w:widowControl w:val="0"/>
        <w:numPr>
          <w:ilvl w:val="0"/>
          <w:numId w:val="1"/>
        </w:numPr>
        <w:spacing w:after="0" w:line="240" w:lineRule="auto"/>
        <w:jc w:val="center"/>
        <w:outlineLvl w:val="1"/>
        <w:rPr>
          <w:rFonts w:ascii="Times New Roman" w:hAnsi="Times New Roman"/>
          <w:b/>
          <w:sz w:val="26"/>
        </w:rPr>
      </w:pPr>
      <w:bookmarkStart w:id="0" w:name="Par559"/>
      <w:bookmarkEnd w:id="0"/>
      <w:r>
        <w:rPr>
          <w:rFonts w:ascii="Times New Roman" w:hAnsi="Times New Roman"/>
          <w:b/>
          <w:sz w:val="26"/>
        </w:rPr>
        <w:t>Общие положения</w:t>
      </w:r>
    </w:p>
    <w:p w:rsidR="0018737C" w:rsidRPr="008D7D43" w:rsidRDefault="000B00BB" w:rsidP="001873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color w:val="1F497D"/>
          <w:sz w:val="26"/>
        </w:rPr>
        <w:tab/>
      </w:r>
    </w:p>
    <w:p w:rsidR="0018737C" w:rsidRPr="008D7D43" w:rsidRDefault="0018737C" w:rsidP="001873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8D7D43">
        <w:rPr>
          <w:rFonts w:ascii="Times New Roman" w:hAnsi="Times New Roman"/>
          <w:b/>
          <w:sz w:val="26"/>
          <w:szCs w:val="26"/>
        </w:rPr>
        <w:t>1.1</w:t>
      </w:r>
      <w:r>
        <w:rPr>
          <w:rFonts w:ascii="Times New Roman" w:hAnsi="Times New Roman"/>
          <w:b/>
          <w:sz w:val="26"/>
          <w:szCs w:val="26"/>
        </w:rPr>
        <w:t>.</w:t>
      </w:r>
      <w:r w:rsidRPr="008D7D43">
        <w:rPr>
          <w:rFonts w:ascii="Times New Roman" w:hAnsi="Times New Roman"/>
          <w:b/>
          <w:sz w:val="26"/>
          <w:szCs w:val="26"/>
        </w:rPr>
        <w:t xml:space="preserve"> Предмет регулирования административного регламента</w:t>
      </w:r>
    </w:p>
    <w:p w:rsidR="0018737C" w:rsidRPr="008D7D43" w:rsidRDefault="0018737C" w:rsidP="001873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8737C" w:rsidRDefault="0018737C" w:rsidP="003D64F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8D7D43">
        <w:rPr>
          <w:rFonts w:ascii="Times New Roman" w:hAnsi="Times New Roman"/>
          <w:sz w:val="26"/>
          <w:szCs w:val="26"/>
        </w:rPr>
        <w:t>1.1.1</w:t>
      </w:r>
      <w:r>
        <w:rPr>
          <w:rFonts w:ascii="Times New Roman" w:hAnsi="Times New Roman"/>
          <w:sz w:val="26"/>
          <w:szCs w:val="26"/>
        </w:rPr>
        <w:t>.Настоящий а</w:t>
      </w:r>
      <w:r w:rsidRPr="008D7D43">
        <w:rPr>
          <w:rFonts w:ascii="Times New Roman" w:hAnsi="Times New Roman"/>
          <w:sz w:val="26"/>
          <w:szCs w:val="26"/>
        </w:rPr>
        <w:t xml:space="preserve">дминистративный регламент предоставления муниципальной услуги </w:t>
      </w:r>
      <w:r w:rsidRPr="003D64FB">
        <w:rPr>
          <w:rFonts w:ascii="Times New Roman" w:hAnsi="Times New Roman"/>
          <w:sz w:val="26"/>
          <w:szCs w:val="26"/>
        </w:rPr>
        <w:t>«</w:t>
      </w:r>
      <w:r w:rsidR="003D64FB" w:rsidRPr="003D64FB">
        <w:rPr>
          <w:rFonts w:ascii="Times New Roman" w:hAnsi="Times New Roman"/>
          <w:sz w:val="26"/>
          <w:szCs w:val="26"/>
        </w:rPr>
        <w:t>Прекращение права постоянного (бессрочного) пользования, пожизненного наследуемого владения земельным участком, находящимся в муниципальной собственности и государственная собственность на который не разграничена, в случае отказа правообладателя от права на земельный</w:t>
      </w:r>
      <w:r w:rsidR="00DB3340">
        <w:rPr>
          <w:rFonts w:ascii="Times New Roman" w:hAnsi="Times New Roman"/>
          <w:sz w:val="26"/>
          <w:szCs w:val="26"/>
        </w:rPr>
        <w:t xml:space="preserve"> </w:t>
      </w:r>
      <w:r w:rsidR="00DB3340" w:rsidRPr="00DB3340">
        <w:rPr>
          <w:rFonts w:ascii="Times New Roman" w:hAnsi="Times New Roman"/>
          <w:sz w:val="26"/>
          <w:szCs w:val="26"/>
        </w:rPr>
        <w:t>на территории Новооскольского муниципального округа Белгородской области</w:t>
      </w:r>
      <w:r w:rsidRPr="003D64FB">
        <w:rPr>
          <w:rFonts w:ascii="Times New Roman" w:hAnsi="Times New Roman"/>
          <w:sz w:val="26"/>
          <w:szCs w:val="26"/>
        </w:rPr>
        <w:t>»</w:t>
      </w:r>
      <w:r w:rsidRPr="00241743">
        <w:rPr>
          <w:rFonts w:ascii="Times New Roman" w:hAnsi="Times New Roman"/>
          <w:sz w:val="26"/>
          <w:szCs w:val="26"/>
        </w:rPr>
        <w:t xml:space="preserve"> (далее – административный регламент)</w:t>
      </w:r>
      <w:r>
        <w:rPr>
          <w:rFonts w:ascii="Times New Roman" w:hAnsi="Times New Roman"/>
          <w:sz w:val="26"/>
          <w:szCs w:val="26"/>
        </w:rPr>
        <w:t xml:space="preserve"> </w:t>
      </w:r>
      <w:r w:rsidR="00A52BA0">
        <w:rPr>
          <w:rFonts w:ascii="Times New Roman" w:hAnsi="Times New Roman"/>
          <w:sz w:val="26"/>
          <w:szCs w:val="26"/>
        </w:rPr>
        <w:t>устанавливает</w:t>
      </w:r>
      <w:r w:rsidR="003D64FB">
        <w:rPr>
          <w:rFonts w:ascii="Times New Roman" w:hAnsi="Times New Roman"/>
          <w:sz w:val="26"/>
          <w:szCs w:val="26"/>
        </w:rPr>
        <w:t xml:space="preserve"> </w:t>
      </w:r>
      <w:r w:rsidR="00A52BA0">
        <w:rPr>
          <w:rFonts w:ascii="Times New Roman" w:hAnsi="Times New Roman"/>
          <w:sz w:val="26"/>
          <w:szCs w:val="26"/>
        </w:rPr>
        <w:t>п</w:t>
      </w:r>
      <w:r w:rsidRPr="008D7D43">
        <w:rPr>
          <w:rFonts w:ascii="Times New Roman" w:hAnsi="Times New Roman"/>
          <w:sz w:val="26"/>
          <w:szCs w:val="26"/>
        </w:rPr>
        <w:t>орядок предоставления муниципальной услуги и стандарт ее предоставления</w:t>
      </w:r>
      <w:r>
        <w:rPr>
          <w:rFonts w:ascii="Times New Roman" w:hAnsi="Times New Roman"/>
          <w:sz w:val="26"/>
          <w:szCs w:val="26"/>
        </w:rPr>
        <w:t>.</w:t>
      </w:r>
      <w:proofErr w:type="gramEnd"/>
    </w:p>
    <w:p w:rsidR="00A52BA0" w:rsidRDefault="00A52BA0" w:rsidP="001873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18737C" w:rsidRPr="008D7D43" w:rsidRDefault="0018737C" w:rsidP="001873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8D7D43">
        <w:rPr>
          <w:rFonts w:ascii="Times New Roman" w:hAnsi="Times New Roman"/>
          <w:b/>
          <w:sz w:val="26"/>
          <w:szCs w:val="26"/>
        </w:rPr>
        <w:t>1.2. Круг Заявителей</w:t>
      </w:r>
    </w:p>
    <w:p w:rsidR="0018737C" w:rsidRPr="008D7D43" w:rsidRDefault="0018737C" w:rsidP="001873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8737C" w:rsidRPr="008D7D43" w:rsidRDefault="0018737C" w:rsidP="001873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7D43">
        <w:rPr>
          <w:rFonts w:ascii="Times New Roman" w:hAnsi="Times New Roman"/>
          <w:sz w:val="26"/>
          <w:szCs w:val="26"/>
        </w:rPr>
        <w:t>1.2.1</w:t>
      </w:r>
      <w:r>
        <w:rPr>
          <w:rFonts w:ascii="Times New Roman" w:hAnsi="Times New Roman"/>
          <w:sz w:val="26"/>
          <w:szCs w:val="26"/>
        </w:rPr>
        <w:t>.</w:t>
      </w:r>
      <w:r w:rsidRPr="008D7D43">
        <w:rPr>
          <w:rFonts w:ascii="Times New Roman" w:hAnsi="Times New Roman"/>
          <w:sz w:val="26"/>
          <w:szCs w:val="26"/>
        </w:rPr>
        <w:t xml:space="preserve"> Заявителями муниципальной услуги являются физические лица</w:t>
      </w:r>
      <w:r w:rsidR="003D64FB">
        <w:rPr>
          <w:rFonts w:ascii="Times New Roman" w:hAnsi="Times New Roman"/>
          <w:sz w:val="26"/>
          <w:szCs w:val="26"/>
        </w:rPr>
        <w:t xml:space="preserve"> или</w:t>
      </w:r>
      <w:r w:rsidR="00934559">
        <w:rPr>
          <w:rFonts w:ascii="Times New Roman" w:hAnsi="Times New Roman"/>
          <w:sz w:val="26"/>
          <w:szCs w:val="26"/>
        </w:rPr>
        <w:t xml:space="preserve"> юридические лица (далее – з</w:t>
      </w:r>
      <w:r w:rsidRPr="008D7D43">
        <w:rPr>
          <w:rFonts w:ascii="Times New Roman" w:hAnsi="Times New Roman"/>
          <w:sz w:val="26"/>
          <w:szCs w:val="26"/>
        </w:rPr>
        <w:t>аявитель).</w:t>
      </w:r>
    </w:p>
    <w:p w:rsidR="0018737C" w:rsidRPr="008D7D43" w:rsidRDefault="0018737C" w:rsidP="001873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7D43">
        <w:rPr>
          <w:rFonts w:ascii="Times New Roman" w:hAnsi="Times New Roman"/>
          <w:sz w:val="26"/>
          <w:szCs w:val="26"/>
        </w:rPr>
        <w:t xml:space="preserve">1.2.2. Интересы заявителей, указанных в </w:t>
      </w:r>
      <w:hyperlink w:anchor="Par577" w:tooltip="Ссылка на текущий документ" w:history="1">
        <w:r w:rsidRPr="008D7D43">
          <w:rPr>
            <w:rFonts w:ascii="Times New Roman" w:hAnsi="Times New Roman"/>
            <w:sz w:val="26"/>
            <w:szCs w:val="26"/>
          </w:rPr>
          <w:t>подпункте 1.2.1</w:t>
        </w:r>
      </w:hyperlink>
      <w:r w:rsidRPr="008D7D43">
        <w:rPr>
          <w:rFonts w:ascii="Times New Roman" w:hAnsi="Times New Roman"/>
          <w:sz w:val="26"/>
          <w:szCs w:val="26"/>
        </w:rPr>
        <w:t xml:space="preserve"> подраздела 1.2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8D7D43">
        <w:rPr>
          <w:rFonts w:ascii="Times New Roman" w:hAnsi="Times New Roman"/>
          <w:sz w:val="26"/>
          <w:szCs w:val="26"/>
        </w:rPr>
        <w:t xml:space="preserve"> раздела 1 настоящего </w:t>
      </w:r>
      <w:r w:rsidR="00A52BA0">
        <w:rPr>
          <w:rFonts w:ascii="Times New Roman" w:hAnsi="Times New Roman"/>
          <w:sz w:val="26"/>
          <w:szCs w:val="26"/>
        </w:rPr>
        <w:t>административного р</w:t>
      </w:r>
      <w:r w:rsidRPr="008D7D43">
        <w:rPr>
          <w:rFonts w:ascii="Times New Roman" w:hAnsi="Times New Roman"/>
          <w:sz w:val="26"/>
          <w:szCs w:val="26"/>
        </w:rPr>
        <w:t>егламента, могут представлять лица, обладающие соответствующими полномочиями (далее – представитель</w:t>
      </w:r>
      <w:r>
        <w:rPr>
          <w:rFonts w:ascii="Times New Roman" w:hAnsi="Times New Roman"/>
          <w:sz w:val="26"/>
          <w:szCs w:val="26"/>
        </w:rPr>
        <w:t xml:space="preserve"> заявителя</w:t>
      </w:r>
      <w:r w:rsidRPr="008D7D43">
        <w:rPr>
          <w:rFonts w:ascii="Times New Roman" w:hAnsi="Times New Roman"/>
          <w:sz w:val="26"/>
          <w:szCs w:val="26"/>
        </w:rPr>
        <w:t>).</w:t>
      </w:r>
    </w:p>
    <w:p w:rsidR="00E53B79" w:rsidRDefault="00E53B79" w:rsidP="0018737C">
      <w:pPr>
        <w:widowControl w:val="0"/>
        <w:tabs>
          <w:tab w:val="center" w:pos="4818"/>
          <w:tab w:val="left" w:pos="8649"/>
        </w:tabs>
        <w:spacing w:after="0" w:line="240" w:lineRule="auto"/>
        <w:outlineLvl w:val="1"/>
        <w:rPr>
          <w:rFonts w:ascii="Times New Roman" w:hAnsi="Times New Roman"/>
          <w:b/>
          <w:color w:val="000000" w:themeColor="text1"/>
          <w:sz w:val="26"/>
        </w:rPr>
      </w:pPr>
    </w:p>
    <w:p w:rsidR="00E53B79" w:rsidRDefault="000B00B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</w:rPr>
      </w:pPr>
      <w:r>
        <w:rPr>
          <w:rFonts w:ascii="Times New Roman" w:hAnsi="Times New Roman"/>
          <w:b/>
          <w:color w:val="000000" w:themeColor="text1"/>
          <w:sz w:val="26"/>
        </w:rPr>
        <w:t>1.3. Требование предоставления заявителю</w:t>
      </w:r>
      <w:r w:rsidR="00623BA9">
        <w:rPr>
          <w:rFonts w:ascii="Times New Roman" w:hAnsi="Times New Roman"/>
          <w:b/>
          <w:color w:val="000000" w:themeColor="text1"/>
          <w:sz w:val="26"/>
        </w:rPr>
        <w:t xml:space="preserve"> </w:t>
      </w:r>
      <w:r w:rsidR="00BD7605">
        <w:rPr>
          <w:rFonts w:ascii="Times New Roman" w:hAnsi="Times New Roman"/>
          <w:b/>
          <w:color w:val="000000" w:themeColor="text1"/>
          <w:sz w:val="26"/>
        </w:rPr>
        <w:t>муниципальной</w:t>
      </w:r>
      <w:r>
        <w:rPr>
          <w:rFonts w:ascii="Times New Roman" w:hAnsi="Times New Roman"/>
          <w:b/>
          <w:color w:val="000000" w:themeColor="text1"/>
          <w:sz w:val="26"/>
        </w:rPr>
        <w:t xml:space="preserve"> услуги в соответствии</w:t>
      </w:r>
      <w:r w:rsidR="00623BA9">
        <w:rPr>
          <w:rFonts w:ascii="Times New Roman" w:hAnsi="Times New Roman"/>
          <w:b/>
          <w:color w:val="000000" w:themeColor="text1"/>
          <w:sz w:val="26"/>
        </w:rPr>
        <w:t xml:space="preserve"> </w:t>
      </w:r>
      <w:r>
        <w:rPr>
          <w:rFonts w:ascii="Times New Roman" w:hAnsi="Times New Roman"/>
          <w:b/>
          <w:color w:val="000000" w:themeColor="text1"/>
          <w:sz w:val="26"/>
        </w:rPr>
        <w:t xml:space="preserve">с вариантом </w:t>
      </w:r>
      <w:r w:rsidR="00E97C4D">
        <w:rPr>
          <w:rFonts w:ascii="Times New Roman" w:hAnsi="Times New Roman"/>
          <w:b/>
          <w:color w:val="000000" w:themeColor="text1"/>
          <w:sz w:val="26"/>
        </w:rPr>
        <w:t xml:space="preserve">предоставления </w:t>
      </w:r>
      <w:r w:rsidR="00BD7605">
        <w:rPr>
          <w:rFonts w:ascii="Times New Roman" w:hAnsi="Times New Roman"/>
          <w:b/>
          <w:color w:val="000000" w:themeColor="text1"/>
          <w:sz w:val="26"/>
        </w:rPr>
        <w:t>муниципальной</w:t>
      </w:r>
      <w:r w:rsidR="00E97C4D">
        <w:rPr>
          <w:rFonts w:ascii="Times New Roman" w:hAnsi="Times New Roman"/>
          <w:b/>
          <w:color w:val="000000" w:themeColor="text1"/>
          <w:sz w:val="26"/>
        </w:rPr>
        <w:t xml:space="preserve"> </w:t>
      </w:r>
      <w:r>
        <w:rPr>
          <w:rFonts w:ascii="Times New Roman" w:hAnsi="Times New Roman"/>
          <w:b/>
          <w:color w:val="000000" w:themeColor="text1"/>
          <w:sz w:val="26"/>
        </w:rPr>
        <w:t>услуги, соответствующим признакам заявителя, определенным в результате анкетирования, проводимого органом, предоставляющим государственную услугу (далее - профилирование), а также результата,</w:t>
      </w:r>
      <w:r w:rsidR="00F7189A">
        <w:rPr>
          <w:rFonts w:ascii="Times New Roman" w:hAnsi="Times New Roman"/>
          <w:b/>
          <w:color w:val="000000" w:themeColor="text1"/>
          <w:sz w:val="26"/>
        </w:rPr>
        <w:t xml:space="preserve"> </w:t>
      </w:r>
      <w:r>
        <w:rPr>
          <w:rFonts w:ascii="Times New Roman" w:hAnsi="Times New Roman"/>
          <w:b/>
          <w:color w:val="000000" w:themeColor="text1"/>
          <w:sz w:val="26"/>
        </w:rPr>
        <w:t>за предоставлением которого обратился заявитель</w:t>
      </w:r>
    </w:p>
    <w:p w:rsidR="00596EB2" w:rsidRPr="008D7D43" w:rsidRDefault="00596EB2" w:rsidP="00596E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96EB2" w:rsidRDefault="00596EB2" w:rsidP="00596E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7D43">
        <w:rPr>
          <w:rFonts w:ascii="Times New Roman" w:hAnsi="Times New Roman"/>
          <w:sz w:val="26"/>
          <w:szCs w:val="26"/>
        </w:rPr>
        <w:t>1.3.1. Муниципальная ус</w:t>
      </w:r>
      <w:r w:rsidR="00934559">
        <w:rPr>
          <w:rFonts w:ascii="Times New Roman" w:hAnsi="Times New Roman"/>
          <w:sz w:val="26"/>
          <w:szCs w:val="26"/>
        </w:rPr>
        <w:t>луга должна быть предоставлена з</w:t>
      </w:r>
      <w:r w:rsidRPr="008D7D43">
        <w:rPr>
          <w:rFonts w:ascii="Times New Roman" w:hAnsi="Times New Roman"/>
          <w:sz w:val="26"/>
          <w:szCs w:val="26"/>
        </w:rPr>
        <w:t xml:space="preserve">аявителю </w:t>
      </w:r>
      <w:r>
        <w:rPr>
          <w:rFonts w:ascii="Times New Roman" w:hAnsi="Times New Roman"/>
          <w:sz w:val="26"/>
          <w:szCs w:val="26"/>
        </w:rPr>
        <w:t xml:space="preserve">                  </w:t>
      </w:r>
      <w:r w:rsidRPr="008D7D43">
        <w:rPr>
          <w:rFonts w:ascii="Times New Roman" w:hAnsi="Times New Roman"/>
          <w:sz w:val="26"/>
          <w:szCs w:val="26"/>
        </w:rPr>
        <w:t>в соответствии с вариантом предоставления муниципальной услуги (далее – вариант)</w:t>
      </w:r>
      <w:r>
        <w:rPr>
          <w:rFonts w:ascii="Times New Roman" w:hAnsi="Times New Roman"/>
          <w:sz w:val="26"/>
          <w:szCs w:val="26"/>
        </w:rPr>
        <w:t>.</w:t>
      </w:r>
    </w:p>
    <w:p w:rsidR="00596EB2" w:rsidRDefault="00596EB2" w:rsidP="00596E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1.3.2. </w:t>
      </w:r>
      <w:r w:rsidRPr="00CC25BA">
        <w:rPr>
          <w:rFonts w:ascii="Times New Roman" w:hAnsi="Times New Roman"/>
          <w:sz w:val="26"/>
          <w:szCs w:val="26"/>
        </w:rPr>
        <w:t xml:space="preserve">Вариант, в соответствии с которым заявителю будет предоставлена муниципальная услуга, определяется в соответствии </w:t>
      </w:r>
      <w:r w:rsidRPr="005A333E">
        <w:rPr>
          <w:rFonts w:ascii="Times New Roman" w:hAnsi="Times New Roman"/>
          <w:sz w:val="26"/>
          <w:szCs w:val="26"/>
        </w:rPr>
        <w:t xml:space="preserve">с </w:t>
      </w:r>
      <w:r w:rsidRPr="00DB3340">
        <w:rPr>
          <w:rFonts w:ascii="Times New Roman" w:hAnsi="Times New Roman"/>
          <w:sz w:val="26"/>
          <w:szCs w:val="26"/>
        </w:rPr>
        <w:t>таблицей 2 приложения 4</w:t>
      </w:r>
      <w:r>
        <w:rPr>
          <w:rFonts w:ascii="Times New Roman" w:hAnsi="Times New Roman"/>
          <w:sz w:val="26"/>
          <w:szCs w:val="26"/>
        </w:rPr>
        <w:t xml:space="preserve"> </w:t>
      </w:r>
      <w:r w:rsidRPr="00CC25BA">
        <w:rPr>
          <w:rFonts w:ascii="Times New Roman" w:hAnsi="Times New Roman"/>
          <w:sz w:val="26"/>
          <w:szCs w:val="26"/>
        </w:rPr>
        <w:t xml:space="preserve">настоящего </w:t>
      </w:r>
      <w:r>
        <w:rPr>
          <w:rFonts w:ascii="Times New Roman" w:hAnsi="Times New Roman"/>
          <w:sz w:val="26"/>
          <w:szCs w:val="26"/>
        </w:rPr>
        <w:t>административного р</w:t>
      </w:r>
      <w:r w:rsidRPr="00CC25BA">
        <w:rPr>
          <w:rFonts w:ascii="Times New Roman" w:hAnsi="Times New Roman"/>
          <w:sz w:val="26"/>
          <w:szCs w:val="26"/>
        </w:rPr>
        <w:t xml:space="preserve">егламента, исходя из признаков заявителя, а также </w:t>
      </w:r>
      <w:r w:rsidRPr="00CC25BA">
        <w:rPr>
          <w:rFonts w:ascii="Times New Roman" w:hAnsi="Times New Roman"/>
          <w:sz w:val="26"/>
          <w:szCs w:val="26"/>
        </w:rPr>
        <w:lastRenderedPageBreak/>
        <w:t xml:space="preserve">из результата предоставления </w:t>
      </w:r>
      <w:r>
        <w:rPr>
          <w:rFonts w:ascii="Times New Roman" w:hAnsi="Times New Roman"/>
          <w:sz w:val="26"/>
          <w:szCs w:val="26"/>
        </w:rPr>
        <w:t>муниципальной У</w:t>
      </w:r>
      <w:r w:rsidRPr="00CC25BA">
        <w:rPr>
          <w:rFonts w:ascii="Times New Roman" w:hAnsi="Times New Roman"/>
          <w:sz w:val="26"/>
          <w:szCs w:val="26"/>
        </w:rPr>
        <w:t>слуги, за получением которой обратился заявитель.</w:t>
      </w:r>
    </w:p>
    <w:p w:rsidR="00596EB2" w:rsidRDefault="00596EB2" w:rsidP="00596E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7D43">
        <w:rPr>
          <w:rFonts w:ascii="Times New Roman" w:hAnsi="Times New Roman"/>
          <w:sz w:val="26"/>
          <w:szCs w:val="26"/>
        </w:rPr>
        <w:t xml:space="preserve"> 1.3.3. </w:t>
      </w:r>
      <w:proofErr w:type="gramStart"/>
      <w:r w:rsidRPr="008D7D43">
        <w:rPr>
          <w:rFonts w:ascii="Times New Roman" w:hAnsi="Times New Roman"/>
          <w:sz w:val="26"/>
          <w:szCs w:val="26"/>
        </w:rPr>
        <w:t>Орган, предоставляющий муниципальную услугу проводит</w:t>
      </w:r>
      <w:proofErr w:type="gramEnd"/>
      <w:r w:rsidRPr="008D7D43">
        <w:rPr>
          <w:rFonts w:ascii="Times New Roman" w:hAnsi="Times New Roman"/>
          <w:sz w:val="26"/>
          <w:szCs w:val="26"/>
        </w:rPr>
        <w:t xml:space="preserve"> анкетирование, по результатам которого определяется: соответствие лица, обратившегося за оказанием муниципальной услуги, признакам заявителя и варианта предоставления муниципальной услуги.</w:t>
      </w:r>
    </w:p>
    <w:p w:rsidR="00596EB2" w:rsidRDefault="00596EB2" w:rsidP="00596E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7D43">
        <w:rPr>
          <w:rFonts w:ascii="Times New Roman" w:hAnsi="Times New Roman"/>
          <w:sz w:val="26"/>
          <w:szCs w:val="26"/>
        </w:rPr>
        <w:t>Анкета должна содержать перечень вопросов и ответов, необходимых для однозначного определения варианта предоставления муниципальной услуги. Число вопросов, задаваемых в ходе профилирования, должно быть минимальн</w:t>
      </w:r>
      <w:r>
        <w:rPr>
          <w:rFonts w:ascii="Times New Roman" w:hAnsi="Times New Roman"/>
          <w:sz w:val="26"/>
          <w:szCs w:val="26"/>
        </w:rPr>
        <w:t>ым</w:t>
      </w:r>
      <w:r w:rsidRPr="008D7D43">
        <w:rPr>
          <w:rFonts w:ascii="Times New Roman" w:hAnsi="Times New Roman"/>
          <w:sz w:val="26"/>
          <w:szCs w:val="26"/>
        </w:rPr>
        <w:t xml:space="preserve"> </w:t>
      </w:r>
    </w:p>
    <w:p w:rsidR="00596EB2" w:rsidRDefault="00596EB2" w:rsidP="00596E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7D43">
        <w:rPr>
          <w:rFonts w:ascii="Times New Roman" w:hAnsi="Times New Roman"/>
          <w:sz w:val="26"/>
          <w:szCs w:val="26"/>
        </w:rPr>
        <w:t>По итогам профилирования заяв</w:t>
      </w:r>
      <w:r>
        <w:rPr>
          <w:rFonts w:ascii="Times New Roman" w:hAnsi="Times New Roman"/>
          <w:sz w:val="26"/>
          <w:szCs w:val="26"/>
        </w:rPr>
        <w:t xml:space="preserve">ителю должна быть предоставлена </w:t>
      </w:r>
      <w:r w:rsidRPr="008D7D43">
        <w:rPr>
          <w:rFonts w:ascii="Times New Roman" w:hAnsi="Times New Roman"/>
          <w:sz w:val="26"/>
          <w:szCs w:val="26"/>
        </w:rPr>
        <w:t>исчерпывающая информация о порядке предоставления муниципальной услуги в его индивидуальном случае.</w:t>
      </w:r>
    </w:p>
    <w:p w:rsidR="00596EB2" w:rsidRPr="008D7D43" w:rsidRDefault="00596EB2" w:rsidP="00596E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1.3.4. </w:t>
      </w:r>
      <w:r w:rsidRPr="000B73B5">
        <w:rPr>
          <w:rFonts w:ascii="Times New Roman" w:hAnsi="Times New Roman"/>
          <w:sz w:val="26"/>
          <w:szCs w:val="26"/>
        </w:rPr>
        <w:t>Признаки заявителя определяются путем профилирования, осуществляем</w:t>
      </w:r>
      <w:r>
        <w:rPr>
          <w:rFonts w:ascii="Times New Roman" w:hAnsi="Times New Roman"/>
          <w:sz w:val="26"/>
          <w:szCs w:val="26"/>
        </w:rPr>
        <w:t>ого в соответствии с настоящим административным р</w:t>
      </w:r>
      <w:r w:rsidRPr="000B73B5">
        <w:rPr>
          <w:rFonts w:ascii="Times New Roman" w:hAnsi="Times New Roman"/>
          <w:sz w:val="26"/>
          <w:szCs w:val="26"/>
        </w:rPr>
        <w:t>егламентом</w:t>
      </w:r>
    </w:p>
    <w:p w:rsidR="00E53B79" w:rsidRDefault="00E53B79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color w:val="000000" w:themeColor="text1"/>
          <w:sz w:val="26"/>
        </w:rPr>
      </w:pPr>
    </w:p>
    <w:p w:rsidR="00E53B79" w:rsidRDefault="000B00BB">
      <w:pPr>
        <w:widowControl w:val="0"/>
        <w:numPr>
          <w:ilvl w:val="0"/>
          <w:numId w:val="1"/>
        </w:numPr>
        <w:spacing w:after="0" w:line="240" w:lineRule="auto"/>
        <w:jc w:val="center"/>
        <w:outlineLvl w:val="1"/>
        <w:rPr>
          <w:rFonts w:ascii="Times New Roman" w:hAnsi="Times New Roman"/>
          <w:b/>
          <w:color w:val="000000" w:themeColor="text1"/>
          <w:sz w:val="26"/>
        </w:rPr>
      </w:pPr>
      <w:bookmarkStart w:id="1" w:name="Par566"/>
      <w:bookmarkEnd w:id="1"/>
      <w:r>
        <w:rPr>
          <w:rFonts w:ascii="Times New Roman" w:hAnsi="Times New Roman"/>
          <w:b/>
          <w:color w:val="000000" w:themeColor="text1"/>
          <w:sz w:val="26"/>
        </w:rPr>
        <w:t xml:space="preserve">Стандарт предоставления </w:t>
      </w:r>
      <w:r w:rsidR="00BD7605">
        <w:rPr>
          <w:rFonts w:ascii="Times New Roman" w:hAnsi="Times New Roman"/>
          <w:b/>
          <w:color w:val="000000" w:themeColor="text1"/>
          <w:sz w:val="26"/>
        </w:rPr>
        <w:t>муниципальной</w:t>
      </w:r>
      <w:r>
        <w:rPr>
          <w:rFonts w:ascii="Times New Roman" w:hAnsi="Times New Roman"/>
          <w:b/>
          <w:color w:val="000000" w:themeColor="text1"/>
          <w:sz w:val="26"/>
        </w:rPr>
        <w:t xml:space="preserve"> услуги</w:t>
      </w:r>
    </w:p>
    <w:p w:rsidR="00E53B79" w:rsidRDefault="00E53B79">
      <w:pPr>
        <w:widowControl w:val="0"/>
        <w:spacing w:after="0" w:line="240" w:lineRule="auto"/>
        <w:ind w:left="1080"/>
        <w:outlineLvl w:val="1"/>
        <w:rPr>
          <w:rFonts w:ascii="Times New Roman" w:hAnsi="Times New Roman"/>
          <w:b/>
          <w:color w:val="000000" w:themeColor="text1"/>
          <w:sz w:val="26"/>
        </w:rPr>
      </w:pPr>
    </w:p>
    <w:p w:rsidR="00E53B79" w:rsidRDefault="000B00BB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 w:themeColor="text1"/>
          <w:sz w:val="26"/>
        </w:rPr>
      </w:pPr>
      <w:r>
        <w:rPr>
          <w:rFonts w:ascii="Times New Roman" w:hAnsi="Times New Roman"/>
          <w:b/>
          <w:color w:val="000000" w:themeColor="text1"/>
          <w:sz w:val="26"/>
        </w:rPr>
        <w:t xml:space="preserve">2.1. Наименование </w:t>
      </w:r>
      <w:r w:rsidR="00BD7605">
        <w:rPr>
          <w:rFonts w:ascii="Times New Roman" w:hAnsi="Times New Roman"/>
          <w:b/>
          <w:color w:val="000000" w:themeColor="text1"/>
          <w:sz w:val="26"/>
        </w:rPr>
        <w:t>муниципальной</w:t>
      </w:r>
      <w:r>
        <w:rPr>
          <w:rFonts w:ascii="Times New Roman" w:hAnsi="Times New Roman"/>
          <w:b/>
          <w:color w:val="000000" w:themeColor="text1"/>
          <w:sz w:val="26"/>
        </w:rPr>
        <w:t xml:space="preserve"> услуги</w:t>
      </w:r>
    </w:p>
    <w:p w:rsidR="00E53B79" w:rsidRDefault="00E53B79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color w:val="000000" w:themeColor="text1"/>
          <w:sz w:val="26"/>
        </w:rPr>
      </w:pPr>
    </w:p>
    <w:p w:rsidR="00E53B79" w:rsidRPr="00517C05" w:rsidRDefault="000B00BB" w:rsidP="004A435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</w:rPr>
        <w:t>2.1.1.</w:t>
      </w:r>
      <w:r w:rsidR="003D64FB" w:rsidRPr="003D64FB">
        <w:t xml:space="preserve"> </w:t>
      </w:r>
      <w:r w:rsidR="003D64FB" w:rsidRPr="003D64FB">
        <w:rPr>
          <w:rFonts w:ascii="Times New Roman" w:hAnsi="Times New Roman"/>
          <w:color w:val="000000" w:themeColor="text1"/>
          <w:sz w:val="26"/>
        </w:rPr>
        <w:t>Прекращение права постоянного (бессрочного) пользования, пожизненного наследуемого владения земельным участком, находящимся в муниципальной собственности и государственная собственность на который не разграничена, в случае отказа правообладателя от права на земельный</w:t>
      </w:r>
      <w:r w:rsidR="006A25B1">
        <w:rPr>
          <w:rFonts w:ascii="Times New Roman" w:hAnsi="Times New Roman"/>
          <w:color w:val="000000" w:themeColor="text1"/>
          <w:sz w:val="26"/>
        </w:rPr>
        <w:t xml:space="preserve"> </w:t>
      </w:r>
      <w:r w:rsidR="00D66989" w:rsidRPr="00D66989">
        <w:rPr>
          <w:rFonts w:ascii="Times New Roman" w:hAnsi="Times New Roman"/>
          <w:color w:val="000000" w:themeColor="text1"/>
          <w:sz w:val="26"/>
        </w:rPr>
        <w:t>участок на территории Новооскольского муниципального округа Белгородской области</w:t>
      </w:r>
      <w:r>
        <w:rPr>
          <w:rFonts w:ascii="Times New Roman" w:hAnsi="Times New Roman"/>
          <w:color w:val="000000" w:themeColor="text1"/>
          <w:sz w:val="26"/>
        </w:rPr>
        <w:t xml:space="preserve"> </w:t>
      </w:r>
      <w:r w:rsidR="00623BA9">
        <w:rPr>
          <w:rFonts w:ascii="Times New Roman" w:hAnsi="Times New Roman"/>
          <w:bCs/>
          <w:sz w:val="26"/>
          <w:szCs w:val="26"/>
        </w:rPr>
        <w:t>(далее-Услуга).</w:t>
      </w:r>
    </w:p>
    <w:p w:rsidR="0029536A" w:rsidRPr="00517C05" w:rsidRDefault="0029536A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E53B79" w:rsidRDefault="000B00B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517C05">
        <w:rPr>
          <w:rFonts w:ascii="Times New Roman" w:hAnsi="Times New Roman"/>
          <w:b/>
          <w:color w:val="000000" w:themeColor="text1"/>
          <w:sz w:val="26"/>
          <w:szCs w:val="26"/>
        </w:rPr>
        <w:t>2.2.</w:t>
      </w:r>
      <w:r w:rsidRPr="00517C05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Pr="00517C05">
        <w:rPr>
          <w:rFonts w:ascii="Times New Roman" w:hAnsi="Times New Roman"/>
          <w:b/>
          <w:color w:val="000000" w:themeColor="text1"/>
          <w:sz w:val="26"/>
          <w:szCs w:val="26"/>
        </w:rPr>
        <w:t>Наименование органа, предоставляющего Услугу</w:t>
      </w:r>
    </w:p>
    <w:p w:rsidR="00596EB2" w:rsidRPr="00517C05" w:rsidRDefault="00596EB2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596EB2" w:rsidRPr="00A4606A" w:rsidRDefault="00596EB2" w:rsidP="00596E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7D43">
        <w:rPr>
          <w:rFonts w:ascii="Times New Roman" w:hAnsi="Times New Roman"/>
          <w:sz w:val="26"/>
          <w:szCs w:val="26"/>
        </w:rPr>
        <w:t xml:space="preserve">2.2.1. </w:t>
      </w:r>
      <w:r w:rsidRPr="000B73B5">
        <w:rPr>
          <w:rFonts w:ascii="Times New Roman" w:hAnsi="Times New Roman"/>
          <w:sz w:val="26"/>
          <w:szCs w:val="26"/>
        </w:rPr>
        <w:t xml:space="preserve">Услуга предоставляется отделом земельных ресурсов управления имущественных и земельных отношений администрации Новооскольского </w:t>
      </w:r>
      <w:r w:rsidRPr="00A4606A">
        <w:rPr>
          <w:rFonts w:ascii="Times New Roman" w:hAnsi="Times New Roman"/>
          <w:sz w:val="26"/>
          <w:szCs w:val="26"/>
        </w:rPr>
        <w:t>муниципального округа Белгородской области (далее – Уполномоченный орган).</w:t>
      </w:r>
    </w:p>
    <w:p w:rsidR="00596EB2" w:rsidRDefault="00596EB2" w:rsidP="009C5F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sz w:val="26"/>
        </w:rPr>
      </w:pPr>
    </w:p>
    <w:p w:rsidR="00E53B79" w:rsidRDefault="000B00BB" w:rsidP="009C5F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2.3. Результат предоставления Услуги</w:t>
      </w:r>
    </w:p>
    <w:p w:rsidR="00A52BA0" w:rsidRDefault="00A52BA0" w:rsidP="009C5F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sz w:val="26"/>
        </w:rPr>
      </w:pPr>
    </w:p>
    <w:p w:rsidR="00E53B79" w:rsidRDefault="00596EB2" w:rsidP="00CA1DA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8D7D43">
        <w:rPr>
          <w:rFonts w:ascii="Times New Roman" w:hAnsi="Times New Roman"/>
          <w:sz w:val="26"/>
          <w:szCs w:val="26"/>
        </w:rPr>
        <w:t xml:space="preserve">2.3.1. </w:t>
      </w:r>
      <w:r>
        <w:rPr>
          <w:rFonts w:ascii="Times New Roman" w:hAnsi="Times New Roman"/>
          <w:sz w:val="26"/>
          <w:szCs w:val="26"/>
        </w:rPr>
        <w:t>Р</w:t>
      </w:r>
      <w:r w:rsidRPr="008D7D43">
        <w:rPr>
          <w:rFonts w:ascii="Times New Roman" w:hAnsi="Times New Roman"/>
          <w:sz w:val="26"/>
          <w:szCs w:val="26"/>
        </w:rPr>
        <w:t xml:space="preserve">езультатом предоставления </w:t>
      </w:r>
      <w:bookmarkStart w:id="2" w:name="_GoBack"/>
      <w:bookmarkEnd w:id="2"/>
      <w:r w:rsidRPr="008D7D43">
        <w:rPr>
          <w:rFonts w:ascii="Times New Roman" w:hAnsi="Times New Roman"/>
          <w:sz w:val="26"/>
          <w:szCs w:val="26"/>
        </w:rPr>
        <w:t>Услуги являются</w:t>
      </w:r>
      <w:r>
        <w:rPr>
          <w:rFonts w:ascii="Times New Roman" w:hAnsi="Times New Roman"/>
          <w:sz w:val="26"/>
          <w:szCs w:val="26"/>
        </w:rPr>
        <w:t>:</w:t>
      </w:r>
    </w:p>
    <w:p w:rsidR="00596EB2" w:rsidRDefault="00596EB2" w:rsidP="00EE53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</w:rPr>
        <w:t>-</w:t>
      </w:r>
      <w:r w:rsidR="004E5A1D" w:rsidRPr="004E5A1D">
        <w:t xml:space="preserve"> </w:t>
      </w:r>
      <w:r w:rsidR="004E5A1D" w:rsidRPr="004E5A1D">
        <w:rPr>
          <w:rFonts w:ascii="Times New Roman" w:hAnsi="Times New Roman"/>
          <w:color w:val="000000" w:themeColor="text1"/>
          <w:sz w:val="26"/>
        </w:rPr>
        <w:t>решение о прекращении права постоянного (бессрочного) пользования,  пожизненного наследуемого владения земельным участком</w:t>
      </w:r>
      <w:r>
        <w:rPr>
          <w:rFonts w:ascii="Times New Roman" w:hAnsi="Times New Roman"/>
          <w:bCs/>
          <w:sz w:val="26"/>
          <w:szCs w:val="26"/>
        </w:rPr>
        <w:t xml:space="preserve">, </w:t>
      </w:r>
      <w:r>
        <w:rPr>
          <w:rFonts w:ascii="Times New Roman" w:hAnsi="Times New Roman"/>
          <w:color w:val="000000" w:themeColor="text1"/>
          <w:sz w:val="26"/>
        </w:rPr>
        <w:t xml:space="preserve">по форме согласно приложению </w:t>
      </w:r>
      <w:r w:rsidRPr="00517C05">
        <w:rPr>
          <w:rFonts w:ascii="Times New Roman" w:hAnsi="Times New Roman"/>
          <w:color w:val="000000" w:themeColor="text1"/>
          <w:sz w:val="26"/>
        </w:rPr>
        <w:t xml:space="preserve">№ </w:t>
      </w:r>
      <w:r w:rsidR="004E5A1D">
        <w:rPr>
          <w:rFonts w:ascii="Times New Roman" w:hAnsi="Times New Roman"/>
          <w:color w:val="000000" w:themeColor="text1"/>
          <w:sz w:val="26"/>
        </w:rPr>
        <w:t>2</w:t>
      </w:r>
      <w:r>
        <w:rPr>
          <w:rFonts w:ascii="Times New Roman" w:hAnsi="Times New Roman"/>
          <w:color w:val="000000" w:themeColor="text1"/>
          <w:sz w:val="26"/>
        </w:rPr>
        <w:t xml:space="preserve"> к настоящему административному регламенту</w:t>
      </w:r>
      <w:r w:rsidR="00EE5398" w:rsidRPr="00B30962">
        <w:rPr>
          <w:rFonts w:ascii="Times New Roman" w:hAnsi="Times New Roman"/>
          <w:bCs/>
          <w:sz w:val="26"/>
          <w:szCs w:val="26"/>
        </w:rPr>
        <w:t>;</w:t>
      </w:r>
    </w:p>
    <w:p w:rsidR="00E53B79" w:rsidRDefault="004E5A1D" w:rsidP="00EE53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6"/>
        </w:rPr>
      </w:pPr>
      <w:r w:rsidRPr="004E5A1D">
        <w:rPr>
          <w:rFonts w:ascii="Times New Roman" w:hAnsi="Times New Roman"/>
          <w:bCs/>
          <w:sz w:val="26"/>
          <w:szCs w:val="26"/>
        </w:rPr>
        <w:t>мотивированный отказ в предоставлении муниципальной услуги</w:t>
      </w:r>
      <w:r w:rsidR="00596EB2">
        <w:rPr>
          <w:rFonts w:ascii="Times New Roman" w:hAnsi="Times New Roman"/>
          <w:bCs/>
          <w:sz w:val="26"/>
          <w:szCs w:val="26"/>
        </w:rPr>
        <w:t xml:space="preserve">, </w:t>
      </w:r>
      <w:r w:rsidR="00596EB2">
        <w:rPr>
          <w:rFonts w:ascii="Times New Roman" w:hAnsi="Times New Roman"/>
          <w:color w:val="000000" w:themeColor="text1"/>
          <w:sz w:val="26"/>
        </w:rPr>
        <w:t xml:space="preserve">по форме согласно приложению </w:t>
      </w:r>
      <w:r w:rsidR="00596EB2" w:rsidRPr="00517C05">
        <w:rPr>
          <w:rFonts w:ascii="Times New Roman" w:hAnsi="Times New Roman"/>
          <w:color w:val="000000" w:themeColor="text1"/>
          <w:sz w:val="26"/>
        </w:rPr>
        <w:t xml:space="preserve">№ </w:t>
      </w:r>
      <w:r>
        <w:rPr>
          <w:rFonts w:ascii="Times New Roman" w:hAnsi="Times New Roman"/>
          <w:color w:val="000000" w:themeColor="text1"/>
          <w:sz w:val="26"/>
        </w:rPr>
        <w:t>3 к настоящему а</w:t>
      </w:r>
      <w:r w:rsidR="00596EB2">
        <w:rPr>
          <w:rFonts w:ascii="Times New Roman" w:hAnsi="Times New Roman"/>
          <w:color w:val="000000" w:themeColor="text1"/>
          <w:sz w:val="26"/>
        </w:rPr>
        <w:t>дминистративному регламенту</w:t>
      </w:r>
      <w:r w:rsidR="00EE5398" w:rsidRPr="00B30962">
        <w:rPr>
          <w:rFonts w:ascii="Times New Roman" w:hAnsi="Times New Roman"/>
          <w:bCs/>
          <w:sz w:val="26"/>
          <w:szCs w:val="26"/>
        </w:rPr>
        <w:t>.</w:t>
      </w:r>
    </w:p>
    <w:p w:rsidR="00E53B79" w:rsidRDefault="000B00B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2.3.2. Решение о предоставлении Услуги</w:t>
      </w:r>
      <w:r w:rsidR="004A435B">
        <w:rPr>
          <w:rFonts w:ascii="Times New Roman" w:hAnsi="Times New Roman"/>
          <w:color w:val="000000" w:themeColor="text1"/>
          <w:sz w:val="26"/>
        </w:rPr>
        <w:t xml:space="preserve"> оформляется по форме согласно п</w:t>
      </w:r>
      <w:r>
        <w:rPr>
          <w:rFonts w:ascii="Times New Roman" w:hAnsi="Times New Roman"/>
          <w:color w:val="000000" w:themeColor="text1"/>
          <w:sz w:val="26"/>
        </w:rPr>
        <w:t xml:space="preserve">риложению </w:t>
      </w:r>
      <w:r w:rsidRPr="00517C05">
        <w:rPr>
          <w:rFonts w:ascii="Times New Roman" w:hAnsi="Times New Roman"/>
          <w:color w:val="000000" w:themeColor="text1"/>
          <w:sz w:val="26"/>
        </w:rPr>
        <w:t xml:space="preserve">№ </w:t>
      </w:r>
      <w:r w:rsidR="00D66989">
        <w:rPr>
          <w:rFonts w:ascii="Times New Roman" w:hAnsi="Times New Roman"/>
          <w:color w:val="000000" w:themeColor="text1"/>
          <w:sz w:val="26"/>
        </w:rPr>
        <w:t>1</w:t>
      </w:r>
      <w:r w:rsidR="00596EB2">
        <w:rPr>
          <w:rFonts w:ascii="Times New Roman" w:hAnsi="Times New Roman"/>
          <w:color w:val="000000" w:themeColor="text1"/>
          <w:sz w:val="26"/>
        </w:rPr>
        <w:t xml:space="preserve"> к настоящему а</w:t>
      </w:r>
      <w:r>
        <w:rPr>
          <w:rFonts w:ascii="Times New Roman" w:hAnsi="Times New Roman"/>
          <w:color w:val="000000" w:themeColor="text1"/>
          <w:sz w:val="26"/>
        </w:rPr>
        <w:t>дминистративному регламенту.</w:t>
      </w:r>
    </w:p>
    <w:p w:rsidR="00596EB2" w:rsidRPr="00ED7BD6" w:rsidRDefault="00596EB2" w:rsidP="00596E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2.3.3</w:t>
      </w:r>
      <w:r w:rsidRPr="00ED7BD6">
        <w:rPr>
          <w:rFonts w:ascii="Times New Roman" w:hAnsi="Times New Roman"/>
          <w:sz w:val="26"/>
          <w:szCs w:val="26"/>
        </w:rPr>
        <w:t>.</w:t>
      </w:r>
      <w:r w:rsidRPr="00ED7BD6">
        <w:rPr>
          <w:rFonts w:ascii="Times New Roman" w:hAnsi="Times New Roman"/>
          <w:sz w:val="26"/>
          <w:szCs w:val="26"/>
        </w:rPr>
        <w:tab/>
        <w:t>Реестровая запись по результатам предоставления услуги в информационной системе не предусмотрена.</w:t>
      </w:r>
    </w:p>
    <w:p w:rsidR="00596EB2" w:rsidRPr="00ED7BD6" w:rsidRDefault="00596EB2" w:rsidP="00596E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ED7BD6">
        <w:rPr>
          <w:rFonts w:ascii="Times New Roman" w:hAnsi="Times New Roman"/>
          <w:sz w:val="26"/>
          <w:szCs w:val="26"/>
        </w:rPr>
        <w:t>.3.</w:t>
      </w:r>
      <w:r>
        <w:rPr>
          <w:rFonts w:ascii="Times New Roman" w:hAnsi="Times New Roman"/>
          <w:sz w:val="26"/>
          <w:szCs w:val="26"/>
        </w:rPr>
        <w:t>4.</w:t>
      </w:r>
      <w:r w:rsidRPr="00ED7BD6">
        <w:rPr>
          <w:rFonts w:ascii="Times New Roman" w:hAnsi="Times New Roman"/>
          <w:sz w:val="26"/>
          <w:szCs w:val="26"/>
        </w:rPr>
        <w:tab/>
        <w:t>Результат предоставления муниципальной</w:t>
      </w:r>
      <w:r w:rsidRPr="00ED7BD6">
        <w:rPr>
          <w:rFonts w:ascii="Times New Roman" w:hAnsi="Times New Roman"/>
          <w:sz w:val="26"/>
          <w:szCs w:val="26"/>
        </w:rPr>
        <w:tab/>
        <w:t>услуги может быть получен:</w:t>
      </w:r>
    </w:p>
    <w:p w:rsidR="00596EB2" w:rsidRPr="00ED7BD6" w:rsidRDefault="00596EB2" w:rsidP="00596E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D7BD6">
        <w:rPr>
          <w:rFonts w:ascii="Times New Roman" w:hAnsi="Times New Roman"/>
          <w:sz w:val="26"/>
          <w:szCs w:val="26"/>
        </w:rPr>
        <w:t>- в форме документа на бумажном носителе посредством выдачи заявителю в Уполномоченном органе лично по предъявлении удостоверяющего личность документа под личную подпись;</w:t>
      </w:r>
    </w:p>
    <w:p w:rsidR="00596EB2" w:rsidRPr="00ED7BD6" w:rsidRDefault="00596EB2" w:rsidP="004E5A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D7BD6">
        <w:rPr>
          <w:rFonts w:ascii="Times New Roman" w:hAnsi="Times New Roman"/>
          <w:sz w:val="26"/>
          <w:szCs w:val="26"/>
        </w:rPr>
        <w:t>- в форме документа на бумажном носителе посредством почтового отправления на адрес за</w:t>
      </w:r>
      <w:r w:rsidR="004E5A1D">
        <w:rPr>
          <w:rFonts w:ascii="Times New Roman" w:hAnsi="Times New Roman"/>
          <w:sz w:val="26"/>
          <w:szCs w:val="26"/>
        </w:rPr>
        <w:t>явителя, указанный в заявлении;</w:t>
      </w:r>
    </w:p>
    <w:p w:rsidR="00596EB2" w:rsidRPr="00ED7BD6" w:rsidRDefault="00596EB2" w:rsidP="00596E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D7BD6">
        <w:rPr>
          <w:rFonts w:ascii="Times New Roman" w:hAnsi="Times New Roman"/>
          <w:sz w:val="26"/>
          <w:szCs w:val="26"/>
        </w:rPr>
        <w:lastRenderedPageBreak/>
        <w:t>- в форме электронного документа через Единый портал государственных и муниципальных услуг;</w:t>
      </w:r>
    </w:p>
    <w:p w:rsidR="00596EB2" w:rsidRPr="00ED7BD6" w:rsidRDefault="00596EB2" w:rsidP="00596E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D7BD6">
        <w:rPr>
          <w:rFonts w:ascii="Times New Roman" w:hAnsi="Times New Roman"/>
          <w:sz w:val="26"/>
          <w:szCs w:val="26"/>
        </w:rPr>
        <w:t>- в форме электронного документа посредством отправления на адрес электронной почты, указанной в заявлении.</w:t>
      </w:r>
    </w:p>
    <w:p w:rsidR="00596EB2" w:rsidRPr="00ED7BD6" w:rsidRDefault="00596EB2" w:rsidP="00596E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D7BD6">
        <w:rPr>
          <w:rFonts w:ascii="Times New Roman" w:hAnsi="Times New Roman"/>
          <w:sz w:val="26"/>
          <w:szCs w:val="26"/>
        </w:rPr>
        <w:t>Положения, указанные в настоящем подпункте, приводятся в описании соответст</w:t>
      </w:r>
      <w:r>
        <w:rPr>
          <w:rFonts w:ascii="Times New Roman" w:hAnsi="Times New Roman"/>
          <w:sz w:val="26"/>
          <w:szCs w:val="26"/>
        </w:rPr>
        <w:t>вующих вариантов в разделе III а</w:t>
      </w:r>
      <w:r w:rsidRPr="00ED7BD6">
        <w:rPr>
          <w:rFonts w:ascii="Times New Roman" w:hAnsi="Times New Roman"/>
          <w:sz w:val="26"/>
          <w:szCs w:val="26"/>
        </w:rPr>
        <w:t>дминистративного регламента</w:t>
      </w:r>
    </w:p>
    <w:p w:rsidR="00754988" w:rsidRDefault="00754988" w:rsidP="004A435B">
      <w:pPr>
        <w:widowControl w:val="0"/>
        <w:tabs>
          <w:tab w:val="left" w:pos="567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6"/>
        </w:rPr>
      </w:pPr>
    </w:p>
    <w:tbl>
      <w:tblPr>
        <w:tblStyle w:val="ad"/>
        <w:tblW w:w="0" w:type="auto"/>
        <w:tblInd w:w="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754988" w:rsidTr="00754988">
        <w:tc>
          <w:tcPr>
            <w:tcW w:w="9854" w:type="dxa"/>
          </w:tcPr>
          <w:p w:rsidR="00754988" w:rsidRDefault="00754988" w:rsidP="004A435B">
            <w:pPr>
              <w:widowControl w:val="0"/>
              <w:tabs>
                <w:tab w:val="left" w:pos="567"/>
                <w:tab w:val="left" w:pos="1418"/>
              </w:tabs>
              <w:ind w:firstLine="709"/>
              <w:jc w:val="center"/>
              <w:rPr>
                <w:rFonts w:ascii="Times New Roman" w:hAnsi="Times New Roman"/>
                <w:b/>
                <w:sz w:val="26"/>
              </w:rPr>
            </w:pPr>
            <w:r w:rsidRPr="00754988">
              <w:rPr>
                <w:rFonts w:ascii="Times New Roman" w:hAnsi="Times New Roman"/>
                <w:b/>
                <w:sz w:val="26"/>
              </w:rPr>
              <w:t>2.4.</w:t>
            </w:r>
            <w:r w:rsidR="004A435B">
              <w:rPr>
                <w:rFonts w:ascii="Times New Roman" w:hAnsi="Times New Roman"/>
                <w:b/>
                <w:sz w:val="26"/>
              </w:rPr>
              <w:t xml:space="preserve"> </w:t>
            </w:r>
            <w:r w:rsidRPr="00754988">
              <w:rPr>
                <w:rFonts w:ascii="Times New Roman" w:hAnsi="Times New Roman"/>
                <w:b/>
                <w:sz w:val="26"/>
              </w:rPr>
              <w:t>Срок</w:t>
            </w:r>
            <w:r w:rsidR="00E4502A">
              <w:rPr>
                <w:rFonts w:ascii="Times New Roman" w:hAnsi="Times New Roman"/>
                <w:b/>
                <w:sz w:val="26"/>
              </w:rPr>
              <w:t xml:space="preserve"> </w:t>
            </w:r>
            <w:r w:rsidRPr="00754988">
              <w:rPr>
                <w:rFonts w:ascii="Times New Roman" w:hAnsi="Times New Roman"/>
                <w:b/>
                <w:sz w:val="26"/>
              </w:rPr>
              <w:t>предоставления Услуги</w:t>
            </w:r>
          </w:p>
        </w:tc>
      </w:tr>
    </w:tbl>
    <w:p w:rsidR="00E53B79" w:rsidRDefault="00E53B79" w:rsidP="004A435B">
      <w:pPr>
        <w:widowControl w:val="0"/>
        <w:tabs>
          <w:tab w:val="left" w:pos="567"/>
          <w:tab w:val="left" w:pos="1418"/>
        </w:tabs>
        <w:spacing w:after="0" w:line="240" w:lineRule="auto"/>
        <w:ind w:left="510" w:firstLine="709"/>
        <w:jc w:val="center"/>
        <w:rPr>
          <w:rFonts w:ascii="Times New Roman" w:hAnsi="Times New Roman"/>
          <w:b/>
          <w:sz w:val="26"/>
        </w:rPr>
      </w:pPr>
    </w:p>
    <w:p w:rsidR="004B272B" w:rsidRPr="008224E5" w:rsidRDefault="009F61F5" w:rsidP="009F61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  </w:t>
      </w:r>
      <w:r w:rsidR="000B00BB">
        <w:rPr>
          <w:rFonts w:ascii="Times New Roman" w:hAnsi="Times New Roman"/>
          <w:color w:val="000000" w:themeColor="text1"/>
          <w:sz w:val="26"/>
        </w:rPr>
        <w:t xml:space="preserve">2.4.1. </w:t>
      </w:r>
      <w:r w:rsidR="004B272B" w:rsidRPr="008D7D43">
        <w:rPr>
          <w:rFonts w:ascii="Times New Roman" w:hAnsi="Times New Roman"/>
          <w:sz w:val="26"/>
          <w:szCs w:val="26"/>
        </w:rPr>
        <w:t>2.4.1.</w:t>
      </w:r>
      <w:r w:rsidR="004B272B" w:rsidRPr="008224E5">
        <w:t xml:space="preserve"> </w:t>
      </w:r>
      <w:r w:rsidR="004B272B" w:rsidRPr="008224E5">
        <w:rPr>
          <w:rFonts w:ascii="Times New Roman" w:hAnsi="Times New Roman"/>
          <w:sz w:val="26"/>
          <w:szCs w:val="26"/>
        </w:rPr>
        <w:t>Максимальный сро</w:t>
      </w:r>
      <w:r w:rsidR="004B272B">
        <w:rPr>
          <w:rFonts w:ascii="Times New Roman" w:hAnsi="Times New Roman"/>
          <w:sz w:val="26"/>
          <w:szCs w:val="26"/>
        </w:rPr>
        <w:t>к предоставления муниципальной у</w:t>
      </w:r>
      <w:r w:rsidR="004B272B" w:rsidRPr="008224E5">
        <w:rPr>
          <w:rFonts w:ascii="Times New Roman" w:hAnsi="Times New Roman"/>
          <w:sz w:val="26"/>
          <w:szCs w:val="26"/>
        </w:rPr>
        <w:t>слуги исчисляется со  дня  регистрации  запроса  и    документов</w:t>
      </w:r>
      <w:r w:rsidR="004B272B">
        <w:rPr>
          <w:rFonts w:ascii="Times New Roman" w:hAnsi="Times New Roman"/>
          <w:sz w:val="26"/>
          <w:szCs w:val="26"/>
        </w:rPr>
        <w:t>,</w:t>
      </w:r>
      <w:r w:rsidR="004B272B" w:rsidRPr="008224E5">
        <w:rPr>
          <w:rFonts w:ascii="Times New Roman" w:hAnsi="Times New Roman"/>
          <w:sz w:val="26"/>
          <w:szCs w:val="26"/>
        </w:rPr>
        <w:t xml:space="preserve">    необходимых   для      предоставления муниципальной услуги: </w:t>
      </w:r>
    </w:p>
    <w:p w:rsidR="009F61F5" w:rsidRDefault="009F61F5" w:rsidP="004B2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4B272B" w:rsidRPr="008224E5">
        <w:rPr>
          <w:rFonts w:ascii="Times New Roman" w:hAnsi="Times New Roman"/>
          <w:sz w:val="26"/>
          <w:szCs w:val="26"/>
        </w:rPr>
        <w:t xml:space="preserve">а) в Уполномоченном органе - </w:t>
      </w:r>
      <w:r w:rsidR="004B272B">
        <w:rPr>
          <w:rFonts w:ascii="Times New Roman" w:hAnsi="Times New Roman"/>
          <w:sz w:val="26"/>
          <w:szCs w:val="26"/>
        </w:rPr>
        <w:t xml:space="preserve">не более </w:t>
      </w:r>
      <w:r w:rsidR="004E5A1D">
        <w:rPr>
          <w:rFonts w:ascii="Times New Roman" w:hAnsi="Times New Roman"/>
          <w:sz w:val="26"/>
          <w:szCs w:val="26"/>
        </w:rPr>
        <w:t>30</w:t>
      </w:r>
      <w:r w:rsidR="004B272B" w:rsidRPr="008224E5">
        <w:rPr>
          <w:rFonts w:ascii="Times New Roman" w:hAnsi="Times New Roman"/>
          <w:sz w:val="26"/>
          <w:szCs w:val="26"/>
        </w:rPr>
        <w:t xml:space="preserve"> (</w:t>
      </w:r>
      <w:r w:rsidR="004E5A1D">
        <w:rPr>
          <w:rFonts w:ascii="Times New Roman" w:hAnsi="Times New Roman"/>
          <w:sz w:val="26"/>
          <w:szCs w:val="26"/>
        </w:rPr>
        <w:t>тридцати</w:t>
      </w:r>
      <w:r w:rsidR="004B272B" w:rsidRPr="008224E5">
        <w:rPr>
          <w:rFonts w:ascii="Times New Roman" w:hAnsi="Times New Roman"/>
          <w:sz w:val="26"/>
          <w:szCs w:val="26"/>
        </w:rPr>
        <w:t>) рабочи</w:t>
      </w:r>
      <w:r w:rsidR="004B272B">
        <w:rPr>
          <w:rFonts w:ascii="Times New Roman" w:hAnsi="Times New Roman"/>
          <w:sz w:val="26"/>
          <w:szCs w:val="26"/>
        </w:rPr>
        <w:t>х</w:t>
      </w:r>
      <w:r w:rsidR="004B272B" w:rsidRPr="008224E5">
        <w:rPr>
          <w:rFonts w:ascii="Times New Roman" w:hAnsi="Times New Roman"/>
          <w:sz w:val="26"/>
          <w:szCs w:val="26"/>
        </w:rPr>
        <w:t xml:space="preserve"> </w:t>
      </w:r>
      <w:r w:rsidR="004B272B">
        <w:rPr>
          <w:rFonts w:ascii="Times New Roman" w:hAnsi="Times New Roman"/>
          <w:sz w:val="26"/>
          <w:szCs w:val="26"/>
        </w:rPr>
        <w:t>ней</w:t>
      </w:r>
    </w:p>
    <w:p w:rsidR="004B272B" w:rsidRDefault="009F61F5" w:rsidP="004B2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4B272B" w:rsidRPr="008224E5">
        <w:rPr>
          <w:rFonts w:ascii="Times New Roman" w:hAnsi="Times New Roman"/>
          <w:sz w:val="26"/>
          <w:szCs w:val="26"/>
        </w:rPr>
        <w:t>б) в федеральной государственной информационной системе «Единый портал государственных и муниципальных услуг (функций)» (далее – ЕПГУ)</w:t>
      </w:r>
      <w:r w:rsidR="004B272B">
        <w:rPr>
          <w:rFonts w:ascii="Times New Roman" w:hAnsi="Times New Roman"/>
          <w:sz w:val="26"/>
          <w:szCs w:val="26"/>
        </w:rPr>
        <w:t xml:space="preserve"> - </w:t>
      </w:r>
      <w:r w:rsidR="004B272B" w:rsidRPr="008224E5">
        <w:rPr>
          <w:rFonts w:ascii="Times New Roman" w:hAnsi="Times New Roman"/>
          <w:sz w:val="26"/>
          <w:szCs w:val="26"/>
        </w:rPr>
        <w:t xml:space="preserve">не более </w:t>
      </w:r>
      <w:r w:rsidR="004B272B">
        <w:rPr>
          <w:rFonts w:ascii="Times New Roman" w:hAnsi="Times New Roman"/>
          <w:sz w:val="26"/>
          <w:szCs w:val="26"/>
        </w:rPr>
        <w:t xml:space="preserve">               </w:t>
      </w:r>
      <w:r w:rsidR="004E5A1D" w:rsidRPr="004E5A1D">
        <w:rPr>
          <w:rFonts w:ascii="Times New Roman" w:hAnsi="Times New Roman"/>
          <w:sz w:val="26"/>
          <w:szCs w:val="26"/>
        </w:rPr>
        <w:t>30 (тридцати</w:t>
      </w:r>
      <w:r w:rsidR="004B272B" w:rsidRPr="008224E5">
        <w:rPr>
          <w:rFonts w:ascii="Times New Roman" w:hAnsi="Times New Roman"/>
          <w:sz w:val="26"/>
          <w:szCs w:val="26"/>
        </w:rPr>
        <w:t>) рабочих дней</w:t>
      </w:r>
      <w:r w:rsidR="004B272B">
        <w:rPr>
          <w:rFonts w:ascii="Times New Roman" w:hAnsi="Times New Roman"/>
          <w:sz w:val="26"/>
          <w:szCs w:val="26"/>
        </w:rPr>
        <w:t>;</w:t>
      </w:r>
    </w:p>
    <w:p w:rsidR="004B272B" w:rsidRPr="008D7D43" w:rsidRDefault="004B272B" w:rsidP="009F61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24E5">
        <w:rPr>
          <w:rFonts w:ascii="Times New Roman" w:hAnsi="Times New Roman"/>
          <w:sz w:val="26"/>
          <w:szCs w:val="26"/>
        </w:rPr>
        <w:t>2.4.2. Ма</w:t>
      </w:r>
      <w:r>
        <w:rPr>
          <w:rFonts w:ascii="Times New Roman" w:hAnsi="Times New Roman"/>
          <w:sz w:val="26"/>
          <w:szCs w:val="26"/>
        </w:rPr>
        <w:t>ксимальный срок предоставления У</w:t>
      </w:r>
      <w:r w:rsidRPr="008224E5">
        <w:rPr>
          <w:rFonts w:ascii="Times New Roman" w:hAnsi="Times New Roman"/>
          <w:sz w:val="26"/>
          <w:szCs w:val="26"/>
        </w:rPr>
        <w:t>слуги определен для каждого варианта и приведен в соответствующем разделе настоящего административного регламента.</w:t>
      </w:r>
    </w:p>
    <w:p w:rsidR="00E53B79" w:rsidRDefault="00E53B79" w:rsidP="004A435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:rsidR="00E53B79" w:rsidRDefault="000B00BB" w:rsidP="004A435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2.5. Правовые основания предоставления Услуги</w:t>
      </w:r>
    </w:p>
    <w:p w:rsidR="00E53B79" w:rsidRDefault="00E53B79" w:rsidP="004A435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</w:rPr>
      </w:pPr>
    </w:p>
    <w:p w:rsidR="004B272B" w:rsidRPr="004B272B" w:rsidRDefault="004B272B" w:rsidP="004B27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4B272B">
        <w:rPr>
          <w:rFonts w:ascii="Times New Roman" w:hAnsi="Times New Roman"/>
          <w:color w:val="000000" w:themeColor="text1"/>
          <w:sz w:val="26"/>
        </w:rPr>
        <w:t xml:space="preserve">2.5.1. </w:t>
      </w:r>
      <w:proofErr w:type="gramStart"/>
      <w:r w:rsidRPr="004B272B">
        <w:rPr>
          <w:rFonts w:ascii="Times New Roman" w:hAnsi="Times New Roman"/>
          <w:color w:val="000000" w:themeColor="text1"/>
          <w:sz w:val="26"/>
        </w:rPr>
        <w:t>Перечень нормативных правовых актов, регулирующих предоставление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органа, предоставляющего Услугу, а также его должностных лиц подлежит обязательному размещению: на официальном сайте уполномоченного органа (novyjoskol-r31.gosweb.gosuslugi.ru), на ЕПГУ и РПГУ. в федеральной государственной информационной системе «Федеральный реестр государственных и муниципальных услуг</w:t>
      </w:r>
      <w:proofErr w:type="gramEnd"/>
      <w:r w:rsidRPr="004B272B">
        <w:rPr>
          <w:rFonts w:ascii="Times New Roman" w:hAnsi="Times New Roman"/>
          <w:color w:val="000000" w:themeColor="text1"/>
          <w:sz w:val="26"/>
        </w:rPr>
        <w:t xml:space="preserve"> (функций) (далее – ФРГУ, федеральный реестр).</w:t>
      </w:r>
    </w:p>
    <w:p w:rsidR="00E53B79" w:rsidRDefault="004B272B" w:rsidP="004B27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4B272B">
        <w:rPr>
          <w:rFonts w:ascii="Times New Roman" w:hAnsi="Times New Roman"/>
          <w:color w:val="000000" w:themeColor="text1"/>
          <w:sz w:val="26"/>
        </w:rPr>
        <w:t>2.5.2. Орган, предоставляющий Услугу, обеспечивает размещение                                         и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официальном сайте Уполномоченного органа (novyjoskol-r31.gosweb.gosuslugi.ru), на РПГУ и ЕПГУ, в ФРГУ.</w:t>
      </w:r>
    </w:p>
    <w:p w:rsidR="00D66989" w:rsidRDefault="00D66989" w:rsidP="004A435B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6"/>
        </w:rPr>
      </w:pPr>
    </w:p>
    <w:p w:rsidR="00E53B79" w:rsidRDefault="000B00BB" w:rsidP="004A435B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2.6. Исчерпывающий перечень документов, </w:t>
      </w:r>
      <w:r>
        <w:rPr>
          <w:rFonts w:ascii="Times New Roman" w:hAnsi="Times New Roman"/>
          <w:b/>
          <w:sz w:val="26"/>
        </w:rPr>
        <w:br/>
      </w:r>
      <w:r w:rsidR="004B272B">
        <w:rPr>
          <w:rFonts w:ascii="Times New Roman" w:hAnsi="Times New Roman"/>
          <w:b/>
          <w:sz w:val="26"/>
        </w:rPr>
        <w:t xml:space="preserve">             </w:t>
      </w:r>
      <w:r>
        <w:rPr>
          <w:rFonts w:ascii="Times New Roman" w:hAnsi="Times New Roman"/>
          <w:b/>
          <w:sz w:val="26"/>
        </w:rPr>
        <w:t>необходимых для предоставления Услуги</w:t>
      </w:r>
    </w:p>
    <w:p w:rsidR="004B272B" w:rsidRPr="008D7D43" w:rsidRDefault="004B272B" w:rsidP="004B272B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bookmarkStart w:id="3" w:name="Par577"/>
      <w:bookmarkEnd w:id="3"/>
      <w:r w:rsidRPr="008D7D43">
        <w:rPr>
          <w:rFonts w:ascii="Times New Roman" w:hAnsi="Times New Roman"/>
          <w:b/>
          <w:sz w:val="26"/>
          <w:szCs w:val="26"/>
        </w:rPr>
        <w:t xml:space="preserve">                          </w:t>
      </w:r>
    </w:p>
    <w:p w:rsidR="004B272B" w:rsidRPr="008224E5" w:rsidRDefault="004B272B" w:rsidP="004B27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24E5">
        <w:rPr>
          <w:rFonts w:ascii="Times New Roman" w:hAnsi="Times New Roman"/>
          <w:sz w:val="26"/>
          <w:szCs w:val="26"/>
        </w:rPr>
        <w:t xml:space="preserve">2.6.1. </w:t>
      </w:r>
      <w:proofErr w:type="gramStart"/>
      <w:r w:rsidRPr="008224E5">
        <w:rPr>
          <w:rFonts w:ascii="Times New Roman" w:hAnsi="Times New Roman"/>
          <w:sz w:val="26"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определяется для каждого варианта и приведен в их описании, содержащемся в разделе III административного</w:t>
      </w:r>
      <w:proofErr w:type="gramEnd"/>
      <w:r w:rsidRPr="008224E5">
        <w:rPr>
          <w:rFonts w:ascii="Times New Roman" w:hAnsi="Times New Roman"/>
          <w:sz w:val="26"/>
          <w:szCs w:val="26"/>
        </w:rPr>
        <w:t xml:space="preserve"> регламента.</w:t>
      </w:r>
    </w:p>
    <w:p w:rsidR="004B272B" w:rsidRDefault="004B272B" w:rsidP="004B27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24E5">
        <w:rPr>
          <w:rFonts w:ascii="Times New Roman" w:hAnsi="Times New Roman"/>
          <w:sz w:val="26"/>
          <w:szCs w:val="26"/>
        </w:rPr>
        <w:t>2.6.2. Способы подачи запроса о предоставлении услуги приводятся в описании соответствующих вариантов в разделе III административного регламента.</w:t>
      </w:r>
    </w:p>
    <w:p w:rsidR="004B272B" w:rsidRPr="008D7D43" w:rsidRDefault="004B272B" w:rsidP="004B27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B272B" w:rsidRPr="008D7D43" w:rsidRDefault="004B272B" w:rsidP="004B272B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8D7D43">
        <w:rPr>
          <w:rFonts w:ascii="Times New Roman" w:hAnsi="Times New Roman"/>
          <w:b/>
          <w:sz w:val="26"/>
          <w:szCs w:val="26"/>
        </w:rPr>
        <w:t>2.7. Исчерпывающий перечень оснований для отказа в приеме документов, необходимых для предоставления Услуги</w:t>
      </w:r>
    </w:p>
    <w:p w:rsidR="004B272B" w:rsidRPr="008D7D43" w:rsidRDefault="004B272B" w:rsidP="004B27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B272B" w:rsidRPr="0033216F" w:rsidRDefault="004B272B" w:rsidP="004B27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7D43">
        <w:rPr>
          <w:rFonts w:ascii="Times New Roman" w:hAnsi="Times New Roman"/>
          <w:sz w:val="26"/>
          <w:szCs w:val="26"/>
        </w:rPr>
        <w:t xml:space="preserve">2.7.1 </w:t>
      </w:r>
      <w:r>
        <w:rPr>
          <w:rFonts w:ascii="Times New Roman" w:hAnsi="Times New Roman"/>
          <w:sz w:val="26"/>
          <w:szCs w:val="26"/>
        </w:rPr>
        <w:t xml:space="preserve">Исчерпывающий перечень оснований для отказа в приеме документов, необходимых </w:t>
      </w:r>
      <w:proofErr w:type="gramStart"/>
      <w:r>
        <w:rPr>
          <w:rFonts w:ascii="Times New Roman" w:hAnsi="Times New Roman"/>
          <w:sz w:val="26"/>
          <w:szCs w:val="26"/>
        </w:rPr>
        <w:t>для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предоставлении</w:t>
      </w:r>
      <w:proofErr w:type="gramEnd"/>
      <w:r>
        <w:rPr>
          <w:rFonts w:ascii="Times New Roman" w:hAnsi="Times New Roman"/>
          <w:sz w:val="26"/>
          <w:szCs w:val="26"/>
        </w:rPr>
        <w:t xml:space="preserve"> услуги, определяется для каждого варианта и приведен в их описании, содержащемся в разделе </w:t>
      </w:r>
      <w:r>
        <w:rPr>
          <w:rFonts w:ascii="Times New Roman" w:hAnsi="Times New Roman"/>
          <w:sz w:val="26"/>
          <w:szCs w:val="26"/>
          <w:lang w:val="en-US"/>
        </w:rPr>
        <w:t>III</w:t>
      </w:r>
      <w:r>
        <w:rPr>
          <w:rFonts w:ascii="Times New Roman" w:hAnsi="Times New Roman"/>
          <w:sz w:val="26"/>
          <w:szCs w:val="26"/>
        </w:rPr>
        <w:t>административного регламента.</w:t>
      </w:r>
    </w:p>
    <w:p w:rsidR="004B272B" w:rsidRPr="008D7D43" w:rsidRDefault="004B272B" w:rsidP="004B27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B272B" w:rsidRDefault="004B272B" w:rsidP="004B272B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8D7D43">
        <w:rPr>
          <w:rFonts w:ascii="Times New Roman" w:hAnsi="Times New Roman"/>
          <w:b/>
          <w:sz w:val="26"/>
          <w:szCs w:val="26"/>
        </w:rPr>
        <w:t>2.8. Исчерпывающий перечень оснований для приостановления                 предоставления Услуги или отказа в предоставлении Услуги</w:t>
      </w:r>
    </w:p>
    <w:p w:rsidR="004B272B" w:rsidRPr="008D7D43" w:rsidRDefault="004B272B" w:rsidP="004B272B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4B272B" w:rsidRDefault="004B272B" w:rsidP="004B27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B3A23">
        <w:rPr>
          <w:rFonts w:ascii="Times New Roman" w:hAnsi="Times New Roman"/>
          <w:sz w:val="26"/>
          <w:szCs w:val="26"/>
        </w:rPr>
        <w:t xml:space="preserve">2.8.1. </w:t>
      </w:r>
      <w:r>
        <w:rPr>
          <w:rFonts w:ascii="Times New Roman" w:hAnsi="Times New Roman"/>
          <w:sz w:val="26"/>
          <w:szCs w:val="26"/>
        </w:rPr>
        <w:t>Основания для приостановления предоставления муниципальной услуги законодательством Российской Федерации не предусмотрено.</w:t>
      </w:r>
    </w:p>
    <w:p w:rsidR="004B272B" w:rsidRDefault="004B272B" w:rsidP="004B27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2.8.2. </w:t>
      </w:r>
      <w:r w:rsidRPr="00EB3A23">
        <w:rPr>
          <w:rFonts w:ascii="Times New Roman" w:hAnsi="Times New Roman"/>
          <w:sz w:val="26"/>
          <w:szCs w:val="26"/>
        </w:rPr>
        <w:t>Исчерпывающий перечень оснований для отказа в предоставлении Услуги определяется для каждого варианта и приведен в их описан</w:t>
      </w:r>
      <w:r>
        <w:rPr>
          <w:rFonts w:ascii="Times New Roman" w:hAnsi="Times New Roman"/>
          <w:sz w:val="26"/>
          <w:szCs w:val="26"/>
        </w:rPr>
        <w:t>ии, содержащемся в разделе III а</w:t>
      </w:r>
      <w:r w:rsidRPr="00EB3A23">
        <w:rPr>
          <w:rFonts w:ascii="Times New Roman" w:hAnsi="Times New Roman"/>
          <w:sz w:val="26"/>
          <w:szCs w:val="26"/>
        </w:rPr>
        <w:t>дминистративного регламента.</w:t>
      </w:r>
    </w:p>
    <w:p w:rsidR="004B272B" w:rsidRPr="008D7D43" w:rsidRDefault="004B272B" w:rsidP="004B27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B272B" w:rsidRPr="008D7D43" w:rsidRDefault="004B272B" w:rsidP="004B2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Arial"/>
          <w:b/>
          <w:sz w:val="26"/>
          <w:szCs w:val="26"/>
        </w:rPr>
      </w:pPr>
      <w:r w:rsidRPr="008D7D43">
        <w:rPr>
          <w:rFonts w:ascii="Times New Roman" w:hAnsi="Times New Roman" w:cs="Arial"/>
          <w:b/>
          <w:sz w:val="26"/>
          <w:szCs w:val="26"/>
        </w:rPr>
        <w:t>2.9. Размер платы, взимаемой с заявителя</w:t>
      </w:r>
      <w:r w:rsidRPr="008D7D43">
        <w:rPr>
          <w:rFonts w:ascii="Times New Roman" w:hAnsi="Times New Roman" w:cs="Arial"/>
          <w:b/>
          <w:sz w:val="26"/>
          <w:szCs w:val="26"/>
        </w:rPr>
        <w:br/>
        <w:t>при предоставлении Услуги, и способы ее взимания</w:t>
      </w:r>
    </w:p>
    <w:p w:rsidR="004B272B" w:rsidRPr="008D7D43" w:rsidRDefault="004B272B" w:rsidP="004B2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4B272B" w:rsidRPr="008D7D43" w:rsidRDefault="004B272B" w:rsidP="004B2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7D43">
        <w:rPr>
          <w:rFonts w:ascii="Times New Roman" w:hAnsi="Times New Roman"/>
          <w:sz w:val="26"/>
          <w:szCs w:val="26"/>
        </w:rPr>
        <w:t>2.9.1. Предоставление Услуги осуществляется бесплатно.</w:t>
      </w:r>
    </w:p>
    <w:p w:rsidR="004B272B" w:rsidRPr="008D7D43" w:rsidRDefault="004B272B" w:rsidP="004B2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B272B" w:rsidRPr="008D7D43" w:rsidRDefault="004B272B" w:rsidP="004B272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8D7D43">
        <w:rPr>
          <w:rFonts w:ascii="Times New Roman" w:hAnsi="Times New Roman"/>
          <w:b/>
          <w:bCs/>
          <w:sz w:val="26"/>
          <w:szCs w:val="26"/>
        </w:rPr>
        <w:t>2.10. Максимальный срок ожидания в очереди при подаче запроса                                о предоставлении Услуги и при получении результата предоставления Услуги</w:t>
      </w:r>
    </w:p>
    <w:p w:rsidR="004B272B" w:rsidRPr="008D7D43" w:rsidRDefault="004B272B" w:rsidP="004B272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:rsidR="004B272B" w:rsidRPr="008D7D43" w:rsidRDefault="004B272B" w:rsidP="004B27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8D7D43">
        <w:rPr>
          <w:rFonts w:ascii="Times New Roman" w:hAnsi="Times New Roman"/>
          <w:bCs/>
          <w:sz w:val="26"/>
          <w:szCs w:val="26"/>
        </w:rPr>
        <w:t xml:space="preserve">2.10.1. Срок ожидания в очереди при подаче запроса о предоставлении </w:t>
      </w:r>
      <w:r w:rsidRPr="008D7D43">
        <w:rPr>
          <w:rFonts w:ascii="Times New Roman" w:hAnsi="Times New Roman"/>
          <w:sz w:val="26"/>
          <w:szCs w:val="26"/>
        </w:rPr>
        <w:t>У</w:t>
      </w:r>
      <w:r w:rsidRPr="008D7D43">
        <w:rPr>
          <w:rFonts w:ascii="Times New Roman" w:hAnsi="Times New Roman"/>
          <w:bCs/>
          <w:sz w:val="26"/>
          <w:szCs w:val="26"/>
        </w:rPr>
        <w:t>слуги, и при получении результата предоставления Услуги не должен превышать 15 минут.</w:t>
      </w:r>
    </w:p>
    <w:p w:rsidR="004B272B" w:rsidRDefault="004B272B" w:rsidP="004B27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4B272B" w:rsidRDefault="004B272B" w:rsidP="004B272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8D7D43">
        <w:rPr>
          <w:rFonts w:ascii="Times New Roman" w:hAnsi="Times New Roman"/>
          <w:b/>
          <w:sz w:val="26"/>
          <w:szCs w:val="26"/>
        </w:rPr>
        <w:t>2.11. Срок регистрации запроса заявителя о предоставлении Услуги</w:t>
      </w:r>
    </w:p>
    <w:p w:rsidR="004B272B" w:rsidRPr="008D7D43" w:rsidRDefault="004B272B" w:rsidP="004B272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4B272B" w:rsidRPr="00EB3A23" w:rsidRDefault="004B272B" w:rsidP="004B27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B3A23">
        <w:rPr>
          <w:rFonts w:ascii="Times New Roman" w:hAnsi="Times New Roman"/>
          <w:sz w:val="26"/>
          <w:szCs w:val="26"/>
        </w:rPr>
        <w:t xml:space="preserve">2.11.1. Срок регистрации запроса и документов, необходимых для предоставления муниципальной Услуги, в случае личного обращения в Уполномоченный орган– </w:t>
      </w:r>
      <w:r>
        <w:rPr>
          <w:rFonts w:ascii="Times New Roman" w:hAnsi="Times New Roman"/>
          <w:sz w:val="26"/>
          <w:szCs w:val="26"/>
        </w:rPr>
        <w:t>1 (один) рабочий день.</w:t>
      </w:r>
    </w:p>
    <w:p w:rsidR="004B272B" w:rsidRDefault="004B272B" w:rsidP="004B27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B3A23">
        <w:rPr>
          <w:rFonts w:ascii="Times New Roman" w:hAnsi="Times New Roman"/>
          <w:sz w:val="26"/>
          <w:szCs w:val="26"/>
        </w:rPr>
        <w:t>2.11.2. Регистрация запроса, направленного заявителем по почте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EB3A23">
        <w:rPr>
          <w:rFonts w:ascii="Times New Roman" w:hAnsi="Times New Roman"/>
          <w:sz w:val="26"/>
          <w:szCs w:val="26"/>
        </w:rPr>
        <w:t>или в форме электронного документа на ЕПГУ, осуществляется в день его поступления либо на следующий рабочий ден</w:t>
      </w:r>
      <w:r>
        <w:rPr>
          <w:rFonts w:ascii="Times New Roman" w:hAnsi="Times New Roman"/>
          <w:sz w:val="26"/>
          <w:szCs w:val="26"/>
        </w:rPr>
        <w:t xml:space="preserve">ь, в случае его получения после </w:t>
      </w:r>
      <w:r w:rsidRPr="00EB3A23">
        <w:rPr>
          <w:rFonts w:ascii="Times New Roman" w:hAnsi="Times New Roman"/>
          <w:sz w:val="26"/>
          <w:szCs w:val="26"/>
        </w:rPr>
        <w:t>16 часов текущего рабочего дня</w:t>
      </w:r>
      <w:r>
        <w:rPr>
          <w:rFonts w:ascii="Times New Roman" w:hAnsi="Times New Roman"/>
          <w:sz w:val="26"/>
          <w:szCs w:val="26"/>
        </w:rPr>
        <w:t>.</w:t>
      </w:r>
      <w:r w:rsidRPr="00EB3A23">
        <w:rPr>
          <w:rFonts w:ascii="Times New Roman" w:hAnsi="Times New Roman"/>
          <w:sz w:val="26"/>
          <w:szCs w:val="26"/>
        </w:rPr>
        <w:t xml:space="preserve"> </w:t>
      </w:r>
    </w:p>
    <w:p w:rsidR="004B272B" w:rsidRPr="008D7D43" w:rsidRDefault="004B272B" w:rsidP="004B27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B3A23">
        <w:rPr>
          <w:rFonts w:ascii="Times New Roman" w:hAnsi="Times New Roman"/>
          <w:sz w:val="26"/>
          <w:szCs w:val="26"/>
        </w:rPr>
        <w:t>В случае поступления заявления в орган, предоставляющий Услугу, в выходной или праздничный день регистрация заявления осуществляется в первый, следующий за ним, рабочий день.</w:t>
      </w:r>
    </w:p>
    <w:p w:rsidR="009F61F5" w:rsidRDefault="009F61F5" w:rsidP="004B27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4B272B" w:rsidRPr="008D7D43" w:rsidRDefault="004B272B" w:rsidP="004B27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8D7D43">
        <w:rPr>
          <w:rFonts w:ascii="Times New Roman" w:hAnsi="Times New Roman"/>
          <w:b/>
          <w:sz w:val="26"/>
          <w:szCs w:val="26"/>
        </w:rPr>
        <w:t xml:space="preserve">2.12. Требования к помещениям, в которых предоставляется Услуга </w:t>
      </w:r>
    </w:p>
    <w:p w:rsidR="004B272B" w:rsidRPr="008D7D43" w:rsidRDefault="004B272B" w:rsidP="004B2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B3340" w:rsidRDefault="004B272B" w:rsidP="004B272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EB3A23">
        <w:rPr>
          <w:rFonts w:ascii="Times New Roman" w:hAnsi="Times New Roman"/>
          <w:sz w:val="26"/>
          <w:szCs w:val="26"/>
        </w:rPr>
        <w:t xml:space="preserve">2.12.1. </w:t>
      </w:r>
      <w:proofErr w:type="gramStart"/>
      <w:r w:rsidRPr="00EB3A23">
        <w:rPr>
          <w:rFonts w:ascii="Times New Roman" w:hAnsi="Times New Roman"/>
          <w:sz w:val="26"/>
          <w:szCs w:val="26"/>
        </w:rPr>
        <w:t xml:space="preserve">Перечень требований к помещениям, в которых предоставляется Услуга, в том числе к залу ожидания, местам, для заполнения запросов о предоставлении услуги, информационным стендам с образцами их заполнения и перечнем документов и (или) информации, необходимых для предоставления Услуги, а также требований к обеспечению доступности для инвалидов казанных объектов в соответствии с законодательством Российской Федерации о социальной защите инвалидов размещен </w:t>
      </w:r>
      <w:proofErr w:type="gramEnd"/>
    </w:p>
    <w:p w:rsidR="004B272B" w:rsidRDefault="004B272B" w:rsidP="004B272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B3A23">
        <w:rPr>
          <w:rFonts w:ascii="Times New Roman" w:hAnsi="Times New Roman"/>
          <w:sz w:val="26"/>
          <w:szCs w:val="26"/>
        </w:rPr>
        <w:lastRenderedPageBreak/>
        <w:t>на официальном сайте Уполномоченного органа  (novyjoskol-r31.gosweb.gosuslugi.ru) и на ЕГПУ.</w:t>
      </w:r>
    </w:p>
    <w:p w:rsidR="004B272B" w:rsidRDefault="004B272B" w:rsidP="004B272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B272B" w:rsidRDefault="004B272B" w:rsidP="004B272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8D7D43">
        <w:rPr>
          <w:rFonts w:ascii="Times New Roman" w:hAnsi="Times New Roman"/>
          <w:b/>
          <w:sz w:val="26"/>
          <w:szCs w:val="26"/>
        </w:rPr>
        <w:t>2.13. Показатели доступности и качества Услуги</w:t>
      </w:r>
    </w:p>
    <w:p w:rsidR="004B272B" w:rsidRDefault="004B272B" w:rsidP="004B2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4B272B" w:rsidRPr="00EB3A23" w:rsidRDefault="004B272B" w:rsidP="004B2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6"/>
          <w:szCs w:val="26"/>
        </w:rPr>
      </w:pPr>
      <w:r w:rsidRPr="00EB3A23">
        <w:rPr>
          <w:rFonts w:ascii="Times New Roman" w:hAnsi="Times New Roman" w:cs="Arial"/>
          <w:sz w:val="26"/>
          <w:szCs w:val="26"/>
        </w:rPr>
        <w:t>2.13.1. </w:t>
      </w:r>
      <w:proofErr w:type="gramStart"/>
      <w:r w:rsidRPr="00EB3A23">
        <w:rPr>
          <w:rFonts w:ascii="Times New Roman" w:hAnsi="Times New Roman" w:cs="Arial"/>
          <w:sz w:val="26"/>
          <w:szCs w:val="26"/>
        </w:rPr>
        <w:t>Перечень показателей качества и доступности услуги, в том числе о доступности электронных форм документов, необходимых для предоставления услуги, возможности подачи запроса на получение услуги и документов в электронной форме, своевременности предоставления услуги (отсутствия нарушений сроков предоставления услуги), предоставления услуги в соответствии с вариантом, доступности инструментов совершения в электронном виде платежей, необходимых для получения услуги, удобстве информирования заявителя о ходе предоставления</w:t>
      </w:r>
      <w:proofErr w:type="gramEnd"/>
      <w:r w:rsidRPr="00EB3A23">
        <w:rPr>
          <w:rFonts w:ascii="Times New Roman" w:hAnsi="Times New Roman" w:cs="Arial"/>
          <w:sz w:val="26"/>
          <w:szCs w:val="26"/>
        </w:rPr>
        <w:t xml:space="preserve"> услуги, порядке сбора обратной связи, а также получения результата предоставления услуги, </w:t>
      </w:r>
      <w:proofErr w:type="gramStart"/>
      <w:r w:rsidRPr="00EB3A23">
        <w:rPr>
          <w:rFonts w:ascii="Times New Roman" w:hAnsi="Times New Roman" w:cs="Arial"/>
          <w:sz w:val="26"/>
          <w:szCs w:val="26"/>
        </w:rPr>
        <w:t>размещен</w:t>
      </w:r>
      <w:proofErr w:type="gramEnd"/>
      <w:r w:rsidRPr="00EB3A23">
        <w:rPr>
          <w:rFonts w:ascii="Times New Roman" w:hAnsi="Times New Roman" w:cs="Arial"/>
          <w:sz w:val="26"/>
          <w:szCs w:val="26"/>
        </w:rPr>
        <w:t xml:space="preserve"> на официальном сайте</w:t>
      </w:r>
      <w:r>
        <w:rPr>
          <w:rFonts w:ascii="Times New Roman" w:hAnsi="Times New Roman" w:cs="Arial"/>
          <w:sz w:val="26"/>
          <w:szCs w:val="26"/>
        </w:rPr>
        <w:t xml:space="preserve"> Уполномоченного органа (</w:t>
      </w:r>
      <w:r w:rsidRPr="00EB3A23">
        <w:rPr>
          <w:rFonts w:ascii="Times New Roman" w:hAnsi="Times New Roman" w:cs="Arial"/>
          <w:sz w:val="26"/>
          <w:szCs w:val="26"/>
        </w:rPr>
        <w:t>nov</w:t>
      </w:r>
      <w:r>
        <w:rPr>
          <w:rFonts w:ascii="Times New Roman" w:hAnsi="Times New Roman" w:cs="Arial"/>
          <w:sz w:val="26"/>
          <w:szCs w:val="26"/>
        </w:rPr>
        <w:t>yjoskol-r31.gosweb.gosuslugi.ru),</w:t>
      </w:r>
      <w:r w:rsidRPr="00EB3A23">
        <w:rPr>
          <w:rFonts w:ascii="Times New Roman" w:hAnsi="Times New Roman" w:cs="Arial"/>
          <w:sz w:val="26"/>
          <w:szCs w:val="26"/>
        </w:rPr>
        <w:t xml:space="preserve"> на ЕПГУ и РПГУ.</w:t>
      </w:r>
    </w:p>
    <w:p w:rsidR="004B272B" w:rsidRPr="008D7D43" w:rsidRDefault="004B272B" w:rsidP="004B2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4B272B" w:rsidRPr="008D7D43" w:rsidRDefault="004B272B" w:rsidP="004B2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8D7D43">
        <w:rPr>
          <w:rFonts w:ascii="Times New Roman" w:hAnsi="Times New Roman"/>
          <w:b/>
          <w:sz w:val="26"/>
          <w:szCs w:val="26"/>
        </w:rPr>
        <w:t>2.14. Иные требования к предоставлению Услуги, в том числе учитывающие особенности предоставления Услуги в многофункциональных центрах предоставления государственных и муниципальных услуг</w:t>
      </w:r>
      <w:r w:rsidRPr="008D7D43">
        <w:rPr>
          <w:rFonts w:ascii="Times New Roman" w:hAnsi="Times New Roman"/>
          <w:b/>
          <w:sz w:val="26"/>
          <w:szCs w:val="26"/>
        </w:rPr>
        <w:br/>
        <w:t>и особенности предоставления Услуги в электронной форме</w:t>
      </w:r>
    </w:p>
    <w:p w:rsidR="004B272B" w:rsidRPr="008D7D43" w:rsidRDefault="004B272B" w:rsidP="004B2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4B272B" w:rsidRDefault="004B272B" w:rsidP="004B272B">
      <w:pPr>
        <w:spacing w:after="0" w:line="259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7D43">
        <w:rPr>
          <w:rFonts w:ascii="Times New Roman" w:hAnsi="Times New Roman"/>
          <w:sz w:val="26"/>
          <w:szCs w:val="26"/>
        </w:rPr>
        <w:t>2.14.1. Услуги, необходимые и обязательные для предоставления Услуги, отсутствуют.</w:t>
      </w:r>
    </w:p>
    <w:p w:rsidR="004B272B" w:rsidRDefault="004B272B" w:rsidP="004B272B">
      <w:pPr>
        <w:spacing w:after="0" w:line="259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2.14.2.</w:t>
      </w:r>
      <w:r w:rsidRPr="006222D0">
        <w:t xml:space="preserve"> </w:t>
      </w:r>
      <w:r w:rsidRPr="006222D0">
        <w:rPr>
          <w:rFonts w:ascii="Times New Roman" w:hAnsi="Times New Roman"/>
          <w:sz w:val="26"/>
          <w:szCs w:val="26"/>
        </w:rPr>
        <w:t>Услуга предоставляется в электронном виде посредством ЕПГУ</w:t>
      </w:r>
      <w:r>
        <w:rPr>
          <w:rFonts w:ascii="Times New Roman" w:hAnsi="Times New Roman"/>
          <w:sz w:val="26"/>
          <w:szCs w:val="26"/>
        </w:rPr>
        <w:t>.</w:t>
      </w:r>
    </w:p>
    <w:p w:rsidR="009F61F5" w:rsidRDefault="009F61F5" w:rsidP="004B272B">
      <w:pPr>
        <w:spacing w:after="0" w:line="259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2.14.3</w:t>
      </w:r>
      <w:proofErr w:type="gramStart"/>
      <w:r>
        <w:rPr>
          <w:rFonts w:ascii="Times New Roman" w:hAnsi="Times New Roman"/>
          <w:sz w:val="26"/>
          <w:szCs w:val="26"/>
        </w:rPr>
        <w:t xml:space="preserve"> Д</w:t>
      </w:r>
      <w:proofErr w:type="gramEnd"/>
      <w:r>
        <w:rPr>
          <w:rFonts w:ascii="Times New Roman" w:hAnsi="Times New Roman"/>
          <w:sz w:val="26"/>
          <w:szCs w:val="26"/>
        </w:rPr>
        <w:t>ля предоставления Услуги информационная система не используется.</w:t>
      </w:r>
    </w:p>
    <w:p w:rsidR="0043647A" w:rsidRDefault="0043647A" w:rsidP="0043647A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</w:rPr>
      </w:pPr>
    </w:p>
    <w:p w:rsidR="004B272B" w:rsidRPr="004B272B" w:rsidRDefault="000B00BB" w:rsidP="004B272B">
      <w:pPr>
        <w:pStyle w:val="af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6"/>
        </w:rPr>
      </w:pPr>
      <w:r w:rsidRPr="004B272B">
        <w:rPr>
          <w:rFonts w:ascii="Times New Roman" w:hAnsi="Times New Roman"/>
          <w:b/>
          <w:sz w:val="26"/>
        </w:rPr>
        <w:t>Сос</w:t>
      </w:r>
      <w:r w:rsidR="0043647A" w:rsidRPr="004B272B">
        <w:rPr>
          <w:rFonts w:ascii="Times New Roman" w:hAnsi="Times New Roman"/>
          <w:b/>
          <w:sz w:val="26"/>
        </w:rPr>
        <w:t xml:space="preserve">тав, последовательность </w:t>
      </w:r>
      <w:r w:rsidRPr="004B272B">
        <w:rPr>
          <w:rFonts w:ascii="Times New Roman" w:hAnsi="Times New Roman"/>
          <w:b/>
          <w:sz w:val="26"/>
        </w:rPr>
        <w:t>и сроки</w:t>
      </w:r>
      <w:r w:rsidR="0043647A" w:rsidRPr="004B272B">
        <w:rPr>
          <w:rFonts w:ascii="Times New Roman" w:hAnsi="Times New Roman"/>
          <w:b/>
          <w:sz w:val="26"/>
        </w:rPr>
        <w:t xml:space="preserve"> </w:t>
      </w:r>
      <w:r w:rsidRPr="004B272B">
        <w:rPr>
          <w:rFonts w:ascii="Times New Roman" w:hAnsi="Times New Roman"/>
          <w:b/>
          <w:sz w:val="26"/>
        </w:rPr>
        <w:t xml:space="preserve">выполнения </w:t>
      </w:r>
    </w:p>
    <w:p w:rsidR="00E53B79" w:rsidRPr="004B272B" w:rsidRDefault="000B00BB" w:rsidP="004B272B">
      <w:pPr>
        <w:spacing w:after="0" w:line="240" w:lineRule="auto"/>
        <w:ind w:left="360"/>
        <w:jc w:val="center"/>
        <w:rPr>
          <w:rFonts w:ascii="Times New Roman" w:hAnsi="Times New Roman"/>
          <w:sz w:val="26"/>
        </w:rPr>
      </w:pPr>
      <w:r w:rsidRPr="004B272B">
        <w:rPr>
          <w:rFonts w:ascii="Times New Roman" w:hAnsi="Times New Roman"/>
          <w:b/>
          <w:sz w:val="26"/>
        </w:rPr>
        <w:t>административных процедур</w:t>
      </w:r>
    </w:p>
    <w:p w:rsidR="00E53B79" w:rsidRDefault="00E53B7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E53B79" w:rsidRDefault="000B00B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</w:rPr>
      </w:pPr>
      <w:r>
        <w:rPr>
          <w:rFonts w:ascii="Times New Roman" w:hAnsi="Times New Roman"/>
          <w:b/>
          <w:color w:val="000000" w:themeColor="text1"/>
          <w:sz w:val="26"/>
        </w:rPr>
        <w:t>3.1. Перечень вариантов предоставления Услуги:</w:t>
      </w:r>
    </w:p>
    <w:p w:rsidR="002B5A37" w:rsidRDefault="002B5A37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</w:rPr>
      </w:pPr>
    </w:p>
    <w:p w:rsidR="00F77D77" w:rsidRPr="00F77D77" w:rsidRDefault="00F77D77" w:rsidP="00F77D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Вариант 1. П</w:t>
      </w:r>
      <w:r w:rsidRPr="00F77D77">
        <w:rPr>
          <w:rFonts w:ascii="Times New Roman" w:hAnsi="Times New Roman"/>
          <w:sz w:val="26"/>
          <w:szCs w:val="26"/>
        </w:rPr>
        <w:t>ринятие решения о прекращении права постоянного (бессрочного) пользования, пожизненного наследуем</w:t>
      </w:r>
      <w:r w:rsidR="0072450F">
        <w:rPr>
          <w:rFonts w:ascii="Times New Roman" w:hAnsi="Times New Roman"/>
          <w:sz w:val="26"/>
          <w:szCs w:val="26"/>
        </w:rPr>
        <w:t>ого владения земельным участком.</w:t>
      </w:r>
    </w:p>
    <w:p w:rsidR="002B5A37" w:rsidRPr="00C21D6E" w:rsidRDefault="00F77D77" w:rsidP="00F77D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77D77">
        <w:rPr>
          <w:rFonts w:ascii="Times New Roman" w:hAnsi="Times New Roman"/>
          <w:sz w:val="26"/>
          <w:szCs w:val="26"/>
        </w:rPr>
        <w:t xml:space="preserve">Вариант </w:t>
      </w:r>
      <w:r w:rsidR="0072450F">
        <w:rPr>
          <w:rFonts w:ascii="Times New Roman" w:hAnsi="Times New Roman"/>
          <w:sz w:val="26"/>
          <w:szCs w:val="26"/>
        </w:rPr>
        <w:t>2</w:t>
      </w:r>
      <w:r w:rsidRPr="00F77D77">
        <w:rPr>
          <w:rFonts w:ascii="Times New Roman" w:hAnsi="Times New Roman"/>
          <w:sz w:val="26"/>
          <w:szCs w:val="26"/>
        </w:rPr>
        <w:t xml:space="preserve">. </w:t>
      </w:r>
      <w:proofErr w:type="gramStart"/>
      <w:r>
        <w:rPr>
          <w:rFonts w:ascii="Times New Roman" w:hAnsi="Times New Roman"/>
          <w:sz w:val="26"/>
          <w:szCs w:val="26"/>
        </w:rPr>
        <w:t>И</w:t>
      </w:r>
      <w:r w:rsidRPr="00F77D77">
        <w:rPr>
          <w:rFonts w:ascii="Times New Roman" w:hAnsi="Times New Roman"/>
          <w:sz w:val="26"/>
          <w:szCs w:val="26"/>
        </w:rPr>
        <w:t>справление допущенных опечаток и (или) ошибок в выданных в результате предоставления муниципальной услуги документах, выдача дубликата решения о прекращении права постоянного (бессрочного) пользования, пожизненного наследуемого владения земельным участком в случае отказа правообладателя от права на земельный участок.</w:t>
      </w:r>
      <w:proofErr w:type="gramEnd"/>
    </w:p>
    <w:p w:rsidR="00F77D77" w:rsidRDefault="00F77D77" w:rsidP="00BA70EE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</w:rPr>
      </w:pPr>
    </w:p>
    <w:p w:rsidR="00E53B79" w:rsidRDefault="00BA70EE" w:rsidP="00BA70EE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</w:rPr>
      </w:pPr>
      <w:r>
        <w:rPr>
          <w:rFonts w:ascii="Times New Roman" w:hAnsi="Times New Roman"/>
          <w:b/>
          <w:color w:val="000000" w:themeColor="text1"/>
          <w:sz w:val="26"/>
        </w:rPr>
        <w:t xml:space="preserve">   </w:t>
      </w:r>
      <w:r w:rsidR="000B00BB">
        <w:rPr>
          <w:rFonts w:ascii="Times New Roman" w:hAnsi="Times New Roman"/>
          <w:b/>
          <w:color w:val="000000" w:themeColor="text1"/>
          <w:sz w:val="26"/>
        </w:rPr>
        <w:t>3.2. Профилирование заявителя</w:t>
      </w:r>
    </w:p>
    <w:p w:rsidR="00E53B79" w:rsidRDefault="00E53B7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</w:p>
    <w:p w:rsidR="00BA70EE" w:rsidRPr="008D7D43" w:rsidRDefault="00BA70EE" w:rsidP="00BA70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7D43">
        <w:rPr>
          <w:rFonts w:ascii="Times New Roman" w:hAnsi="Times New Roman"/>
          <w:sz w:val="26"/>
          <w:szCs w:val="26"/>
        </w:rPr>
        <w:t>3.2.1. Способы определения и предъявления необходимого заявителю варианта предоставления Услуги:</w:t>
      </w:r>
    </w:p>
    <w:p w:rsidR="00BA70EE" w:rsidRPr="008D7D43" w:rsidRDefault="00BA70EE" w:rsidP="00BA70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7D43">
        <w:rPr>
          <w:rFonts w:ascii="Times New Roman" w:hAnsi="Times New Roman" w:cs="Arial"/>
          <w:sz w:val="26"/>
          <w:szCs w:val="26"/>
        </w:rPr>
        <w:t>– </w:t>
      </w:r>
      <w:r>
        <w:rPr>
          <w:rFonts w:ascii="Times New Roman" w:hAnsi="Times New Roman"/>
          <w:sz w:val="26"/>
          <w:szCs w:val="26"/>
        </w:rPr>
        <w:t>посредством заполнения интерактивной формы заявления на ЕПГУ, РПГУ;</w:t>
      </w:r>
    </w:p>
    <w:p w:rsidR="00BA70EE" w:rsidRPr="008D7D43" w:rsidRDefault="00BA70EE" w:rsidP="00BA70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7D43">
        <w:rPr>
          <w:rFonts w:ascii="Times New Roman" w:hAnsi="Times New Roman" w:cs="Arial"/>
          <w:sz w:val="26"/>
          <w:szCs w:val="26"/>
        </w:rPr>
        <w:t>– </w:t>
      </w:r>
      <w:r>
        <w:rPr>
          <w:rFonts w:ascii="Times New Roman" w:hAnsi="Times New Roman" w:cs="Arial"/>
          <w:sz w:val="26"/>
          <w:szCs w:val="26"/>
        </w:rPr>
        <w:t xml:space="preserve">посредством анкетирования </w:t>
      </w:r>
      <w:r>
        <w:rPr>
          <w:rFonts w:ascii="Times New Roman" w:hAnsi="Times New Roman"/>
          <w:sz w:val="26"/>
          <w:szCs w:val="26"/>
        </w:rPr>
        <w:t>в Уполномоченном органе.</w:t>
      </w:r>
    </w:p>
    <w:p w:rsidR="00BA70EE" w:rsidRPr="00652C6D" w:rsidRDefault="00BA70EE" w:rsidP="00BA70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2C6D">
        <w:rPr>
          <w:rFonts w:ascii="Times New Roman" w:hAnsi="Times New Roman"/>
          <w:sz w:val="26"/>
          <w:szCs w:val="26"/>
        </w:rPr>
        <w:t>3.2.2. Порядок определения и предъявления необходимого заявителю варианта предоставления муниципальной Услуги осуществляется посредством его анкетирования. Анкетирование заявителя осуществляется способами, указанными в пункте 3.2.1 подраздела 3.2 раздела III.</w:t>
      </w:r>
    </w:p>
    <w:p w:rsidR="00BA70EE" w:rsidRPr="00652C6D" w:rsidRDefault="00BA70EE" w:rsidP="00BA70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2C6D">
        <w:rPr>
          <w:rFonts w:ascii="Times New Roman" w:hAnsi="Times New Roman"/>
          <w:sz w:val="26"/>
          <w:szCs w:val="26"/>
        </w:rPr>
        <w:lastRenderedPageBreak/>
        <w:t xml:space="preserve">По результатам получения ответов от заявителя на вопросы определяется полный перечень общих признаков, по которым объединяется категория заявителей, а также комбинации признаков, каждая из которых соответствует одному варианту предоставления муниципальной услуги. Данный перечень приведен в приложении               </w:t>
      </w:r>
      <w:r w:rsidRPr="00DB3340">
        <w:rPr>
          <w:rFonts w:ascii="Times New Roman" w:hAnsi="Times New Roman"/>
          <w:sz w:val="26"/>
          <w:szCs w:val="26"/>
        </w:rPr>
        <w:t>№ 4</w:t>
      </w:r>
      <w:r w:rsidRPr="00652C6D">
        <w:rPr>
          <w:rFonts w:ascii="Times New Roman" w:hAnsi="Times New Roman"/>
          <w:sz w:val="26"/>
          <w:szCs w:val="26"/>
        </w:rPr>
        <w:t xml:space="preserve"> к настоящему административному регламенту. </w:t>
      </w:r>
    </w:p>
    <w:p w:rsidR="00BA70EE" w:rsidRPr="008D7D43" w:rsidRDefault="00BA70EE" w:rsidP="00BA70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2C6D">
        <w:rPr>
          <w:rFonts w:ascii="Times New Roman" w:hAnsi="Times New Roman"/>
          <w:sz w:val="26"/>
          <w:szCs w:val="26"/>
        </w:rPr>
        <w:t>3.2.6. Установленный по результатам профилирования вариант Услуги доводится до заявителя в виде документа, содержащего результат предоставления услуги, исключающего неоднозначное понимание принятого решения.</w:t>
      </w:r>
    </w:p>
    <w:p w:rsidR="00BA70EE" w:rsidRDefault="00BA70EE" w:rsidP="00C82DA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</w:rPr>
      </w:pPr>
    </w:p>
    <w:p w:rsidR="00F77D77" w:rsidRDefault="000B00BB" w:rsidP="00F77D7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3.3. Вариант 1</w:t>
      </w:r>
      <w:r w:rsidR="001E1BE5">
        <w:rPr>
          <w:rFonts w:ascii="Times New Roman" w:hAnsi="Times New Roman"/>
          <w:b/>
          <w:sz w:val="26"/>
        </w:rPr>
        <w:t>.</w:t>
      </w:r>
      <w:r>
        <w:rPr>
          <w:rFonts w:ascii="Times New Roman" w:hAnsi="Times New Roman"/>
          <w:b/>
          <w:sz w:val="26"/>
        </w:rPr>
        <w:t xml:space="preserve"> </w:t>
      </w:r>
      <w:r w:rsidR="00F77D77" w:rsidRPr="00F77D77">
        <w:rPr>
          <w:rFonts w:ascii="Times New Roman" w:hAnsi="Times New Roman"/>
          <w:b/>
          <w:sz w:val="26"/>
        </w:rPr>
        <w:t xml:space="preserve">. Принятие решения о прекращении права постоянного </w:t>
      </w:r>
      <w:r w:rsidR="00F77D77">
        <w:rPr>
          <w:rFonts w:ascii="Times New Roman" w:hAnsi="Times New Roman"/>
          <w:b/>
          <w:sz w:val="26"/>
        </w:rPr>
        <w:t xml:space="preserve">           </w:t>
      </w:r>
    </w:p>
    <w:p w:rsidR="004E7560" w:rsidRDefault="00F77D77" w:rsidP="00F77D77">
      <w:pPr>
        <w:widowControl w:val="0"/>
        <w:spacing w:after="0" w:line="240" w:lineRule="auto"/>
        <w:ind w:firstLine="709"/>
        <w:jc w:val="center"/>
        <w:rPr>
          <w:rFonts w:ascii="Arial" w:hAnsi="Arial"/>
          <w:b/>
          <w:sz w:val="28"/>
        </w:rPr>
      </w:pPr>
      <w:r w:rsidRPr="00F77D77">
        <w:rPr>
          <w:rFonts w:ascii="Times New Roman" w:hAnsi="Times New Roman"/>
          <w:b/>
          <w:sz w:val="26"/>
        </w:rPr>
        <w:t xml:space="preserve">(бессрочного) пользования, пожизненного наследуемого владения </w:t>
      </w:r>
      <w:r>
        <w:rPr>
          <w:rFonts w:ascii="Times New Roman" w:hAnsi="Times New Roman"/>
          <w:b/>
          <w:sz w:val="26"/>
        </w:rPr>
        <w:t xml:space="preserve">                    </w:t>
      </w:r>
      <w:r w:rsidRPr="00F77D77">
        <w:rPr>
          <w:rFonts w:ascii="Times New Roman" w:hAnsi="Times New Roman"/>
          <w:b/>
          <w:sz w:val="26"/>
        </w:rPr>
        <w:t>земельным участком</w:t>
      </w:r>
    </w:p>
    <w:p w:rsidR="0072450F" w:rsidRDefault="0072450F" w:rsidP="00BA70EE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E53B79" w:rsidRDefault="00BA70EE" w:rsidP="00BA70EE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</w:rPr>
      </w:pPr>
      <w:r w:rsidRPr="004E7560">
        <w:rPr>
          <w:rFonts w:ascii="Times New Roman" w:hAnsi="Times New Roman"/>
          <w:b/>
          <w:sz w:val="28"/>
        </w:rPr>
        <w:t>3.3.1. А</w:t>
      </w:r>
      <w:r w:rsidR="000B00BB" w:rsidRPr="004E7560">
        <w:rPr>
          <w:rFonts w:ascii="Times New Roman" w:hAnsi="Times New Roman"/>
          <w:b/>
          <w:sz w:val="26"/>
        </w:rPr>
        <w:t>дминистративные процедуры</w:t>
      </w:r>
      <w:r>
        <w:rPr>
          <w:rFonts w:ascii="Times New Roman" w:hAnsi="Times New Roman"/>
          <w:b/>
          <w:sz w:val="26"/>
        </w:rPr>
        <w:t>.</w:t>
      </w:r>
    </w:p>
    <w:p w:rsidR="00BA70EE" w:rsidRDefault="00BA70EE" w:rsidP="00BA70EE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</w:rPr>
      </w:pPr>
    </w:p>
    <w:p w:rsidR="00E53B79" w:rsidRPr="00BA70EE" w:rsidRDefault="00BA70EE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 w:rsidRPr="00BA70EE">
        <w:rPr>
          <w:rFonts w:ascii="Times New Roman" w:hAnsi="Times New Roman"/>
          <w:sz w:val="26"/>
        </w:rPr>
        <w:t>3.3.1.1. Перечень административных процедур варианта:</w:t>
      </w:r>
    </w:p>
    <w:p w:rsidR="00E53B79" w:rsidRDefault="001E1BE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1) п</w:t>
      </w:r>
      <w:r w:rsidR="000B00BB">
        <w:rPr>
          <w:rFonts w:ascii="Times New Roman" w:hAnsi="Times New Roman"/>
          <w:color w:val="000000" w:themeColor="text1"/>
          <w:sz w:val="26"/>
        </w:rPr>
        <w:t>рием (получение) и регистрация запроса и иных документов, необходимых для предоставления Услуги;</w:t>
      </w:r>
    </w:p>
    <w:p w:rsidR="00E53B79" w:rsidRDefault="001E1BE5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2) м</w:t>
      </w:r>
      <w:r w:rsidR="000B00BB">
        <w:rPr>
          <w:rFonts w:ascii="Times New Roman" w:hAnsi="Times New Roman"/>
          <w:color w:val="000000" w:themeColor="text1"/>
          <w:sz w:val="26"/>
        </w:rPr>
        <w:t>ежведомственное информационное взаимодействие;</w:t>
      </w:r>
    </w:p>
    <w:p w:rsidR="00E53B79" w:rsidRDefault="00F77D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3</w:t>
      </w:r>
      <w:r w:rsidR="001E1BE5">
        <w:rPr>
          <w:rFonts w:ascii="Times New Roman" w:hAnsi="Times New Roman"/>
          <w:color w:val="000000" w:themeColor="text1"/>
          <w:sz w:val="26"/>
        </w:rPr>
        <w:t>) п</w:t>
      </w:r>
      <w:r w:rsidR="000B00BB">
        <w:rPr>
          <w:rFonts w:ascii="Times New Roman" w:hAnsi="Times New Roman"/>
          <w:color w:val="000000" w:themeColor="text1"/>
          <w:sz w:val="26"/>
        </w:rPr>
        <w:t>ринятие решения о предоставлении (об отказе в предоставлении) Услуги;</w:t>
      </w:r>
    </w:p>
    <w:p w:rsidR="00E53B79" w:rsidRDefault="00F77D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4</w:t>
      </w:r>
      <w:r w:rsidR="001E1BE5">
        <w:rPr>
          <w:rFonts w:ascii="Times New Roman" w:hAnsi="Times New Roman"/>
          <w:color w:val="000000" w:themeColor="text1"/>
          <w:sz w:val="26"/>
        </w:rPr>
        <w:t>) п</w:t>
      </w:r>
      <w:r w:rsidR="000B00BB">
        <w:rPr>
          <w:rFonts w:ascii="Times New Roman" w:hAnsi="Times New Roman"/>
          <w:color w:val="000000" w:themeColor="text1"/>
          <w:sz w:val="26"/>
        </w:rPr>
        <w:t>редоставление результата Услуги.</w:t>
      </w:r>
    </w:p>
    <w:p w:rsidR="00071729" w:rsidRPr="00071729" w:rsidRDefault="000B00BB" w:rsidP="000717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3.3.1.2.</w:t>
      </w:r>
      <w:r>
        <w:rPr>
          <w:rFonts w:ascii="Times New Roman" w:hAnsi="Times New Roman"/>
          <w:b/>
          <w:color w:val="000000" w:themeColor="text1"/>
          <w:sz w:val="26"/>
        </w:rPr>
        <w:t> </w:t>
      </w:r>
      <w:r w:rsidR="00071729" w:rsidRPr="00071729">
        <w:rPr>
          <w:rFonts w:ascii="Times New Roman" w:hAnsi="Times New Roman"/>
          <w:color w:val="000000" w:themeColor="text1"/>
          <w:sz w:val="26"/>
        </w:rPr>
        <w:t>Результат предоставления услуги:</w:t>
      </w:r>
    </w:p>
    <w:p w:rsidR="00071729" w:rsidRPr="00071729" w:rsidRDefault="00071729" w:rsidP="000717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071729">
        <w:rPr>
          <w:rFonts w:ascii="Times New Roman" w:hAnsi="Times New Roman"/>
          <w:color w:val="000000" w:themeColor="text1"/>
          <w:sz w:val="26"/>
        </w:rPr>
        <w:t>- решение о предоставлении муни</w:t>
      </w:r>
      <w:r w:rsidR="00F77D77">
        <w:rPr>
          <w:rFonts w:ascii="Times New Roman" w:hAnsi="Times New Roman"/>
          <w:color w:val="000000" w:themeColor="text1"/>
          <w:sz w:val="26"/>
        </w:rPr>
        <w:t>ципальной услуги (приложение № 2</w:t>
      </w:r>
      <w:r w:rsidRPr="00071729">
        <w:rPr>
          <w:rFonts w:ascii="Times New Roman" w:hAnsi="Times New Roman"/>
          <w:color w:val="000000" w:themeColor="text1"/>
          <w:sz w:val="26"/>
        </w:rPr>
        <w:t>);</w:t>
      </w:r>
    </w:p>
    <w:p w:rsidR="00071729" w:rsidRPr="00071729" w:rsidRDefault="00071729" w:rsidP="000717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071729">
        <w:rPr>
          <w:rFonts w:ascii="Times New Roman" w:hAnsi="Times New Roman"/>
          <w:color w:val="000000" w:themeColor="text1"/>
          <w:sz w:val="26"/>
        </w:rPr>
        <w:t xml:space="preserve">- решение об отказе в предоставлении муниципальной услуги   </w:t>
      </w:r>
      <w:r w:rsidR="00F77D77">
        <w:rPr>
          <w:rFonts w:ascii="Times New Roman" w:hAnsi="Times New Roman"/>
          <w:color w:val="000000" w:themeColor="text1"/>
          <w:sz w:val="26"/>
        </w:rPr>
        <w:t xml:space="preserve">                 (приложение № 3</w:t>
      </w:r>
      <w:r w:rsidRPr="00071729">
        <w:rPr>
          <w:rFonts w:ascii="Times New Roman" w:hAnsi="Times New Roman"/>
          <w:color w:val="000000" w:themeColor="text1"/>
          <w:sz w:val="26"/>
        </w:rPr>
        <w:t xml:space="preserve">). </w:t>
      </w:r>
    </w:p>
    <w:p w:rsidR="00071729" w:rsidRPr="00071729" w:rsidRDefault="00071729" w:rsidP="000717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071729">
        <w:rPr>
          <w:rFonts w:ascii="Times New Roman" w:hAnsi="Times New Roman"/>
          <w:color w:val="000000" w:themeColor="text1"/>
          <w:sz w:val="26"/>
        </w:rPr>
        <w:t>Максимальный срок предоставления Услуги исчисляется со дня подачи запроса и документов, необходимых для ее предоставления:</w:t>
      </w:r>
    </w:p>
    <w:p w:rsidR="00071729" w:rsidRPr="00071729" w:rsidRDefault="00071729" w:rsidP="000717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071729">
        <w:rPr>
          <w:rFonts w:ascii="Times New Roman" w:hAnsi="Times New Roman"/>
          <w:color w:val="000000" w:themeColor="text1"/>
          <w:sz w:val="26"/>
        </w:rPr>
        <w:t xml:space="preserve">- в администрации Новооскольского муниципального округа </w:t>
      </w:r>
      <w:proofErr w:type="gramStart"/>
      <w:r w:rsidRPr="00071729">
        <w:rPr>
          <w:rFonts w:ascii="Times New Roman" w:hAnsi="Times New Roman"/>
          <w:color w:val="000000" w:themeColor="text1"/>
          <w:sz w:val="26"/>
        </w:rPr>
        <w:t>–</w:t>
      </w:r>
      <w:r w:rsidR="00EB08D7">
        <w:rPr>
          <w:rFonts w:ascii="Times New Roman" w:hAnsi="Times New Roman"/>
          <w:color w:val="000000" w:themeColor="text1"/>
          <w:sz w:val="26"/>
        </w:rPr>
        <w:t>н</w:t>
      </w:r>
      <w:proofErr w:type="gramEnd"/>
      <w:r w:rsidR="00EB08D7">
        <w:rPr>
          <w:rFonts w:ascii="Times New Roman" w:hAnsi="Times New Roman"/>
          <w:color w:val="000000" w:themeColor="text1"/>
          <w:sz w:val="26"/>
        </w:rPr>
        <w:t xml:space="preserve">е более </w:t>
      </w:r>
      <w:r w:rsidR="00F77D77">
        <w:rPr>
          <w:rFonts w:ascii="Times New Roman" w:hAnsi="Times New Roman"/>
          <w:color w:val="000000" w:themeColor="text1"/>
          <w:sz w:val="26"/>
        </w:rPr>
        <w:t>30</w:t>
      </w:r>
      <w:r w:rsidRPr="00071729">
        <w:rPr>
          <w:rFonts w:ascii="Times New Roman" w:hAnsi="Times New Roman"/>
          <w:color w:val="000000" w:themeColor="text1"/>
          <w:sz w:val="26"/>
        </w:rPr>
        <w:t xml:space="preserve"> (</w:t>
      </w:r>
      <w:r w:rsidR="00F77D77">
        <w:rPr>
          <w:rFonts w:ascii="Times New Roman" w:hAnsi="Times New Roman"/>
          <w:color w:val="000000" w:themeColor="text1"/>
          <w:sz w:val="26"/>
        </w:rPr>
        <w:t>тридцать</w:t>
      </w:r>
      <w:r w:rsidRPr="00071729">
        <w:rPr>
          <w:rFonts w:ascii="Times New Roman" w:hAnsi="Times New Roman"/>
          <w:color w:val="000000" w:themeColor="text1"/>
          <w:sz w:val="26"/>
        </w:rPr>
        <w:t>) рабочи</w:t>
      </w:r>
      <w:r>
        <w:rPr>
          <w:rFonts w:ascii="Times New Roman" w:hAnsi="Times New Roman"/>
          <w:color w:val="000000" w:themeColor="text1"/>
          <w:sz w:val="26"/>
        </w:rPr>
        <w:t>х</w:t>
      </w:r>
      <w:r w:rsidRPr="00071729">
        <w:rPr>
          <w:rFonts w:ascii="Times New Roman" w:hAnsi="Times New Roman"/>
          <w:color w:val="000000" w:themeColor="text1"/>
          <w:sz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</w:rPr>
        <w:t>дней;</w:t>
      </w:r>
    </w:p>
    <w:p w:rsidR="00071729" w:rsidRPr="00071729" w:rsidRDefault="00071729" w:rsidP="000717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071729">
        <w:rPr>
          <w:rFonts w:ascii="Times New Roman" w:hAnsi="Times New Roman"/>
          <w:color w:val="000000" w:themeColor="text1"/>
          <w:sz w:val="26"/>
        </w:rPr>
        <w:t xml:space="preserve">- с использованием ЕПГУ </w:t>
      </w:r>
      <w:r w:rsidR="00EB08D7">
        <w:rPr>
          <w:rFonts w:ascii="Times New Roman" w:hAnsi="Times New Roman"/>
          <w:color w:val="000000" w:themeColor="text1"/>
          <w:sz w:val="26"/>
        </w:rPr>
        <w:t>–</w:t>
      </w:r>
      <w:r w:rsidRPr="00071729">
        <w:rPr>
          <w:rFonts w:ascii="Times New Roman" w:hAnsi="Times New Roman"/>
          <w:color w:val="000000" w:themeColor="text1"/>
          <w:sz w:val="26"/>
        </w:rPr>
        <w:t xml:space="preserve"> </w:t>
      </w:r>
      <w:r w:rsidR="00EB08D7">
        <w:rPr>
          <w:rFonts w:ascii="Times New Roman" w:hAnsi="Times New Roman"/>
          <w:color w:val="000000" w:themeColor="text1"/>
          <w:sz w:val="26"/>
        </w:rPr>
        <w:t xml:space="preserve">не более </w:t>
      </w:r>
      <w:r w:rsidR="00F77D77">
        <w:rPr>
          <w:rFonts w:ascii="Times New Roman" w:hAnsi="Times New Roman"/>
          <w:color w:val="000000" w:themeColor="text1"/>
          <w:sz w:val="26"/>
        </w:rPr>
        <w:t>30</w:t>
      </w:r>
      <w:r w:rsidRPr="00071729">
        <w:rPr>
          <w:rFonts w:ascii="Times New Roman" w:hAnsi="Times New Roman"/>
          <w:color w:val="000000" w:themeColor="text1"/>
          <w:sz w:val="26"/>
        </w:rPr>
        <w:t xml:space="preserve"> (</w:t>
      </w:r>
      <w:r w:rsidR="00F77D77">
        <w:rPr>
          <w:rFonts w:ascii="Times New Roman" w:hAnsi="Times New Roman"/>
          <w:color w:val="000000" w:themeColor="text1"/>
          <w:sz w:val="26"/>
        </w:rPr>
        <w:t>тридцать</w:t>
      </w:r>
      <w:r w:rsidRPr="00071729">
        <w:rPr>
          <w:rFonts w:ascii="Times New Roman" w:hAnsi="Times New Roman"/>
          <w:color w:val="000000" w:themeColor="text1"/>
          <w:sz w:val="26"/>
        </w:rPr>
        <w:t>) рабочих дней</w:t>
      </w:r>
      <w:r w:rsidR="00F77D77">
        <w:rPr>
          <w:rFonts w:ascii="Times New Roman" w:hAnsi="Times New Roman"/>
          <w:color w:val="000000" w:themeColor="text1"/>
          <w:sz w:val="26"/>
        </w:rPr>
        <w:t>.</w:t>
      </w:r>
    </w:p>
    <w:p w:rsidR="00F77D77" w:rsidRDefault="00F77D77" w:rsidP="00071729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6"/>
        </w:rPr>
      </w:pPr>
    </w:p>
    <w:p w:rsidR="00071729" w:rsidRPr="00071729" w:rsidRDefault="00071729" w:rsidP="00071729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</w:rPr>
      </w:pPr>
      <w:r w:rsidRPr="00071729">
        <w:rPr>
          <w:rFonts w:ascii="Times New Roman" w:hAnsi="Times New Roman"/>
          <w:color w:val="000000" w:themeColor="text1"/>
          <w:sz w:val="26"/>
        </w:rPr>
        <w:t>3</w:t>
      </w:r>
      <w:r w:rsidRPr="00071729">
        <w:rPr>
          <w:rFonts w:ascii="Times New Roman" w:hAnsi="Times New Roman"/>
          <w:b/>
          <w:color w:val="000000" w:themeColor="text1"/>
          <w:sz w:val="26"/>
        </w:rPr>
        <w:t>.3.2. Прием запроса и документов</w:t>
      </w:r>
    </w:p>
    <w:p w:rsidR="00071729" w:rsidRPr="00071729" w:rsidRDefault="00071729" w:rsidP="00071729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</w:rPr>
      </w:pPr>
      <w:r w:rsidRPr="00071729">
        <w:rPr>
          <w:rFonts w:ascii="Times New Roman" w:hAnsi="Times New Roman"/>
          <w:b/>
          <w:color w:val="000000" w:themeColor="text1"/>
          <w:sz w:val="26"/>
        </w:rPr>
        <w:t xml:space="preserve">и (или) информации, </w:t>
      </w:r>
      <w:proofErr w:type="gramStart"/>
      <w:r w:rsidRPr="00071729">
        <w:rPr>
          <w:rFonts w:ascii="Times New Roman" w:hAnsi="Times New Roman"/>
          <w:b/>
          <w:color w:val="000000" w:themeColor="text1"/>
          <w:sz w:val="26"/>
        </w:rPr>
        <w:t>необходимых</w:t>
      </w:r>
      <w:proofErr w:type="gramEnd"/>
      <w:r w:rsidRPr="00071729">
        <w:rPr>
          <w:rFonts w:ascii="Times New Roman" w:hAnsi="Times New Roman"/>
          <w:b/>
          <w:color w:val="000000" w:themeColor="text1"/>
          <w:sz w:val="26"/>
        </w:rPr>
        <w:t xml:space="preserve"> для предоставления Услуги</w:t>
      </w:r>
    </w:p>
    <w:p w:rsidR="00071729" w:rsidRPr="00071729" w:rsidRDefault="00071729" w:rsidP="000717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</w:p>
    <w:p w:rsidR="00071729" w:rsidRPr="00071729" w:rsidRDefault="00071729" w:rsidP="000717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071729">
        <w:rPr>
          <w:rFonts w:ascii="Times New Roman" w:hAnsi="Times New Roman"/>
          <w:color w:val="000000" w:themeColor="text1"/>
          <w:sz w:val="26"/>
        </w:rPr>
        <w:t>3.3.2.1.</w:t>
      </w:r>
      <w:r>
        <w:rPr>
          <w:rFonts w:ascii="Times New Roman" w:hAnsi="Times New Roman"/>
          <w:color w:val="000000" w:themeColor="text1"/>
          <w:sz w:val="26"/>
        </w:rPr>
        <w:t xml:space="preserve"> Орган, предоставляющий Услугу </w:t>
      </w:r>
      <w:r w:rsidRPr="00071729">
        <w:rPr>
          <w:rFonts w:ascii="Times New Roman" w:hAnsi="Times New Roman"/>
          <w:color w:val="000000" w:themeColor="text1"/>
          <w:sz w:val="26"/>
        </w:rPr>
        <w:t xml:space="preserve">- отдел земельных ресурсов </w:t>
      </w:r>
    </w:p>
    <w:p w:rsidR="00071729" w:rsidRPr="00071729" w:rsidRDefault="00071729" w:rsidP="00071729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</w:rPr>
      </w:pPr>
      <w:r w:rsidRPr="00071729">
        <w:rPr>
          <w:rFonts w:ascii="Times New Roman" w:hAnsi="Times New Roman"/>
          <w:color w:val="000000" w:themeColor="text1"/>
          <w:sz w:val="26"/>
        </w:rPr>
        <w:t>управления имущественных и земельных отношений администрация Новооскольского муниципального округа</w:t>
      </w:r>
      <w:r w:rsidR="00F77D77">
        <w:rPr>
          <w:rFonts w:ascii="Times New Roman" w:hAnsi="Times New Roman"/>
          <w:color w:val="000000" w:themeColor="text1"/>
          <w:sz w:val="26"/>
        </w:rPr>
        <w:t xml:space="preserve"> Белгородской области</w:t>
      </w:r>
      <w:r w:rsidRPr="00071729">
        <w:rPr>
          <w:rFonts w:ascii="Times New Roman" w:hAnsi="Times New Roman"/>
          <w:color w:val="000000" w:themeColor="text1"/>
          <w:sz w:val="26"/>
        </w:rPr>
        <w:t>.</w:t>
      </w:r>
    </w:p>
    <w:p w:rsidR="00071729" w:rsidRPr="00071729" w:rsidRDefault="00071729" w:rsidP="000717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071729">
        <w:rPr>
          <w:rFonts w:ascii="Times New Roman" w:hAnsi="Times New Roman"/>
          <w:color w:val="000000" w:themeColor="text1"/>
          <w:sz w:val="26"/>
        </w:rPr>
        <w:t>Прием от заявителя (представителя заявителя) запроса и иных документов, необходимых для предоставления Услуги, осуществляется одним из следующих способов:</w:t>
      </w:r>
    </w:p>
    <w:p w:rsidR="00071729" w:rsidRPr="00071729" w:rsidRDefault="00071729" w:rsidP="000717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071729">
        <w:rPr>
          <w:rFonts w:ascii="Times New Roman" w:hAnsi="Times New Roman"/>
          <w:color w:val="000000" w:themeColor="text1"/>
          <w:sz w:val="26"/>
        </w:rPr>
        <w:t xml:space="preserve">- в форме электронного документа через ЕПГУ; </w:t>
      </w:r>
    </w:p>
    <w:p w:rsidR="00071729" w:rsidRPr="00071729" w:rsidRDefault="00071729" w:rsidP="000717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071729">
        <w:rPr>
          <w:rFonts w:ascii="Times New Roman" w:hAnsi="Times New Roman"/>
          <w:color w:val="000000" w:themeColor="text1"/>
          <w:sz w:val="26"/>
        </w:rPr>
        <w:t>- в форме документов на бумажном носителе посредством подачи запроса в Уполномоченный орган</w:t>
      </w:r>
      <w:r w:rsidR="00A4606A">
        <w:rPr>
          <w:rFonts w:ascii="Times New Roman" w:hAnsi="Times New Roman"/>
          <w:color w:val="000000" w:themeColor="text1"/>
          <w:sz w:val="26"/>
        </w:rPr>
        <w:t>.</w:t>
      </w:r>
    </w:p>
    <w:p w:rsidR="005535B0" w:rsidRPr="005535B0" w:rsidRDefault="00071729" w:rsidP="005535B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071729">
        <w:rPr>
          <w:rFonts w:ascii="Times New Roman" w:hAnsi="Times New Roman"/>
          <w:color w:val="000000" w:themeColor="text1"/>
          <w:sz w:val="26"/>
        </w:rPr>
        <w:t xml:space="preserve">3.3.2.2. Исчерпывающий перечень документов, необходимых для предоставления услуги, которые заявитель (представитель заявителя) должен представить самостоятельно, включая заявление по форме согласно приложению              № </w:t>
      </w:r>
      <w:r w:rsidR="00F77D77">
        <w:rPr>
          <w:rFonts w:ascii="Times New Roman" w:hAnsi="Times New Roman"/>
          <w:color w:val="000000" w:themeColor="text1"/>
          <w:sz w:val="26"/>
        </w:rPr>
        <w:t>1</w:t>
      </w:r>
      <w:r w:rsidRPr="00071729">
        <w:rPr>
          <w:rFonts w:ascii="Times New Roman" w:hAnsi="Times New Roman"/>
          <w:color w:val="000000" w:themeColor="text1"/>
          <w:sz w:val="26"/>
        </w:rPr>
        <w:t xml:space="preserve"> административному регламенту:</w:t>
      </w:r>
      <w:r w:rsidRPr="00071729">
        <w:rPr>
          <w:rFonts w:ascii="Times New Roman" w:hAnsi="Times New Roman"/>
          <w:color w:val="000000" w:themeColor="text1"/>
          <w:sz w:val="26"/>
        </w:rPr>
        <w:cr/>
      </w:r>
      <w:r>
        <w:rPr>
          <w:rFonts w:ascii="Times New Roman" w:hAnsi="Times New Roman"/>
          <w:color w:val="000000" w:themeColor="text1"/>
          <w:sz w:val="26"/>
        </w:rPr>
        <w:t xml:space="preserve">           </w:t>
      </w:r>
      <w:r w:rsidR="005535B0" w:rsidRPr="005535B0">
        <w:rPr>
          <w:rFonts w:ascii="Times New Roman" w:hAnsi="Times New Roman"/>
          <w:color w:val="000000" w:themeColor="text1"/>
          <w:sz w:val="26"/>
        </w:rPr>
        <w:t>документ, удостоверяющий личность заявителя, являющегося физическим лицом, либо личность представителя физического или юридического лица (находится в личном пользовании заявителя, представителя заявителя);</w:t>
      </w:r>
    </w:p>
    <w:p w:rsidR="005535B0" w:rsidRPr="005535B0" w:rsidRDefault="005535B0" w:rsidP="005535B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lastRenderedPageBreak/>
        <w:t>-</w:t>
      </w:r>
      <w:r w:rsidRPr="005535B0">
        <w:rPr>
          <w:rFonts w:ascii="Times New Roman" w:hAnsi="Times New Roman"/>
          <w:color w:val="000000" w:themeColor="text1"/>
          <w:sz w:val="26"/>
        </w:rPr>
        <w:t xml:space="preserve"> документ, удостоверяющий права (полномочия) представителя физического или юридического лица, если с заявлением обращается представитель заявителя (находится в личном пользовании представителя заявителя);</w:t>
      </w:r>
    </w:p>
    <w:p w:rsidR="005535B0" w:rsidRPr="005535B0" w:rsidRDefault="005535B0" w:rsidP="005535B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- </w:t>
      </w:r>
      <w:r w:rsidRPr="005535B0">
        <w:rPr>
          <w:rFonts w:ascii="Times New Roman" w:hAnsi="Times New Roman"/>
          <w:color w:val="000000" w:themeColor="text1"/>
          <w:sz w:val="26"/>
        </w:rPr>
        <w:t>документы, удостоверяющие право на землю (если такие документы не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</w:p>
    <w:p w:rsidR="002B5A37" w:rsidRPr="00B30962" w:rsidRDefault="005535B0" w:rsidP="005535B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</w:rPr>
        <w:t>-</w:t>
      </w:r>
      <w:r w:rsidRPr="005535B0">
        <w:rPr>
          <w:rFonts w:ascii="Times New Roman" w:hAnsi="Times New Roman"/>
          <w:color w:val="000000" w:themeColor="text1"/>
          <w:sz w:val="26"/>
        </w:rPr>
        <w:t xml:space="preserve"> почтовый адрес и (или) адрес электронной почты для связи с заявителем или представителем заявителя</w:t>
      </w:r>
    </w:p>
    <w:p w:rsidR="00071729" w:rsidRDefault="000717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3.3.2.3.</w:t>
      </w:r>
      <w:r w:rsidRPr="00071729">
        <w:t xml:space="preserve"> </w:t>
      </w:r>
      <w:r w:rsidRPr="00071729">
        <w:rPr>
          <w:rFonts w:ascii="Times New Roman" w:hAnsi="Times New Roman"/>
          <w:color w:val="000000" w:themeColor="text1"/>
          <w:sz w:val="26"/>
        </w:rPr>
        <w:t xml:space="preserve">Исчерпывающий перечень документов, </w:t>
      </w:r>
      <w:r w:rsidR="00EB08D7">
        <w:rPr>
          <w:rFonts w:ascii="Times New Roman" w:hAnsi="Times New Roman"/>
          <w:color w:val="000000" w:themeColor="text1"/>
          <w:sz w:val="26"/>
        </w:rPr>
        <w:t>необходимых для предоставления У</w:t>
      </w:r>
      <w:r w:rsidRPr="00071729">
        <w:rPr>
          <w:rFonts w:ascii="Times New Roman" w:hAnsi="Times New Roman"/>
          <w:color w:val="000000" w:themeColor="text1"/>
          <w:sz w:val="26"/>
        </w:rPr>
        <w:t>слуги, которые заявитель вправе представить по собственной инициативе:</w:t>
      </w:r>
    </w:p>
    <w:p w:rsidR="005535B0" w:rsidRPr="005535B0" w:rsidRDefault="005535B0" w:rsidP="005535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5535B0">
        <w:rPr>
          <w:rFonts w:ascii="Times New Roman" w:hAnsi="Times New Roman"/>
          <w:bCs/>
          <w:sz w:val="26"/>
          <w:szCs w:val="26"/>
        </w:rPr>
        <w:t xml:space="preserve">- выписка из Единого государственного реестра недвижимости об основных характеристиках и зарегистрированных правах на объект недвижимости на испрашиваемый земельный участок или об отсутствии в Едином государственном реестре недвижимости сведений о зарегистрированных правах на предоставляемый земельный участок (запрашивается в </w:t>
      </w:r>
      <w:proofErr w:type="spellStart"/>
      <w:r w:rsidRPr="005535B0">
        <w:rPr>
          <w:rFonts w:ascii="Times New Roman" w:hAnsi="Times New Roman"/>
          <w:bCs/>
          <w:sz w:val="26"/>
          <w:szCs w:val="26"/>
        </w:rPr>
        <w:t>Росреестре</w:t>
      </w:r>
      <w:proofErr w:type="spellEnd"/>
      <w:r w:rsidRPr="005535B0">
        <w:rPr>
          <w:rFonts w:ascii="Times New Roman" w:hAnsi="Times New Roman"/>
          <w:bCs/>
          <w:sz w:val="26"/>
          <w:szCs w:val="26"/>
        </w:rPr>
        <w:t>);</w:t>
      </w:r>
    </w:p>
    <w:p w:rsidR="005535B0" w:rsidRPr="005535B0" w:rsidRDefault="005535B0" w:rsidP="005535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5535B0">
        <w:rPr>
          <w:rFonts w:ascii="Times New Roman" w:hAnsi="Times New Roman"/>
          <w:bCs/>
          <w:sz w:val="26"/>
          <w:szCs w:val="26"/>
        </w:rPr>
        <w:t>- решение исполнительного органа государственной власти или органа местного самоуправления, о предоставлении земельного участка;</w:t>
      </w:r>
    </w:p>
    <w:p w:rsidR="002B5A37" w:rsidRDefault="005535B0" w:rsidP="005535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5535B0">
        <w:rPr>
          <w:rFonts w:ascii="Times New Roman" w:hAnsi="Times New Roman"/>
          <w:bCs/>
          <w:sz w:val="26"/>
          <w:szCs w:val="26"/>
        </w:rPr>
        <w:t>- выписка из Единого государственного реестра юридических лиц (индивидуальных предпринимателей) в отношении юридического лица (индивидуального предпринимателя), являющегося заявителем (запрашивается в Федеральной налоговой службе</w:t>
      </w:r>
      <w:r w:rsidR="002B5A37" w:rsidRPr="00B30962">
        <w:rPr>
          <w:rFonts w:ascii="Times New Roman" w:hAnsi="Times New Roman"/>
          <w:bCs/>
          <w:sz w:val="26"/>
          <w:szCs w:val="26"/>
        </w:rPr>
        <w:t>.</w:t>
      </w:r>
      <w:proofErr w:type="gramEnd"/>
    </w:p>
    <w:p w:rsidR="00CF2379" w:rsidRPr="00CF2379" w:rsidRDefault="00CF2379" w:rsidP="00CF23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CF2379">
        <w:rPr>
          <w:rFonts w:ascii="Times New Roman" w:hAnsi="Times New Roman"/>
          <w:bCs/>
          <w:sz w:val="26"/>
          <w:szCs w:val="26"/>
        </w:rPr>
        <w:t>3.3.2.4. Способами установления личности (Идентификации) заявителя (представителя заявителя) являются:</w:t>
      </w:r>
    </w:p>
    <w:p w:rsidR="00071729" w:rsidRDefault="00CF2379" w:rsidP="00CF23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CF2379">
        <w:rPr>
          <w:rFonts w:ascii="Times New Roman" w:hAnsi="Times New Roman"/>
          <w:bCs/>
          <w:sz w:val="26"/>
          <w:szCs w:val="26"/>
        </w:rPr>
        <w:t>- при подаче заявления в Уполномоченном орган</w:t>
      </w:r>
      <w:proofErr w:type="gramStart"/>
      <w:r w:rsidRPr="00CF2379">
        <w:rPr>
          <w:rFonts w:ascii="Times New Roman" w:hAnsi="Times New Roman"/>
          <w:bCs/>
          <w:sz w:val="26"/>
          <w:szCs w:val="26"/>
        </w:rPr>
        <w:t>е–</w:t>
      </w:r>
      <w:proofErr w:type="gramEnd"/>
      <w:r w:rsidRPr="00CF2379">
        <w:rPr>
          <w:rFonts w:ascii="Times New Roman" w:hAnsi="Times New Roman"/>
          <w:bCs/>
          <w:sz w:val="26"/>
          <w:szCs w:val="26"/>
        </w:rPr>
        <w:t xml:space="preserve"> предъявление доку</w:t>
      </w:r>
      <w:r>
        <w:rPr>
          <w:rFonts w:ascii="Times New Roman" w:hAnsi="Times New Roman"/>
          <w:bCs/>
          <w:sz w:val="26"/>
          <w:szCs w:val="26"/>
        </w:rPr>
        <w:t>мента, удостоверяющего личность.</w:t>
      </w:r>
    </w:p>
    <w:p w:rsidR="00071729" w:rsidRDefault="00CF2379" w:rsidP="002B5A37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CF2379">
        <w:rPr>
          <w:rFonts w:ascii="Times New Roman" w:hAnsi="Times New Roman"/>
          <w:bCs/>
          <w:sz w:val="26"/>
          <w:szCs w:val="26"/>
        </w:rPr>
        <w:t>3.3.2.5. Основания для принятия решения об отказе в приеме запроса и документов</w:t>
      </w:r>
      <w:r w:rsidR="005535B0">
        <w:rPr>
          <w:rFonts w:ascii="Times New Roman" w:hAnsi="Times New Roman"/>
          <w:bCs/>
          <w:sz w:val="26"/>
          <w:szCs w:val="26"/>
        </w:rPr>
        <w:t>:</w:t>
      </w:r>
    </w:p>
    <w:p w:rsidR="005535B0" w:rsidRPr="005535B0" w:rsidRDefault="005535B0" w:rsidP="005535B0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</w:t>
      </w:r>
      <w:r w:rsidRPr="005535B0">
        <w:rPr>
          <w:rFonts w:ascii="Times New Roman" w:hAnsi="Times New Roman"/>
          <w:bCs/>
          <w:sz w:val="26"/>
          <w:szCs w:val="26"/>
        </w:rPr>
        <w:t xml:space="preserve"> обращение за муниципальной услугой, предоставление которой не предусматривается регламентом;</w:t>
      </w:r>
    </w:p>
    <w:p w:rsidR="005535B0" w:rsidRPr="005535B0" w:rsidRDefault="005535B0" w:rsidP="005535B0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</w:t>
      </w:r>
      <w:r w:rsidRPr="005535B0">
        <w:rPr>
          <w:rFonts w:ascii="Times New Roman" w:hAnsi="Times New Roman"/>
          <w:bCs/>
          <w:sz w:val="26"/>
          <w:szCs w:val="26"/>
        </w:rPr>
        <w:t xml:space="preserve"> представление заявления, подписанного неуполномоченным лицом;</w:t>
      </w:r>
    </w:p>
    <w:p w:rsidR="005535B0" w:rsidRPr="005535B0" w:rsidRDefault="005535B0" w:rsidP="005535B0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</w:t>
      </w:r>
      <w:r w:rsidRPr="005535B0">
        <w:rPr>
          <w:rFonts w:ascii="Times New Roman" w:hAnsi="Times New Roman"/>
          <w:bCs/>
          <w:sz w:val="26"/>
          <w:szCs w:val="26"/>
        </w:rPr>
        <w:t xml:space="preserve"> представление интересов заявителя неуполномоченным лицом;</w:t>
      </w:r>
    </w:p>
    <w:p w:rsidR="005535B0" w:rsidRPr="005535B0" w:rsidRDefault="005535B0" w:rsidP="005535B0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</w:t>
      </w:r>
      <w:r w:rsidRPr="005535B0">
        <w:rPr>
          <w:rFonts w:ascii="Times New Roman" w:hAnsi="Times New Roman"/>
          <w:bCs/>
          <w:sz w:val="26"/>
          <w:szCs w:val="26"/>
        </w:rPr>
        <w:t xml:space="preserve"> представление заявления, оформленного с нарушением требований регламента, в том числе, некорректное (неполное либо неправильное) заполнение обязательных полей в форме заявления;</w:t>
      </w:r>
    </w:p>
    <w:p w:rsidR="005535B0" w:rsidRPr="005535B0" w:rsidRDefault="005535B0" w:rsidP="005535B0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</w:t>
      </w:r>
      <w:r w:rsidRPr="005535B0">
        <w:rPr>
          <w:rFonts w:ascii="Times New Roman" w:hAnsi="Times New Roman"/>
          <w:bCs/>
          <w:sz w:val="26"/>
          <w:szCs w:val="26"/>
        </w:rPr>
        <w:t xml:space="preserve"> непредставление необходимых документов, предусмотренных пунктом </w:t>
      </w:r>
      <w:r>
        <w:rPr>
          <w:rFonts w:ascii="Times New Roman" w:hAnsi="Times New Roman"/>
          <w:bCs/>
          <w:sz w:val="26"/>
          <w:szCs w:val="26"/>
        </w:rPr>
        <w:t>3.3.2.2.</w:t>
      </w:r>
      <w:r w:rsidRPr="005535B0">
        <w:rPr>
          <w:rFonts w:ascii="Times New Roman" w:hAnsi="Times New Roman"/>
          <w:bCs/>
          <w:sz w:val="26"/>
          <w:szCs w:val="26"/>
        </w:rPr>
        <w:t xml:space="preserve"> административного регламента или представление документов, необходимых для предоставления муниципальной услуги, не соответствующих требованиям, установленным правовыми актами Российской Федерации и административным регламентом;</w:t>
      </w:r>
    </w:p>
    <w:p w:rsidR="005535B0" w:rsidRPr="005535B0" w:rsidRDefault="005535B0" w:rsidP="005535B0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</w:t>
      </w:r>
      <w:r w:rsidRPr="005535B0">
        <w:rPr>
          <w:rFonts w:ascii="Times New Roman" w:hAnsi="Times New Roman"/>
          <w:bCs/>
          <w:sz w:val="26"/>
          <w:szCs w:val="26"/>
        </w:rPr>
        <w:t xml:space="preserve"> представление документов, утративших силу или срок действия которых истечет до даты завершения предоставления муниципальной услуги;</w:t>
      </w:r>
    </w:p>
    <w:p w:rsidR="005535B0" w:rsidRPr="005535B0" w:rsidRDefault="005535B0" w:rsidP="005535B0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</w:t>
      </w:r>
      <w:r w:rsidRPr="005535B0">
        <w:rPr>
          <w:rFonts w:ascii="Times New Roman" w:hAnsi="Times New Roman"/>
          <w:bCs/>
          <w:sz w:val="26"/>
          <w:szCs w:val="26"/>
        </w:rPr>
        <w:t xml:space="preserve"> представление документов, содержащих противоречивые сведения, незаверенные исправления, подчистки, помарки;</w:t>
      </w:r>
    </w:p>
    <w:p w:rsidR="005535B0" w:rsidRDefault="005535B0" w:rsidP="005535B0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</w:t>
      </w:r>
      <w:r w:rsidRPr="005535B0">
        <w:rPr>
          <w:rFonts w:ascii="Times New Roman" w:hAnsi="Times New Roman"/>
          <w:bCs/>
          <w:sz w:val="26"/>
          <w:szCs w:val="26"/>
        </w:rPr>
        <w:t xml:space="preserve"> представление документов, не подлежащих прочтению</w:t>
      </w:r>
      <w:r w:rsidR="00EB08D7">
        <w:rPr>
          <w:rFonts w:ascii="Times New Roman" w:hAnsi="Times New Roman"/>
          <w:bCs/>
          <w:sz w:val="26"/>
          <w:szCs w:val="26"/>
        </w:rPr>
        <w:t>.</w:t>
      </w:r>
    </w:p>
    <w:p w:rsidR="00CF2379" w:rsidRPr="00CF2379" w:rsidRDefault="00CF2379" w:rsidP="00CF23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CF2379">
        <w:rPr>
          <w:rFonts w:ascii="Times New Roman" w:hAnsi="Times New Roman"/>
          <w:bCs/>
          <w:sz w:val="26"/>
          <w:szCs w:val="26"/>
        </w:rPr>
        <w:t>3.3.2.6. Прием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предусмотрено.</w:t>
      </w:r>
    </w:p>
    <w:p w:rsidR="00CF2379" w:rsidRDefault="00CF2379" w:rsidP="00CF23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CF2379">
        <w:rPr>
          <w:rFonts w:ascii="Times New Roman" w:hAnsi="Times New Roman"/>
          <w:bCs/>
          <w:sz w:val="26"/>
          <w:szCs w:val="26"/>
        </w:rPr>
        <w:lastRenderedPageBreak/>
        <w:t>3.3.2.7. Срок регистрации запроса и документов, необходимых для предоставления муниципальной услуги, в случае личного обращения в Уполномоченный орган или МФЦ – 1 (один) рабочий день.</w:t>
      </w:r>
    </w:p>
    <w:p w:rsidR="00CF2379" w:rsidRDefault="00CF2379" w:rsidP="002B5A37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3A5D7C" w:rsidRDefault="000B00BB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/>
          <w:b/>
          <w:color w:val="000000" w:themeColor="text1"/>
          <w:sz w:val="26"/>
        </w:rPr>
      </w:pPr>
      <w:r>
        <w:rPr>
          <w:rFonts w:ascii="Times New Roman" w:hAnsi="Times New Roman"/>
          <w:b/>
          <w:color w:val="000000" w:themeColor="text1"/>
          <w:sz w:val="26"/>
        </w:rPr>
        <w:t>3.3.</w:t>
      </w:r>
      <w:r w:rsidR="00EB08D7">
        <w:rPr>
          <w:rFonts w:ascii="Times New Roman" w:hAnsi="Times New Roman"/>
          <w:b/>
          <w:color w:val="000000" w:themeColor="text1"/>
          <w:sz w:val="26"/>
        </w:rPr>
        <w:t>3</w:t>
      </w:r>
      <w:r>
        <w:rPr>
          <w:rFonts w:ascii="Times New Roman" w:hAnsi="Times New Roman"/>
          <w:b/>
          <w:color w:val="000000" w:themeColor="text1"/>
          <w:sz w:val="26"/>
        </w:rPr>
        <w:t>. Межведомственное информационное взаимодействие</w:t>
      </w:r>
    </w:p>
    <w:p w:rsidR="00E53B79" w:rsidRDefault="000B00BB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/>
          <w:b/>
          <w:color w:val="000000" w:themeColor="text1"/>
          <w:sz w:val="26"/>
        </w:rPr>
      </w:pPr>
      <w:r>
        <w:rPr>
          <w:rFonts w:ascii="Times New Roman" w:hAnsi="Times New Roman"/>
          <w:b/>
          <w:color w:val="000000" w:themeColor="text1"/>
          <w:sz w:val="26"/>
          <w:vertAlign w:val="superscript"/>
        </w:rPr>
        <w:t xml:space="preserve"> </w:t>
      </w:r>
    </w:p>
    <w:p w:rsidR="003A5D7C" w:rsidRPr="006D31D2" w:rsidRDefault="003A5D7C" w:rsidP="0072450F">
      <w:pPr>
        <w:tabs>
          <w:tab w:val="left" w:pos="851"/>
          <w:tab w:val="left" w:pos="7980"/>
        </w:tabs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 w:rsidRPr="006D31D2">
        <w:rPr>
          <w:rFonts w:ascii="Times New Roman" w:hAnsi="Times New Roman"/>
          <w:sz w:val="26"/>
        </w:rPr>
        <w:t>3.3.</w:t>
      </w:r>
      <w:r>
        <w:rPr>
          <w:rFonts w:ascii="Times New Roman" w:hAnsi="Times New Roman"/>
          <w:sz w:val="26"/>
        </w:rPr>
        <w:t>3</w:t>
      </w:r>
      <w:r w:rsidRPr="006D31D2">
        <w:rPr>
          <w:rFonts w:ascii="Times New Roman" w:hAnsi="Times New Roman"/>
          <w:sz w:val="26"/>
        </w:rPr>
        <w:t>.1. Основанием для начала административной процедуры является непредставление заявителем (представителем заявителя) документов, указанных в пункте 3.3.2.3 подраздел</w:t>
      </w:r>
      <w:r>
        <w:rPr>
          <w:rFonts w:ascii="Times New Roman" w:hAnsi="Times New Roman"/>
          <w:sz w:val="26"/>
        </w:rPr>
        <w:t>а 3.3.2 раздела III настоящего а</w:t>
      </w:r>
      <w:r w:rsidRPr="006D31D2">
        <w:rPr>
          <w:rFonts w:ascii="Times New Roman" w:hAnsi="Times New Roman"/>
          <w:sz w:val="26"/>
        </w:rPr>
        <w:t xml:space="preserve">дминистративного </w:t>
      </w:r>
      <w:r>
        <w:rPr>
          <w:rFonts w:ascii="Times New Roman" w:hAnsi="Times New Roman"/>
          <w:sz w:val="26"/>
        </w:rPr>
        <w:t>р</w:t>
      </w:r>
      <w:r w:rsidRPr="006D31D2">
        <w:rPr>
          <w:rFonts w:ascii="Times New Roman" w:hAnsi="Times New Roman"/>
          <w:sz w:val="26"/>
        </w:rPr>
        <w:t>егламента, которые заявитель (представитель заявителя</w:t>
      </w:r>
      <w:r>
        <w:rPr>
          <w:rFonts w:ascii="Times New Roman" w:hAnsi="Times New Roman"/>
          <w:sz w:val="26"/>
        </w:rPr>
        <w:t>)</w:t>
      </w:r>
      <w:r w:rsidRPr="006D31D2">
        <w:rPr>
          <w:rFonts w:ascii="Times New Roman" w:hAnsi="Times New Roman"/>
          <w:sz w:val="26"/>
        </w:rPr>
        <w:t xml:space="preserve"> в соответствии с требованиями Закона № 210-ФЗ «О</w:t>
      </w:r>
      <w:r>
        <w:rPr>
          <w:rFonts w:ascii="Times New Roman" w:hAnsi="Times New Roman"/>
          <w:sz w:val="26"/>
        </w:rPr>
        <w:t>б</w:t>
      </w:r>
      <w:r w:rsidRPr="006D31D2">
        <w:rPr>
          <w:rFonts w:ascii="Times New Roman" w:hAnsi="Times New Roman"/>
          <w:sz w:val="26"/>
        </w:rPr>
        <w:t xml:space="preserve"> организации предоставления государственных и муниципальных услуг» (далее </w:t>
      </w:r>
      <w:r w:rsidR="0072450F">
        <w:rPr>
          <w:rFonts w:ascii="Times New Roman" w:hAnsi="Times New Roman"/>
          <w:sz w:val="26"/>
        </w:rPr>
        <w:t xml:space="preserve">– Федеральный закон № 2010-ФЗ) </w:t>
      </w:r>
      <w:r w:rsidRPr="006D31D2">
        <w:rPr>
          <w:rFonts w:ascii="Times New Roman" w:hAnsi="Times New Roman"/>
          <w:sz w:val="26"/>
        </w:rPr>
        <w:t xml:space="preserve">вправе представлять по собственной инициативе. </w:t>
      </w:r>
    </w:p>
    <w:p w:rsidR="003A5D7C" w:rsidRPr="006D31D2" w:rsidRDefault="003A5D7C" w:rsidP="003A5D7C">
      <w:pPr>
        <w:tabs>
          <w:tab w:val="left" w:pos="7980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</w:t>
      </w:r>
      <w:r w:rsidRPr="006D31D2">
        <w:rPr>
          <w:rFonts w:ascii="Times New Roman" w:hAnsi="Times New Roman"/>
          <w:sz w:val="26"/>
        </w:rPr>
        <w:t>3.3.</w:t>
      </w:r>
      <w:r>
        <w:rPr>
          <w:rFonts w:ascii="Times New Roman" w:hAnsi="Times New Roman"/>
          <w:sz w:val="26"/>
        </w:rPr>
        <w:t>3</w:t>
      </w:r>
      <w:r w:rsidRPr="006D31D2">
        <w:rPr>
          <w:rFonts w:ascii="Times New Roman" w:hAnsi="Times New Roman"/>
          <w:sz w:val="26"/>
        </w:rPr>
        <w:t>.2. Межведомственное информационное взаимодействие осуществляется;</w:t>
      </w:r>
    </w:p>
    <w:p w:rsidR="003A5D7C" w:rsidRPr="006D31D2" w:rsidRDefault="003A5D7C" w:rsidP="003A5D7C">
      <w:pPr>
        <w:tabs>
          <w:tab w:val="left" w:pos="7980"/>
        </w:tabs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 w:rsidRPr="006D31D2">
        <w:rPr>
          <w:rFonts w:ascii="Times New Roman" w:hAnsi="Times New Roman"/>
          <w:sz w:val="26"/>
        </w:rPr>
        <w:t xml:space="preserve">- посредством федеральной государственной информационной системы «Единая система межведомственного электронного взаимодействия» (далее – </w:t>
      </w:r>
      <w:r>
        <w:rPr>
          <w:rFonts w:ascii="Times New Roman" w:hAnsi="Times New Roman"/>
          <w:sz w:val="26"/>
        </w:rPr>
        <w:t>С</w:t>
      </w:r>
      <w:r w:rsidRPr="006D31D2">
        <w:rPr>
          <w:rFonts w:ascii="Times New Roman" w:hAnsi="Times New Roman"/>
          <w:sz w:val="26"/>
        </w:rPr>
        <w:t>МЭВ);</w:t>
      </w:r>
    </w:p>
    <w:p w:rsidR="003A5D7C" w:rsidRPr="006D31D2" w:rsidRDefault="003A5D7C" w:rsidP="003A5D7C">
      <w:pPr>
        <w:tabs>
          <w:tab w:val="left" w:pos="7980"/>
        </w:tabs>
        <w:spacing w:after="0" w:line="240" w:lineRule="auto"/>
        <w:ind w:firstLine="720"/>
        <w:rPr>
          <w:rFonts w:ascii="Times New Roman" w:hAnsi="Times New Roman"/>
          <w:sz w:val="26"/>
        </w:rPr>
      </w:pPr>
      <w:r w:rsidRPr="006D31D2">
        <w:rPr>
          <w:rFonts w:ascii="Times New Roman" w:hAnsi="Times New Roman"/>
          <w:sz w:val="26"/>
        </w:rPr>
        <w:t>- без использования СМЭВ.</w:t>
      </w:r>
    </w:p>
    <w:p w:rsidR="003A5D7C" w:rsidRDefault="003A5D7C" w:rsidP="003A5D7C">
      <w:pPr>
        <w:tabs>
          <w:tab w:val="left" w:pos="7980"/>
        </w:tabs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 w:rsidRPr="006D31D2">
        <w:rPr>
          <w:rFonts w:ascii="Times New Roman" w:hAnsi="Times New Roman"/>
          <w:sz w:val="26"/>
        </w:rPr>
        <w:t>3.3.3.3. Межведомственное информационное взаимодействие осущест</w:t>
      </w:r>
      <w:r w:rsidR="009F61F5">
        <w:rPr>
          <w:rFonts w:ascii="Times New Roman" w:hAnsi="Times New Roman"/>
          <w:sz w:val="26"/>
        </w:rPr>
        <w:t xml:space="preserve">вляется без использования СМЭВ </w:t>
      </w:r>
      <w:r w:rsidRPr="006D31D2">
        <w:rPr>
          <w:rFonts w:ascii="Times New Roman" w:hAnsi="Times New Roman"/>
          <w:sz w:val="26"/>
        </w:rPr>
        <w:t xml:space="preserve">при невозможности </w:t>
      </w:r>
      <w:r>
        <w:rPr>
          <w:rFonts w:ascii="Times New Roman" w:hAnsi="Times New Roman"/>
          <w:sz w:val="26"/>
        </w:rPr>
        <w:t>осуществления межведомственного</w:t>
      </w:r>
    </w:p>
    <w:p w:rsidR="003A5D7C" w:rsidRPr="006D31D2" w:rsidRDefault="003A5D7C" w:rsidP="003A5D7C">
      <w:pPr>
        <w:tabs>
          <w:tab w:val="left" w:pos="7980"/>
        </w:tabs>
        <w:spacing w:after="0" w:line="240" w:lineRule="auto"/>
        <w:jc w:val="both"/>
        <w:rPr>
          <w:rFonts w:ascii="Times New Roman" w:hAnsi="Times New Roman"/>
          <w:sz w:val="26"/>
        </w:rPr>
      </w:pPr>
      <w:r w:rsidRPr="006D31D2">
        <w:rPr>
          <w:rFonts w:ascii="Times New Roman" w:hAnsi="Times New Roman"/>
          <w:sz w:val="26"/>
        </w:rPr>
        <w:t>запроса в электронной форме.</w:t>
      </w:r>
    </w:p>
    <w:p w:rsidR="003A5D7C" w:rsidRDefault="003A5D7C" w:rsidP="003A5D7C">
      <w:pPr>
        <w:tabs>
          <w:tab w:val="left" w:pos="7980"/>
        </w:tabs>
        <w:spacing w:after="0" w:line="240" w:lineRule="auto"/>
        <w:ind w:firstLine="720"/>
        <w:rPr>
          <w:rFonts w:ascii="Times New Roman" w:hAnsi="Times New Roman"/>
          <w:sz w:val="26"/>
        </w:rPr>
      </w:pPr>
      <w:r w:rsidRPr="006D31D2">
        <w:rPr>
          <w:rFonts w:ascii="Times New Roman" w:hAnsi="Times New Roman"/>
          <w:sz w:val="26"/>
        </w:rPr>
        <w:t xml:space="preserve">3.3.3.4. Органы (организации), с которыми </w:t>
      </w:r>
      <w:r>
        <w:rPr>
          <w:rFonts w:ascii="Times New Roman" w:hAnsi="Times New Roman"/>
          <w:sz w:val="26"/>
        </w:rPr>
        <w:t xml:space="preserve">осуществляется </w:t>
      </w:r>
      <w:proofErr w:type="gramStart"/>
      <w:r>
        <w:rPr>
          <w:rFonts w:ascii="Times New Roman" w:hAnsi="Times New Roman"/>
          <w:sz w:val="26"/>
        </w:rPr>
        <w:t>межведомственное</w:t>
      </w:r>
      <w:proofErr w:type="gramEnd"/>
    </w:p>
    <w:p w:rsidR="003A5D7C" w:rsidRDefault="003A5D7C" w:rsidP="003A5D7C">
      <w:pPr>
        <w:tabs>
          <w:tab w:val="left" w:pos="7980"/>
        </w:tabs>
        <w:spacing w:after="0" w:line="240" w:lineRule="auto"/>
        <w:rPr>
          <w:rFonts w:ascii="Times New Roman" w:hAnsi="Times New Roman"/>
          <w:sz w:val="26"/>
        </w:rPr>
      </w:pPr>
      <w:r w:rsidRPr="006D31D2">
        <w:rPr>
          <w:rFonts w:ascii="Times New Roman" w:hAnsi="Times New Roman"/>
          <w:sz w:val="26"/>
        </w:rPr>
        <w:t>информационное взаимодействие:</w:t>
      </w:r>
    </w:p>
    <w:p w:rsidR="003A5D7C" w:rsidRDefault="003A5D7C" w:rsidP="003A5D7C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-  </w:t>
      </w:r>
      <w:r>
        <w:rPr>
          <w:rFonts w:ascii="Times New Roman" w:hAnsi="Times New Roman"/>
          <w:bCs/>
          <w:sz w:val="26"/>
          <w:szCs w:val="26"/>
        </w:rPr>
        <w:t xml:space="preserve">Федеральная налоговая служба Российской Федерации, в которую направляется запрос сведений из Единого государственного реестра юридических лиц </w:t>
      </w:r>
      <w:r>
        <w:rPr>
          <w:rFonts w:ascii="Times New Roman" w:hAnsi="Times New Roman"/>
          <w:bCs/>
          <w:sz w:val="26"/>
          <w:szCs w:val="26"/>
        </w:rPr>
        <w:br/>
        <w:t>и Единого государственного реестра индивидуальных предпринимателей;</w:t>
      </w:r>
    </w:p>
    <w:p w:rsidR="003A5D7C" w:rsidRDefault="003A5D7C" w:rsidP="003A5D7C">
      <w:pPr>
        <w:widowControl w:val="0"/>
        <w:tabs>
          <w:tab w:val="left" w:pos="851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Федеральная служба государственной регистрации, кадастра </w:t>
      </w:r>
      <w:r>
        <w:rPr>
          <w:rFonts w:ascii="Times New Roman" w:hAnsi="Times New Roman"/>
          <w:bCs/>
          <w:sz w:val="26"/>
          <w:szCs w:val="26"/>
        </w:rPr>
        <w:br/>
        <w:t xml:space="preserve">и картографии в </w:t>
      </w:r>
      <w:r w:rsidRPr="006D31D2">
        <w:rPr>
          <w:rFonts w:ascii="Times New Roman" w:hAnsi="Times New Roman"/>
          <w:bCs/>
          <w:sz w:val="26"/>
          <w:szCs w:val="26"/>
        </w:rPr>
        <w:t xml:space="preserve"> которую направляется запрос </w:t>
      </w:r>
      <w:r>
        <w:rPr>
          <w:rFonts w:ascii="Times New Roman" w:hAnsi="Times New Roman"/>
          <w:bCs/>
          <w:sz w:val="26"/>
          <w:szCs w:val="26"/>
        </w:rPr>
        <w:t>получения сведений из Единого государственного реестра недвижимости и (или) Государственного фонда данных, полученных в результате проведения землеустройства.</w:t>
      </w:r>
    </w:p>
    <w:p w:rsidR="003A5D7C" w:rsidRDefault="003A5D7C" w:rsidP="003A5D7C">
      <w:pPr>
        <w:tabs>
          <w:tab w:val="left" w:pos="851"/>
        </w:tabs>
        <w:spacing w:after="0" w:line="240" w:lineRule="auto"/>
        <w:ind w:firstLine="709"/>
        <w:jc w:val="both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6"/>
        </w:rPr>
        <w:t>3.3.3.5. Срок направления межведомственного запроса - 3 (три) рабочих дня с момента регистрации запроса заявителя о предоставлении Услуги.</w:t>
      </w:r>
    </w:p>
    <w:p w:rsidR="003A5D7C" w:rsidRDefault="003A5D7C" w:rsidP="003A5D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3.3.3.6. </w:t>
      </w:r>
      <w:r w:rsidRPr="006D31D2">
        <w:rPr>
          <w:rFonts w:ascii="Times New Roman" w:hAnsi="Times New Roman"/>
          <w:color w:val="000000" w:themeColor="text1"/>
          <w:sz w:val="26"/>
        </w:rPr>
        <w:t>Срок направления ответа на межведомственный запрос, сформированный без использования СМЭВ, не может превышать 5</w:t>
      </w:r>
      <w:r>
        <w:rPr>
          <w:rFonts w:ascii="Times New Roman" w:hAnsi="Times New Roman"/>
          <w:color w:val="000000" w:themeColor="text1"/>
          <w:sz w:val="26"/>
        </w:rPr>
        <w:t xml:space="preserve"> </w:t>
      </w:r>
      <w:r w:rsidRPr="006D31D2">
        <w:rPr>
          <w:rFonts w:ascii="Times New Roman" w:hAnsi="Times New Roman"/>
          <w:color w:val="000000" w:themeColor="text1"/>
          <w:sz w:val="26"/>
        </w:rPr>
        <w:t>(пят</w:t>
      </w:r>
      <w:r>
        <w:rPr>
          <w:rFonts w:ascii="Times New Roman" w:hAnsi="Times New Roman"/>
          <w:color w:val="000000" w:themeColor="text1"/>
          <w:sz w:val="26"/>
        </w:rPr>
        <w:t>ь) рабочих дня</w:t>
      </w:r>
      <w:r w:rsidRPr="006D31D2">
        <w:rPr>
          <w:rFonts w:ascii="Times New Roman" w:hAnsi="Times New Roman"/>
          <w:color w:val="000000" w:themeColor="text1"/>
          <w:sz w:val="26"/>
        </w:rPr>
        <w:t xml:space="preserve"> со дня поступления межведомственного запроса в органы (организации).</w:t>
      </w:r>
    </w:p>
    <w:p w:rsidR="00A4606A" w:rsidRDefault="00A4606A" w:rsidP="00A63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A63DAD" w:rsidRPr="00A63DAD" w:rsidRDefault="00EB08D7" w:rsidP="00A63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szCs w:val="26"/>
        </w:rPr>
        <w:t>3.</w:t>
      </w:r>
      <w:r w:rsidR="00A63DAD" w:rsidRPr="00A63DAD">
        <w:rPr>
          <w:rFonts w:ascii="Times New Roman" w:hAnsi="Times New Roman"/>
          <w:b/>
          <w:color w:val="auto"/>
          <w:sz w:val="26"/>
          <w:szCs w:val="26"/>
        </w:rPr>
        <w:t>3.</w:t>
      </w:r>
      <w:r>
        <w:rPr>
          <w:rFonts w:ascii="Times New Roman" w:hAnsi="Times New Roman"/>
          <w:b/>
          <w:color w:val="auto"/>
          <w:sz w:val="26"/>
          <w:szCs w:val="26"/>
        </w:rPr>
        <w:t>4</w:t>
      </w:r>
      <w:r w:rsidR="00A63DAD" w:rsidRPr="00A63DAD">
        <w:rPr>
          <w:rFonts w:ascii="Times New Roman" w:hAnsi="Times New Roman"/>
          <w:b/>
          <w:color w:val="auto"/>
          <w:sz w:val="26"/>
          <w:szCs w:val="26"/>
        </w:rPr>
        <w:t>.</w:t>
      </w:r>
      <w:r w:rsidR="00A63DAD" w:rsidRPr="00A63DAD">
        <w:rPr>
          <w:rFonts w:ascii="Times New Roman" w:hAnsi="Times New Roman"/>
          <w:color w:val="auto"/>
          <w:sz w:val="26"/>
          <w:szCs w:val="26"/>
        </w:rPr>
        <w:t> </w:t>
      </w:r>
      <w:r w:rsidR="00A63DAD" w:rsidRPr="00A63DAD">
        <w:rPr>
          <w:rFonts w:ascii="Times New Roman" w:hAnsi="Times New Roman" w:cs="Arial"/>
          <w:b/>
          <w:color w:val="auto"/>
          <w:sz w:val="26"/>
          <w:szCs w:val="26"/>
        </w:rPr>
        <w:t xml:space="preserve">Принятие решения </w:t>
      </w:r>
      <w:r w:rsidR="00A63DAD" w:rsidRPr="00A63DAD">
        <w:rPr>
          <w:rFonts w:ascii="Times New Roman" w:hAnsi="Times New Roman" w:cs="Arial"/>
          <w:b/>
          <w:color w:val="auto"/>
          <w:sz w:val="26"/>
          <w:szCs w:val="26"/>
        </w:rPr>
        <w:br/>
        <w:t xml:space="preserve">о предоставлении (об отказе в предоставлении) </w:t>
      </w:r>
      <w:r w:rsidR="00A63DAD" w:rsidRPr="00A63DAD">
        <w:rPr>
          <w:rFonts w:ascii="Times New Roman" w:hAnsi="Times New Roman"/>
          <w:b/>
          <w:color w:val="auto"/>
          <w:sz w:val="26"/>
          <w:szCs w:val="26"/>
        </w:rPr>
        <w:t>Услуги</w:t>
      </w:r>
    </w:p>
    <w:p w:rsidR="00A63DAD" w:rsidRPr="00A63DAD" w:rsidRDefault="00A63DAD" w:rsidP="00A63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A63DAD" w:rsidRPr="00A63DAD" w:rsidRDefault="00A63DAD" w:rsidP="00A63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A63DAD">
        <w:rPr>
          <w:rFonts w:ascii="Times New Roman" w:hAnsi="Times New Roman"/>
          <w:color w:val="auto"/>
          <w:sz w:val="26"/>
          <w:szCs w:val="26"/>
        </w:rPr>
        <w:t>3.3.</w:t>
      </w:r>
      <w:r w:rsidR="00EB08D7">
        <w:rPr>
          <w:rFonts w:ascii="Times New Roman" w:hAnsi="Times New Roman"/>
          <w:color w:val="auto"/>
          <w:sz w:val="26"/>
          <w:szCs w:val="26"/>
        </w:rPr>
        <w:t>4</w:t>
      </w:r>
      <w:r w:rsidRPr="00A63DAD">
        <w:rPr>
          <w:rFonts w:ascii="Times New Roman" w:hAnsi="Times New Roman"/>
          <w:color w:val="auto"/>
          <w:sz w:val="26"/>
          <w:szCs w:val="26"/>
        </w:rPr>
        <w:t>.1. Основаниями для отказа в предоставлении Услуги являются:</w:t>
      </w:r>
    </w:p>
    <w:p w:rsidR="00A63DAD" w:rsidRPr="00A63DAD" w:rsidRDefault="00A63DAD" w:rsidP="00A63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A63DAD">
        <w:rPr>
          <w:rFonts w:ascii="Times New Roman" w:hAnsi="Times New Roman"/>
          <w:color w:val="auto"/>
          <w:sz w:val="26"/>
          <w:szCs w:val="26"/>
        </w:rPr>
        <w:t>- с заявлением обратилось ненадлежащее лицо;</w:t>
      </w:r>
    </w:p>
    <w:p w:rsidR="00A63DAD" w:rsidRPr="00A63DAD" w:rsidRDefault="00A63DAD" w:rsidP="00A63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A63DAD">
        <w:rPr>
          <w:rFonts w:ascii="Times New Roman" w:hAnsi="Times New Roman"/>
          <w:color w:val="auto"/>
          <w:sz w:val="26"/>
          <w:szCs w:val="26"/>
        </w:rPr>
        <w:t>- заявление подано в орган государственной власти, орган местного самоуправления, в полномочия которых не входит предоставление услуги;</w:t>
      </w:r>
    </w:p>
    <w:p w:rsidR="00A63DAD" w:rsidRPr="00A63DAD" w:rsidRDefault="00A63DAD" w:rsidP="00A63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A63DAD">
        <w:rPr>
          <w:rFonts w:ascii="Times New Roman" w:hAnsi="Times New Roman"/>
          <w:color w:val="auto"/>
          <w:sz w:val="26"/>
          <w:szCs w:val="26"/>
        </w:rPr>
        <w:t>- представленные документы утратили силу на момент обращения заявителя                     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A63DAD" w:rsidRPr="00A63DAD" w:rsidRDefault="00A63DAD" w:rsidP="00A63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A63DAD">
        <w:rPr>
          <w:rFonts w:ascii="Times New Roman" w:hAnsi="Times New Roman"/>
          <w:color w:val="auto"/>
          <w:sz w:val="26"/>
          <w:szCs w:val="26"/>
        </w:rPr>
        <w:t>- представленные в электронном виде документы содержат повреждения, наличие которых не позволяет в полном объеме использовать информацию                              и сведения, содержащиеся в документах для предоставления услуги;</w:t>
      </w:r>
    </w:p>
    <w:p w:rsidR="00A63DAD" w:rsidRPr="00A63DAD" w:rsidRDefault="00A63DAD" w:rsidP="00A63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A63DAD">
        <w:rPr>
          <w:rFonts w:ascii="Times New Roman" w:hAnsi="Times New Roman"/>
          <w:color w:val="auto"/>
          <w:sz w:val="26"/>
          <w:szCs w:val="26"/>
        </w:rPr>
        <w:lastRenderedPageBreak/>
        <w:t>- выявлено 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A63DAD" w:rsidRPr="00A63DAD" w:rsidRDefault="00A63DAD" w:rsidP="00A63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A63DAD">
        <w:rPr>
          <w:rFonts w:ascii="Times New Roman" w:hAnsi="Times New Roman"/>
          <w:color w:val="auto"/>
          <w:sz w:val="26"/>
          <w:szCs w:val="26"/>
        </w:rPr>
        <w:t>- не представлено согласие на обработку персональных данных.</w:t>
      </w:r>
    </w:p>
    <w:p w:rsidR="00A63DAD" w:rsidRPr="00A63DAD" w:rsidRDefault="00A63DAD" w:rsidP="00A63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A63DAD">
        <w:rPr>
          <w:rFonts w:ascii="Times New Roman" w:hAnsi="Times New Roman"/>
          <w:color w:val="auto"/>
          <w:sz w:val="26"/>
          <w:szCs w:val="26"/>
        </w:rPr>
        <w:t>3.3.</w:t>
      </w:r>
      <w:r w:rsidR="00EB08D7">
        <w:rPr>
          <w:rFonts w:ascii="Times New Roman" w:hAnsi="Times New Roman"/>
          <w:color w:val="auto"/>
          <w:sz w:val="26"/>
          <w:szCs w:val="26"/>
        </w:rPr>
        <w:t>4</w:t>
      </w:r>
      <w:r w:rsidRPr="00A63DAD">
        <w:rPr>
          <w:rFonts w:ascii="Times New Roman" w:hAnsi="Times New Roman"/>
          <w:color w:val="auto"/>
          <w:sz w:val="26"/>
          <w:szCs w:val="26"/>
        </w:rPr>
        <w:t>.2.  Срок принятия решения о предоставлении (об отказе в предоставлении) Услуги составляет:</w:t>
      </w:r>
    </w:p>
    <w:p w:rsidR="00A63DAD" w:rsidRPr="00A63DAD" w:rsidRDefault="00A63DAD" w:rsidP="00A63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A63DAD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A63DAD">
        <w:rPr>
          <w:rFonts w:ascii="Times New Roman" w:eastAsia="Calibri" w:hAnsi="Times New Roman"/>
          <w:sz w:val="26"/>
          <w:szCs w:val="26"/>
          <w:lang w:eastAsia="en-US"/>
        </w:rPr>
        <w:t>- 20 рабочих дня при поступлении заявления о предоставлении муниципальной услуги.</w:t>
      </w:r>
    </w:p>
    <w:p w:rsidR="00E53B79" w:rsidRDefault="00E53B79" w:rsidP="0043647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</w:rPr>
      </w:pPr>
    </w:p>
    <w:p w:rsidR="00E53B79" w:rsidRDefault="000B00BB" w:rsidP="0043647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3.3.</w:t>
      </w:r>
      <w:r w:rsidR="00EB08D7">
        <w:rPr>
          <w:rFonts w:ascii="Times New Roman" w:hAnsi="Times New Roman"/>
          <w:b/>
          <w:sz w:val="26"/>
        </w:rPr>
        <w:t>5</w:t>
      </w:r>
      <w:r>
        <w:rPr>
          <w:rFonts w:ascii="Times New Roman" w:hAnsi="Times New Roman"/>
          <w:b/>
          <w:sz w:val="26"/>
        </w:rPr>
        <w:t>.</w:t>
      </w:r>
      <w:r>
        <w:rPr>
          <w:rFonts w:ascii="Times New Roman" w:hAnsi="Times New Roman"/>
          <w:sz w:val="26"/>
        </w:rPr>
        <w:t> </w:t>
      </w:r>
      <w:r>
        <w:rPr>
          <w:rFonts w:ascii="Times New Roman" w:hAnsi="Times New Roman"/>
          <w:b/>
          <w:sz w:val="26"/>
        </w:rPr>
        <w:t>Предоставление результата Услуги</w:t>
      </w:r>
    </w:p>
    <w:p w:rsidR="00E53B79" w:rsidRDefault="00E53B79" w:rsidP="004364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</w:rPr>
      </w:pPr>
    </w:p>
    <w:p w:rsidR="00942A65" w:rsidRPr="003C6FB5" w:rsidRDefault="00942A65" w:rsidP="00942A65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6D31D2">
        <w:rPr>
          <w:rFonts w:ascii="Times New Roman" w:hAnsi="Times New Roman"/>
          <w:sz w:val="26"/>
        </w:rPr>
        <w:t>3.3.</w:t>
      </w:r>
      <w:r w:rsidR="00B77746">
        <w:rPr>
          <w:rFonts w:ascii="Times New Roman" w:hAnsi="Times New Roman"/>
          <w:sz w:val="26"/>
        </w:rPr>
        <w:t>5</w:t>
      </w:r>
      <w:r w:rsidRPr="006D31D2">
        <w:rPr>
          <w:rFonts w:ascii="Times New Roman" w:hAnsi="Times New Roman"/>
          <w:sz w:val="26"/>
        </w:rPr>
        <w:t xml:space="preserve">.1. </w:t>
      </w:r>
      <w:r w:rsidRPr="003C6FB5">
        <w:rPr>
          <w:rFonts w:ascii="Times New Roman" w:hAnsi="Times New Roman"/>
          <w:sz w:val="26"/>
        </w:rPr>
        <w:t>Результат предоставления Услуги может быть получен:</w:t>
      </w:r>
    </w:p>
    <w:p w:rsidR="00942A65" w:rsidRPr="003C6FB5" w:rsidRDefault="00942A65" w:rsidP="00942A65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3C6FB5">
        <w:rPr>
          <w:rFonts w:ascii="Times New Roman" w:hAnsi="Times New Roman"/>
          <w:sz w:val="26"/>
        </w:rPr>
        <w:t xml:space="preserve">- в форме документа на бумажном носителе  посредством выдачи заявителю </w:t>
      </w:r>
      <w:proofErr w:type="gramStart"/>
      <w:r w:rsidRPr="003C6FB5">
        <w:rPr>
          <w:rFonts w:ascii="Times New Roman" w:hAnsi="Times New Roman"/>
          <w:sz w:val="26"/>
        </w:rPr>
        <w:t>в</w:t>
      </w:r>
      <w:proofErr w:type="gramEnd"/>
      <w:r w:rsidRPr="003C6FB5">
        <w:rPr>
          <w:rFonts w:ascii="Times New Roman" w:hAnsi="Times New Roman"/>
          <w:sz w:val="26"/>
        </w:rPr>
        <w:t xml:space="preserve"> </w:t>
      </w:r>
      <w:proofErr w:type="gramStart"/>
      <w:r w:rsidRPr="003C6FB5">
        <w:rPr>
          <w:rFonts w:ascii="Times New Roman" w:hAnsi="Times New Roman"/>
          <w:sz w:val="26"/>
        </w:rPr>
        <w:t>Уполномоченный</w:t>
      </w:r>
      <w:proofErr w:type="gramEnd"/>
      <w:r w:rsidRPr="003C6FB5">
        <w:rPr>
          <w:rFonts w:ascii="Times New Roman" w:hAnsi="Times New Roman"/>
          <w:sz w:val="26"/>
        </w:rPr>
        <w:t xml:space="preserve"> органе лично по предъявлению удостоверяющего личность документа под личную подпись;</w:t>
      </w:r>
    </w:p>
    <w:p w:rsidR="00942A65" w:rsidRPr="003C6FB5" w:rsidRDefault="00942A65" w:rsidP="00942A65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3C6FB5">
        <w:rPr>
          <w:rFonts w:ascii="Times New Roman" w:hAnsi="Times New Roman"/>
          <w:sz w:val="26"/>
        </w:rPr>
        <w:tab/>
        <w:t>- в форме документа на бумажном носителе  посредством почтового отправления на адрес заявителя, указанный в заявлении;</w:t>
      </w:r>
    </w:p>
    <w:p w:rsidR="00942A65" w:rsidRPr="003C6FB5" w:rsidRDefault="00942A65" w:rsidP="00942A65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3C6FB5">
        <w:rPr>
          <w:rFonts w:ascii="Times New Roman" w:hAnsi="Times New Roman"/>
          <w:sz w:val="26"/>
        </w:rPr>
        <w:tab/>
        <w:t>- в форме электронного документа через ЕПГУ;</w:t>
      </w:r>
    </w:p>
    <w:p w:rsidR="00942A65" w:rsidRPr="006D31D2" w:rsidRDefault="00942A65" w:rsidP="00942A65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3C6FB5">
        <w:rPr>
          <w:rFonts w:ascii="Times New Roman" w:hAnsi="Times New Roman"/>
          <w:sz w:val="26"/>
        </w:rPr>
        <w:tab/>
        <w:t>- в форме электронного документа посредством отправления на адрес электронной почты, указанной в заявлении.</w:t>
      </w:r>
    </w:p>
    <w:p w:rsidR="00942A65" w:rsidRPr="006D31D2" w:rsidRDefault="00942A65" w:rsidP="00942A65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6D31D2">
        <w:rPr>
          <w:rFonts w:ascii="Times New Roman" w:hAnsi="Times New Roman"/>
          <w:sz w:val="26"/>
        </w:rPr>
        <w:t>3.3.</w:t>
      </w:r>
      <w:r w:rsidR="00B77746">
        <w:rPr>
          <w:rFonts w:ascii="Times New Roman" w:hAnsi="Times New Roman"/>
          <w:sz w:val="26"/>
        </w:rPr>
        <w:t>5</w:t>
      </w:r>
      <w:r w:rsidRPr="006D31D2">
        <w:rPr>
          <w:rFonts w:ascii="Times New Roman" w:hAnsi="Times New Roman"/>
          <w:sz w:val="26"/>
        </w:rPr>
        <w:t xml:space="preserve">.2.  Предоставление результата предоставления Услуги осуществляется в срок, не превышающий 2 (двух) рабочих дней </w:t>
      </w:r>
      <w:proofErr w:type="gramStart"/>
      <w:r w:rsidRPr="006D31D2">
        <w:rPr>
          <w:rFonts w:ascii="Times New Roman" w:hAnsi="Times New Roman"/>
          <w:sz w:val="26"/>
        </w:rPr>
        <w:t>с даты принятия</w:t>
      </w:r>
      <w:proofErr w:type="gramEnd"/>
      <w:r w:rsidRPr="006D31D2">
        <w:rPr>
          <w:rFonts w:ascii="Times New Roman" w:hAnsi="Times New Roman"/>
          <w:sz w:val="26"/>
        </w:rPr>
        <w:t xml:space="preserve"> решения о предоставлении Услуги.</w:t>
      </w:r>
    </w:p>
    <w:p w:rsidR="00942A65" w:rsidRPr="006D31D2" w:rsidRDefault="00942A65" w:rsidP="00B77746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6D31D2">
        <w:rPr>
          <w:rFonts w:ascii="Times New Roman" w:hAnsi="Times New Roman"/>
          <w:sz w:val="26"/>
        </w:rPr>
        <w:t>3.3.</w:t>
      </w:r>
      <w:r w:rsidR="00B77746">
        <w:rPr>
          <w:rFonts w:ascii="Times New Roman" w:hAnsi="Times New Roman"/>
          <w:sz w:val="26"/>
        </w:rPr>
        <w:t>5</w:t>
      </w:r>
      <w:r w:rsidRPr="006D31D2">
        <w:rPr>
          <w:rFonts w:ascii="Times New Roman" w:hAnsi="Times New Roman"/>
          <w:sz w:val="26"/>
        </w:rPr>
        <w:t>.3. Предоставление Уполномоченным органом результата оказания услуги заявителю независимо от его места жительства (пребывания) в пределах Российской Федерации либо адреса в пределах места нахождения юридического лица, не предусмотрено.</w:t>
      </w:r>
    </w:p>
    <w:p w:rsidR="0043647A" w:rsidRDefault="0043647A">
      <w:pPr>
        <w:widowControl w:val="0"/>
        <w:spacing w:after="0" w:line="240" w:lineRule="auto"/>
        <w:ind w:firstLine="539"/>
        <w:jc w:val="center"/>
        <w:rPr>
          <w:rFonts w:ascii="Times New Roman" w:hAnsi="Times New Roman"/>
          <w:b/>
          <w:sz w:val="26"/>
        </w:rPr>
      </w:pPr>
    </w:p>
    <w:p w:rsidR="00E53B79" w:rsidRDefault="000B00BB" w:rsidP="00A2486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3.4. Вариант </w:t>
      </w:r>
      <w:r w:rsidR="00713A2D">
        <w:rPr>
          <w:rFonts w:ascii="Times New Roman" w:hAnsi="Times New Roman"/>
          <w:b/>
          <w:sz w:val="26"/>
        </w:rPr>
        <w:t>2</w:t>
      </w:r>
      <w:r>
        <w:rPr>
          <w:rFonts w:ascii="Times New Roman" w:hAnsi="Times New Roman"/>
          <w:b/>
          <w:sz w:val="26"/>
        </w:rPr>
        <w:t>. Исправление допущенных опечаток</w:t>
      </w:r>
      <w:r>
        <w:rPr>
          <w:rFonts w:ascii="Times New Roman" w:hAnsi="Times New Roman"/>
          <w:b/>
          <w:sz w:val="26"/>
        </w:rPr>
        <w:br/>
        <w:t xml:space="preserve"> и (или) ошибок в </w:t>
      </w:r>
      <w:r w:rsidR="00BB3D35">
        <w:rPr>
          <w:rFonts w:ascii="Times New Roman" w:hAnsi="Times New Roman"/>
          <w:b/>
          <w:sz w:val="26"/>
        </w:rPr>
        <w:t>выданных в</w:t>
      </w:r>
      <w:r>
        <w:rPr>
          <w:rFonts w:ascii="Times New Roman" w:hAnsi="Times New Roman"/>
          <w:b/>
          <w:sz w:val="26"/>
        </w:rPr>
        <w:t xml:space="preserve"> результате предоставления Услуги</w:t>
      </w:r>
      <w:r>
        <w:rPr>
          <w:rFonts w:ascii="Times New Roman" w:hAnsi="Times New Roman"/>
          <w:b/>
          <w:sz w:val="26"/>
        </w:rPr>
        <w:br/>
        <w:t>документах и созданных реестровых записях</w:t>
      </w:r>
    </w:p>
    <w:p w:rsidR="00942A65" w:rsidRDefault="00942A65" w:rsidP="00942A65">
      <w:pPr>
        <w:widowControl w:val="0"/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942A65" w:rsidRDefault="00942A65" w:rsidP="00942A65">
      <w:pPr>
        <w:widowControl w:val="0"/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3.4.1. Административные процедуры:</w:t>
      </w:r>
    </w:p>
    <w:p w:rsidR="00942A65" w:rsidRDefault="00942A65" w:rsidP="00942A65">
      <w:pPr>
        <w:widowControl w:val="0"/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6"/>
        </w:rPr>
      </w:pPr>
    </w:p>
    <w:p w:rsidR="00942A65" w:rsidRPr="00730119" w:rsidRDefault="00942A65" w:rsidP="00942A6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3.4</w:t>
      </w:r>
      <w:r w:rsidRPr="00730119">
        <w:rPr>
          <w:rFonts w:ascii="Times New Roman" w:hAnsi="Times New Roman"/>
          <w:color w:val="000000" w:themeColor="text1"/>
          <w:sz w:val="26"/>
        </w:rPr>
        <w:t>.1.1. Перечень административных процедур варианта:</w:t>
      </w:r>
    </w:p>
    <w:p w:rsidR="00E53B79" w:rsidRPr="0043647A" w:rsidRDefault="000B00BB" w:rsidP="0020192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3647A">
        <w:rPr>
          <w:rFonts w:ascii="Times New Roman" w:hAnsi="Times New Roman"/>
          <w:color w:val="000000" w:themeColor="text1"/>
          <w:sz w:val="26"/>
          <w:szCs w:val="26"/>
        </w:rPr>
        <w:t>1) прием и регистрация заявления об исправлении допущенных опечаток</w:t>
      </w:r>
      <w:r w:rsidRPr="0043647A">
        <w:rPr>
          <w:rFonts w:ascii="Times New Roman" w:hAnsi="Times New Roman"/>
          <w:color w:val="000000" w:themeColor="text1"/>
          <w:sz w:val="26"/>
          <w:szCs w:val="26"/>
        </w:rPr>
        <w:br/>
        <w:t>и (или) ошибок в выданных в результате предоставления Услуги документах</w:t>
      </w:r>
      <w:r w:rsidRPr="0043647A">
        <w:rPr>
          <w:rFonts w:ascii="Times New Roman" w:hAnsi="Times New Roman"/>
          <w:color w:val="000000" w:themeColor="text1"/>
          <w:sz w:val="26"/>
          <w:szCs w:val="26"/>
        </w:rPr>
        <w:br/>
        <w:t>и созданных реестровых записях;</w:t>
      </w:r>
    </w:p>
    <w:p w:rsidR="00E53B79" w:rsidRPr="0043647A" w:rsidRDefault="000B00BB" w:rsidP="0020192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3647A">
        <w:rPr>
          <w:rFonts w:ascii="Times New Roman" w:hAnsi="Times New Roman"/>
          <w:color w:val="000000" w:themeColor="text1"/>
          <w:sz w:val="26"/>
          <w:szCs w:val="26"/>
        </w:rPr>
        <w:t>2) 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записях;</w:t>
      </w:r>
    </w:p>
    <w:p w:rsidR="00E53B79" w:rsidRPr="0043647A" w:rsidRDefault="000B00BB" w:rsidP="0020192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3647A">
        <w:rPr>
          <w:rFonts w:ascii="Times New Roman" w:hAnsi="Times New Roman"/>
          <w:color w:val="000000" w:themeColor="text1"/>
          <w:sz w:val="26"/>
          <w:szCs w:val="26"/>
        </w:rPr>
        <w:t>3) предоставление (направление) заявителю результата Услуги.</w:t>
      </w:r>
    </w:p>
    <w:p w:rsidR="00942A65" w:rsidRPr="00730119" w:rsidRDefault="00942A65" w:rsidP="00942A6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.4</w:t>
      </w:r>
      <w:r w:rsidRPr="00730119">
        <w:rPr>
          <w:rFonts w:ascii="Times New Roman" w:hAnsi="Times New Roman"/>
          <w:color w:val="000000" w:themeColor="text1"/>
          <w:sz w:val="26"/>
        </w:rPr>
        <w:t>.1.2. Результат предоставления услуги:</w:t>
      </w:r>
    </w:p>
    <w:p w:rsidR="00942A65" w:rsidRPr="00730119" w:rsidRDefault="00942A65" w:rsidP="00942A6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730119">
        <w:rPr>
          <w:rFonts w:ascii="Times New Roman" w:hAnsi="Times New Roman"/>
          <w:color w:val="000000" w:themeColor="text1"/>
          <w:sz w:val="26"/>
        </w:rPr>
        <w:t>- решение о предоставлении муниципальной услуги</w:t>
      </w:r>
      <w:r>
        <w:rPr>
          <w:rFonts w:ascii="Times New Roman" w:hAnsi="Times New Roman"/>
          <w:color w:val="000000" w:themeColor="text1"/>
          <w:sz w:val="26"/>
        </w:rPr>
        <w:t xml:space="preserve"> (приложение №</w:t>
      </w:r>
      <w:r w:rsidR="00A4606A">
        <w:rPr>
          <w:rFonts w:ascii="Times New Roman" w:hAnsi="Times New Roman"/>
          <w:color w:val="000000" w:themeColor="text1"/>
          <w:sz w:val="26"/>
        </w:rPr>
        <w:t xml:space="preserve"> 2</w:t>
      </w:r>
      <w:r>
        <w:rPr>
          <w:rFonts w:ascii="Times New Roman" w:hAnsi="Times New Roman"/>
          <w:color w:val="000000" w:themeColor="text1"/>
          <w:sz w:val="26"/>
        </w:rPr>
        <w:t>)</w:t>
      </w:r>
      <w:r w:rsidRPr="00730119">
        <w:rPr>
          <w:rFonts w:ascii="Times New Roman" w:hAnsi="Times New Roman"/>
          <w:color w:val="000000" w:themeColor="text1"/>
          <w:sz w:val="26"/>
        </w:rPr>
        <w:t>;</w:t>
      </w:r>
    </w:p>
    <w:p w:rsidR="00942A65" w:rsidRPr="00730119" w:rsidRDefault="00942A65" w:rsidP="00942A6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250E88">
        <w:rPr>
          <w:rFonts w:ascii="Times New Roman" w:hAnsi="Times New Roman"/>
          <w:color w:val="000000" w:themeColor="text1"/>
          <w:sz w:val="26"/>
        </w:rPr>
        <w:t>- решение</w:t>
      </w:r>
      <w:r w:rsidRPr="00730119">
        <w:rPr>
          <w:rFonts w:ascii="Times New Roman" w:hAnsi="Times New Roman"/>
          <w:color w:val="000000" w:themeColor="text1"/>
          <w:sz w:val="26"/>
        </w:rPr>
        <w:t xml:space="preserve"> об отказе в предоставлении муниципальной услуги</w:t>
      </w:r>
      <w:r>
        <w:rPr>
          <w:rFonts w:ascii="Times New Roman" w:hAnsi="Times New Roman"/>
          <w:color w:val="000000" w:themeColor="text1"/>
          <w:sz w:val="26"/>
        </w:rPr>
        <w:t xml:space="preserve">                          (приложение № </w:t>
      </w:r>
      <w:r w:rsidR="00A4606A">
        <w:rPr>
          <w:rFonts w:ascii="Times New Roman" w:hAnsi="Times New Roman"/>
          <w:color w:val="000000" w:themeColor="text1"/>
          <w:sz w:val="26"/>
        </w:rPr>
        <w:t>3</w:t>
      </w:r>
      <w:r>
        <w:rPr>
          <w:rFonts w:ascii="Times New Roman" w:hAnsi="Times New Roman"/>
          <w:color w:val="000000" w:themeColor="text1"/>
          <w:sz w:val="26"/>
        </w:rPr>
        <w:t>)</w:t>
      </w:r>
      <w:r w:rsidRPr="00730119">
        <w:rPr>
          <w:rFonts w:ascii="Times New Roman" w:hAnsi="Times New Roman"/>
          <w:color w:val="000000" w:themeColor="text1"/>
          <w:sz w:val="26"/>
        </w:rPr>
        <w:t>.</w:t>
      </w:r>
    </w:p>
    <w:p w:rsidR="00942A65" w:rsidRPr="00250E88" w:rsidRDefault="00942A65" w:rsidP="00942A6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250E88">
        <w:rPr>
          <w:rFonts w:ascii="Times New Roman" w:hAnsi="Times New Roman"/>
          <w:color w:val="000000" w:themeColor="text1"/>
          <w:sz w:val="26"/>
        </w:rPr>
        <w:t>Максимальный срок предоставления Услуги исчисляется со дня подачи запроса и документов, необходимых для ее предоставления:</w:t>
      </w:r>
    </w:p>
    <w:p w:rsidR="00942A65" w:rsidRPr="00250E88" w:rsidRDefault="00942A65" w:rsidP="00942A6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250E88">
        <w:rPr>
          <w:rFonts w:ascii="Times New Roman" w:hAnsi="Times New Roman"/>
          <w:color w:val="000000" w:themeColor="text1"/>
          <w:sz w:val="26"/>
        </w:rPr>
        <w:t>- в администрации Новооскольского муниципального округа –</w:t>
      </w:r>
      <w:r>
        <w:rPr>
          <w:rFonts w:ascii="Times New Roman" w:hAnsi="Times New Roman"/>
          <w:color w:val="000000" w:themeColor="text1"/>
          <w:sz w:val="26"/>
        </w:rPr>
        <w:t>10</w:t>
      </w:r>
      <w:r w:rsidRPr="00250E88">
        <w:rPr>
          <w:rFonts w:ascii="Times New Roman" w:hAnsi="Times New Roman"/>
          <w:color w:val="000000" w:themeColor="text1"/>
          <w:sz w:val="26"/>
        </w:rPr>
        <w:t xml:space="preserve"> (</w:t>
      </w:r>
      <w:r>
        <w:rPr>
          <w:rFonts w:ascii="Times New Roman" w:hAnsi="Times New Roman"/>
          <w:color w:val="000000" w:themeColor="text1"/>
          <w:sz w:val="26"/>
        </w:rPr>
        <w:t>десять</w:t>
      </w:r>
      <w:r w:rsidRPr="00250E88">
        <w:rPr>
          <w:rFonts w:ascii="Times New Roman" w:hAnsi="Times New Roman"/>
          <w:color w:val="000000" w:themeColor="text1"/>
          <w:sz w:val="26"/>
        </w:rPr>
        <w:t>) рабочи</w:t>
      </w:r>
      <w:r>
        <w:rPr>
          <w:rFonts w:ascii="Times New Roman" w:hAnsi="Times New Roman"/>
          <w:color w:val="000000" w:themeColor="text1"/>
          <w:sz w:val="26"/>
        </w:rPr>
        <w:t>х</w:t>
      </w:r>
      <w:r w:rsidRPr="00250E88">
        <w:rPr>
          <w:rFonts w:ascii="Times New Roman" w:hAnsi="Times New Roman"/>
          <w:color w:val="000000" w:themeColor="text1"/>
          <w:sz w:val="26"/>
        </w:rPr>
        <w:t xml:space="preserve"> д</w:t>
      </w:r>
      <w:r>
        <w:rPr>
          <w:rFonts w:ascii="Times New Roman" w:hAnsi="Times New Roman"/>
          <w:color w:val="000000" w:themeColor="text1"/>
          <w:sz w:val="26"/>
        </w:rPr>
        <w:t>ней</w:t>
      </w:r>
      <w:r w:rsidRPr="00250E88">
        <w:rPr>
          <w:rFonts w:ascii="Times New Roman" w:hAnsi="Times New Roman"/>
          <w:color w:val="000000" w:themeColor="text1"/>
          <w:sz w:val="26"/>
        </w:rPr>
        <w:t>;</w:t>
      </w:r>
    </w:p>
    <w:p w:rsidR="00942A65" w:rsidRPr="00250E88" w:rsidRDefault="00942A65" w:rsidP="00942A6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250E88">
        <w:rPr>
          <w:rFonts w:ascii="Times New Roman" w:hAnsi="Times New Roman"/>
          <w:color w:val="000000" w:themeColor="text1"/>
          <w:sz w:val="26"/>
        </w:rPr>
        <w:lastRenderedPageBreak/>
        <w:t xml:space="preserve">- с использованием ЕПГУ - </w:t>
      </w:r>
      <w:r w:rsidRPr="00942A65">
        <w:rPr>
          <w:rFonts w:ascii="Times New Roman" w:hAnsi="Times New Roman"/>
          <w:color w:val="000000" w:themeColor="text1"/>
          <w:sz w:val="26"/>
        </w:rPr>
        <w:t>10 (десять) рабочих дней</w:t>
      </w:r>
      <w:r w:rsidR="00A4606A">
        <w:rPr>
          <w:rFonts w:ascii="Times New Roman" w:hAnsi="Times New Roman"/>
          <w:color w:val="000000" w:themeColor="text1"/>
          <w:sz w:val="26"/>
        </w:rPr>
        <w:t>.</w:t>
      </w:r>
    </w:p>
    <w:p w:rsidR="00E53B79" w:rsidRPr="0043647A" w:rsidRDefault="00E53B79" w:rsidP="0020192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E53B79" w:rsidRPr="0043647A" w:rsidRDefault="000B00BB" w:rsidP="0020192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CD34D5">
        <w:rPr>
          <w:rFonts w:ascii="Times New Roman" w:hAnsi="Times New Roman"/>
          <w:b/>
          <w:color w:val="000000" w:themeColor="text1"/>
          <w:sz w:val="26"/>
          <w:szCs w:val="26"/>
        </w:rPr>
        <w:t xml:space="preserve">3.4.2. Прием и регистрация заявления об исправлении </w:t>
      </w:r>
      <w:r w:rsidRPr="00CD34D5">
        <w:rPr>
          <w:rFonts w:ascii="Times New Roman" w:hAnsi="Times New Roman"/>
          <w:b/>
          <w:color w:val="000000" w:themeColor="text1"/>
          <w:sz w:val="26"/>
          <w:szCs w:val="26"/>
        </w:rPr>
        <w:br/>
        <w:t>допущенных опечаток и (или) ошибок в выданных</w:t>
      </w:r>
      <w:r w:rsidRPr="0043647A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в результате</w:t>
      </w:r>
      <w:r w:rsidRPr="0043647A">
        <w:rPr>
          <w:rFonts w:ascii="Times New Roman" w:hAnsi="Times New Roman"/>
          <w:b/>
          <w:color w:val="000000" w:themeColor="text1"/>
          <w:sz w:val="26"/>
          <w:szCs w:val="26"/>
        </w:rPr>
        <w:br/>
        <w:t xml:space="preserve"> предоставления Услуги документах и созданных реестровых записях</w:t>
      </w:r>
    </w:p>
    <w:p w:rsidR="00E53B79" w:rsidRPr="0043647A" w:rsidRDefault="00E53B79" w:rsidP="002019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A93D44" w:rsidRPr="00A93D44" w:rsidRDefault="00A93D44" w:rsidP="00A93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3.4</w:t>
      </w:r>
      <w:r w:rsidRPr="00A93D44">
        <w:rPr>
          <w:rFonts w:ascii="Times New Roman" w:hAnsi="Times New Roman"/>
          <w:sz w:val="26"/>
          <w:szCs w:val="26"/>
        </w:rPr>
        <w:t>.2.1. Орган, предоставляющий Услугу - отдел земельных ресурсов управления имущественных и земельных отношений администрация Новооскольского муниципального округа</w:t>
      </w:r>
      <w:r w:rsidR="00975CEE">
        <w:rPr>
          <w:rFonts w:ascii="Times New Roman" w:hAnsi="Times New Roman"/>
          <w:sz w:val="26"/>
          <w:szCs w:val="26"/>
        </w:rPr>
        <w:t xml:space="preserve"> Белгородской области</w:t>
      </w:r>
      <w:r w:rsidRPr="00A93D44">
        <w:rPr>
          <w:rFonts w:ascii="Times New Roman" w:hAnsi="Times New Roman"/>
          <w:sz w:val="26"/>
          <w:szCs w:val="26"/>
        </w:rPr>
        <w:t>.</w:t>
      </w:r>
    </w:p>
    <w:p w:rsidR="00A93D44" w:rsidRPr="00A93D44" w:rsidRDefault="00A93D44" w:rsidP="00A93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93D44">
        <w:rPr>
          <w:rFonts w:ascii="Times New Roman" w:hAnsi="Times New Roman"/>
          <w:sz w:val="26"/>
          <w:szCs w:val="26"/>
        </w:rPr>
        <w:t>Прием от заявителя (представителя заявителя) запроса и иных документов, необходимых для предоставления Услуги, осуществляется одним из следующих способов:</w:t>
      </w:r>
    </w:p>
    <w:p w:rsidR="00A93D44" w:rsidRPr="00A93D44" w:rsidRDefault="00A93D44" w:rsidP="00A93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93D44">
        <w:rPr>
          <w:rFonts w:ascii="Times New Roman" w:hAnsi="Times New Roman"/>
          <w:sz w:val="26"/>
          <w:szCs w:val="26"/>
        </w:rPr>
        <w:t xml:space="preserve">- в форме электронного документа через ЕПГУ; </w:t>
      </w:r>
    </w:p>
    <w:p w:rsidR="00A93D44" w:rsidRPr="00A93D44" w:rsidRDefault="00A93D44" w:rsidP="00A93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93D44">
        <w:rPr>
          <w:rFonts w:ascii="Times New Roman" w:hAnsi="Times New Roman"/>
          <w:sz w:val="26"/>
          <w:szCs w:val="26"/>
        </w:rPr>
        <w:t>- в форме документов на бумажном носителе посредством подачи запроса в Уполномоченный орган</w:t>
      </w:r>
      <w:r w:rsidR="00A4606A">
        <w:rPr>
          <w:rFonts w:ascii="Times New Roman" w:hAnsi="Times New Roman"/>
          <w:sz w:val="26"/>
          <w:szCs w:val="26"/>
        </w:rPr>
        <w:t>.</w:t>
      </w:r>
    </w:p>
    <w:p w:rsidR="00A93D44" w:rsidRDefault="00CD34D5" w:rsidP="00A93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3.4</w:t>
      </w:r>
      <w:r w:rsidR="00A93D44" w:rsidRPr="00A93D44">
        <w:rPr>
          <w:rFonts w:ascii="Times New Roman" w:hAnsi="Times New Roman"/>
          <w:sz w:val="26"/>
          <w:szCs w:val="26"/>
        </w:rPr>
        <w:t>.2.2. Исчерпывающий перечень документов, необходимых для предоставления услуги, которые заявитель (представитель заявителя) должен представить самостоятельно, включая заявление по форме согласно приложению № 5 административному регламенту:</w:t>
      </w:r>
    </w:p>
    <w:p w:rsidR="00713A2D" w:rsidRPr="0043647A" w:rsidRDefault="00713A2D" w:rsidP="00A248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3647A">
        <w:rPr>
          <w:rFonts w:ascii="Times New Roman" w:hAnsi="Times New Roman"/>
          <w:sz w:val="26"/>
          <w:szCs w:val="26"/>
        </w:rPr>
        <w:t>- документ, идентифицирующий Заявителя;</w:t>
      </w:r>
    </w:p>
    <w:p w:rsidR="00713A2D" w:rsidRPr="0043647A" w:rsidRDefault="00713A2D" w:rsidP="00A248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3647A">
        <w:rPr>
          <w:rFonts w:ascii="Times New Roman" w:hAnsi="Times New Roman"/>
          <w:sz w:val="26"/>
          <w:szCs w:val="26"/>
        </w:rPr>
        <w:t>- документ, подтверждающий полномочия представителя Заявителя;</w:t>
      </w:r>
    </w:p>
    <w:p w:rsidR="00713A2D" w:rsidRPr="0043647A" w:rsidRDefault="00713A2D" w:rsidP="00A248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3647A">
        <w:rPr>
          <w:rFonts w:ascii="Times New Roman" w:hAnsi="Times New Roman"/>
          <w:sz w:val="26"/>
          <w:szCs w:val="26"/>
        </w:rPr>
        <w:t>- копию документа, в отношении которого требуется исправление опечаток и (или) ошибок;</w:t>
      </w:r>
    </w:p>
    <w:p w:rsidR="00713A2D" w:rsidRDefault="00713A2D" w:rsidP="00A248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3647A">
        <w:rPr>
          <w:rFonts w:ascii="Times New Roman" w:hAnsi="Times New Roman"/>
          <w:sz w:val="26"/>
          <w:szCs w:val="26"/>
        </w:rPr>
        <w:t>- документы, обосновывающие необходимость исправления допущенных опечаток и (или) ошибок (при наличии).</w:t>
      </w:r>
    </w:p>
    <w:p w:rsidR="00CD34D5" w:rsidRPr="0076693F" w:rsidRDefault="00E004CC" w:rsidP="00E004CC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</w:t>
      </w:r>
      <w:r w:rsidR="00CD34D5">
        <w:rPr>
          <w:rFonts w:ascii="Times New Roman" w:hAnsi="Times New Roman"/>
          <w:sz w:val="26"/>
        </w:rPr>
        <w:t>3.4</w:t>
      </w:r>
      <w:r w:rsidR="00CD34D5" w:rsidRPr="0076693F">
        <w:rPr>
          <w:rFonts w:ascii="Times New Roman" w:hAnsi="Times New Roman"/>
          <w:sz w:val="26"/>
        </w:rPr>
        <w:t>.2.</w:t>
      </w:r>
      <w:r w:rsidR="00CD34D5">
        <w:rPr>
          <w:rFonts w:ascii="Times New Roman" w:hAnsi="Times New Roman"/>
          <w:sz w:val="26"/>
        </w:rPr>
        <w:t>3</w:t>
      </w:r>
      <w:r w:rsidR="00CD34D5" w:rsidRPr="0076693F">
        <w:rPr>
          <w:rFonts w:ascii="Times New Roman" w:hAnsi="Times New Roman"/>
          <w:sz w:val="26"/>
        </w:rPr>
        <w:t>. Способами установления личности (Идентификации) заявителя (представителя заявителя) являются:</w:t>
      </w:r>
    </w:p>
    <w:p w:rsidR="00CD34D5" w:rsidRPr="0076693F" w:rsidRDefault="00CD34D5" w:rsidP="00CD34D5">
      <w:pPr>
        <w:widowControl w:val="0"/>
        <w:tabs>
          <w:tab w:val="left" w:pos="851"/>
        </w:tabs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76693F">
        <w:rPr>
          <w:rFonts w:ascii="Times New Roman" w:hAnsi="Times New Roman"/>
          <w:sz w:val="26"/>
        </w:rPr>
        <w:t>-при подаче заявления в Уполномоченном органе – предъявление документа, удостоверяющего личность;</w:t>
      </w:r>
    </w:p>
    <w:p w:rsidR="00CD34D5" w:rsidRPr="0076693F" w:rsidRDefault="00CD34D5" w:rsidP="00CD34D5">
      <w:pPr>
        <w:widowControl w:val="0"/>
        <w:tabs>
          <w:tab w:val="left" w:pos="851"/>
        </w:tabs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76693F">
        <w:rPr>
          <w:rFonts w:ascii="Times New Roman" w:hAnsi="Times New Roman"/>
          <w:sz w:val="26"/>
        </w:rPr>
        <w:t>- при подаче документа в электронном виде – авторизация через единую систему идентификац</w:t>
      </w:r>
      <w:proofErr w:type="gramStart"/>
      <w:r w:rsidRPr="0076693F">
        <w:rPr>
          <w:rFonts w:ascii="Times New Roman" w:hAnsi="Times New Roman"/>
          <w:sz w:val="26"/>
        </w:rPr>
        <w:t>ии и ау</w:t>
      </w:r>
      <w:proofErr w:type="gramEnd"/>
      <w:r w:rsidRPr="0076693F">
        <w:rPr>
          <w:rFonts w:ascii="Times New Roman" w:hAnsi="Times New Roman"/>
          <w:sz w:val="26"/>
        </w:rPr>
        <w:t>тентификации (далее – ЕСИА).</w:t>
      </w:r>
    </w:p>
    <w:p w:rsidR="00CD34D5" w:rsidRPr="0076693F" w:rsidRDefault="00E004CC" w:rsidP="00E004CC">
      <w:pPr>
        <w:widowControl w:val="0"/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</w:t>
      </w:r>
      <w:r w:rsidR="00CD34D5" w:rsidRPr="0076693F">
        <w:rPr>
          <w:rFonts w:ascii="Times New Roman" w:hAnsi="Times New Roman"/>
          <w:sz w:val="26"/>
        </w:rPr>
        <w:t>3.</w:t>
      </w:r>
      <w:r w:rsidR="00CD34D5">
        <w:rPr>
          <w:rFonts w:ascii="Times New Roman" w:hAnsi="Times New Roman"/>
          <w:sz w:val="26"/>
        </w:rPr>
        <w:t>4</w:t>
      </w:r>
      <w:r w:rsidR="00CD34D5" w:rsidRPr="0076693F">
        <w:rPr>
          <w:rFonts w:ascii="Times New Roman" w:hAnsi="Times New Roman"/>
          <w:sz w:val="26"/>
        </w:rPr>
        <w:t>.2.</w:t>
      </w:r>
      <w:r w:rsidR="00CD34D5">
        <w:rPr>
          <w:rFonts w:ascii="Times New Roman" w:hAnsi="Times New Roman"/>
          <w:sz w:val="26"/>
        </w:rPr>
        <w:t>4</w:t>
      </w:r>
      <w:r w:rsidR="00CD34D5" w:rsidRPr="0076693F">
        <w:rPr>
          <w:rFonts w:ascii="Times New Roman" w:hAnsi="Times New Roman"/>
          <w:sz w:val="26"/>
        </w:rPr>
        <w:t xml:space="preserve">. Основания для принятия решения об отказе в приеме запроса </w:t>
      </w:r>
      <w:r w:rsidR="00CD34D5">
        <w:rPr>
          <w:rFonts w:ascii="Times New Roman" w:hAnsi="Times New Roman"/>
          <w:sz w:val="26"/>
        </w:rPr>
        <w:t>и документов и (или) информации:</w:t>
      </w:r>
    </w:p>
    <w:p w:rsidR="00713A2D" w:rsidRPr="0043647A" w:rsidRDefault="00713A2D" w:rsidP="00A248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3647A">
        <w:rPr>
          <w:rFonts w:ascii="Times New Roman" w:hAnsi="Times New Roman"/>
          <w:sz w:val="26"/>
          <w:szCs w:val="26"/>
        </w:rPr>
        <w:t>- некорректно указанные сведения о заявителе;</w:t>
      </w:r>
    </w:p>
    <w:p w:rsidR="00713A2D" w:rsidRPr="0043647A" w:rsidRDefault="00713A2D" w:rsidP="00A248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3647A">
        <w:rPr>
          <w:rFonts w:ascii="Times New Roman" w:hAnsi="Times New Roman"/>
          <w:sz w:val="26"/>
          <w:szCs w:val="26"/>
        </w:rPr>
        <w:t xml:space="preserve">- некорректно указанные реквизиты документа, в отношении </w:t>
      </w:r>
      <w:r w:rsidR="00254C07" w:rsidRPr="0043647A">
        <w:rPr>
          <w:rFonts w:ascii="Times New Roman" w:hAnsi="Times New Roman"/>
          <w:sz w:val="26"/>
          <w:szCs w:val="26"/>
        </w:rPr>
        <w:t xml:space="preserve">которого,  </w:t>
      </w:r>
      <w:r w:rsidRPr="0043647A">
        <w:rPr>
          <w:rFonts w:ascii="Times New Roman" w:hAnsi="Times New Roman"/>
          <w:sz w:val="26"/>
          <w:szCs w:val="26"/>
        </w:rPr>
        <w:t xml:space="preserve">              по мнению заявителя, необходимо внесение исправлений.</w:t>
      </w:r>
    </w:p>
    <w:p w:rsidR="00CD34D5" w:rsidRPr="00CD34D5" w:rsidRDefault="00CD34D5" w:rsidP="00CD3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34D5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>4</w:t>
      </w:r>
      <w:r w:rsidRPr="00CD34D5">
        <w:rPr>
          <w:rFonts w:ascii="Times New Roman" w:hAnsi="Times New Roman"/>
          <w:sz w:val="26"/>
          <w:szCs w:val="26"/>
        </w:rPr>
        <w:t xml:space="preserve">.2.5. Прием заявлений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>
        <w:rPr>
          <w:rFonts w:ascii="Times New Roman" w:hAnsi="Times New Roman"/>
          <w:sz w:val="26"/>
          <w:szCs w:val="26"/>
        </w:rPr>
        <w:t xml:space="preserve">не </w:t>
      </w:r>
      <w:r w:rsidRPr="00CD34D5">
        <w:rPr>
          <w:rFonts w:ascii="Times New Roman" w:hAnsi="Times New Roman"/>
          <w:sz w:val="26"/>
          <w:szCs w:val="26"/>
        </w:rPr>
        <w:t>предусмотрен.</w:t>
      </w:r>
    </w:p>
    <w:p w:rsidR="00CD34D5" w:rsidRDefault="00CD34D5" w:rsidP="00CD3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34D5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>4</w:t>
      </w:r>
      <w:r w:rsidRPr="00CD34D5">
        <w:rPr>
          <w:rFonts w:ascii="Times New Roman" w:hAnsi="Times New Roman"/>
          <w:sz w:val="26"/>
          <w:szCs w:val="26"/>
        </w:rPr>
        <w:t>.2.6. Срок регистрации запроса и документов, необходимых для предоставления муниципальной Услуги, в случае личного обращения в  Уполномоченный орган составляет 1 (один) рабочий день.</w:t>
      </w:r>
    </w:p>
    <w:p w:rsidR="00CD34D5" w:rsidRDefault="00CD34D5" w:rsidP="00A248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53B79" w:rsidRDefault="000B00BB" w:rsidP="0043647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</w:rPr>
      </w:pPr>
      <w:r w:rsidRPr="00CD34D5">
        <w:rPr>
          <w:rFonts w:ascii="Times New Roman" w:hAnsi="Times New Roman"/>
          <w:b/>
          <w:color w:val="000000" w:themeColor="text1"/>
          <w:sz w:val="26"/>
        </w:rPr>
        <w:t>3.</w:t>
      </w:r>
      <w:r w:rsidR="00EB08D7">
        <w:rPr>
          <w:rFonts w:ascii="Times New Roman" w:hAnsi="Times New Roman"/>
          <w:b/>
          <w:color w:val="000000" w:themeColor="text1"/>
          <w:sz w:val="26"/>
        </w:rPr>
        <w:t>4</w:t>
      </w:r>
      <w:r w:rsidRPr="00CD34D5">
        <w:rPr>
          <w:rFonts w:ascii="Times New Roman" w:hAnsi="Times New Roman"/>
          <w:b/>
          <w:color w:val="000000" w:themeColor="text1"/>
          <w:sz w:val="26"/>
        </w:rPr>
        <w:t>.3. Принятие</w:t>
      </w:r>
      <w:r>
        <w:rPr>
          <w:rFonts w:ascii="Times New Roman" w:hAnsi="Times New Roman"/>
          <w:b/>
          <w:color w:val="000000" w:themeColor="text1"/>
          <w:sz w:val="26"/>
        </w:rPr>
        <w:t xml:space="preserve">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записях.</w:t>
      </w:r>
    </w:p>
    <w:p w:rsidR="00E53B79" w:rsidRDefault="00E53B79" w:rsidP="0043647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</w:rPr>
      </w:pPr>
    </w:p>
    <w:p w:rsidR="00713A2D" w:rsidRDefault="00CD34D5" w:rsidP="00436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>3.</w:t>
      </w:r>
      <w:r w:rsidR="00EB08D7">
        <w:rPr>
          <w:rFonts w:ascii="Times New Roman" w:hAnsi="Times New Roman"/>
          <w:sz w:val="26"/>
        </w:rPr>
        <w:t>4</w:t>
      </w:r>
      <w:r w:rsidR="000B00BB">
        <w:rPr>
          <w:rFonts w:ascii="Times New Roman" w:hAnsi="Times New Roman"/>
          <w:sz w:val="26"/>
        </w:rPr>
        <w:t>.3.</w:t>
      </w:r>
      <w:r>
        <w:rPr>
          <w:rFonts w:ascii="Times New Roman" w:hAnsi="Times New Roman"/>
          <w:sz w:val="26"/>
        </w:rPr>
        <w:t>1</w:t>
      </w:r>
      <w:r w:rsidR="000B00BB">
        <w:rPr>
          <w:rFonts w:ascii="Times New Roman" w:hAnsi="Times New Roman"/>
          <w:sz w:val="26"/>
        </w:rPr>
        <w:t xml:space="preserve">. </w:t>
      </w:r>
      <w:r w:rsidR="00713A2D" w:rsidRPr="00492179">
        <w:rPr>
          <w:rFonts w:ascii="Times New Roman" w:hAnsi="Times New Roman"/>
          <w:sz w:val="26"/>
          <w:szCs w:val="26"/>
        </w:rPr>
        <w:t>Основаниями для отказа в предоставлении Услуги являются</w:t>
      </w:r>
      <w:r w:rsidR="00713A2D">
        <w:rPr>
          <w:rFonts w:ascii="Times New Roman" w:hAnsi="Times New Roman"/>
          <w:sz w:val="26"/>
          <w:szCs w:val="26"/>
        </w:rPr>
        <w:t>:</w:t>
      </w:r>
    </w:p>
    <w:p w:rsidR="00713A2D" w:rsidRPr="00C21D6E" w:rsidRDefault="00713A2D" w:rsidP="00436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1D6E">
        <w:rPr>
          <w:rFonts w:ascii="Times New Roman" w:hAnsi="Times New Roman"/>
          <w:sz w:val="26"/>
          <w:szCs w:val="26"/>
        </w:rPr>
        <w:t xml:space="preserve">- содержащееся в заявлении об исправлении допущенных опечаток и (или) </w:t>
      </w:r>
      <w:r w:rsidRPr="00C21D6E">
        <w:rPr>
          <w:rFonts w:ascii="Times New Roman" w:hAnsi="Times New Roman"/>
          <w:sz w:val="26"/>
          <w:szCs w:val="26"/>
        </w:rPr>
        <w:lastRenderedPageBreak/>
        <w:t>ошибок в выданных в результате предоставления Услуги документах обоснование не соответствует требованиям, установленным Земельным кодексом Российской Федерации;</w:t>
      </w:r>
    </w:p>
    <w:p w:rsidR="00713A2D" w:rsidRPr="00C21D6E" w:rsidRDefault="00713A2D" w:rsidP="00436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1D6E">
        <w:rPr>
          <w:rFonts w:ascii="Times New Roman" w:hAnsi="Times New Roman"/>
          <w:sz w:val="26"/>
          <w:szCs w:val="26"/>
        </w:rPr>
        <w:t>- отсутствие ошибок в документе, выданном в результате предоставления Услуги;</w:t>
      </w:r>
    </w:p>
    <w:p w:rsidR="00713A2D" w:rsidRDefault="00713A2D" w:rsidP="00436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1D6E">
        <w:rPr>
          <w:rFonts w:ascii="Times New Roman" w:hAnsi="Times New Roman"/>
          <w:sz w:val="26"/>
          <w:szCs w:val="26"/>
        </w:rPr>
        <w:t>- заявление об исправлении допущенных опечаток и (или) ошибок в выданных в результате предоставления Услуги документах предоставлено неуполномоченным лицом.</w:t>
      </w:r>
    </w:p>
    <w:p w:rsidR="00CD34D5" w:rsidRDefault="00CD34D5" w:rsidP="00CD34D5">
      <w:pPr>
        <w:widowControl w:val="0"/>
        <w:tabs>
          <w:tab w:val="left" w:pos="851"/>
        </w:tabs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3.</w:t>
      </w:r>
      <w:r w:rsidR="00EB08D7">
        <w:rPr>
          <w:rFonts w:ascii="Times New Roman" w:hAnsi="Times New Roman"/>
          <w:color w:val="000000" w:themeColor="text1"/>
          <w:sz w:val="26"/>
          <w:szCs w:val="26"/>
        </w:rPr>
        <w:t>4</w:t>
      </w:r>
      <w:r>
        <w:rPr>
          <w:rFonts w:ascii="Times New Roman" w:hAnsi="Times New Roman"/>
          <w:color w:val="000000" w:themeColor="text1"/>
          <w:sz w:val="26"/>
          <w:szCs w:val="26"/>
        </w:rPr>
        <w:t>.3.</w:t>
      </w:r>
      <w:r w:rsidR="00A52BA0">
        <w:rPr>
          <w:rFonts w:ascii="Times New Roman" w:hAnsi="Times New Roman"/>
          <w:color w:val="000000" w:themeColor="text1"/>
          <w:sz w:val="26"/>
          <w:szCs w:val="26"/>
        </w:rPr>
        <w:t>2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. Срок принятия решения о предоставлении (об отказе в предоставлении) Услуги </w:t>
      </w:r>
      <w:proofErr w:type="gramStart"/>
      <w:r>
        <w:rPr>
          <w:rFonts w:ascii="Times New Roman" w:hAnsi="Times New Roman"/>
          <w:color w:val="000000" w:themeColor="text1"/>
          <w:sz w:val="26"/>
          <w:szCs w:val="26"/>
        </w:rPr>
        <w:t>с даты получения</w:t>
      </w:r>
      <w:proofErr w:type="gramEnd"/>
      <w:r>
        <w:rPr>
          <w:rFonts w:ascii="Times New Roman" w:hAnsi="Times New Roman"/>
          <w:color w:val="000000" w:themeColor="text1"/>
          <w:sz w:val="26"/>
          <w:szCs w:val="26"/>
        </w:rPr>
        <w:t xml:space="preserve"> уполномоченным органом необходимых для принятия решений сведений составляет не более </w:t>
      </w:r>
      <w:r>
        <w:rPr>
          <w:rFonts w:ascii="Times New Roman" w:hAnsi="Times New Roman"/>
          <w:sz w:val="26"/>
          <w:szCs w:val="26"/>
        </w:rPr>
        <w:t>10 (десять) рабочих дней.</w:t>
      </w:r>
    </w:p>
    <w:p w:rsidR="00CD34D5" w:rsidRPr="00492179" w:rsidRDefault="00CD34D5" w:rsidP="00436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53B79" w:rsidRDefault="000B00BB" w:rsidP="0043647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</w:rPr>
      </w:pPr>
      <w:r>
        <w:rPr>
          <w:rFonts w:ascii="Times New Roman" w:hAnsi="Times New Roman"/>
          <w:b/>
          <w:color w:val="000000" w:themeColor="text1"/>
          <w:sz w:val="26"/>
        </w:rPr>
        <w:t>3.</w:t>
      </w:r>
      <w:r w:rsidR="00EB08D7">
        <w:rPr>
          <w:rFonts w:ascii="Times New Roman" w:hAnsi="Times New Roman"/>
          <w:b/>
          <w:color w:val="000000" w:themeColor="text1"/>
          <w:sz w:val="26"/>
        </w:rPr>
        <w:t>4</w:t>
      </w:r>
      <w:r>
        <w:rPr>
          <w:rFonts w:ascii="Times New Roman" w:hAnsi="Times New Roman"/>
          <w:b/>
          <w:color w:val="000000" w:themeColor="text1"/>
          <w:sz w:val="26"/>
        </w:rPr>
        <w:t>.4.</w:t>
      </w:r>
      <w:r>
        <w:rPr>
          <w:rFonts w:ascii="Times New Roman" w:hAnsi="Times New Roman"/>
          <w:color w:val="000000" w:themeColor="text1"/>
          <w:sz w:val="26"/>
        </w:rPr>
        <w:t> </w:t>
      </w:r>
      <w:r>
        <w:rPr>
          <w:rFonts w:ascii="Times New Roman" w:hAnsi="Times New Roman"/>
          <w:b/>
          <w:color w:val="000000" w:themeColor="text1"/>
          <w:sz w:val="26"/>
        </w:rPr>
        <w:t>Предоставление результата Услуги</w:t>
      </w:r>
    </w:p>
    <w:p w:rsidR="00A52BA0" w:rsidRDefault="00A52BA0" w:rsidP="00436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</w:p>
    <w:p w:rsidR="00A52BA0" w:rsidRPr="00E24A39" w:rsidRDefault="00A4606A" w:rsidP="00A52BA0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  <w:r w:rsidR="00A52BA0" w:rsidRPr="00E24A39">
        <w:rPr>
          <w:rFonts w:ascii="Times New Roman" w:hAnsi="Times New Roman"/>
          <w:sz w:val="26"/>
        </w:rPr>
        <w:t>3.</w:t>
      </w:r>
      <w:r w:rsidR="00EB08D7">
        <w:rPr>
          <w:rFonts w:ascii="Times New Roman" w:hAnsi="Times New Roman"/>
          <w:sz w:val="26"/>
        </w:rPr>
        <w:t>4</w:t>
      </w:r>
      <w:r w:rsidR="00A52BA0" w:rsidRPr="00E24A39">
        <w:rPr>
          <w:rFonts w:ascii="Times New Roman" w:hAnsi="Times New Roman"/>
          <w:sz w:val="26"/>
        </w:rPr>
        <w:t xml:space="preserve">.4.1. Результат оказания Услуги может быть получен: </w:t>
      </w:r>
    </w:p>
    <w:p w:rsidR="00A52BA0" w:rsidRPr="00066220" w:rsidRDefault="00A52BA0" w:rsidP="00E004CC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066220">
        <w:rPr>
          <w:rFonts w:ascii="Times New Roman" w:hAnsi="Times New Roman"/>
          <w:b/>
          <w:sz w:val="26"/>
        </w:rPr>
        <w:t xml:space="preserve"> </w:t>
      </w:r>
      <w:r w:rsidRPr="00066220">
        <w:rPr>
          <w:rFonts w:ascii="Times New Roman" w:hAnsi="Times New Roman"/>
          <w:sz w:val="26"/>
        </w:rPr>
        <w:t>- в форме документа на бумажном носителе посредством выдачи заявителю в Уполномоченном органе лично по предъявлении удостоверяющего личность документа под личную подпись;</w:t>
      </w:r>
    </w:p>
    <w:p w:rsidR="00A52BA0" w:rsidRPr="00066220" w:rsidRDefault="00E004CC" w:rsidP="00A52BA0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  <w:r w:rsidR="00A4606A">
        <w:rPr>
          <w:rFonts w:ascii="Times New Roman" w:hAnsi="Times New Roman"/>
          <w:sz w:val="26"/>
        </w:rPr>
        <w:t xml:space="preserve"> </w:t>
      </w:r>
      <w:r w:rsidR="00A52BA0" w:rsidRPr="00066220">
        <w:rPr>
          <w:rFonts w:ascii="Times New Roman" w:hAnsi="Times New Roman"/>
          <w:sz w:val="26"/>
        </w:rPr>
        <w:t>- в форме документа на бумажном носителе посредством почтового отправления на адрес заявителя, указанный в заявлении;</w:t>
      </w:r>
    </w:p>
    <w:p w:rsidR="00A52BA0" w:rsidRPr="00066220" w:rsidRDefault="00E004CC" w:rsidP="00E004CC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</w:t>
      </w:r>
      <w:r w:rsidR="00A52BA0" w:rsidRPr="00066220">
        <w:rPr>
          <w:rFonts w:ascii="Times New Roman" w:hAnsi="Times New Roman"/>
          <w:sz w:val="26"/>
        </w:rPr>
        <w:t>- в форме электронного документа через Единый портал государственных и муниципальных услуг;</w:t>
      </w:r>
    </w:p>
    <w:p w:rsidR="00A52BA0" w:rsidRPr="00066220" w:rsidRDefault="00E004CC" w:rsidP="00A4606A">
      <w:pPr>
        <w:spacing w:after="0" w:line="240" w:lineRule="auto"/>
        <w:ind w:firstLine="284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</w:t>
      </w:r>
      <w:r w:rsidR="00A4606A">
        <w:rPr>
          <w:rFonts w:ascii="Times New Roman" w:hAnsi="Times New Roman"/>
          <w:sz w:val="26"/>
        </w:rPr>
        <w:t xml:space="preserve"> </w:t>
      </w:r>
      <w:r w:rsidR="00A52BA0" w:rsidRPr="00066220">
        <w:rPr>
          <w:rFonts w:ascii="Times New Roman" w:hAnsi="Times New Roman"/>
          <w:sz w:val="26"/>
        </w:rPr>
        <w:t>- в форме электронного документа посредством отправления на адрес электронной почты, указанной в заявлении.</w:t>
      </w:r>
    </w:p>
    <w:p w:rsidR="00A52BA0" w:rsidRPr="00066220" w:rsidRDefault="00A52BA0" w:rsidP="00E004CC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066220">
        <w:rPr>
          <w:rFonts w:ascii="Times New Roman" w:hAnsi="Times New Roman"/>
          <w:sz w:val="26"/>
        </w:rPr>
        <w:t>3.</w:t>
      </w:r>
      <w:r w:rsidR="00EB08D7">
        <w:rPr>
          <w:rFonts w:ascii="Times New Roman" w:hAnsi="Times New Roman"/>
          <w:sz w:val="26"/>
        </w:rPr>
        <w:t>4</w:t>
      </w:r>
      <w:r w:rsidRPr="00066220">
        <w:rPr>
          <w:rFonts w:ascii="Times New Roman" w:hAnsi="Times New Roman"/>
          <w:sz w:val="26"/>
        </w:rPr>
        <w:t xml:space="preserve">.4.2. Предоставление результата оказания Услуги осуществляется в срок, не превышающий </w:t>
      </w:r>
      <w:r>
        <w:rPr>
          <w:rFonts w:ascii="Times New Roman" w:hAnsi="Times New Roman"/>
          <w:sz w:val="26"/>
        </w:rPr>
        <w:t>3</w:t>
      </w:r>
      <w:r w:rsidRPr="00066220">
        <w:rPr>
          <w:rFonts w:ascii="Times New Roman" w:hAnsi="Times New Roman"/>
          <w:sz w:val="26"/>
        </w:rPr>
        <w:t xml:space="preserve"> (</w:t>
      </w:r>
      <w:r>
        <w:rPr>
          <w:rFonts w:ascii="Times New Roman" w:hAnsi="Times New Roman"/>
          <w:sz w:val="26"/>
        </w:rPr>
        <w:t>трех</w:t>
      </w:r>
      <w:r w:rsidRPr="00066220">
        <w:rPr>
          <w:rFonts w:ascii="Times New Roman" w:hAnsi="Times New Roman"/>
          <w:sz w:val="26"/>
        </w:rPr>
        <w:t xml:space="preserve">) рабочих дней, </w:t>
      </w:r>
      <w:proofErr w:type="gramStart"/>
      <w:r w:rsidRPr="00066220">
        <w:rPr>
          <w:rFonts w:ascii="Times New Roman" w:hAnsi="Times New Roman"/>
          <w:sz w:val="26"/>
        </w:rPr>
        <w:t>с даты принятия</w:t>
      </w:r>
      <w:proofErr w:type="gramEnd"/>
      <w:r w:rsidRPr="00066220">
        <w:rPr>
          <w:rFonts w:ascii="Times New Roman" w:hAnsi="Times New Roman"/>
          <w:sz w:val="26"/>
        </w:rPr>
        <w:t xml:space="preserve">  решения о предоставлении Услуги.</w:t>
      </w:r>
    </w:p>
    <w:p w:rsidR="00A52BA0" w:rsidRPr="00B5177B" w:rsidRDefault="00A52BA0" w:rsidP="00E004C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</w:rPr>
      </w:pPr>
      <w:r>
        <w:rPr>
          <w:rFonts w:ascii="Times New Roman" w:hAnsi="Times New Roman"/>
          <w:sz w:val="26"/>
        </w:rPr>
        <w:t>3.</w:t>
      </w:r>
      <w:r w:rsidR="00EB08D7">
        <w:rPr>
          <w:rFonts w:ascii="Times New Roman" w:hAnsi="Times New Roman"/>
          <w:sz w:val="26"/>
        </w:rPr>
        <w:t>4</w:t>
      </w:r>
      <w:r w:rsidRPr="00066220">
        <w:rPr>
          <w:rFonts w:ascii="Times New Roman" w:hAnsi="Times New Roman"/>
          <w:sz w:val="26"/>
        </w:rPr>
        <w:t>.4.3. Предоставление Уполномоченным органом результата оказания услуги заявителю независимо от его места жительства (пребывания) в пределах Российской Федерации либо адреса в пределах места н</w:t>
      </w:r>
      <w:r>
        <w:rPr>
          <w:rFonts w:ascii="Times New Roman" w:hAnsi="Times New Roman"/>
          <w:sz w:val="26"/>
        </w:rPr>
        <w:t xml:space="preserve">ахождения юридического лица, </w:t>
      </w:r>
      <w:r w:rsidRPr="007A2045">
        <w:rPr>
          <w:rFonts w:ascii="Times New Roman" w:hAnsi="Times New Roman"/>
          <w:color w:val="auto"/>
          <w:sz w:val="26"/>
        </w:rPr>
        <w:t>предусмотрено.</w:t>
      </w:r>
    </w:p>
    <w:p w:rsidR="00A52BA0" w:rsidRDefault="00A52BA0" w:rsidP="00A52BA0">
      <w:pPr>
        <w:spacing w:after="0" w:line="240" w:lineRule="auto"/>
        <w:ind w:firstLine="539"/>
        <w:jc w:val="both"/>
        <w:rPr>
          <w:rFonts w:ascii="Times New Roman" w:hAnsi="Times New Roman"/>
          <w:b/>
          <w:sz w:val="26"/>
        </w:rPr>
      </w:pPr>
    </w:p>
    <w:p w:rsidR="00A52BA0" w:rsidRPr="00066220" w:rsidRDefault="00A52BA0" w:rsidP="00A52BA0">
      <w:pPr>
        <w:spacing w:after="0" w:line="240" w:lineRule="auto"/>
        <w:ind w:firstLine="539"/>
        <w:jc w:val="center"/>
        <w:rPr>
          <w:rFonts w:ascii="Times New Roman" w:hAnsi="Times New Roman"/>
          <w:b/>
          <w:sz w:val="26"/>
        </w:rPr>
      </w:pPr>
      <w:r w:rsidRPr="00066220">
        <w:rPr>
          <w:rFonts w:ascii="Times New Roman" w:hAnsi="Times New Roman"/>
          <w:b/>
          <w:sz w:val="26"/>
        </w:rPr>
        <w:t xml:space="preserve">IV. Формы </w:t>
      </w:r>
      <w:proofErr w:type="gramStart"/>
      <w:r w:rsidRPr="00066220">
        <w:rPr>
          <w:rFonts w:ascii="Times New Roman" w:hAnsi="Times New Roman"/>
          <w:b/>
          <w:sz w:val="26"/>
        </w:rPr>
        <w:t>контроля за</w:t>
      </w:r>
      <w:proofErr w:type="gramEnd"/>
      <w:r w:rsidRPr="00066220">
        <w:rPr>
          <w:rFonts w:ascii="Times New Roman" w:hAnsi="Times New Roman"/>
          <w:b/>
          <w:sz w:val="26"/>
        </w:rPr>
        <w:t xml:space="preserve"> предоставлением Услуги</w:t>
      </w:r>
    </w:p>
    <w:p w:rsidR="00A52BA0" w:rsidRPr="00066220" w:rsidRDefault="00A52BA0" w:rsidP="00A52BA0">
      <w:pPr>
        <w:spacing w:after="0" w:line="240" w:lineRule="auto"/>
        <w:ind w:firstLine="539"/>
        <w:jc w:val="both"/>
        <w:rPr>
          <w:rFonts w:ascii="Times New Roman" w:hAnsi="Times New Roman"/>
          <w:b/>
          <w:sz w:val="26"/>
        </w:rPr>
      </w:pPr>
    </w:p>
    <w:p w:rsidR="00A52BA0" w:rsidRPr="00066220" w:rsidRDefault="00A52BA0" w:rsidP="00A52BA0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066220">
        <w:rPr>
          <w:rFonts w:ascii="Times New Roman" w:hAnsi="Times New Roman"/>
          <w:sz w:val="26"/>
        </w:rPr>
        <w:t xml:space="preserve">4.1. </w:t>
      </w:r>
      <w:proofErr w:type="gramStart"/>
      <w:r w:rsidRPr="00066220">
        <w:rPr>
          <w:rFonts w:ascii="Times New Roman" w:hAnsi="Times New Roman"/>
          <w:sz w:val="26"/>
        </w:rPr>
        <w:t>Контроль за</w:t>
      </w:r>
      <w:proofErr w:type="gramEnd"/>
      <w:r w:rsidRPr="00066220">
        <w:rPr>
          <w:rFonts w:ascii="Times New Roman" w:hAnsi="Times New Roman"/>
          <w:sz w:val="26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Уполномоченного органа.</w:t>
      </w:r>
    </w:p>
    <w:p w:rsidR="00A52BA0" w:rsidRPr="00066220" w:rsidRDefault="00A52BA0" w:rsidP="00A52BA0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066220">
        <w:rPr>
          <w:rFonts w:ascii="Times New Roman" w:hAnsi="Times New Roman"/>
          <w:sz w:val="26"/>
        </w:rPr>
        <w:t>4.2. Текущий контроль осуществляется путем проведения проверок соблюдения и исполнения ответственными должностными лицами, положений настоящего административного регламента, иных нормативных правовых актов, устанавливающих требования к предоставлению Услуги, а так же принятия ими решений.</w:t>
      </w:r>
    </w:p>
    <w:p w:rsidR="00A52BA0" w:rsidRPr="00066220" w:rsidRDefault="00A52BA0" w:rsidP="00A52BA0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066220">
        <w:rPr>
          <w:rFonts w:ascii="Times New Roman" w:hAnsi="Times New Roman"/>
          <w:sz w:val="26"/>
        </w:rPr>
        <w:t>Периодичность осуществления текущего контроля устанавливается руководителем Уполномоченного органа.</w:t>
      </w:r>
    </w:p>
    <w:p w:rsidR="00A52BA0" w:rsidRPr="00066220" w:rsidRDefault="00A52BA0" w:rsidP="00A52BA0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066220">
        <w:rPr>
          <w:rFonts w:ascii="Times New Roman" w:hAnsi="Times New Roman"/>
          <w:sz w:val="26"/>
        </w:rPr>
        <w:t>4.3. Плановые проверки осуществляются на основании полугодовых или годовых планов работы. 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A52BA0" w:rsidRPr="00066220" w:rsidRDefault="00A52BA0" w:rsidP="00A52BA0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066220">
        <w:rPr>
          <w:rFonts w:ascii="Times New Roman" w:hAnsi="Times New Roman"/>
          <w:sz w:val="26"/>
        </w:rPr>
        <w:lastRenderedPageBreak/>
        <w:t>Внеплановые проверки проводятся в случае необходимости проверки устранения ранее выявленных нарушений, а также при поступлении в Уполномоченный орган обращений граждан и организаций, связанных  с нарушениями при предоставлении муниципальной услуги.</w:t>
      </w:r>
    </w:p>
    <w:p w:rsidR="00A52BA0" w:rsidRPr="00066220" w:rsidRDefault="00A52BA0" w:rsidP="00A52BA0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066220">
        <w:rPr>
          <w:rFonts w:ascii="Times New Roman" w:hAnsi="Times New Roman"/>
          <w:sz w:val="26"/>
        </w:rPr>
        <w:t>Проверки полноты и качества предоставления муниципальной Услуги осуществляются на основании индивидуальных правовых актов (приказов) Уполномоченного органа.</w:t>
      </w:r>
    </w:p>
    <w:p w:rsidR="00A52BA0" w:rsidRPr="00066220" w:rsidRDefault="00E004CC" w:rsidP="00A52BA0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  <w:r w:rsidR="00A52BA0" w:rsidRPr="00066220">
        <w:rPr>
          <w:rFonts w:ascii="Times New Roman" w:hAnsi="Times New Roman"/>
          <w:sz w:val="26"/>
        </w:rPr>
        <w:t>4.4. В случае выявления нарушений прав заявителей по результатам проведенных проверок осуществляется привлечение виновных лиц к ответственности в соответствии с законодательством Российской Федерации.</w:t>
      </w:r>
    </w:p>
    <w:p w:rsidR="00A52BA0" w:rsidRPr="00066220" w:rsidRDefault="00E004CC" w:rsidP="00A52BA0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  <w:r w:rsidR="00A52BA0" w:rsidRPr="00066220">
        <w:rPr>
          <w:rFonts w:ascii="Times New Roman" w:hAnsi="Times New Roman"/>
          <w:sz w:val="26"/>
        </w:rPr>
        <w:t xml:space="preserve">4.5. </w:t>
      </w:r>
      <w:proofErr w:type="gramStart"/>
      <w:r w:rsidR="00A52BA0" w:rsidRPr="00066220">
        <w:rPr>
          <w:rFonts w:ascii="Times New Roman" w:hAnsi="Times New Roman"/>
          <w:sz w:val="26"/>
        </w:rPr>
        <w:t>Конт</w:t>
      </w:r>
      <w:r w:rsidR="00A52BA0">
        <w:rPr>
          <w:rFonts w:ascii="Times New Roman" w:hAnsi="Times New Roman"/>
          <w:sz w:val="26"/>
        </w:rPr>
        <w:t xml:space="preserve">роль </w:t>
      </w:r>
      <w:r>
        <w:rPr>
          <w:rFonts w:ascii="Times New Roman" w:hAnsi="Times New Roman"/>
          <w:sz w:val="26"/>
        </w:rPr>
        <w:t xml:space="preserve"> </w:t>
      </w:r>
      <w:r w:rsidR="00A52BA0">
        <w:rPr>
          <w:rFonts w:ascii="Times New Roman" w:hAnsi="Times New Roman"/>
          <w:sz w:val="26"/>
        </w:rPr>
        <w:t>за</w:t>
      </w:r>
      <w:proofErr w:type="gramEnd"/>
      <w:r w:rsidR="00A52BA0">
        <w:rPr>
          <w:rFonts w:ascii="Times New Roman" w:hAnsi="Times New Roman"/>
          <w:sz w:val="26"/>
        </w:rPr>
        <w:t xml:space="preserve"> исполнением </w:t>
      </w:r>
      <w:r>
        <w:rPr>
          <w:rFonts w:ascii="Times New Roman" w:hAnsi="Times New Roman"/>
          <w:sz w:val="26"/>
        </w:rPr>
        <w:t xml:space="preserve"> </w:t>
      </w:r>
      <w:r w:rsidR="00A52BA0">
        <w:rPr>
          <w:rFonts w:ascii="Times New Roman" w:hAnsi="Times New Roman"/>
          <w:sz w:val="26"/>
        </w:rPr>
        <w:t xml:space="preserve">настоящего </w:t>
      </w:r>
      <w:r>
        <w:rPr>
          <w:rFonts w:ascii="Times New Roman" w:hAnsi="Times New Roman"/>
          <w:sz w:val="26"/>
        </w:rPr>
        <w:t xml:space="preserve"> </w:t>
      </w:r>
      <w:r w:rsidR="00A52BA0">
        <w:rPr>
          <w:rFonts w:ascii="Times New Roman" w:hAnsi="Times New Roman"/>
          <w:sz w:val="26"/>
        </w:rPr>
        <w:t>а</w:t>
      </w:r>
      <w:r w:rsidR="00A52BA0" w:rsidRPr="00066220">
        <w:rPr>
          <w:rFonts w:ascii="Times New Roman" w:hAnsi="Times New Roman"/>
          <w:sz w:val="26"/>
        </w:rPr>
        <w:t xml:space="preserve">дминистративного </w:t>
      </w:r>
      <w:r>
        <w:rPr>
          <w:rFonts w:ascii="Times New Roman" w:hAnsi="Times New Roman"/>
          <w:sz w:val="26"/>
        </w:rPr>
        <w:t xml:space="preserve"> </w:t>
      </w:r>
      <w:r w:rsidR="00A52BA0" w:rsidRPr="00066220">
        <w:rPr>
          <w:rFonts w:ascii="Times New Roman" w:hAnsi="Times New Roman"/>
          <w:sz w:val="26"/>
        </w:rPr>
        <w:t>регламента</w:t>
      </w:r>
    </w:p>
    <w:p w:rsidR="00A52BA0" w:rsidRPr="00066220" w:rsidRDefault="00A52BA0" w:rsidP="00E004CC">
      <w:pPr>
        <w:spacing w:after="0" w:line="240" w:lineRule="auto"/>
        <w:jc w:val="both"/>
        <w:rPr>
          <w:rFonts w:ascii="Times New Roman" w:hAnsi="Times New Roman"/>
          <w:sz w:val="26"/>
        </w:rPr>
      </w:pPr>
      <w:proofErr w:type="gramStart"/>
      <w:r w:rsidRPr="00066220">
        <w:rPr>
          <w:rFonts w:ascii="Times New Roman" w:hAnsi="Times New Roman"/>
          <w:sz w:val="26"/>
        </w:rPr>
        <w:t>со стороны граждан, их объединений и организаций является самостоятельной формой контроля и осуществляется путем направления обращений                                          в Уполномоченный орган, а также путем обжалования действий (бездействия) и 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</w:t>
      </w:r>
      <w:proofErr w:type="gramEnd"/>
    </w:p>
    <w:p w:rsidR="00A52BA0" w:rsidRPr="00066220" w:rsidRDefault="00A52BA0" w:rsidP="00A52BA0">
      <w:pPr>
        <w:spacing w:after="0" w:line="240" w:lineRule="auto"/>
        <w:ind w:firstLine="539"/>
        <w:jc w:val="both"/>
        <w:rPr>
          <w:rFonts w:ascii="Times New Roman" w:hAnsi="Times New Roman"/>
          <w:b/>
          <w:sz w:val="26"/>
        </w:rPr>
      </w:pPr>
    </w:p>
    <w:p w:rsidR="00A52BA0" w:rsidRPr="00066220" w:rsidRDefault="00A52BA0" w:rsidP="00A52BA0">
      <w:pPr>
        <w:spacing w:after="0" w:line="240" w:lineRule="auto"/>
        <w:ind w:firstLine="539"/>
        <w:jc w:val="center"/>
        <w:rPr>
          <w:rFonts w:ascii="Times New Roman" w:hAnsi="Times New Roman"/>
          <w:b/>
          <w:sz w:val="26"/>
        </w:rPr>
      </w:pPr>
      <w:r w:rsidRPr="00066220">
        <w:rPr>
          <w:rFonts w:ascii="Times New Roman" w:hAnsi="Times New Roman"/>
          <w:b/>
          <w:sz w:val="26"/>
        </w:rPr>
        <w:t>V. Досудебный (внесудебный) порядок обжалования решений</w:t>
      </w:r>
    </w:p>
    <w:p w:rsidR="00A52BA0" w:rsidRPr="00066220" w:rsidRDefault="00A52BA0" w:rsidP="00A52BA0">
      <w:pPr>
        <w:spacing w:after="0" w:line="240" w:lineRule="auto"/>
        <w:ind w:firstLine="539"/>
        <w:jc w:val="center"/>
        <w:rPr>
          <w:rFonts w:ascii="Times New Roman" w:hAnsi="Times New Roman"/>
          <w:b/>
          <w:sz w:val="26"/>
        </w:rPr>
      </w:pPr>
      <w:proofErr w:type="gramStart"/>
      <w:r w:rsidRPr="00066220">
        <w:rPr>
          <w:rFonts w:ascii="Times New Roman" w:hAnsi="Times New Roman"/>
          <w:b/>
          <w:sz w:val="26"/>
        </w:rPr>
        <w:t>и действий (бездействия) органа, предоставляющего Услугу, многофункционального центра, организаций, указанных в части 1.1 статьи 16 Закона № 210-ФЗ, а также их должностных лиц, государственных (муниципальных) служащих, работников</w:t>
      </w:r>
      <w:proofErr w:type="gramEnd"/>
    </w:p>
    <w:p w:rsidR="00A52BA0" w:rsidRPr="00066220" w:rsidRDefault="00A52BA0" w:rsidP="00A52BA0">
      <w:pPr>
        <w:spacing w:after="0" w:line="240" w:lineRule="auto"/>
        <w:ind w:firstLine="539"/>
        <w:jc w:val="both"/>
        <w:rPr>
          <w:rFonts w:ascii="Times New Roman" w:hAnsi="Times New Roman"/>
          <w:b/>
          <w:sz w:val="26"/>
        </w:rPr>
      </w:pPr>
    </w:p>
    <w:p w:rsidR="00A52BA0" w:rsidRPr="00066220" w:rsidRDefault="00A52BA0" w:rsidP="00A52BA0">
      <w:pPr>
        <w:spacing w:after="0" w:line="240" w:lineRule="auto"/>
        <w:ind w:firstLine="539"/>
        <w:jc w:val="center"/>
        <w:rPr>
          <w:rFonts w:ascii="Times New Roman" w:hAnsi="Times New Roman"/>
          <w:b/>
          <w:sz w:val="26"/>
        </w:rPr>
      </w:pPr>
      <w:r w:rsidRPr="00066220">
        <w:rPr>
          <w:rFonts w:ascii="Times New Roman" w:hAnsi="Times New Roman"/>
          <w:b/>
          <w:sz w:val="26"/>
        </w:rPr>
        <w:t>5.1. Способы информирования заявителей</w:t>
      </w:r>
    </w:p>
    <w:p w:rsidR="00A52BA0" w:rsidRPr="00066220" w:rsidRDefault="00A52BA0" w:rsidP="00A52BA0">
      <w:pPr>
        <w:spacing w:after="0" w:line="240" w:lineRule="auto"/>
        <w:ind w:firstLine="539"/>
        <w:jc w:val="center"/>
        <w:rPr>
          <w:rFonts w:ascii="Times New Roman" w:hAnsi="Times New Roman"/>
          <w:b/>
          <w:sz w:val="26"/>
        </w:rPr>
      </w:pPr>
      <w:r w:rsidRPr="00066220">
        <w:rPr>
          <w:rFonts w:ascii="Times New Roman" w:hAnsi="Times New Roman"/>
          <w:b/>
          <w:sz w:val="26"/>
        </w:rPr>
        <w:t>о порядке досудебного (внесудебного) обжалования</w:t>
      </w:r>
    </w:p>
    <w:p w:rsidR="00A52BA0" w:rsidRPr="00066220" w:rsidRDefault="00A52BA0" w:rsidP="00A52BA0">
      <w:pPr>
        <w:spacing w:after="0" w:line="240" w:lineRule="auto"/>
        <w:ind w:firstLine="539"/>
        <w:jc w:val="both"/>
        <w:rPr>
          <w:rFonts w:ascii="Times New Roman" w:hAnsi="Times New Roman"/>
          <w:b/>
          <w:sz w:val="26"/>
        </w:rPr>
      </w:pPr>
    </w:p>
    <w:p w:rsidR="00A52BA0" w:rsidRPr="00066220" w:rsidRDefault="00A52BA0" w:rsidP="00E004CC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066220">
        <w:rPr>
          <w:rFonts w:ascii="Times New Roman" w:hAnsi="Times New Roman"/>
          <w:sz w:val="26"/>
        </w:rPr>
        <w:t>5.1.1. Информирование заявителей о порядке досудебного (внесудебного) обжалования осуществляется посредством размещения информации на официальном сайт</w:t>
      </w:r>
      <w:r>
        <w:rPr>
          <w:rFonts w:ascii="Times New Roman" w:hAnsi="Times New Roman"/>
          <w:sz w:val="26"/>
        </w:rPr>
        <w:t>е Уполномоченного органа (</w:t>
      </w:r>
      <w:r w:rsidRPr="00066220">
        <w:rPr>
          <w:rFonts w:ascii="Times New Roman" w:hAnsi="Times New Roman"/>
          <w:sz w:val="26"/>
        </w:rPr>
        <w:t>novyjoskol-r31.gosweb.gosuslugi.ru</w:t>
      </w:r>
      <w:r>
        <w:rPr>
          <w:rFonts w:ascii="Times New Roman" w:hAnsi="Times New Roman"/>
          <w:sz w:val="26"/>
        </w:rPr>
        <w:t>)</w:t>
      </w:r>
      <w:r w:rsidRPr="00066220">
        <w:rPr>
          <w:rFonts w:ascii="Times New Roman" w:hAnsi="Times New Roman"/>
          <w:sz w:val="26"/>
        </w:rPr>
        <w:t>,  информационных стендах и (или)  иных технических средствах аналогичного назначения, расположенных в местах предоставления муниципальных услуг.</w:t>
      </w:r>
    </w:p>
    <w:p w:rsidR="00A52BA0" w:rsidRPr="00066220" w:rsidRDefault="00A52BA0" w:rsidP="00A52BA0">
      <w:pPr>
        <w:spacing w:after="0" w:line="240" w:lineRule="auto"/>
        <w:ind w:firstLine="539"/>
        <w:jc w:val="both"/>
        <w:rPr>
          <w:rFonts w:ascii="Times New Roman" w:hAnsi="Times New Roman"/>
          <w:b/>
          <w:sz w:val="26"/>
        </w:rPr>
      </w:pPr>
    </w:p>
    <w:p w:rsidR="00A52BA0" w:rsidRPr="00066220" w:rsidRDefault="00A52BA0" w:rsidP="00A52BA0">
      <w:pPr>
        <w:spacing w:after="0" w:line="240" w:lineRule="auto"/>
        <w:ind w:firstLine="539"/>
        <w:jc w:val="center"/>
        <w:rPr>
          <w:rFonts w:ascii="Times New Roman" w:hAnsi="Times New Roman"/>
          <w:b/>
          <w:sz w:val="26"/>
        </w:rPr>
      </w:pPr>
      <w:r w:rsidRPr="00066220">
        <w:rPr>
          <w:rFonts w:ascii="Times New Roman" w:hAnsi="Times New Roman"/>
          <w:b/>
          <w:sz w:val="26"/>
        </w:rPr>
        <w:t>5.2. Формы и способы подачи заявителями жалобы</w:t>
      </w:r>
    </w:p>
    <w:p w:rsidR="00A52BA0" w:rsidRPr="00066220" w:rsidRDefault="00A52BA0" w:rsidP="00A52BA0">
      <w:pPr>
        <w:spacing w:after="0" w:line="240" w:lineRule="auto"/>
        <w:ind w:firstLine="539"/>
        <w:jc w:val="center"/>
        <w:rPr>
          <w:rFonts w:ascii="Times New Roman" w:hAnsi="Times New Roman"/>
          <w:b/>
          <w:sz w:val="26"/>
        </w:rPr>
      </w:pPr>
    </w:p>
    <w:p w:rsidR="00A52BA0" w:rsidRPr="00066220" w:rsidRDefault="00A52BA0" w:rsidP="00A52BA0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066220">
        <w:rPr>
          <w:rFonts w:ascii="Times New Roman" w:hAnsi="Times New Roman"/>
          <w:sz w:val="26"/>
        </w:rPr>
        <w:t>5.2.1. Жалоба может быть направлена заявителем по почте</w:t>
      </w:r>
      <w:proofErr w:type="gramStart"/>
      <w:r w:rsidRPr="00066220">
        <w:rPr>
          <w:rFonts w:ascii="Times New Roman" w:hAnsi="Times New Roman"/>
          <w:sz w:val="26"/>
        </w:rPr>
        <w:t xml:space="preserve"> ,</w:t>
      </w:r>
      <w:proofErr w:type="gramEnd"/>
      <w:r w:rsidRPr="00066220">
        <w:rPr>
          <w:rFonts w:ascii="Times New Roman" w:hAnsi="Times New Roman"/>
          <w:sz w:val="26"/>
        </w:rPr>
        <w:t xml:space="preserve"> а также может быть принята при личном приеме заявителя.</w:t>
      </w:r>
    </w:p>
    <w:p w:rsidR="00A52BA0" w:rsidRPr="00066220" w:rsidRDefault="00A52BA0" w:rsidP="00A52BA0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066220">
        <w:rPr>
          <w:rFonts w:ascii="Times New Roman" w:hAnsi="Times New Roman"/>
          <w:sz w:val="26"/>
        </w:rPr>
        <w:t xml:space="preserve">5.2.2. В электронном виде жалоба может быть подана заявителем </w:t>
      </w:r>
    </w:p>
    <w:p w:rsidR="00A52BA0" w:rsidRPr="00066220" w:rsidRDefault="00A52BA0" w:rsidP="00A52BA0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066220">
        <w:rPr>
          <w:rFonts w:ascii="Times New Roman" w:hAnsi="Times New Roman"/>
          <w:sz w:val="26"/>
        </w:rPr>
        <w:t>с использованием сети «Интернет» посредством:</w:t>
      </w:r>
    </w:p>
    <w:p w:rsidR="00A52BA0" w:rsidRPr="00066220" w:rsidRDefault="00A52BA0" w:rsidP="00A52BA0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066220">
        <w:rPr>
          <w:rFonts w:ascii="Times New Roman" w:hAnsi="Times New Roman"/>
          <w:sz w:val="26"/>
        </w:rPr>
        <w:t>‒ официального сайта Уполномоченного органа (https://novyjoskol-r31.gosweb.gosuslugi.ru);</w:t>
      </w:r>
    </w:p>
    <w:p w:rsidR="00A52BA0" w:rsidRPr="00066220" w:rsidRDefault="00A52BA0" w:rsidP="00A52BA0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066220">
        <w:rPr>
          <w:rFonts w:ascii="Times New Roman" w:hAnsi="Times New Roman"/>
          <w:sz w:val="26"/>
        </w:rPr>
        <w:t>‒ на  ЕПГУ;</w:t>
      </w:r>
    </w:p>
    <w:p w:rsidR="00A52BA0" w:rsidRPr="00066220" w:rsidRDefault="00A52BA0" w:rsidP="00A52BA0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066220">
        <w:rPr>
          <w:rFonts w:ascii="Times New Roman" w:hAnsi="Times New Roman"/>
          <w:sz w:val="26"/>
        </w:rPr>
        <w:t>‒ портала федеральной государственной информационной системы, обеспечивающей процесс досудебного (внесудебного) обжалования решений</w:t>
      </w:r>
    </w:p>
    <w:p w:rsidR="00A52BA0" w:rsidRPr="00066220" w:rsidRDefault="00A52BA0" w:rsidP="00A52BA0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066220">
        <w:rPr>
          <w:rFonts w:ascii="Times New Roman" w:hAnsi="Times New Roman"/>
          <w:sz w:val="26"/>
        </w:rPr>
        <w:t>и действий (бездействия), совершенных при предоставлении государственных</w:t>
      </w:r>
    </w:p>
    <w:p w:rsidR="00A52BA0" w:rsidRPr="00066220" w:rsidRDefault="00A52BA0" w:rsidP="00A52BA0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066220">
        <w:rPr>
          <w:rFonts w:ascii="Times New Roman" w:hAnsi="Times New Roman"/>
          <w:sz w:val="26"/>
        </w:rPr>
        <w:t xml:space="preserve">и муниципальных услуг органами, предоставляющими </w:t>
      </w:r>
      <w:proofErr w:type="gramStart"/>
      <w:r w:rsidRPr="00066220">
        <w:rPr>
          <w:rFonts w:ascii="Times New Roman" w:hAnsi="Times New Roman"/>
          <w:sz w:val="26"/>
        </w:rPr>
        <w:t>государственные</w:t>
      </w:r>
      <w:proofErr w:type="gramEnd"/>
    </w:p>
    <w:p w:rsidR="00A52BA0" w:rsidRPr="00066220" w:rsidRDefault="00A52BA0" w:rsidP="00A52BA0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066220">
        <w:rPr>
          <w:rFonts w:ascii="Times New Roman" w:hAnsi="Times New Roman"/>
          <w:sz w:val="26"/>
        </w:rPr>
        <w:t>и муниципальные услуги, их должностными лицами, государственными</w:t>
      </w:r>
    </w:p>
    <w:p w:rsidR="00A52BA0" w:rsidRPr="00066220" w:rsidRDefault="00A52BA0" w:rsidP="00A52BA0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066220">
        <w:rPr>
          <w:rFonts w:ascii="Times New Roman" w:hAnsi="Times New Roman"/>
          <w:sz w:val="26"/>
        </w:rPr>
        <w:t>и муниципальными служащими с использованием сети «Интернет».</w:t>
      </w:r>
    </w:p>
    <w:p w:rsidR="00A52BA0" w:rsidRPr="00066220" w:rsidRDefault="00A52BA0" w:rsidP="00A52BA0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</w:p>
    <w:p w:rsidR="00EB08D7" w:rsidRDefault="00EB08D7" w:rsidP="00F7189A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</w:p>
    <w:p w:rsidR="00713A2D" w:rsidRPr="00E30BE7" w:rsidRDefault="00D23E54" w:rsidP="00F7189A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</w:t>
      </w:r>
      <w:r w:rsidR="00713A2D" w:rsidRPr="00E30BE7">
        <w:rPr>
          <w:rFonts w:ascii="Times New Roman" w:hAnsi="Times New Roman"/>
          <w:b/>
          <w:sz w:val="24"/>
          <w:szCs w:val="24"/>
        </w:rPr>
        <w:t>риложение № 1</w:t>
      </w:r>
    </w:p>
    <w:p w:rsidR="00713A2D" w:rsidRPr="00F7189A" w:rsidRDefault="00713A2D" w:rsidP="00E30BE7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F7189A">
        <w:rPr>
          <w:rFonts w:ascii="Times New Roman" w:hAnsi="Times New Roman"/>
          <w:sz w:val="24"/>
          <w:szCs w:val="24"/>
        </w:rPr>
        <w:t xml:space="preserve">к </w:t>
      </w:r>
      <w:r w:rsidR="00A4606A">
        <w:rPr>
          <w:rFonts w:ascii="Times New Roman" w:hAnsi="Times New Roman"/>
          <w:sz w:val="24"/>
          <w:szCs w:val="24"/>
        </w:rPr>
        <w:t>а</w:t>
      </w:r>
      <w:r w:rsidRPr="00F7189A">
        <w:rPr>
          <w:rFonts w:ascii="Times New Roman" w:hAnsi="Times New Roman"/>
          <w:sz w:val="24"/>
          <w:szCs w:val="24"/>
        </w:rPr>
        <w:t>дминистративному регламенту</w:t>
      </w:r>
    </w:p>
    <w:p w:rsidR="00713A2D" w:rsidRPr="00A4606A" w:rsidRDefault="00F7189A" w:rsidP="00F806E0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F7189A">
        <w:rPr>
          <w:rFonts w:ascii="Times New Roman" w:hAnsi="Times New Roman"/>
          <w:sz w:val="24"/>
          <w:szCs w:val="24"/>
        </w:rPr>
        <w:t xml:space="preserve">предоставления муниципальной услуги </w:t>
      </w:r>
      <w:r w:rsidRPr="00A4606A">
        <w:rPr>
          <w:rFonts w:ascii="Times New Roman" w:hAnsi="Times New Roman"/>
          <w:sz w:val="24"/>
          <w:szCs w:val="24"/>
        </w:rPr>
        <w:t>«</w:t>
      </w:r>
      <w:r w:rsidR="00A4606A" w:rsidRPr="00A4606A">
        <w:rPr>
          <w:rFonts w:ascii="Times New Roman" w:hAnsi="Times New Roman"/>
          <w:sz w:val="24"/>
          <w:szCs w:val="24"/>
        </w:rPr>
        <w:t>Прекращение права постоянного (бессрочного) пользования, пожизненного наследуемого владения земельным участком, находящимся в муниципальной собственности и государственная собственность на который не разграничена, в случае отказа правообладателя от права на земельный участок на территории Новооскольского муниципального округа Белгородской обл</w:t>
      </w:r>
      <w:r w:rsidR="00A4606A">
        <w:rPr>
          <w:rFonts w:ascii="Times New Roman" w:hAnsi="Times New Roman"/>
          <w:sz w:val="24"/>
          <w:szCs w:val="24"/>
        </w:rPr>
        <w:t>асти</w:t>
      </w:r>
      <w:r w:rsidRPr="00A4606A">
        <w:rPr>
          <w:rFonts w:ascii="Times New Roman" w:hAnsi="Times New Roman"/>
          <w:sz w:val="24"/>
          <w:szCs w:val="24"/>
        </w:rPr>
        <w:t>»</w:t>
      </w:r>
    </w:p>
    <w:p w:rsidR="00713A2D" w:rsidRPr="00F7189A" w:rsidRDefault="00713A2D" w:rsidP="00F718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0271" w:rsidRPr="00B378E8" w:rsidRDefault="00330271" w:rsidP="00330271">
      <w:pPr>
        <w:pStyle w:val="Default"/>
        <w:ind w:left="4962"/>
        <w:rPr>
          <w:sz w:val="26"/>
          <w:szCs w:val="26"/>
        </w:rPr>
      </w:pPr>
      <w:r w:rsidRPr="00B378E8">
        <w:rPr>
          <w:sz w:val="26"/>
          <w:szCs w:val="26"/>
        </w:rPr>
        <w:t xml:space="preserve">кому: ______________________________ </w:t>
      </w:r>
    </w:p>
    <w:p w:rsidR="00330271" w:rsidRPr="00B378E8" w:rsidRDefault="00330271" w:rsidP="00330271">
      <w:pPr>
        <w:pStyle w:val="Default"/>
        <w:ind w:left="4962"/>
        <w:jc w:val="center"/>
        <w:rPr>
          <w:sz w:val="20"/>
          <w:szCs w:val="20"/>
        </w:rPr>
      </w:pPr>
      <w:r w:rsidRPr="00B378E8">
        <w:rPr>
          <w:sz w:val="20"/>
          <w:szCs w:val="20"/>
        </w:rPr>
        <w:t>(</w:t>
      </w:r>
      <w:r w:rsidRPr="00B378E8">
        <w:rPr>
          <w:i/>
          <w:iCs/>
          <w:sz w:val="20"/>
          <w:szCs w:val="20"/>
        </w:rPr>
        <w:t>наим</w:t>
      </w:r>
      <w:r>
        <w:rPr>
          <w:i/>
          <w:iCs/>
          <w:sz w:val="20"/>
          <w:szCs w:val="20"/>
        </w:rPr>
        <w:t>енование уполномоченного органа</w:t>
      </w:r>
      <w:r w:rsidRPr="00B378E8">
        <w:rPr>
          <w:sz w:val="20"/>
          <w:szCs w:val="20"/>
        </w:rPr>
        <w:t>)</w:t>
      </w:r>
    </w:p>
    <w:p w:rsidR="00330271" w:rsidRPr="00B378E8" w:rsidRDefault="00330271" w:rsidP="00330271">
      <w:pPr>
        <w:pStyle w:val="Default"/>
        <w:ind w:left="4962"/>
        <w:rPr>
          <w:sz w:val="26"/>
          <w:szCs w:val="26"/>
        </w:rPr>
      </w:pPr>
      <w:r w:rsidRPr="00B378E8">
        <w:rPr>
          <w:sz w:val="26"/>
          <w:szCs w:val="26"/>
        </w:rPr>
        <w:t>от кого:</w:t>
      </w:r>
      <w:r>
        <w:rPr>
          <w:sz w:val="26"/>
          <w:szCs w:val="26"/>
        </w:rPr>
        <w:t xml:space="preserve"> ___________________________________ </w:t>
      </w:r>
    </w:p>
    <w:p w:rsidR="00330271" w:rsidRPr="00B378E8" w:rsidRDefault="00330271" w:rsidP="00330271">
      <w:pPr>
        <w:pStyle w:val="Default"/>
        <w:ind w:left="4962"/>
        <w:rPr>
          <w:sz w:val="20"/>
          <w:szCs w:val="20"/>
        </w:rPr>
      </w:pPr>
      <w:r w:rsidRPr="00B378E8">
        <w:rPr>
          <w:i/>
          <w:iCs/>
          <w:sz w:val="20"/>
          <w:szCs w:val="20"/>
        </w:rPr>
        <w:t>(полное наименование, ИНН, ОГРН</w:t>
      </w:r>
      <w:r>
        <w:rPr>
          <w:i/>
          <w:iCs/>
          <w:sz w:val="20"/>
          <w:szCs w:val="20"/>
        </w:rPr>
        <w:t>,</w:t>
      </w:r>
      <w:r w:rsidRPr="00B378E8">
        <w:rPr>
          <w:i/>
          <w:iCs/>
          <w:sz w:val="20"/>
          <w:szCs w:val="20"/>
        </w:rPr>
        <w:t xml:space="preserve"> юридического лица)</w:t>
      </w:r>
    </w:p>
    <w:p w:rsidR="00330271" w:rsidRPr="00B378E8" w:rsidRDefault="00330271" w:rsidP="00330271">
      <w:pPr>
        <w:pStyle w:val="Default"/>
        <w:ind w:left="4962"/>
        <w:rPr>
          <w:sz w:val="26"/>
          <w:szCs w:val="26"/>
        </w:rPr>
      </w:pPr>
      <w:r w:rsidRPr="00B378E8">
        <w:rPr>
          <w:sz w:val="26"/>
          <w:szCs w:val="26"/>
        </w:rPr>
        <w:t xml:space="preserve">_________________________________ </w:t>
      </w:r>
    </w:p>
    <w:p w:rsidR="00330271" w:rsidRPr="00B378E8" w:rsidRDefault="00330271" w:rsidP="00330271">
      <w:pPr>
        <w:pStyle w:val="Default"/>
        <w:ind w:left="4962"/>
        <w:rPr>
          <w:i/>
          <w:iCs/>
          <w:sz w:val="20"/>
          <w:szCs w:val="20"/>
        </w:rPr>
      </w:pPr>
      <w:proofErr w:type="gramStart"/>
      <w:r w:rsidRPr="00B378E8">
        <w:rPr>
          <w:i/>
          <w:iCs/>
          <w:sz w:val="20"/>
          <w:szCs w:val="20"/>
        </w:rPr>
        <w:t xml:space="preserve">(контактный телефон, электронная почта, </w:t>
      </w:r>
      <w:proofErr w:type="gramEnd"/>
    </w:p>
    <w:p w:rsidR="00330271" w:rsidRPr="00B378E8" w:rsidRDefault="00330271" w:rsidP="00330271">
      <w:pPr>
        <w:pStyle w:val="Default"/>
        <w:ind w:left="4962"/>
        <w:jc w:val="center"/>
        <w:rPr>
          <w:sz w:val="20"/>
          <w:szCs w:val="20"/>
        </w:rPr>
      </w:pPr>
      <w:r w:rsidRPr="00B378E8">
        <w:rPr>
          <w:i/>
          <w:iCs/>
          <w:sz w:val="20"/>
          <w:szCs w:val="20"/>
        </w:rPr>
        <w:t>почтовый адрес)</w:t>
      </w:r>
    </w:p>
    <w:p w:rsidR="00330271" w:rsidRPr="00B378E8" w:rsidRDefault="00330271" w:rsidP="00330271">
      <w:pPr>
        <w:pStyle w:val="Default"/>
        <w:ind w:left="4962"/>
        <w:rPr>
          <w:sz w:val="26"/>
          <w:szCs w:val="26"/>
        </w:rPr>
      </w:pPr>
      <w:r w:rsidRPr="00B378E8">
        <w:rPr>
          <w:sz w:val="26"/>
          <w:szCs w:val="26"/>
        </w:rPr>
        <w:t>_________________________________</w:t>
      </w:r>
    </w:p>
    <w:p w:rsidR="00330271" w:rsidRPr="00B378E8" w:rsidRDefault="00330271" w:rsidP="00330271">
      <w:pPr>
        <w:pStyle w:val="Default"/>
        <w:ind w:left="4962"/>
        <w:jc w:val="both"/>
        <w:rPr>
          <w:i/>
          <w:iCs/>
          <w:sz w:val="20"/>
          <w:szCs w:val="20"/>
        </w:rPr>
      </w:pPr>
      <w:r w:rsidRPr="00B378E8">
        <w:rPr>
          <w:i/>
          <w:iCs/>
          <w:sz w:val="20"/>
          <w:szCs w:val="20"/>
        </w:rPr>
        <w:t>(фамилия, имя, отчество (последнее - при наличии), данные документа, удостоверяющего личность,</w:t>
      </w:r>
      <w:r>
        <w:rPr>
          <w:i/>
          <w:iCs/>
          <w:sz w:val="20"/>
          <w:szCs w:val="20"/>
        </w:rPr>
        <w:t xml:space="preserve"> СНИЛС, гражданств,</w:t>
      </w:r>
      <w:r w:rsidRPr="00B378E8">
        <w:rPr>
          <w:i/>
          <w:iCs/>
          <w:sz w:val="20"/>
          <w:szCs w:val="20"/>
        </w:rPr>
        <w:t xml:space="preserve"> контактный телефон, адрес электронной почты, </w:t>
      </w:r>
      <w:r w:rsidRPr="00217DF4">
        <w:rPr>
          <w:i/>
          <w:iCs/>
          <w:sz w:val="20"/>
          <w:szCs w:val="20"/>
        </w:rPr>
        <w:t>адрес регистрации уполномоченного лица</w:t>
      </w:r>
      <w:proofErr w:type="gramStart"/>
      <w:r w:rsidRPr="00217DF4">
        <w:rPr>
          <w:i/>
          <w:iCs/>
          <w:sz w:val="20"/>
          <w:szCs w:val="20"/>
        </w:rPr>
        <w:t>,(</w:t>
      </w:r>
      <w:proofErr w:type="gramEnd"/>
      <w:r w:rsidRPr="00217DF4">
        <w:rPr>
          <w:i/>
          <w:iCs/>
          <w:sz w:val="20"/>
          <w:szCs w:val="20"/>
        </w:rPr>
        <w:t>д</w:t>
      </w:r>
      <w:r w:rsidRPr="00B378E8">
        <w:rPr>
          <w:i/>
          <w:iCs/>
          <w:sz w:val="20"/>
          <w:szCs w:val="20"/>
        </w:rPr>
        <w:t xml:space="preserve">анные представителя заявителя) </w:t>
      </w:r>
    </w:p>
    <w:p w:rsidR="00330271" w:rsidRDefault="00330271" w:rsidP="003302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F55E19" w:rsidRPr="00F55E19" w:rsidRDefault="00F55E19" w:rsidP="00F55E19">
      <w:pPr>
        <w:spacing w:after="0" w:line="240" w:lineRule="auto"/>
        <w:jc w:val="center"/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</w:pPr>
      <w:r w:rsidRPr="00F55E19">
        <w:rPr>
          <w:rFonts w:ascii="Times New Roman" w:hAnsi="Times New Roman"/>
          <w:b/>
          <w:bCs/>
          <w:color w:val="auto"/>
          <w:sz w:val="26"/>
          <w:szCs w:val="26"/>
        </w:rPr>
        <w:t>Заявление</w:t>
      </w:r>
      <w:r w:rsidRPr="00F55E19">
        <w:rPr>
          <w:rFonts w:ascii="Times New Roman" w:hAnsi="Times New Roman"/>
          <w:b/>
          <w:bCs/>
          <w:color w:val="auto"/>
          <w:sz w:val="26"/>
          <w:szCs w:val="26"/>
        </w:rPr>
        <w:br/>
      </w:r>
      <w:r w:rsidRPr="00F55E19"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  <w:t>о прекращении права постоянного (бессрочного) пользования,</w:t>
      </w:r>
    </w:p>
    <w:p w:rsidR="00F55E19" w:rsidRPr="00F55E19" w:rsidRDefault="00F55E19" w:rsidP="00F55E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</w:pPr>
      <w:r w:rsidRPr="00F55E19"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  <w:t>пожизненного наследуемого владения земельным участком, в случае отказа правообладателя от права на земельный участок</w:t>
      </w:r>
    </w:p>
    <w:p w:rsidR="00F55E19" w:rsidRPr="00F55E19" w:rsidRDefault="00F55E19" w:rsidP="00F55E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F55E19">
        <w:rPr>
          <w:rFonts w:ascii="Times New Roman" w:hAnsi="Times New Roman"/>
          <w:color w:val="auto"/>
          <w:sz w:val="24"/>
          <w:szCs w:val="24"/>
        </w:rPr>
        <w:t xml:space="preserve">                                   </w:t>
      </w:r>
    </w:p>
    <w:p w:rsidR="00F55E19" w:rsidRPr="00F55E19" w:rsidRDefault="00F55E19" w:rsidP="00F55E19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auto"/>
          <w:sz w:val="24"/>
          <w:szCs w:val="24"/>
        </w:rPr>
      </w:pPr>
      <w:r w:rsidRPr="00217DF4">
        <w:rPr>
          <w:rFonts w:ascii="Times New Roman" w:eastAsia="SimSun" w:hAnsi="Times New Roman"/>
          <w:color w:val="auto"/>
          <w:sz w:val="26"/>
          <w:szCs w:val="26"/>
        </w:rPr>
        <w:t>В соответствии</w:t>
      </w:r>
      <w:r w:rsidRPr="00F55E19">
        <w:rPr>
          <w:rFonts w:ascii="Times New Roman" w:eastAsia="SimSun" w:hAnsi="Times New Roman"/>
          <w:color w:val="auto"/>
          <w:sz w:val="24"/>
          <w:szCs w:val="24"/>
        </w:rPr>
        <w:t xml:space="preserve"> </w:t>
      </w:r>
      <w:proofErr w:type="gramStart"/>
      <w:r w:rsidRPr="00217DF4">
        <w:rPr>
          <w:rFonts w:ascii="Times New Roman" w:eastAsia="SimSun" w:hAnsi="Times New Roman"/>
          <w:color w:val="auto"/>
          <w:sz w:val="26"/>
          <w:szCs w:val="26"/>
        </w:rPr>
        <w:t>с</w:t>
      </w:r>
      <w:proofErr w:type="gramEnd"/>
      <w:r w:rsidRPr="00F55E19">
        <w:rPr>
          <w:rFonts w:ascii="Times New Roman" w:eastAsia="SimSun" w:hAnsi="Times New Roman"/>
          <w:color w:val="auto"/>
          <w:sz w:val="24"/>
          <w:szCs w:val="24"/>
        </w:rPr>
        <w:t xml:space="preserve"> ________________________________________________________</w:t>
      </w:r>
    </w:p>
    <w:p w:rsidR="00F55E19" w:rsidRPr="00F55E19" w:rsidRDefault="00F55E19" w:rsidP="00F55E19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auto"/>
          <w:sz w:val="16"/>
          <w:szCs w:val="16"/>
        </w:rPr>
      </w:pPr>
      <w:r w:rsidRPr="00F55E19">
        <w:rPr>
          <w:rFonts w:ascii="Times New Roman" w:eastAsia="SimSun" w:hAnsi="Times New Roman"/>
          <w:color w:val="auto"/>
          <w:sz w:val="16"/>
          <w:szCs w:val="16"/>
        </w:rPr>
        <w:t xml:space="preserve">                       </w:t>
      </w:r>
      <w:r w:rsidRPr="00F55E19">
        <w:rPr>
          <w:rFonts w:ascii="Times New Roman" w:eastAsia="SimSun" w:hAnsi="Times New Roman"/>
          <w:color w:val="auto"/>
          <w:sz w:val="16"/>
          <w:szCs w:val="16"/>
        </w:rPr>
        <w:tab/>
      </w:r>
      <w:r w:rsidRPr="00F55E19">
        <w:rPr>
          <w:rFonts w:ascii="Times New Roman" w:eastAsia="SimSun" w:hAnsi="Times New Roman"/>
          <w:color w:val="auto"/>
          <w:sz w:val="16"/>
          <w:szCs w:val="16"/>
        </w:rPr>
        <w:tab/>
      </w:r>
      <w:r w:rsidRPr="00F55E19">
        <w:rPr>
          <w:rFonts w:ascii="Times New Roman" w:eastAsia="SimSun" w:hAnsi="Times New Roman"/>
          <w:color w:val="auto"/>
          <w:sz w:val="16"/>
          <w:szCs w:val="16"/>
        </w:rPr>
        <w:tab/>
        <w:t xml:space="preserve"> (указать документ, удостоверяющий права на землю)</w:t>
      </w:r>
    </w:p>
    <w:p w:rsidR="00F55E19" w:rsidRPr="00217DF4" w:rsidRDefault="00F55E19" w:rsidP="00F55E19">
      <w:pPr>
        <w:spacing w:after="0" w:line="240" w:lineRule="auto"/>
        <w:jc w:val="both"/>
        <w:rPr>
          <w:rFonts w:ascii="Times New Roman" w:eastAsia="SimSun" w:hAnsi="Times New Roman"/>
          <w:color w:val="auto"/>
          <w:sz w:val="26"/>
          <w:szCs w:val="26"/>
        </w:rPr>
      </w:pPr>
      <w:r w:rsidRPr="00F55E19">
        <w:rPr>
          <w:rFonts w:ascii="Times New Roman" w:eastAsia="SimSun" w:hAnsi="Times New Roman"/>
          <w:color w:val="auto"/>
          <w:sz w:val="24"/>
          <w:szCs w:val="24"/>
        </w:rPr>
        <w:t xml:space="preserve">__________________________________ </w:t>
      </w:r>
      <w:r w:rsidRPr="00217DF4">
        <w:rPr>
          <w:rFonts w:ascii="Times New Roman" w:eastAsia="SimSun" w:hAnsi="Times New Roman"/>
          <w:color w:val="auto"/>
          <w:sz w:val="26"/>
          <w:szCs w:val="26"/>
        </w:rPr>
        <w:t>имеет вид права</w:t>
      </w:r>
      <w:r w:rsidRPr="00F55E19">
        <w:rPr>
          <w:rFonts w:ascii="Times New Roman" w:eastAsia="SimSun" w:hAnsi="Times New Roman"/>
          <w:color w:val="auto"/>
          <w:sz w:val="24"/>
          <w:szCs w:val="24"/>
        </w:rPr>
        <w:t xml:space="preserve">: ________________ </w:t>
      </w:r>
      <w:proofErr w:type="gramStart"/>
      <w:r w:rsidRPr="00217DF4">
        <w:rPr>
          <w:rFonts w:ascii="Times New Roman" w:eastAsia="SimSun" w:hAnsi="Times New Roman"/>
          <w:color w:val="auto"/>
          <w:sz w:val="26"/>
          <w:szCs w:val="26"/>
        </w:rPr>
        <w:t>земельным</w:t>
      </w:r>
      <w:proofErr w:type="gramEnd"/>
      <w:r w:rsidRPr="00217DF4">
        <w:rPr>
          <w:rFonts w:ascii="Times New Roman" w:eastAsia="SimSun" w:hAnsi="Times New Roman"/>
          <w:color w:val="auto"/>
          <w:sz w:val="26"/>
          <w:szCs w:val="26"/>
        </w:rPr>
        <w:t xml:space="preserve">           (наименование пользователя участка) </w:t>
      </w:r>
    </w:p>
    <w:p w:rsidR="00F55E19" w:rsidRPr="00217DF4" w:rsidRDefault="00F55E19" w:rsidP="00F55E19">
      <w:pPr>
        <w:spacing w:after="0" w:line="240" w:lineRule="auto"/>
        <w:jc w:val="both"/>
        <w:rPr>
          <w:rFonts w:ascii="Times New Roman" w:eastAsia="SimSun" w:hAnsi="Times New Roman"/>
          <w:color w:val="auto"/>
          <w:sz w:val="26"/>
          <w:szCs w:val="26"/>
        </w:rPr>
      </w:pPr>
      <w:r w:rsidRPr="00217DF4">
        <w:rPr>
          <w:rFonts w:ascii="Times New Roman" w:eastAsia="SimSun" w:hAnsi="Times New Roman"/>
          <w:color w:val="auto"/>
          <w:sz w:val="26"/>
          <w:szCs w:val="26"/>
        </w:rPr>
        <w:t xml:space="preserve">участком с кадастровым номером ____________, площадью _______ </w:t>
      </w:r>
      <w:proofErr w:type="spellStart"/>
      <w:r w:rsidRPr="00217DF4">
        <w:rPr>
          <w:rFonts w:ascii="Times New Roman" w:eastAsia="SimSun" w:hAnsi="Times New Roman"/>
          <w:color w:val="auto"/>
          <w:sz w:val="26"/>
          <w:szCs w:val="26"/>
        </w:rPr>
        <w:t>кв.м</w:t>
      </w:r>
      <w:proofErr w:type="spellEnd"/>
      <w:r w:rsidRPr="00217DF4">
        <w:rPr>
          <w:rFonts w:ascii="Times New Roman" w:eastAsia="SimSun" w:hAnsi="Times New Roman"/>
          <w:color w:val="auto"/>
          <w:sz w:val="26"/>
          <w:szCs w:val="26"/>
        </w:rPr>
        <w:t>., расположенным по адресу ___________________.</w:t>
      </w:r>
    </w:p>
    <w:p w:rsidR="00F55E19" w:rsidRPr="00F55E19" w:rsidRDefault="00F55E19" w:rsidP="00F55E19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auto"/>
          <w:sz w:val="24"/>
          <w:szCs w:val="24"/>
        </w:rPr>
      </w:pPr>
      <w:r w:rsidRPr="00217DF4">
        <w:rPr>
          <w:rFonts w:ascii="Times New Roman" w:eastAsia="SimSun" w:hAnsi="Times New Roman"/>
          <w:color w:val="auto"/>
          <w:sz w:val="26"/>
          <w:szCs w:val="26"/>
        </w:rPr>
        <w:t>Руководствуясь п. 3 ст. 53 Земельного кодекса РФ</w:t>
      </w:r>
      <w:r w:rsidRPr="00F55E19">
        <w:rPr>
          <w:rFonts w:ascii="Times New Roman" w:eastAsia="SimSun" w:hAnsi="Times New Roman"/>
          <w:color w:val="auto"/>
          <w:sz w:val="24"/>
          <w:szCs w:val="24"/>
        </w:rPr>
        <w:t>, ___________________________</w:t>
      </w:r>
      <w:r w:rsidR="00217DF4">
        <w:rPr>
          <w:rFonts w:ascii="Times New Roman" w:eastAsia="SimSun" w:hAnsi="Times New Roman"/>
          <w:color w:val="auto"/>
          <w:sz w:val="24"/>
          <w:szCs w:val="24"/>
        </w:rPr>
        <w:t>___________________________________________________</w:t>
      </w:r>
      <w:r w:rsidRPr="00F55E19">
        <w:rPr>
          <w:rFonts w:ascii="Times New Roman" w:eastAsia="SimSun" w:hAnsi="Times New Roman"/>
          <w:color w:val="auto"/>
          <w:sz w:val="24"/>
          <w:szCs w:val="24"/>
        </w:rPr>
        <w:t xml:space="preserve"> </w:t>
      </w:r>
    </w:p>
    <w:p w:rsidR="00F55E19" w:rsidRPr="00F55E19" w:rsidRDefault="00217DF4" w:rsidP="00217DF4">
      <w:pPr>
        <w:spacing w:after="0" w:line="240" w:lineRule="auto"/>
        <w:rPr>
          <w:rFonts w:ascii="Times New Roman" w:eastAsia="SimSun" w:hAnsi="Times New Roman"/>
          <w:color w:val="auto"/>
          <w:sz w:val="24"/>
          <w:szCs w:val="24"/>
        </w:rPr>
      </w:pPr>
      <w:r>
        <w:rPr>
          <w:rFonts w:ascii="Times New Roman" w:eastAsia="SimSun" w:hAnsi="Times New Roman"/>
          <w:color w:val="auto"/>
          <w:sz w:val="16"/>
          <w:szCs w:val="16"/>
        </w:rPr>
        <w:t xml:space="preserve">                                                                              </w:t>
      </w:r>
      <w:r w:rsidR="00F55E19" w:rsidRPr="00F55E19">
        <w:rPr>
          <w:rFonts w:ascii="Times New Roman" w:eastAsia="SimSun" w:hAnsi="Times New Roman"/>
          <w:color w:val="auto"/>
          <w:sz w:val="16"/>
          <w:szCs w:val="16"/>
        </w:rPr>
        <w:t>(наименование пользователя участка)</w:t>
      </w:r>
    </w:p>
    <w:p w:rsidR="00F55E19" w:rsidRPr="00217DF4" w:rsidRDefault="00F55E19" w:rsidP="00F55E19">
      <w:pPr>
        <w:spacing w:after="0" w:line="240" w:lineRule="auto"/>
        <w:jc w:val="both"/>
        <w:rPr>
          <w:rFonts w:ascii="Times New Roman" w:eastAsia="SimSun" w:hAnsi="Times New Roman"/>
          <w:color w:val="auto"/>
          <w:sz w:val="26"/>
          <w:szCs w:val="26"/>
        </w:rPr>
      </w:pPr>
      <w:r w:rsidRPr="00217DF4">
        <w:rPr>
          <w:rFonts w:ascii="Times New Roman" w:eastAsia="SimSun" w:hAnsi="Times New Roman"/>
          <w:color w:val="auto"/>
          <w:sz w:val="26"/>
          <w:szCs w:val="26"/>
        </w:rPr>
        <w:t>з</w:t>
      </w:r>
      <w:r w:rsidR="00217DF4">
        <w:rPr>
          <w:rFonts w:ascii="Times New Roman" w:eastAsia="SimSun" w:hAnsi="Times New Roman"/>
          <w:color w:val="auto"/>
          <w:sz w:val="26"/>
          <w:szCs w:val="26"/>
        </w:rPr>
        <w:t>а</w:t>
      </w:r>
      <w:r w:rsidRPr="00217DF4">
        <w:rPr>
          <w:rFonts w:ascii="Times New Roman" w:eastAsia="SimSun" w:hAnsi="Times New Roman"/>
          <w:color w:val="auto"/>
          <w:sz w:val="26"/>
          <w:szCs w:val="26"/>
        </w:rPr>
        <w:t>являю об отказе от права __________________________ вышеуказанным земельным участком.</w:t>
      </w:r>
    </w:p>
    <w:p w:rsidR="00F55E19" w:rsidRPr="00217DF4" w:rsidRDefault="00F55E19" w:rsidP="00F55E19">
      <w:pPr>
        <w:spacing w:after="0" w:line="240" w:lineRule="auto"/>
        <w:ind w:firstLine="547"/>
        <w:rPr>
          <w:rFonts w:ascii="Times New Roman" w:eastAsia="SimSun" w:hAnsi="Times New Roman"/>
          <w:color w:val="auto"/>
          <w:sz w:val="26"/>
          <w:szCs w:val="26"/>
        </w:rPr>
      </w:pPr>
    </w:p>
    <w:p w:rsidR="00F55E19" w:rsidRPr="00F55E19" w:rsidRDefault="00F55E19" w:rsidP="00F55E19">
      <w:pPr>
        <w:spacing w:after="0" w:line="240" w:lineRule="auto"/>
        <w:ind w:firstLine="547"/>
        <w:rPr>
          <w:rFonts w:ascii="Times New Roman" w:eastAsia="SimSun" w:hAnsi="Times New Roman"/>
          <w:color w:val="auto"/>
          <w:sz w:val="24"/>
          <w:szCs w:val="24"/>
        </w:rPr>
      </w:pPr>
      <w:r w:rsidRPr="00217DF4">
        <w:rPr>
          <w:rFonts w:ascii="Times New Roman" w:eastAsia="SimSun" w:hAnsi="Times New Roman"/>
          <w:color w:val="auto"/>
          <w:sz w:val="26"/>
          <w:szCs w:val="26"/>
        </w:rPr>
        <w:t>Приложение</w:t>
      </w:r>
      <w:r w:rsidRPr="00F55E19">
        <w:rPr>
          <w:rFonts w:ascii="Times New Roman" w:eastAsia="SimSun" w:hAnsi="Times New Roman"/>
          <w:color w:val="auto"/>
          <w:sz w:val="24"/>
          <w:szCs w:val="24"/>
        </w:rPr>
        <w:t>: __________________________________________________________.</w:t>
      </w:r>
    </w:p>
    <w:p w:rsidR="00F55E19" w:rsidRPr="00F55E19" w:rsidRDefault="00F55E19" w:rsidP="00F55E19">
      <w:pPr>
        <w:spacing w:after="0" w:line="240" w:lineRule="auto"/>
        <w:jc w:val="center"/>
        <w:rPr>
          <w:rFonts w:ascii="Times New Roman" w:eastAsia="SimSun" w:hAnsi="Times New Roman"/>
          <w:color w:val="auto"/>
          <w:sz w:val="16"/>
          <w:szCs w:val="16"/>
        </w:rPr>
      </w:pPr>
      <w:r w:rsidRPr="00F55E19">
        <w:rPr>
          <w:rFonts w:ascii="Times New Roman" w:eastAsia="SimSun" w:hAnsi="Times New Roman"/>
          <w:color w:val="auto"/>
          <w:sz w:val="16"/>
          <w:szCs w:val="16"/>
        </w:rPr>
        <w:t xml:space="preserve">                                                        (описание всех прилагаемых документов с указанием реквизитов и количества листов)</w:t>
      </w:r>
    </w:p>
    <w:p w:rsidR="00F55E19" w:rsidRPr="00217DF4" w:rsidRDefault="00F55E19" w:rsidP="00F55E19">
      <w:pPr>
        <w:spacing w:after="0" w:line="240" w:lineRule="auto"/>
        <w:ind w:firstLine="540"/>
        <w:rPr>
          <w:rFonts w:ascii="Times New Roman" w:eastAsia="SimSun" w:hAnsi="Times New Roman" w:cs="SimSun"/>
          <w:color w:val="auto"/>
          <w:sz w:val="26"/>
          <w:szCs w:val="26"/>
        </w:rPr>
      </w:pPr>
      <w:r w:rsidRPr="00217DF4">
        <w:rPr>
          <w:rFonts w:ascii="Times New Roman" w:hAnsi="Times New Roman"/>
          <w:noProof/>
          <w:color w:val="auto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BF947B" wp14:editId="20AFE078">
                <wp:simplePos x="0" y="0"/>
                <wp:positionH relativeFrom="column">
                  <wp:posOffset>91440</wp:posOffset>
                </wp:positionH>
                <wp:positionV relativeFrom="paragraph">
                  <wp:posOffset>32385</wp:posOffset>
                </wp:positionV>
                <wp:extent cx="161925" cy="152400"/>
                <wp:effectExtent l="0" t="0" r="28575" b="19050"/>
                <wp:wrapNone/>
                <wp:docPr id="2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7.2pt;margin-top:2.55pt;width:12.7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"/>
            </w:pict>
          </mc:Fallback>
        </mc:AlternateContent>
      </w:r>
      <w:r w:rsidRPr="00217DF4">
        <w:rPr>
          <w:rFonts w:ascii="Times New Roman" w:eastAsia="SimSun" w:hAnsi="Times New Roman" w:cs="SimSun"/>
          <w:color w:val="auto"/>
          <w:sz w:val="26"/>
          <w:szCs w:val="26"/>
        </w:rPr>
        <w:t>Даю свое согласие на обработку персональных данных.</w:t>
      </w:r>
    </w:p>
    <w:p w:rsidR="00F55E19" w:rsidRPr="00217DF4" w:rsidRDefault="00F55E19" w:rsidP="00F55E19">
      <w:pPr>
        <w:spacing w:after="0" w:line="240" w:lineRule="auto"/>
        <w:ind w:firstLine="540"/>
        <w:rPr>
          <w:rFonts w:ascii="Times New Roman" w:eastAsia="SimSun" w:hAnsi="Times New Roman" w:cs="SimSun"/>
          <w:color w:val="auto"/>
          <w:sz w:val="26"/>
          <w:szCs w:val="26"/>
        </w:rPr>
      </w:pPr>
      <w:r w:rsidRPr="00217DF4">
        <w:rPr>
          <w:rFonts w:ascii="Times New Roman" w:hAnsi="Times New Roman"/>
          <w:noProof/>
          <w:color w:val="auto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430E66" wp14:editId="258C1860">
                <wp:simplePos x="0" y="0"/>
                <wp:positionH relativeFrom="column">
                  <wp:posOffset>91440</wp:posOffset>
                </wp:positionH>
                <wp:positionV relativeFrom="paragraph">
                  <wp:posOffset>22860</wp:posOffset>
                </wp:positionV>
                <wp:extent cx="161925" cy="152400"/>
                <wp:effectExtent l="0" t="0" r="28575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7.2pt;margin-top:1.8pt;width:12.7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"/>
            </w:pict>
          </mc:Fallback>
        </mc:AlternateContent>
      </w:r>
      <w:r w:rsidRPr="00217DF4">
        <w:rPr>
          <w:rFonts w:ascii="Times New Roman" w:eastAsia="SimSun" w:hAnsi="Times New Roman" w:cs="SimSun"/>
          <w:color w:val="auto"/>
          <w:sz w:val="26"/>
          <w:szCs w:val="26"/>
        </w:rPr>
        <w:t>Не даю свое согласие на обработку персональных данных.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3337"/>
        <w:gridCol w:w="3008"/>
        <w:gridCol w:w="3261"/>
      </w:tblGrid>
      <w:tr w:rsidR="00F55E19" w:rsidRPr="00F55E19" w:rsidTr="00F55E19">
        <w:trPr>
          <w:trHeight w:val="863"/>
        </w:trPr>
        <w:tc>
          <w:tcPr>
            <w:tcW w:w="3337" w:type="dxa"/>
            <w:hideMark/>
          </w:tcPr>
          <w:p w:rsidR="00F55E19" w:rsidRPr="00F55E19" w:rsidRDefault="00F55E19" w:rsidP="00F55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color w:val="auto"/>
                <w:sz w:val="24"/>
                <w:szCs w:val="24"/>
              </w:rPr>
            </w:pPr>
            <w:r w:rsidRPr="00F55E19">
              <w:rPr>
                <w:rFonts w:ascii="Times New Roman" w:eastAsia="SimSun" w:hAnsi="Times New Roman"/>
                <w:color w:val="auto"/>
                <w:sz w:val="24"/>
                <w:szCs w:val="24"/>
              </w:rPr>
              <w:t>_____________________</w:t>
            </w:r>
          </w:p>
          <w:p w:rsidR="00F55E19" w:rsidRPr="00F55E19" w:rsidRDefault="00F55E19" w:rsidP="00F55E19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auto"/>
                <w:sz w:val="16"/>
                <w:szCs w:val="16"/>
              </w:rPr>
            </w:pPr>
            <w:r w:rsidRPr="00F55E19">
              <w:rPr>
                <w:rFonts w:ascii="Times New Roman" w:eastAsia="SimSun" w:hAnsi="Times New Roman"/>
                <w:color w:val="auto"/>
                <w:sz w:val="16"/>
                <w:szCs w:val="16"/>
              </w:rPr>
              <w:t>(Ф.И.О. заявителя (представителя заявителя))</w:t>
            </w:r>
          </w:p>
        </w:tc>
        <w:tc>
          <w:tcPr>
            <w:tcW w:w="3008" w:type="dxa"/>
            <w:hideMark/>
          </w:tcPr>
          <w:p w:rsidR="00F55E19" w:rsidRPr="00F55E19" w:rsidRDefault="00F55E19" w:rsidP="00F55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color w:val="auto"/>
                <w:sz w:val="24"/>
                <w:szCs w:val="24"/>
              </w:rPr>
            </w:pPr>
            <w:r w:rsidRPr="00F55E19">
              <w:rPr>
                <w:rFonts w:ascii="Times New Roman" w:eastAsia="SimSun" w:hAnsi="Times New Roman"/>
                <w:color w:val="auto"/>
                <w:sz w:val="24"/>
                <w:szCs w:val="24"/>
              </w:rPr>
              <w:t>________________</w:t>
            </w:r>
          </w:p>
          <w:p w:rsidR="00F55E19" w:rsidRPr="00F55E19" w:rsidRDefault="00F55E19" w:rsidP="00F55E19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auto"/>
                <w:sz w:val="16"/>
                <w:szCs w:val="16"/>
              </w:rPr>
            </w:pPr>
            <w:r w:rsidRPr="00F55E19">
              <w:rPr>
                <w:rFonts w:ascii="Times New Roman" w:eastAsia="SimSun" w:hAnsi="Times New Roman"/>
                <w:i/>
                <w:color w:val="auto"/>
                <w:sz w:val="16"/>
                <w:szCs w:val="16"/>
              </w:rPr>
              <w:t>(</w:t>
            </w:r>
            <w:r w:rsidRPr="00F55E19">
              <w:rPr>
                <w:rFonts w:ascii="Times New Roman" w:eastAsia="SimSun" w:hAnsi="Times New Roman"/>
                <w:color w:val="auto"/>
                <w:sz w:val="16"/>
                <w:szCs w:val="16"/>
              </w:rPr>
              <w:t>личная подпись)</w:t>
            </w:r>
          </w:p>
          <w:p w:rsidR="00F55E19" w:rsidRPr="00F55E19" w:rsidRDefault="00F55E19" w:rsidP="00F55E19">
            <w:pPr>
              <w:spacing w:after="0" w:line="240" w:lineRule="auto"/>
              <w:rPr>
                <w:rFonts w:ascii="Times New Roman" w:eastAsia="SimSun" w:hAnsi="Times New Roman"/>
                <w:color w:val="auto"/>
                <w:sz w:val="24"/>
                <w:szCs w:val="24"/>
              </w:rPr>
            </w:pPr>
            <w:r w:rsidRPr="00F55E19">
              <w:rPr>
                <w:rFonts w:ascii="Times New Roman" w:eastAsia="SimSun" w:hAnsi="Times New Roman"/>
                <w:color w:val="auto"/>
                <w:sz w:val="16"/>
                <w:szCs w:val="16"/>
              </w:rPr>
              <w:t xml:space="preserve">            М.П.</w:t>
            </w:r>
          </w:p>
        </w:tc>
        <w:tc>
          <w:tcPr>
            <w:tcW w:w="3261" w:type="dxa"/>
            <w:hideMark/>
          </w:tcPr>
          <w:p w:rsidR="00F55E19" w:rsidRPr="00F55E19" w:rsidRDefault="00F55E19" w:rsidP="00F55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color w:val="auto"/>
                <w:sz w:val="24"/>
                <w:szCs w:val="24"/>
              </w:rPr>
            </w:pPr>
            <w:r w:rsidRPr="00F55E19">
              <w:rPr>
                <w:rFonts w:ascii="Times New Roman" w:eastAsia="SimSun" w:hAnsi="Times New Roman"/>
                <w:color w:val="auto"/>
                <w:sz w:val="24"/>
                <w:szCs w:val="24"/>
              </w:rPr>
              <w:t>«_____»_______ 20____г.</w:t>
            </w:r>
          </w:p>
          <w:p w:rsidR="00F55E19" w:rsidRPr="00F55E19" w:rsidRDefault="00F55E19" w:rsidP="00F55E19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auto"/>
                <w:sz w:val="16"/>
                <w:szCs w:val="16"/>
              </w:rPr>
            </w:pPr>
            <w:r w:rsidRPr="00F55E19">
              <w:rPr>
                <w:rFonts w:ascii="Times New Roman" w:eastAsia="SimSun" w:hAnsi="Times New Roman"/>
                <w:color w:val="auto"/>
                <w:sz w:val="16"/>
                <w:szCs w:val="16"/>
              </w:rPr>
              <w:t>(дата составления заявления)</w:t>
            </w:r>
          </w:p>
        </w:tc>
      </w:tr>
    </w:tbl>
    <w:p w:rsidR="00F55E19" w:rsidRPr="00201928" w:rsidRDefault="00F55E19" w:rsidP="00F55E19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  <w:r w:rsidRPr="00201928">
        <w:rPr>
          <w:rFonts w:ascii="Times New Roman" w:hAnsi="Times New Roman"/>
          <w:b/>
          <w:sz w:val="24"/>
          <w:szCs w:val="24"/>
        </w:rPr>
        <w:lastRenderedPageBreak/>
        <w:t>Приложение № 2</w:t>
      </w:r>
    </w:p>
    <w:p w:rsidR="00F55E19" w:rsidRPr="00201928" w:rsidRDefault="00F55E19" w:rsidP="00F55E19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</w:t>
      </w:r>
      <w:r w:rsidRPr="00201928">
        <w:rPr>
          <w:rFonts w:ascii="Times New Roman" w:hAnsi="Times New Roman"/>
          <w:sz w:val="24"/>
          <w:szCs w:val="24"/>
        </w:rPr>
        <w:t>дминистративному регламенту</w:t>
      </w:r>
    </w:p>
    <w:p w:rsidR="00F55E19" w:rsidRPr="00201928" w:rsidRDefault="00F55E19" w:rsidP="00F55E19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201928">
        <w:rPr>
          <w:rFonts w:ascii="Times New Roman" w:hAnsi="Times New Roman"/>
          <w:sz w:val="24"/>
          <w:szCs w:val="24"/>
        </w:rPr>
        <w:t>предоставления муниципальной услуги «</w:t>
      </w:r>
      <w:r w:rsidRPr="00A4606A">
        <w:rPr>
          <w:rFonts w:ascii="Times New Roman" w:hAnsi="Times New Roman"/>
          <w:sz w:val="24"/>
          <w:szCs w:val="24"/>
        </w:rPr>
        <w:t>Прекращение права постоянного (бессрочного) пользования, пожизненного наследуемого владения земельным участком, находящимся в муниципальной собственности и государственная собственность на который не разграничена, в случае отказа правообладателя от права на земельный участок на территории Новооскольского муниципального округа Белгородской обл</w:t>
      </w:r>
      <w:r>
        <w:rPr>
          <w:rFonts w:ascii="Times New Roman" w:hAnsi="Times New Roman"/>
          <w:sz w:val="24"/>
          <w:szCs w:val="24"/>
        </w:rPr>
        <w:t>асти</w:t>
      </w:r>
      <w:r w:rsidRPr="00201928">
        <w:rPr>
          <w:rFonts w:ascii="Times New Roman" w:hAnsi="Times New Roman"/>
          <w:sz w:val="24"/>
          <w:szCs w:val="24"/>
        </w:rPr>
        <w:t>»</w:t>
      </w:r>
    </w:p>
    <w:p w:rsidR="00F55E19" w:rsidRDefault="00F55E19" w:rsidP="00713A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33220" w:rsidRPr="00233220" w:rsidRDefault="00233220" w:rsidP="00DB3340">
      <w:pPr>
        <w:tabs>
          <w:tab w:val="left" w:pos="1860"/>
        </w:tabs>
        <w:spacing w:after="0" w:line="240" w:lineRule="auto"/>
        <w:rPr>
          <w:rFonts w:ascii="Times New Roman" w:hAnsi="Times New Roman"/>
          <w:color w:val="auto"/>
          <w:sz w:val="26"/>
          <w:szCs w:val="26"/>
        </w:rPr>
      </w:pPr>
      <w:r w:rsidRPr="00233220">
        <w:rPr>
          <w:rFonts w:ascii="Times New Roman" w:hAnsi="Times New Roman"/>
          <w:color w:val="auto"/>
          <w:sz w:val="26"/>
          <w:szCs w:val="26"/>
        </w:rPr>
        <w:t>Бланк органа</w:t>
      </w:r>
    </w:p>
    <w:p w:rsidR="00233220" w:rsidRPr="00233220" w:rsidRDefault="00233220" w:rsidP="00233220">
      <w:pPr>
        <w:tabs>
          <w:tab w:val="left" w:pos="1860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233220" w:rsidRPr="00233220" w:rsidRDefault="00233220" w:rsidP="00233220">
      <w:pPr>
        <w:tabs>
          <w:tab w:val="left" w:pos="1860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233220" w:rsidRPr="00233220" w:rsidRDefault="00233220" w:rsidP="00233220">
      <w:pPr>
        <w:tabs>
          <w:tab w:val="left" w:pos="1860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233220" w:rsidRPr="00233220" w:rsidRDefault="00233220" w:rsidP="00233220">
      <w:pPr>
        <w:tabs>
          <w:tab w:val="left" w:pos="1860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233220" w:rsidRPr="00233220" w:rsidRDefault="00233220" w:rsidP="00233220">
      <w:pPr>
        <w:tabs>
          <w:tab w:val="left" w:pos="1860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233220" w:rsidRPr="00233220" w:rsidRDefault="00233220" w:rsidP="00233220">
      <w:pPr>
        <w:tabs>
          <w:tab w:val="left" w:pos="4678"/>
          <w:tab w:val="left" w:pos="4820"/>
        </w:tabs>
        <w:spacing w:after="0" w:line="216" w:lineRule="auto"/>
        <w:ind w:right="4859"/>
        <w:jc w:val="both"/>
        <w:rPr>
          <w:rFonts w:ascii="Times New Roman" w:hAnsi="Times New Roman"/>
          <w:b/>
          <w:bCs/>
          <w:iCs/>
          <w:color w:val="auto"/>
          <w:sz w:val="26"/>
          <w:szCs w:val="26"/>
        </w:rPr>
      </w:pPr>
      <w:r w:rsidRPr="00233220">
        <w:rPr>
          <w:rFonts w:ascii="Times New Roman" w:hAnsi="Times New Roman"/>
          <w:b/>
          <w:bCs/>
          <w:iCs/>
          <w:color w:val="auto"/>
          <w:sz w:val="26"/>
          <w:szCs w:val="26"/>
        </w:rPr>
        <w:t>О прекращении права ______________</w:t>
      </w:r>
    </w:p>
    <w:p w:rsidR="00233220" w:rsidRPr="00233220" w:rsidRDefault="00233220" w:rsidP="00233220">
      <w:pPr>
        <w:tabs>
          <w:tab w:val="left" w:pos="4678"/>
          <w:tab w:val="left" w:pos="4820"/>
        </w:tabs>
        <w:spacing w:after="0" w:line="216" w:lineRule="auto"/>
        <w:ind w:right="4859"/>
        <w:jc w:val="both"/>
        <w:rPr>
          <w:rFonts w:ascii="Times New Roman" w:hAnsi="Times New Roman"/>
          <w:b/>
          <w:bCs/>
          <w:iCs/>
          <w:color w:val="auto"/>
          <w:sz w:val="26"/>
          <w:szCs w:val="26"/>
        </w:rPr>
      </w:pPr>
      <w:r w:rsidRPr="00233220">
        <w:rPr>
          <w:rFonts w:ascii="Times New Roman" w:hAnsi="Times New Roman"/>
          <w:b/>
          <w:bCs/>
          <w:iCs/>
          <w:color w:val="auto"/>
          <w:sz w:val="26"/>
          <w:szCs w:val="26"/>
        </w:rPr>
        <w:t>земельным участком _______________</w:t>
      </w:r>
    </w:p>
    <w:p w:rsidR="00233220" w:rsidRPr="00233220" w:rsidRDefault="00233220" w:rsidP="00233220">
      <w:pPr>
        <w:spacing w:after="0" w:line="216" w:lineRule="auto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233220" w:rsidRPr="00233220" w:rsidRDefault="00233220" w:rsidP="00233220">
      <w:pPr>
        <w:spacing w:after="0" w:line="216" w:lineRule="auto"/>
        <w:ind w:firstLine="708"/>
        <w:jc w:val="both"/>
        <w:rPr>
          <w:rFonts w:ascii="Times New Roman" w:hAnsi="Times New Roman"/>
          <w:color w:val="auto"/>
          <w:sz w:val="26"/>
          <w:szCs w:val="26"/>
        </w:rPr>
      </w:pPr>
      <w:r w:rsidRPr="00233220">
        <w:rPr>
          <w:rFonts w:ascii="Times New Roman" w:hAnsi="Times New Roman"/>
          <w:bCs/>
          <w:color w:val="auto"/>
          <w:sz w:val="26"/>
          <w:szCs w:val="26"/>
        </w:rPr>
        <w:t>Рассмотрев заявление (Ф.И.О./наименование юридического лица) о прекращении права ______________ земельным участком, в соответствии со статьей (</w:t>
      </w:r>
      <w:proofErr w:type="spellStart"/>
      <w:r w:rsidRPr="00233220">
        <w:rPr>
          <w:rFonts w:ascii="Times New Roman" w:hAnsi="Times New Roman"/>
          <w:bCs/>
          <w:color w:val="auto"/>
          <w:sz w:val="26"/>
          <w:szCs w:val="26"/>
        </w:rPr>
        <w:t>ями</w:t>
      </w:r>
      <w:proofErr w:type="spellEnd"/>
      <w:r w:rsidRPr="00233220">
        <w:rPr>
          <w:rFonts w:ascii="Times New Roman" w:hAnsi="Times New Roman"/>
          <w:bCs/>
          <w:color w:val="auto"/>
          <w:sz w:val="26"/>
          <w:szCs w:val="26"/>
        </w:rPr>
        <w:t>) _________ Земельного кодекса Российской Федерации:</w:t>
      </w:r>
      <w:r w:rsidRPr="00233220">
        <w:rPr>
          <w:rFonts w:ascii="Times New Roman" w:hAnsi="Times New Roman"/>
          <w:color w:val="auto"/>
          <w:sz w:val="26"/>
          <w:szCs w:val="26"/>
        </w:rPr>
        <w:t xml:space="preserve">  </w:t>
      </w:r>
    </w:p>
    <w:p w:rsidR="00233220" w:rsidRPr="00233220" w:rsidRDefault="00233220" w:rsidP="00233220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233220">
        <w:rPr>
          <w:rFonts w:ascii="Times New Roman" w:hAnsi="Times New Roman"/>
          <w:color w:val="auto"/>
          <w:sz w:val="26"/>
          <w:szCs w:val="26"/>
        </w:rPr>
        <w:t xml:space="preserve">         </w:t>
      </w:r>
      <w:r w:rsidRPr="00233220">
        <w:rPr>
          <w:rFonts w:ascii="Times New Roman" w:hAnsi="Times New Roman"/>
          <w:bCs/>
          <w:color w:val="auto"/>
          <w:sz w:val="26"/>
          <w:szCs w:val="26"/>
        </w:rPr>
        <w:t xml:space="preserve">1. </w:t>
      </w:r>
      <w:proofErr w:type="gramStart"/>
      <w:r w:rsidRPr="00233220">
        <w:rPr>
          <w:rFonts w:ascii="Times New Roman" w:hAnsi="Times New Roman"/>
          <w:bCs/>
          <w:color w:val="auto"/>
          <w:sz w:val="26"/>
          <w:szCs w:val="26"/>
        </w:rPr>
        <w:t xml:space="preserve">Прекратить право ______________ (Ф.И.О./наименование юридического лица), зарегистрированным по адресу:_______________________, земельный участок с кадастровым номером </w:t>
      </w:r>
      <w:r w:rsidRPr="00233220">
        <w:rPr>
          <w:rFonts w:ascii="Times New Roman" w:hAnsi="Times New Roman"/>
          <w:color w:val="auto"/>
          <w:sz w:val="26"/>
          <w:szCs w:val="26"/>
        </w:rPr>
        <w:t>______________</w:t>
      </w:r>
      <w:r w:rsidRPr="00233220">
        <w:rPr>
          <w:rFonts w:ascii="Times New Roman" w:hAnsi="Times New Roman"/>
          <w:bCs/>
          <w:color w:val="auto"/>
          <w:sz w:val="26"/>
          <w:szCs w:val="26"/>
        </w:rPr>
        <w:t>, площадью ____</w:t>
      </w:r>
      <w:r w:rsidRPr="00233220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233220">
        <w:rPr>
          <w:rFonts w:ascii="Times New Roman" w:hAnsi="Times New Roman"/>
          <w:bCs/>
          <w:color w:val="auto"/>
          <w:sz w:val="26"/>
          <w:szCs w:val="26"/>
        </w:rPr>
        <w:t>кв. м, разрешённое использование: __________________________</w:t>
      </w:r>
      <w:r w:rsidRPr="00233220">
        <w:rPr>
          <w:rFonts w:ascii="Times New Roman" w:hAnsi="Times New Roman"/>
          <w:color w:val="auto"/>
          <w:sz w:val="26"/>
          <w:szCs w:val="26"/>
        </w:rPr>
        <w:t>, расположенный по адресу: ________________________________________.</w:t>
      </w:r>
      <w:proofErr w:type="gramEnd"/>
    </w:p>
    <w:p w:rsidR="00233220" w:rsidRPr="00233220" w:rsidRDefault="00233220" w:rsidP="00233220">
      <w:pPr>
        <w:widowControl w:val="0"/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hAnsi="Times New Roman"/>
          <w:color w:val="auto"/>
          <w:sz w:val="26"/>
          <w:szCs w:val="26"/>
        </w:rPr>
      </w:pPr>
      <w:r w:rsidRPr="00233220">
        <w:rPr>
          <w:rFonts w:ascii="Times New Roman" w:hAnsi="Times New Roman"/>
          <w:color w:val="auto"/>
          <w:sz w:val="26"/>
          <w:szCs w:val="26"/>
        </w:rPr>
        <w:t>2. Рекомендовать Управлению Федеральной службы государственной регистрации, кадастра и картографии по Белгородской области внести соответствующие изменения в земельно-учетную документацию.</w:t>
      </w:r>
    </w:p>
    <w:p w:rsidR="00233220" w:rsidRPr="00233220" w:rsidRDefault="00233220" w:rsidP="00233220">
      <w:pPr>
        <w:widowControl w:val="0"/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hAnsi="Times New Roman"/>
          <w:color w:val="auto"/>
          <w:spacing w:val="1"/>
          <w:sz w:val="26"/>
          <w:szCs w:val="26"/>
        </w:rPr>
      </w:pPr>
      <w:r w:rsidRPr="00233220">
        <w:rPr>
          <w:rFonts w:ascii="Times New Roman" w:hAnsi="Times New Roman"/>
          <w:color w:val="auto"/>
          <w:sz w:val="26"/>
          <w:szCs w:val="26"/>
        </w:rPr>
        <w:t xml:space="preserve">3. </w:t>
      </w:r>
      <w:proofErr w:type="gramStart"/>
      <w:r w:rsidRPr="00233220">
        <w:rPr>
          <w:rFonts w:ascii="Times New Roman" w:hAnsi="Times New Roman"/>
          <w:color w:val="auto"/>
          <w:spacing w:val="1"/>
          <w:sz w:val="26"/>
          <w:szCs w:val="26"/>
        </w:rPr>
        <w:t>Контроль за</w:t>
      </w:r>
      <w:proofErr w:type="gramEnd"/>
      <w:r w:rsidRPr="00233220">
        <w:rPr>
          <w:rFonts w:ascii="Times New Roman" w:hAnsi="Times New Roman"/>
          <w:color w:val="auto"/>
          <w:spacing w:val="1"/>
          <w:sz w:val="26"/>
          <w:szCs w:val="26"/>
        </w:rPr>
        <w:t xml:space="preserve"> исполнением распоряжения возложить на заместителя главы администрации Новооскольского </w:t>
      </w:r>
      <w:r>
        <w:rPr>
          <w:rFonts w:ascii="Times New Roman" w:hAnsi="Times New Roman"/>
          <w:color w:val="auto"/>
          <w:spacing w:val="1"/>
          <w:sz w:val="26"/>
          <w:szCs w:val="26"/>
        </w:rPr>
        <w:t>муниципального</w:t>
      </w:r>
      <w:r w:rsidRPr="00233220">
        <w:rPr>
          <w:rFonts w:ascii="Times New Roman" w:hAnsi="Times New Roman"/>
          <w:color w:val="auto"/>
          <w:spacing w:val="1"/>
          <w:sz w:val="26"/>
          <w:szCs w:val="26"/>
        </w:rPr>
        <w:t xml:space="preserve"> округа по имущественным и земельным отношениям (Ф.И.О.).         </w:t>
      </w:r>
    </w:p>
    <w:p w:rsidR="00233220" w:rsidRPr="00233220" w:rsidRDefault="00233220" w:rsidP="002332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auto"/>
          <w:spacing w:val="1"/>
          <w:sz w:val="26"/>
          <w:szCs w:val="26"/>
        </w:rPr>
      </w:pPr>
    </w:p>
    <w:p w:rsidR="00233220" w:rsidRPr="00233220" w:rsidRDefault="00233220" w:rsidP="002332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auto"/>
          <w:spacing w:val="1"/>
          <w:sz w:val="26"/>
          <w:szCs w:val="26"/>
        </w:rPr>
      </w:pPr>
    </w:p>
    <w:p w:rsidR="00233220" w:rsidRPr="00233220" w:rsidRDefault="00233220" w:rsidP="002332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auto"/>
          <w:spacing w:val="1"/>
          <w:sz w:val="26"/>
          <w:szCs w:val="26"/>
        </w:rPr>
      </w:pPr>
    </w:p>
    <w:p w:rsidR="00233220" w:rsidRPr="00233220" w:rsidRDefault="00233220" w:rsidP="002332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auto"/>
          <w:sz w:val="26"/>
          <w:szCs w:val="26"/>
        </w:rPr>
      </w:pPr>
      <w:r w:rsidRPr="00233220">
        <w:rPr>
          <w:rFonts w:ascii="Times New Roman" w:hAnsi="Times New Roman"/>
          <w:b/>
          <w:bCs/>
          <w:iCs/>
          <w:color w:val="auto"/>
          <w:sz w:val="26"/>
          <w:szCs w:val="26"/>
        </w:rPr>
        <w:t xml:space="preserve">       Глава администрации </w:t>
      </w:r>
    </w:p>
    <w:p w:rsidR="00233220" w:rsidRPr="00233220" w:rsidRDefault="00233220" w:rsidP="00233220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233220">
        <w:rPr>
          <w:rFonts w:ascii="Times New Roman" w:hAnsi="Times New Roman"/>
          <w:b/>
          <w:bCs/>
          <w:iCs/>
          <w:color w:val="auto"/>
          <w:sz w:val="26"/>
          <w:szCs w:val="26"/>
        </w:rPr>
        <w:t xml:space="preserve">Новооскольского </w:t>
      </w:r>
      <w:r>
        <w:rPr>
          <w:rFonts w:ascii="Times New Roman" w:hAnsi="Times New Roman"/>
          <w:b/>
          <w:bCs/>
          <w:iCs/>
          <w:color w:val="auto"/>
          <w:sz w:val="26"/>
          <w:szCs w:val="26"/>
        </w:rPr>
        <w:t>муниципального</w:t>
      </w:r>
      <w:r w:rsidRPr="00233220">
        <w:rPr>
          <w:rFonts w:ascii="Times New Roman" w:hAnsi="Times New Roman"/>
          <w:b/>
          <w:bCs/>
          <w:iCs/>
          <w:color w:val="auto"/>
          <w:sz w:val="26"/>
          <w:szCs w:val="26"/>
        </w:rPr>
        <w:t xml:space="preserve"> округа                                 </w:t>
      </w:r>
      <w:r>
        <w:rPr>
          <w:rFonts w:ascii="Times New Roman" w:hAnsi="Times New Roman"/>
          <w:b/>
          <w:bCs/>
          <w:iCs/>
          <w:color w:val="auto"/>
          <w:sz w:val="26"/>
          <w:szCs w:val="26"/>
        </w:rPr>
        <w:t>_____________</w:t>
      </w:r>
    </w:p>
    <w:p w:rsidR="00233220" w:rsidRPr="00233220" w:rsidRDefault="00233220" w:rsidP="00233220">
      <w:pPr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233220" w:rsidRPr="00233220" w:rsidRDefault="00233220" w:rsidP="00233220">
      <w:pPr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233220" w:rsidRPr="00233220" w:rsidRDefault="00233220" w:rsidP="00233220">
      <w:pPr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233220" w:rsidRPr="00233220" w:rsidRDefault="00233220" w:rsidP="00233220">
      <w:pPr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F55E19" w:rsidRDefault="00F55E19" w:rsidP="00713A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55E19" w:rsidRDefault="00F55E19" w:rsidP="00713A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55E19" w:rsidRDefault="00F55E19" w:rsidP="00713A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17DF4" w:rsidRDefault="00217DF4" w:rsidP="00713A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55E19" w:rsidRDefault="00F55E19" w:rsidP="00713A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55E19" w:rsidRDefault="00F55E19" w:rsidP="00713A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55E19" w:rsidRDefault="00F55E19" w:rsidP="00713A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713A2D" w:rsidRPr="00FB5DBA" w:rsidRDefault="00713A2D" w:rsidP="00FB5DBA">
      <w:pPr>
        <w:spacing w:after="0" w:line="240" w:lineRule="auto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FB5DBA">
        <w:rPr>
          <w:rFonts w:ascii="Times New Roman" w:hAnsi="Times New Roman"/>
          <w:b/>
          <w:sz w:val="24"/>
          <w:szCs w:val="24"/>
        </w:rPr>
        <w:lastRenderedPageBreak/>
        <w:t>Приложение № 3</w:t>
      </w:r>
    </w:p>
    <w:p w:rsidR="009C5F6B" w:rsidRPr="00FB5DBA" w:rsidRDefault="00A52BA0" w:rsidP="00FB5DBA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</w:t>
      </w:r>
      <w:r w:rsidR="009C5F6B" w:rsidRPr="00FB5DBA">
        <w:rPr>
          <w:rFonts w:ascii="Times New Roman" w:hAnsi="Times New Roman"/>
          <w:sz w:val="24"/>
          <w:szCs w:val="24"/>
        </w:rPr>
        <w:t>дминистративному регламенту</w:t>
      </w:r>
    </w:p>
    <w:p w:rsidR="009C5F6B" w:rsidRPr="00FB5DBA" w:rsidRDefault="009C5F6B" w:rsidP="00F806E0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FB5DBA">
        <w:rPr>
          <w:rFonts w:ascii="Times New Roman" w:hAnsi="Times New Roman"/>
          <w:sz w:val="24"/>
          <w:szCs w:val="24"/>
        </w:rPr>
        <w:t>предоставления муниципальной услуги «</w:t>
      </w:r>
      <w:r w:rsidR="00F55E19" w:rsidRPr="00F55E19">
        <w:rPr>
          <w:rFonts w:ascii="Times New Roman" w:hAnsi="Times New Roman"/>
          <w:sz w:val="24"/>
          <w:szCs w:val="24"/>
        </w:rPr>
        <w:t>Прекращение права постоянного (бессрочного) пользования, пожизненного наследуемого владения земельным участком, находящимся в муниципальной собственности и государственная собственность на который не разграничена, в случае отказа правообладателя от права на земельный участок на территории Новооскольского муниципального округа Белгородской обл</w:t>
      </w:r>
      <w:r w:rsidR="00F55E19">
        <w:rPr>
          <w:rFonts w:ascii="Times New Roman" w:hAnsi="Times New Roman"/>
          <w:sz w:val="24"/>
          <w:szCs w:val="24"/>
        </w:rPr>
        <w:t>асти</w:t>
      </w:r>
      <w:r w:rsidRPr="00FB5DBA">
        <w:rPr>
          <w:rFonts w:ascii="Times New Roman" w:hAnsi="Times New Roman"/>
          <w:sz w:val="24"/>
          <w:szCs w:val="24"/>
        </w:rPr>
        <w:t>»</w:t>
      </w:r>
    </w:p>
    <w:p w:rsidR="00713A2D" w:rsidRPr="000801A2" w:rsidRDefault="00713A2D" w:rsidP="00713A2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55E19" w:rsidRDefault="00F55E19" w:rsidP="00C70CFB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</w:p>
    <w:p w:rsidR="00233220" w:rsidRPr="00233220" w:rsidRDefault="00233220" w:rsidP="00233220">
      <w:pPr>
        <w:spacing w:after="0" w:line="240" w:lineRule="auto"/>
        <w:rPr>
          <w:rFonts w:ascii="Times New Roman" w:hAnsi="Times New Roman"/>
          <w:b/>
          <w:bCs/>
          <w:iCs/>
          <w:color w:val="auto"/>
          <w:sz w:val="26"/>
          <w:szCs w:val="26"/>
        </w:rPr>
      </w:pPr>
      <w:r w:rsidRPr="00233220">
        <w:rPr>
          <w:rFonts w:ascii="Times New Roman" w:hAnsi="Times New Roman"/>
          <w:b/>
          <w:bCs/>
          <w:iCs/>
          <w:color w:val="auto"/>
          <w:sz w:val="26"/>
          <w:szCs w:val="26"/>
        </w:rPr>
        <w:t xml:space="preserve">Решение об отказе в предоставлении </w:t>
      </w:r>
    </w:p>
    <w:p w:rsidR="00233220" w:rsidRPr="00233220" w:rsidRDefault="00233220" w:rsidP="00233220">
      <w:pPr>
        <w:spacing w:after="0" w:line="240" w:lineRule="auto"/>
        <w:rPr>
          <w:rFonts w:ascii="Times New Roman" w:hAnsi="Times New Roman"/>
          <w:b/>
          <w:bCs/>
          <w:iCs/>
          <w:color w:val="auto"/>
          <w:sz w:val="26"/>
          <w:szCs w:val="26"/>
        </w:rPr>
      </w:pPr>
      <w:r w:rsidRPr="00233220">
        <w:rPr>
          <w:rFonts w:ascii="Times New Roman" w:hAnsi="Times New Roman"/>
          <w:b/>
          <w:bCs/>
          <w:iCs/>
          <w:color w:val="auto"/>
          <w:sz w:val="26"/>
          <w:szCs w:val="26"/>
        </w:rPr>
        <w:t>муниципальной услуги</w:t>
      </w:r>
    </w:p>
    <w:p w:rsidR="00233220" w:rsidRPr="00233220" w:rsidRDefault="00233220" w:rsidP="00233220">
      <w:pPr>
        <w:spacing w:after="0" w:line="240" w:lineRule="auto"/>
        <w:ind w:left="540"/>
        <w:rPr>
          <w:rFonts w:ascii="Times New Roman" w:hAnsi="Times New Roman"/>
          <w:b/>
          <w:bCs/>
          <w:i/>
          <w:iCs/>
          <w:color w:val="auto"/>
          <w:spacing w:val="-6"/>
          <w:w w:val="85"/>
          <w:sz w:val="26"/>
          <w:szCs w:val="26"/>
        </w:rPr>
      </w:pPr>
    </w:p>
    <w:p w:rsidR="00233220" w:rsidRPr="00233220" w:rsidRDefault="00233220" w:rsidP="00233220">
      <w:pPr>
        <w:spacing w:after="0" w:line="240" w:lineRule="auto"/>
        <w:ind w:left="540"/>
        <w:rPr>
          <w:rFonts w:ascii="Times New Roman" w:hAnsi="Times New Roman"/>
          <w:b/>
          <w:bCs/>
          <w:i/>
          <w:iCs/>
          <w:color w:val="auto"/>
          <w:spacing w:val="-6"/>
          <w:w w:val="85"/>
          <w:sz w:val="26"/>
          <w:szCs w:val="26"/>
        </w:rPr>
      </w:pPr>
    </w:p>
    <w:p w:rsidR="00233220" w:rsidRPr="00233220" w:rsidRDefault="00233220" w:rsidP="00233220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233220">
        <w:rPr>
          <w:rFonts w:ascii="Times New Roman" w:hAnsi="Times New Roman"/>
          <w:color w:val="auto"/>
          <w:sz w:val="26"/>
          <w:szCs w:val="26"/>
        </w:rPr>
        <w:t xml:space="preserve">      Администрация Новооскольского городского округа по результатам рассмотренного заявления </w:t>
      </w:r>
      <w:proofErr w:type="gramStart"/>
      <w:r w:rsidRPr="00233220">
        <w:rPr>
          <w:rFonts w:ascii="Times New Roman" w:hAnsi="Times New Roman"/>
          <w:color w:val="auto"/>
          <w:sz w:val="26"/>
          <w:szCs w:val="26"/>
        </w:rPr>
        <w:t>от</w:t>
      </w:r>
      <w:proofErr w:type="gramEnd"/>
      <w:r w:rsidRPr="00233220">
        <w:rPr>
          <w:rFonts w:ascii="Times New Roman" w:hAnsi="Times New Roman"/>
          <w:color w:val="auto"/>
          <w:sz w:val="26"/>
          <w:szCs w:val="26"/>
        </w:rPr>
        <w:t>_______________________ № _______________________</w:t>
      </w:r>
    </w:p>
    <w:p w:rsidR="00233220" w:rsidRPr="00233220" w:rsidRDefault="00233220" w:rsidP="00233220">
      <w:pPr>
        <w:spacing w:after="0" w:line="240" w:lineRule="auto"/>
        <w:jc w:val="both"/>
        <w:rPr>
          <w:rFonts w:ascii="Times New Roman" w:hAnsi="Times New Roman"/>
          <w:color w:val="auto"/>
          <w:sz w:val="16"/>
          <w:szCs w:val="16"/>
        </w:rPr>
      </w:pPr>
      <w:r w:rsidRPr="00233220">
        <w:rPr>
          <w:rFonts w:ascii="Times New Roman" w:hAnsi="Times New Roman"/>
          <w:color w:val="auto"/>
          <w:sz w:val="16"/>
          <w:szCs w:val="16"/>
        </w:rPr>
        <w:t xml:space="preserve">                                                                                     (дата запроса на предоставление услуги)             (номер запроса на предоставление услуги)</w:t>
      </w:r>
    </w:p>
    <w:p w:rsidR="00233220" w:rsidRPr="00233220" w:rsidRDefault="00233220" w:rsidP="00233220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233220">
        <w:rPr>
          <w:rFonts w:ascii="Times New Roman" w:hAnsi="Times New Roman"/>
          <w:color w:val="auto"/>
          <w:sz w:val="26"/>
          <w:szCs w:val="26"/>
        </w:rPr>
        <w:t xml:space="preserve">в предоставлении муниципальной услуги «Прекращение права постоянного (бессрочного) пользования, пожизненного наследуемого владения земельным участком, находящимся в муниципальной собственности и государственная собственность на который не разграничена, в случае отказа правообладателя от права на земельный участок, на территории Новооскольского городского округа» </w:t>
      </w:r>
    </w:p>
    <w:p w:rsidR="00233220" w:rsidRPr="00233220" w:rsidRDefault="00233220" w:rsidP="00233220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233220">
        <w:rPr>
          <w:rFonts w:ascii="Times New Roman" w:hAnsi="Times New Roman"/>
          <w:color w:val="auto"/>
          <w:sz w:val="26"/>
          <w:szCs w:val="26"/>
        </w:rPr>
        <w:t xml:space="preserve">в соответствии </w:t>
      </w:r>
      <w:proofErr w:type="gramStart"/>
      <w:r w:rsidRPr="00233220">
        <w:rPr>
          <w:rFonts w:ascii="Times New Roman" w:hAnsi="Times New Roman"/>
          <w:color w:val="auto"/>
          <w:sz w:val="26"/>
          <w:szCs w:val="26"/>
        </w:rPr>
        <w:t>с</w:t>
      </w:r>
      <w:proofErr w:type="gramEnd"/>
      <w:r w:rsidRPr="00233220">
        <w:rPr>
          <w:rFonts w:ascii="Times New Roman" w:hAnsi="Times New Roman"/>
          <w:color w:val="auto"/>
          <w:sz w:val="26"/>
          <w:szCs w:val="26"/>
        </w:rPr>
        <w:t xml:space="preserve"> ___________________________________________________________ </w:t>
      </w:r>
    </w:p>
    <w:p w:rsidR="00233220" w:rsidRPr="00233220" w:rsidRDefault="00233220" w:rsidP="00233220">
      <w:pPr>
        <w:spacing w:after="0" w:line="240" w:lineRule="auto"/>
        <w:jc w:val="both"/>
        <w:rPr>
          <w:rFonts w:ascii="Times New Roman" w:hAnsi="Times New Roman"/>
          <w:color w:val="auto"/>
          <w:sz w:val="16"/>
          <w:szCs w:val="16"/>
        </w:rPr>
      </w:pPr>
      <w:r w:rsidRPr="00233220">
        <w:rPr>
          <w:rFonts w:ascii="Times New Roman" w:hAnsi="Times New Roman"/>
          <w:color w:val="auto"/>
          <w:sz w:val="16"/>
          <w:szCs w:val="16"/>
        </w:rPr>
        <w:t xml:space="preserve">                                                                        (указывается дата и номер, наименование нормативно правового акта)</w:t>
      </w:r>
    </w:p>
    <w:p w:rsidR="00233220" w:rsidRPr="00233220" w:rsidRDefault="00233220" w:rsidP="00233220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233220">
        <w:rPr>
          <w:rFonts w:ascii="Times New Roman" w:hAnsi="Times New Roman"/>
          <w:color w:val="auto"/>
          <w:sz w:val="26"/>
          <w:szCs w:val="26"/>
        </w:rPr>
        <w:t>принято решение об отказе в приеме документов необходимых в предоставлении муниципальной услуги (отказе в предоставлении муниципальной услуги) по следующим основаниям:____________________________________________________</w:t>
      </w:r>
    </w:p>
    <w:p w:rsidR="00233220" w:rsidRPr="00233220" w:rsidRDefault="00233220" w:rsidP="00233220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233220">
        <w:rPr>
          <w:rFonts w:ascii="Times New Roman" w:hAnsi="Times New Roman"/>
          <w:color w:val="auto"/>
          <w:sz w:val="16"/>
          <w:szCs w:val="16"/>
        </w:rPr>
        <w:t xml:space="preserve">                                                     </w:t>
      </w:r>
      <w:proofErr w:type="gramStart"/>
      <w:r w:rsidRPr="00233220">
        <w:rPr>
          <w:rFonts w:ascii="Times New Roman" w:hAnsi="Times New Roman"/>
          <w:color w:val="auto"/>
          <w:sz w:val="16"/>
          <w:szCs w:val="16"/>
        </w:rPr>
        <w:t>(указываются основания для отказа в предоставлении муниципальной услуге (отказа в приеме документов)</w:t>
      </w:r>
      <w:proofErr w:type="gramEnd"/>
    </w:p>
    <w:p w:rsidR="00233220" w:rsidRPr="00233220" w:rsidRDefault="00233220" w:rsidP="00233220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6"/>
          <w:szCs w:val="26"/>
        </w:rPr>
      </w:pPr>
      <w:r w:rsidRPr="00233220">
        <w:rPr>
          <w:rFonts w:ascii="Times New Roman" w:hAnsi="Times New Roman"/>
          <w:color w:val="auto"/>
          <w:sz w:val="26"/>
          <w:szCs w:val="26"/>
        </w:rPr>
        <w:t>Вы вправе повторно обратиться с запросом о предоставлении муниципальной услуги после устранения указанных нарушений.</w:t>
      </w:r>
    </w:p>
    <w:p w:rsidR="00233220" w:rsidRPr="00233220" w:rsidRDefault="00233220" w:rsidP="00233220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6"/>
          <w:szCs w:val="26"/>
        </w:rPr>
      </w:pPr>
      <w:r w:rsidRPr="00233220">
        <w:rPr>
          <w:rFonts w:ascii="Times New Roman" w:hAnsi="Times New Roman"/>
          <w:color w:val="auto"/>
          <w:sz w:val="26"/>
          <w:szCs w:val="26"/>
        </w:rPr>
        <w:t>Данный отказ может быть обжалован в досудебном порядке путем направления жалобы в администрацию Новооскольского городского округа Белгородской области, а также в судебном порядке.</w:t>
      </w:r>
    </w:p>
    <w:p w:rsidR="00233220" w:rsidRPr="00233220" w:rsidRDefault="00233220" w:rsidP="00233220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6"/>
          <w:szCs w:val="26"/>
        </w:rPr>
      </w:pPr>
      <w:r w:rsidRPr="00233220">
        <w:rPr>
          <w:rFonts w:ascii="Times New Roman" w:hAnsi="Times New Roman"/>
          <w:color w:val="auto"/>
          <w:sz w:val="26"/>
          <w:szCs w:val="26"/>
        </w:rPr>
        <w:t>Дополнительно информируем: _________________________________________</w:t>
      </w:r>
    </w:p>
    <w:p w:rsidR="00233220" w:rsidRPr="00233220" w:rsidRDefault="00233220" w:rsidP="00233220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233220">
        <w:rPr>
          <w:rFonts w:ascii="Times New Roman" w:hAnsi="Times New Roman"/>
          <w:color w:val="auto"/>
          <w:sz w:val="16"/>
          <w:szCs w:val="16"/>
        </w:rPr>
        <w:t xml:space="preserve">                                                                          (указывается информация, необходимая для устранения причин отказа в предоставлении услуги)</w:t>
      </w:r>
    </w:p>
    <w:p w:rsidR="00233220" w:rsidRPr="00233220" w:rsidRDefault="00233220" w:rsidP="00233220">
      <w:pPr>
        <w:spacing w:after="0" w:line="240" w:lineRule="auto"/>
        <w:rPr>
          <w:rFonts w:ascii="Times New Roman" w:hAnsi="Times New Roman"/>
          <w:b/>
          <w:color w:val="auto"/>
          <w:spacing w:val="-8"/>
          <w:sz w:val="26"/>
          <w:szCs w:val="26"/>
        </w:rPr>
      </w:pPr>
    </w:p>
    <w:p w:rsidR="00233220" w:rsidRPr="00233220" w:rsidRDefault="00233220" w:rsidP="00233220">
      <w:pPr>
        <w:spacing w:after="0" w:line="240" w:lineRule="auto"/>
        <w:jc w:val="both"/>
        <w:rPr>
          <w:rFonts w:ascii="Times New Roman" w:hAnsi="Times New Roman"/>
          <w:b/>
          <w:color w:val="auto"/>
          <w:spacing w:val="-8"/>
          <w:sz w:val="26"/>
          <w:szCs w:val="26"/>
        </w:rPr>
      </w:pPr>
    </w:p>
    <w:p w:rsidR="00233220" w:rsidRPr="00233220" w:rsidRDefault="00233220" w:rsidP="00233220">
      <w:pPr>
        <w:spacing w:after="0" w:line="240" w:lineRule="auto"/>
        <w:jc w:val="both"/>
        <w:rPr>
          <w:rFonts w:ascii="Times New Roman" w:hAnsi="Times New Roman"/>
          <w:color w:val="auto"/>
          <w:spacing w:val="-8"/>
          <w:sz w:val="26"/>
          <w:szCs w:val="26"/>
        </w:rPr>
      </w:pPr>
      <w:r w:rsidRPr="00233220">
        <w:rPr>
          <w:rFonts w:ascii="Times New Roman" w:hAnsi="Times New Roman"/>
          <w:color w:val="auto"/>
          <w:spacing w:val="-8"/>
          <w:sz w:val="26"/>
          <w:szCs w:val="26"/>
        </w:rPr>
        <w:t>_______________________             _____________           ________________</w:t>
      </w:r>
    </w:p>
    <w:p w:rsidR="00233220" w:rsidRPr="00233220" w:rsidRDefault="00233220" w:rsidP="00233220">
      <w:pPr>
        <w:spacing w:after="0" w:line="240" w:lineRule="auto"/>
        <w:jc w:val="both"/>
        <w:rPr>
          <w:rFonts w:ascii="Times New Roman" w:hAnsi="Times New Roman"/>
          <w:color w:val="auto"/>
          <w:spacing w:val="-8"/>
          <w:sz w:val="16"/>
          <w:szCs w:val="16"/>
        </w:rPr>
      </w:pPr>
      <w:r w:rsidRPr="00233220">
        <w:rPr>
          <w:rFonts w:ascii="Times New Roman" w:hAnsi="Times New Roman"/>
          <w:color w:val="auto"/>
          <w:spacing w:val="-8"/>
          <w:sz w:val="16"/>
          <w:szCs w:val="16"/>
        </w:rPr>
        <w:t>(должность уполномоченного должностного лица)                             (подпись)                                          (расшифровка подписи)</w:t>
      </w:r>
    </w:p>
    <w:p w:rsidR="00233220" w:rsidRPr="00233220" w:rsidRDefault="00233220" w:rsidP="00233220">
      <w:pPr>
        <w:spacing w:after="0" w:line="240" w:lineRule="auto"/>
        <w:jc w:val="both"/>
        <w:rPr>
          <w:rFonts w:ascii="Times New Roman" w:hAnsi="Times New Roman"/>
          <w:color w:val="auto"/>
          <w:spacing w:val="-8"/>
          <w:sz w:val="26"/>
          <w:szCs w:val="26"/>
        </w:rPr>
      </w:pPr>
      <w:r w:rsidRPr="00233220">
        <w:rPr>
          <w:rFonts w:ascii="Times New Roman" w:hAnsi="Times New Roman"/>
          <w:color w:val="auto"/>
          <w:spacing w:val="-8"/>
          <w:sz w:val="26"/>
          <w:szCs w:val="26"/>
        </w:rPr>
        <w:t xml:space="preserve"> </w:t>
      </w:r>
    </w:p>
    <w:p w:rsidR="00F55E19" w:rsidRDefault="00F55E19" w:rsidP="00C70CFB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</w:p>
    <w:p w:rsidR="00F55E19" w:rsidRDefault="00F55E19" w:rsidP="00C70CFB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</w:p>
    <w:p w:rsidR="00F55E19" w:rsidRDefault="00F55E19" w:rsidP="00C70CFB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</w:p>
    <w:p w:rsidR="00F55E19" w:rsidRDefault="00F55E19" w:rsidP="00C70CFB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</w:p>
    <w:p w:rsidR="00F55E19" w:rsidRDefault="00F55E19" w:rsidP="00C70CFB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</w:p>
    <w:p w:rsidR="00F55E19" w:rsidRDefault="00F55E19" w:rsidP="00C70CFB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</w:p>
    <w:p w:rsidR="00F55E19" w:rsidRDefault="00F55E19" w:rsidP="00C70CFB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</w:p>
    <w:p w:rsidR="00F55E19" w:rsidRDefault="00F55E19" w:rsidP="00C70CFB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</w:p>
    <w:p w:rsidR="00713A2D" w:rsidRPr="00C70CFB" w:rsidRDefault="00713A2D" w:rsidP="00C70CFB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  <w:r w:rsidRPr="00C70CFB">
        <w:rPr>
          <w:rFonts w:ascii="Times New Roman" w:hAnsi="Times New Roman"/>
          <w:b/>
          <w:sz w:val="24"/>
          <w:szCs w:val="24"/>
        </w:rPr>
        <w:lastRenderedPageBreak/>
        <w:t>Приложение № 4</w:t>
      </w:r>
    </w:p>
    <w:p w:rsidR="009C5F6B" w:rsidRPr="00C70CFB" w:rsidRDefault="00A52BA0" w:rsidP="00C70CFB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</w:t>
      </w:r>
      <w:r w:rsidR="009C5F6B" w:rsidRPr="00C70CFB">
        <w:rPr>
          <w:rFonts w:ascii="Times New Roman" w:hAnsi="Times New Roman"/>
          <w:sz w:val="24"/>
          <w:szCs w:val="24"/>
        </w:rPr>
        <w:t>дминистративному регламенту</w:t>
      </w:r>
    </w:p>
    <w:p w:rsidR="009C5F6B" w:rsidRPr="00C70CFB" w:rsidRDefault="009C5F6B" w:rsidP="00F55E19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C70CFB">
        <w:rPr>
          <w:rFonts w:ascii="Times New Roman" w:hAnsi="Times New Roman"/>
          <w:sz w:val="24"/>
          <w:szCs w:val="24"/>
        </w:rPr>
        <w:t>предоставления муниципальной услуги «</w:t>
      </w:r>
      <w:r w:rsidR="00F55E19" w:rsidRPr="00F55E19">
        <w:rPr>
          <w:rFonts w:ascii="Times New Roman" w:hAnsi="Times New Roman"/>
          <w:sz w:val="24"/>
          <w:szCs w:val="24"/>
        </w:rPr>
        <w:t>Прекращение права постоянного (бессрочного) пользования, пожизненного наследуемого владения земельным участком, находящимся в муниципальной собственности и государственная собственность на который не разграничена, в случае отказа правообладателя от права на земельный участок на территории Новооскольского муниципального округа Белгородской обл</w:t>
      </w:r>
      <w:r w:rsidR="00F55E19">
        <w:rPr>
          <w:rFonts w:ascii="Times New Roman" w:hAnsi="Times New Roman"/>
          <w:sz w:val="24"/>
          <w:szCs w:val="24"/>
        </w:rPr>
        <w:t>асти</w:t>
      </w:r>
      <w:r w:rsidRPr="00C70CFB">
        <w:rPr>
          <w:rFonts w:ascii="Times New Roman" w:hAnsi="Times New Roman"/>
          <w:sz w:val="24"/>
          <w:szCs w:val="24"/>
        </w:rPr>
        <w:t>»</w:t>
      </w:r>
    </w:p>
    <w:p w:rsidR="00713A2D" w:rsidRPr="00C70CFB" w:rsidRDefault="00713A2D" w:rsidP="00C70CF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13A2D" w:rsidRDefault="00713A2D" w:rsidP="00713A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231A9D">
        <w:rPr>
          <w:rFonts w:ascii="Times New Roman" w:hAnsi="Times New Roman"/>
          <w:b/>
          <w:sz w:val="26"/>
          <w:szCs w:val="26"/>
        </w:rPr>
        <w:t xml:space="preserve">Признаки, определяющие вариант </w:t>
      </w:r>
    </w:p>
    <w:p w:rsidR="00713A2D" w:rsidRPr="00231A9D" w:rsidRDefault="00713A2D" w:rsidP="00713A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231A9D">
        <w:rPr>
          <w:rFonts w:ascii="Times New Roman" w:hAnsi="Times New Roman"/>
          <w:b/>
          <w:sz w:val="26"/>
          <w:szCs w:val="26"/>
        </w:rPr>
        <w:t xml:space="preserve">предоставления </w:t>
      </w:r>
      <w:r w:rsidR="00BD7605">
        <w:rPr>
          <w:rFonts w:ascii="Times New Roman" w:hAnsi="Times New Roman"/>
          <w:b/>
          <w:sz w:val="26"/>
          <w:szCs w:val="26"/>
        </w:rPr>
        <w:t>муниципальной</w:t>
      </w:r>
      <w:r w:rsidRPr="00231A9D">
        <w:rPr>
          <w:rFonts w:ascii="Times New Roman" w:hAnsi="Times New Roman"/>
          <w:b/>
          <w:sz w:val="26"/>
          <w:szCs w:val="26"/>
        </w:rPr>
        <w:t xml:space="preserve"> услуги</w:t>
      </w:r>
    </w:p>
    <w:p w:rsidR="00713A2D" w:rsidRPr="00CB16BD" w:rsidRDefault="00713A2D" w:rsidP="00713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d"/>
        <w:tblW w:w="9889" w:type="dxa"/>
        <w:tblLook w:val="04A0" w:firstRow="1" w:lastRow="0" w:firstColumn="1" w:lastColumn="0" w:noHBand="0" w:noVBand="1"/>
      </w:tblPr>
      <w:tblGrid>
        <w:gridCol w:w="675"/>
        <w:gridCol w:w="4111"/>
        <w:gridCol w:w="5103"/>
      </w:tblGrid>
      <w:tr w:rsidR="00713A2D" w:rsidRPr="00CB16BD" w:rsidTr="00517C05">
        <w:tc>
          <w:tcPr>
            <w:tcW w:w="675" w:type="dxa"/>
          </w:tcPr>
          <w:p w:rsidR="00713A2D" w:rsidRPr="00106681" w:rsidRDefault="00713A2D" w:rsidP="0051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06681"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106681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 w:rsidRPr="00106681">
              <w:rPr>
                <w:rFonts w:ascii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4111" w:type="dxa"/>
          </w:tcPr>
          <w:p w:rsidR="00713A2D" w:rsidRPr="00106681" w:rsidRDefault="00713A2D" w:rsidP="0051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06681">
              <w:rPr>
                <w:rFonts w:ascii="Times New Roman" w:hAnsi="Times New Roman"/>
                <w:b/>
                <w:sz w:val="26"/>
                <w:szCs w:val="26"/>
              </w:rPr>
              <w:t>Наименование признака</w:t>
            </w:r>
          </w:p>
        </w:tc>
        <w:tc>
          <w:tcPr>
            <w:tcW w:w="5103" w:type="dxa"/>
          </w:tcPr>
          <w:p w:rsidR="00713A2D" w:rsidRPr="00106681" w:rsidRDefault="00713A2D" w:rsidP="0051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06681">
              <w:rPr>
                <w:rFonts w:ascii="Times New Roman" w:hAnsi="Times New Roman"/>
                <w:b/>
                <w:sz w:val="26"/>
                <w:szCs w:val="26"/>
              </w:rPr>
              <w:t>Значения признака</w:t>
            </w:r>
          </w:p>
        </w:tc>
      </w:tr>
      <w:tr w:rsidR="00713A2D" w:rsidRPr="00CB16BD" w:rsidTr="00517C05">
        <w:tc>
          <w:tcPr>
            <w:tcW w:w="675" w:type="dxa"/>
          </w:tcPr>
          <w:p w:rsidR="00713A2D" w:rsidRPr="00106681" w:rsidRDefault="00713A2D" w:rsidP="00517C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06681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111" w:type="dxa"/>
          </w:tcPr>
          <w:p w:rsidR="00713A2D" w:rsidRPr="00106681" w:rsidRDefault="00713A2D" w:rsidP="00517C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какой категории относится заявитель?</w:t>
            </w:r>
          </w:p>
        </w:tc>
        <w:tc>
          <w:tcPr>
            <w:tcW w:w="5103" w:type="dxa"/>
          </w:tcPr>
          <w:p w:rsidR="00713A2D" w:rsidRDefault="00713A2D" w:rsidP="00517C05">
            <w:pPr>
              <w:pStyle w:val="af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 Физическое лицо (ФЛ)</w:t>
            </w:r>
          </w:p>
          <w:p w:rsidR="00713A2D" w:rsidRDefault="00713A2D" w:rsidP="0051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 Индивидуальный предприниматель (ИП)</w:t>
            </w:r>
          </w:p>
          <w:p w:rsidR="00713A2D" w:rsidRPr="00106681" w:rsidRDefault="00713A2D" w:rsidP="00517C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 Юридическое лицо (ЮЛ)</w:t>
            </w:r>
          </w:p>
        </w:tc>
      </w:tr>
      <w:tr w:rsidR="00713A2D" w:rsidRPr="00CB16BD" w:rsidTr="00517C05">
        <w:tc>
          <w:tcPr>
            <w:tcW w:w="675" w:type="dxa"/>
          </w:tcPr>
          <w:p w:rsidR="00713A2D" w:rsidRPr="00CB16BD" w:rsidRDefault="00713A2D" w:rsidP="00517C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CB16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:rsidR="00713A2D" w:rsidRPr="00CB16BD" w:rsidRDefault="00713A2D" w:rsidP="00517C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16BD">
              <w:rPr>
                <w:rFonts w:ascii="Times New Roman" w:hAnsi="Times New Roman"/>
                <w:sz w:val="26"/>
                <w:szCs w:val="26"/>
              </w:rPr>
              <w:t>Заявитель обратился за Услугой лично?</w:t>
            </w:r>
          </w:p>
        </w:tc>
        <w:tc>
          <w:tcPr>
            <w:tcW w:w="5103" w:type="dxa"/>
          </w:tcPr>
          <w:p w:rsidR="00713A2D" w:rsidRDefault="00713A2D" w:rsidP="00517C05">
            <w:pPr>
              <w:pStyle w:val="af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 Заявитель обратился лично</w:t>
            </w:r>
          </w:p>
          <w:p w:rsidR="00713A2D" w:rsidRPr="00CB16BD" w:rsidRDefault="00713A2D" w:rsidP="00517C05">
            <w:pPr>
              <w:pStyle w:val="af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 Обратился представитель заявителя</w:t>
            </w:r>
          </w:p>
        </w:tc>
      </w:tr>
      <w:tr w:rsidR="00713A2D" w:rsidRPr="00CB16BD" w:rsidTr="00517C05">
        <w:tc>
          <w:tcPr>
            <w:tcW w:w="675" w:type="dxa"/>
          </w:tcPr>
          <w:p w:rsidR="00713A2D" w:rsidRPr="00CB16BD" w:rsidRDefault="00713A2D" w:rsidP="00517C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111" w:type="dxa"/>
          </w:tcPr>
          <w:p w:rsidR="00713A2D" w:rsidRPr="00CB16BD" w:rsidRDefault="00713A2D" w:rsidP="00517C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Форма собственности земельного участка (части земельного участка)?</w:t>
            </w:r>
          </w:p>
        </w:tc>
        <w:tc>
          <w:tcPr>
            <w:tcW w:w="5103" w:type="dxa"/>
          </w:tcPr>
          <w:p w:rsidR="00713A2D" w:rsidRDefault="00713A2D" w:rsidP="00517C05">
            <w:pPr>
              <w:pStyle w:val="af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 Земельный участок находится в </w:t>
            </w:r>
            <w:r w:rsidR="00233220">
              <w:rPr>
                <w:rFonts w:ascii="Times New Roman" w:hAnsi="Times New Roman" w:cs="Times New Roman"/>
                <w:sz w:val="26"/>
                <w:szCs w:val="26"/>
              </w:rPr>
              <w:t>постоянном (бессрочном) пользовании</w:t>
            </w:r>
          </w:p>
          <w:p w:rsidR="00713A2D" w:rsidRDefault="00713A2D" w:rsidP="00517C05">
            <w:pPr>
              <w:pStyle w:val="af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 Земельный участок находится в </w:t>
            </w:r>
            <w:r w:rsidR="00233220">
              <w:rPr>
                <w:rFonts w:ascii="Times New Roman" w:hAnsi="Times New Roman" w:cs="Times New Roman"/>
                <w:sz w:val="26"/>
                <w:szCs w:val="26"/>
              </w:rPr>
              <w:t>пожизненно наследуемом владении</w:t>
            </w:r>
          </w:p>
          <w:p w:rsidR="00713A2D" w:rsidRPr="0038669C" w:rsidRDefault="00713A2D" w:rsidP="00517C05">
            <w:pPr>
              <w:pStyle w:val="af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A2D" w:rsidRPr="00CB16BD" w:rsidTr="00517C05">
        <w:tc>
          <w:tcPr>
            <w:tcW w:w="675" w:type="dxa"/>
          </w:tcPr>
          <w:p w:rsidR="00713A2D" w:rsidRDefault="00713A2D" w:rsidP="00517C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111" w:type="dxa"/>
          </w:tcPr>
          <w:p w:rsidR="00713A2D" w:rsidRDefault="00713A2D" w:rsidP="00FB42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713A2D" w:rsidRDefault="00713A2D" w:rsidP="00517C05">
            <w:pPr>
              <w:pStyle w:val="af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23E54" w:rsidRPr="00D23E54" w:rsidRDefault="00D23E54" w:rsidP="00D23E54">
      <w:pPr>
        <w:spacing w:after="0" w:line="240" w:lineRule="auto"/>
        <w:jc w:val="center"/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</w:pPr>
      <w:r w:rsidRPr="00D23E54"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  <w:t>Комбинации значений признаков, каждая из которых соответствует одному варианту предоставления Услуги</w:t>
      </w:r>
    </w:p>
    <w:p w:rsidR="00D23E54" w:rsidRPr="00D23E54" w:rsidRDefault="00D23E54" w:rsidP="00D23E54">
      <w:pPr>
        <w:spacing w:after="0" w:line="240" w:lineRule="auto"/>
        <w:jc w:val="right"/>
        <w:rPr>
          <w:rFonts w:ascii="Times New Roman" w:eastAsia="Calibri" w:hAnsi="Times New Roman"/>
          <w:color w:val="auto"/>
          <w:sz w:val="26"/>
          <w:szCs w:val="26"/>
          <w:lang w:eastAsia="en-US"/>
        </w:rPr>
      </w:pPr>
      <w:r w:rsidRPr="00D23E54">
        <w:rPr>
          <w:rFonts w:ascii="Times New Roman" w:eastAsia="Calibri" w:hAnsi="Times New Roman"/>
          <w:color w:val="auto"/>
          <w:sz w:val="26"/>
          <w:szCs w:val="26"/>
          <w:lang w:eastAsia="en-US"/>
        </w:rPr>
        <w:t>Таблица 2</w:t>
      </w:r>
    </w:p>
    <w:tbl>
      <w:tblPr>
        <w:tblStyle w:val="17"/>
        <w:tblW w:w="9889" w:type="dxa"/>
        <w:tblLook w:val="04A0" w:firstRow="1" w:lastRow="0" w:firstColumn="1" w:lastColumn="0" w:noHBand="0" w:noVBand="1"/>
      </w:tblPr>
      <w:tblGrid>
        <w:gridCol w:w="2660"/>
        <w:gridCol w:w="7229"/>
      </w:tblGrid>
      <w:tr w:rsidR="00D23E54" w:rsidRPr="00D23E54" w:rsidTr="00217DF4">
        <w:tc>
          <w:tcPr>
            <w:tcW w:w="2660" w:type="dxa"/>
          </w:tcPr>
          <w:p w:rsidR="00D23E54" w:rsidRPr="00D23E54" w:rsidRDefault="00D23E54" w:rsidP="00D23E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3E54">
              <w:rPr>
                <w:rFonts w:ascii="Times New Roman" w:hAnsi="Times New Roman"/>
                <w:b/>
                <w:sz w:val="26"/>
                <w:szCs w:val="26"/>
              </w:rPr>
              <w:t>№ варианта</w:t>
            </w:r>
          </w:p>
        </w:tc>
        <w:tc>
          <w:tcPr>
            <w:tcW w:w="7229" w:type="dxa"/>
          </w:tcPr>
          <w:p w:rsidR="00D23E54" w:rsidRPr="00D23E54" w:rsidRDefault="00D23E54" w:rsidP="00D23E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3E54">
              <w:rPr>
                <w:rFonts w:ascii="Times New Roman" w:hAnsi="Times New Roman"/>
                <w:b/>
                <w:sz w:val="26"/>
                <w:szCs w:val="26"/>
              </w:rPr>
              <w:t>Комбинация значений признаков</w:t>
            </w:r>
          </w:p>
        </w:tc>
      </w:tr>
      <w:tr w:rsidR="00D23E54" w:rsidRPr="00D23E54" w:rsidTr="00217DF4">
        <w:tc>
          <w:tcPr>
            <w:tcW w:w="9889" w:type="dxa"/>
            <w:gridSpan w:val="2"/>
          </w:tcPr>
          <w:p w:rsidR="00D23E54" w:rsidRPr="00D23E54" w:rsidRDefault="00D23E54" w:rsidP="00D23E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3E54">
              <w:rPr>
                <w:rFonts w:ascii="Times New Roman" w:hAnsi="Times New Roman"/>
                <w:sz w:val="26"/>
                <w:szCs w:val="26"/>
              </w:rPr>
              <w:t xml:space="preserve">Результат </w:t>
            </w:r>
            <w:r w:rsidRPr="00D23E54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D23E54">
              <w:rPr>
                <w:rFonts w:ascii="Times New Roman" w:hAnsi="Times New Roman"/>
                <w:sz w:val="26"/>
                <w:szCs w:val="26"/>
              </w:rPr>
              <w:t xml:space="preserve">Разрешение на использование земель или земельного участка                                      без предоставления земельных участков и установления сервитутов </w:t>
            </w:r>
          </w:p>
          <w:p w:rsidR="00D23E54" w:rsidRPr="00D23E54" w:rsidRDefault="00D23E54" w:rsidP="00D23E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3E54">
              <w:rPr>
                <w:rFonts w:ascii="Times New Roman" w:hAnsi="Times New Roman"/>
                <w:sz w:val="26"/>
                <w:szCs w:val="26"/>
              </w:rPr>
              <w:t>на территории Новооскольского городского округа»</w:t>
            </w:r>
          </w:p>
        </w:tc>
      </w:tr>
      <w:tr w:rsidR="00D23E54" w:rsidRPr="00D23E54" w:rsidTr="00217DF4">
        <w:tc>
          <w:tcPr>
            <w:tcW w:w="2660" w:type="dxa"/>
          </w:tcPr>
          <w:p w:rsidR="00D23E54" w:rsidRPr="00D23E54" w:rsidRDefault="00D23E54" w:rsidP="00D23E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3E5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229" w:type="dxa"/>
          </w:tcPr>
          <w:p w:rsidR="00D23E54" w:rsidRPr="00D23E54" w:rsidRDefault="00D23E54" w:rsidP="00D23E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3E54">
              <w:rPr>
                <w:rFonts w:ascii="Times New Roman" w:hAnsi="Times New Roman"/>
                <w:sz w:val="26"/>
                <w:szCs w:val="26"/>
              </w:rPr>
              <w:t>Физическое лицо лично в Уполномоченный орган</w:t>
            </w:r>
          </w:p>
        </w:tc>
      </w:tr>
      <w:tr w:rsidR="00D23E54" w:rsidRPr="00D23E54" w:rsidTr="00217DF4">
        <w:tc>
          <w:tcPr>
            <w:tcW w:w="2660" w:type="dxa"/>
          </w:tcPr>
          <w:p w:rsidR="00D23E54" w:rsidRPr="00D23E54" w:rsidRDefault="00D23E54" w:rsidP="00D23E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3E5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229" w:type="dxa"/>
          </w:tcPr>
          <w:p w:rsidR="00D23E54" w:rsidRPr="00D23E54" w:rsidRDefault="00D23E54" w:rsidP="00D23E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3E54">
              <w:rPr>
                <w:rFonts w:ascii="Times New Roman" w:hAnsi="Times New Roman"/>
                <w:sz w:val="26"/>
                <w:szCs w:val="26"/>
              </w:rPr>
              <w:t>Физическое лицо посредством почтового отправления</w:t>
            </w:r>
          </w:p>
        </w:tc>
      </w:tr>
      <w:tr w:rsidR="00D23E54" w:rsidRPr="00D23E54" w:rsidTr="00217DF4">
        <w:tc>
          <w:tcPr>
            <w:tcW w:w="2660" w:type="dxa"/>
          </w:tcPr>
          <w:p w:rsidR="00D23E54" w:rsidRPr="00D23E54" w:rsidRDefault="00D23E54" w:rsidP="00D23E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3E5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229" w:type="dxa"/>
          </w:tcPr>
          <w:p w:rsidR="00D23E54" w:rsidRPr="00D23E54" w:rsidRDefault="00D23E54" w:rsidP="00D23E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3E54">
              <w:rPr>
                <w:rFonts w:ascii="Times New Roman" w:hAnsi="Times New Roman"/>
                <w:sz w:val="26"/>
                <w:szCs w:val="26"/>
              </w:rPr>
              <w:t>Физическое лицо посредством ЕПГУ</w:t>
            </w:r>
          </w:p>
        </w:tc>
      </w:tr>
      <w:tr w:rsidR="00D23E54" w:rsidRPr="00D23E54" w:rsidTr="00217DF4">
        <w:tc>
          <w:tcPr>
            <w:tcW w:w="2660" w:type="dxa"/>
          </w:tcPr>
          <w:p w:rsidR="00D23E54" w:rsidRPr="00D23E54" w:rsidRDefault="00D23E54" w:rsidP="00D23E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3E5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229" w:type="dxa"/>
          </w:tcPr>
          <w:p w:rsidR="00D23E54" w:rsidRPr="00D23E54" w:rsidRDefault="00D23E54" w:rsidP="00D23E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3E54">
              <w:rPr>
                <w:rFonts w:ascii="Times New Roman" w:hAnsi="Times New Roman"/>
                <w:sz w:val="26"/>
                <w:szCs w:val="26"/>
              </w:rPr>
              <w:t>Юридическое лицо лично в Уполномоченный орган</w:t>
            </w:r>
          </w:p>
        </w:tc>
      </w:tr>
      <w:tr w:rsidR="00D23E54" w:rsidRPr="00D23E54" w:rsidTr="00217DF4">
        <w:tc>
          <w:tcPr>
            <w:tcW w:w="2660" w:type="dxa"/>
          </w:tcPr>
          <w:p w:rsidR="00D23E54" w:rsidRPr="00D23E54" w:rsidRDefault="00D23E54" w:rsidP="00D23E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3E5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7229" w:type="dxa"/>
          </w:tcPr>
          <w:p w:rsidR="00D23E54" w:rsidRPr="00D23E54" w:rsidRDefault="00D23E54" w:rsidP="00D23E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3E54">
              <w:rPr>
                <w:rFonts w:ascii="Times New Roman" w:hAnsi="Times New Roman"/>
                <w:sz w:val="26"/>
                <w:szCs w:val="26"/>
              </w:rPr>
              <w:t>Юридическое лицо посредством почтового отправления</w:t>
            </w:r>
          </w:p>
        </w:tc>
      </w:tr>
      <w:tr w:rsidR="00D23E54" w:rsidRPr="00D23E54" w:rsidTr="00217DF4">
        <w:tc>
          <w:tcPr>
            <w:tcW w:w="2660" w:type="dxa"/>
          </w:tcPr>
          <w:p w:rsidR="00D23E54" w:rsidRPr="00D23E54" w:rsidRDefault="00D23E54" w:rsidP="00D23E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29" w:type="dxa"/>
          </w:tcPr>
          <w:p w:rsidR="00D23E54" w:rsidRPr="00D23E54" w:rsidRDefault="00D23E54" w:rsidP="00D23E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3E54">
              <w:rPr>
                <w:rFonts w:ascii="Times New Roman" w:hAnsi="Times New Roman"/>
                <w:sz w:val="26"/>
                <w:szCs w:val="26"/>
              </w:rPr>
              <w:t>Юридическое лицо посредством ЕПГУ</w:t>
            </w:r>
          </w:p>
        </w:tc>
      </w:tr>
      <w:tr w:rsidR="00D23E54" w:rsidRPr="00D23E54" w:rsidTr="00217DF4">
        <w:tc>
          <w:tcPr>
            <w:tcW w:w="2660" w:type="dxa"/>
          </w:tcPr>
          <w:p w:rsidR="00D23E54" w:rsidRPr="00D23E54" w:rsidRDefault="00D23E54" w:rsidP="00D23E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3E54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7229" w:type="dxa"/>
          </w:tcPr>
          <w:p w:rsidR="00D23E54" w:rsidRPr="00D23E54" w:rsidRDefault="00D23E54" w:rsidP="00D23E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3E54">
              <w:rPr>
                <w:rFonts w:ascii="Times New Roman" w:hAnsi="Times New Roman"/>
                <w:sz w:val="26"/>
                <w:szCs w:val="26"/>
              </w:rPr>
              <w:t>Индивидуальный предприниматель лично в Уполномоченный орган</w:t>
            </w:r>
          </w:p>
        </w:tc>
      </w:tr>
      <w:tr w:rsidR="00D23E54" w:rsidRPr="00D23E54" w:rsidTr="00217DF4">
        <w:tc>
          <w:tcPr>
            <w:tcW w:w="2660" w:type="dxa"/>
          </w:tcPr>
          <w:p w:rsidR="00D23E54" w:rsidRPr="00D23E54" w:rsidRDefault="00D23E54" w:rsidP="00D23E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3E5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7229" w:type="dxa"/>
          </w:tcPr>
          <w:p w:rsidR="00D23E54" w:rsidRPr="00D23E54" w:rsidRDefault="00D23E54" w:rsidP="00D23E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3E54">
              <w:rPr>
                <w:rFonts w:ascii="Times New Roman" w:hAnsi="Times New Roman"/>
                <w:sz w:val="26"/>
                <w:szCs w:val="26"/>
              </w:rPr>
              <w:t>Индивидуальный предприниматель посредством почтового отправления</w:t>
            </w:r>
          </w:p>
        </w:tc>
      </w:tr>
      <w:tr w:rsidR="00D23E54" w:rsidRPr="00D23E54" w:rsidTr="00217DF4">
        <w:tc>
          <w:tcPr>
            <w:tcW w:w="2660" w:type="dxa"/>
          </w:tcPr>
          <w:p w:rsidR="00D23E54" w:rsidRPr="00D23E54" w:rsidRDefault="00D23E54" w:rsidP="00D23E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3E5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229" w:type="dxa"/>
          </w:tcPr>
          <w:p w:rsidR="00D23E54" w:rsidRPr="00D23E54" w:rsidRDefault="00D23E54" w:rsidP="00D23E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3E54">
              <w:rPr>
                <w:rFonts w:ascii="Times New Roman" w:hAnsi="Times New Roman"/>
                <w:sz w:val="26"/>
                <w:szCs w:val="26"/>
              </w:rPr>
              <w:t>Индивидуальный предприниматель посредством ЕПГУ</w:t>
            </w:r>
          </w:p>
        </w:tc>
      </w:tr>
    </w:tbl>
    <w:p w:rsidR="00FB42F2" w:rsidRDefault="00FB42F2" w:rsidP="00713A2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713A2D" w:rsidRPr="00C70CFB" w:rsidRDefault="00F806E0" w:rsidP="00F806E0">
      <w:pPr>
        <w:spacing w:after="0" w:line="240" w:lineRule="auto"/>
        <w:ind w:left="5387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</w:t>
      </w:r>
      <w:r w:rsidR="00713A2D" w:rsidRPr="00C70CFB">
        <w:rPr>
          <w:rFonts w:ascii="Times New Roman" w:hAnsi="Times New Roman"/>
          <w:b/>
          <w:sz w:val="24"/>
          <w:szCs w:val="24"/>
        </w:rPr>
        <w:t>Приложение № 5</w:t>
      </w:r>
    </w:p>
    <w:p w:rsidR="009C5F6B" w:rsidRPr="00C70CFB" w:rsidRDefault="00F806E0" w:rsidP="00F806E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A52BA0">
        <w:rPr>
          <w:rFonts w:ascii="Times New Roman" w:hAnsi="Times New Roman"/>
          <w:sz w:val="24"/>
          <w:szCs w:val="24"/>
        </w:rPr>
        <w:t>к а</w:t>
      </w:r>
      <w:r w:rsidR="009C5F6B" w:rsidRPr="00C70CFB">
        <w:rPr>
          <w:rFonts w:ascii="Times New Roman" w:hAnsi="Times New Roman"/>
          <w:sz w:val="24"/>
          <w:szCs w:val="24"/>
        </w:rPr>
        <w:t>дминистративному регламенту</w:t>
      </w:r>
    </w:p>
    <w:p w:rsidR="00233220" w:rsidRPr="00C70CFB" w:rsidRDefault="009C5F6B" w:rsidP="0023322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C70CFB">
        <w:rPr>
          <w:rFonts w:ascii="Times New Roman" w:hAnsi="Times New Roman"/>
          <w:sz w:val="24"/>
          <w:szCs w:val="24"/>
        </w:rPr>
        <w:t>предоставления муниципальной услуги «</w:t>
      </w:r>
      <w:r w:rsidR="00233220" w:rsidRPr="00233220">
        <w:rPr>
          <w:rFonts w:ascii="Times New Roman" w:hAnsi="Times New Roman"/>
          <w:sz w:val="24"/>
          <w:szCs w:val="24"/>
        </w:rPr>
        <w:t>Прекращение права постоянного (бессрочного) пользования, пожизненного наследуемого владения земельным участком, находящимся в муниципальной собственности и государственная собственность на который не разграничена, в случае отказа правообладателя от права на земельный участок на территории Новооскольского муниципального округа Белгородской области</w:t>
      </w:r>
    </w:p>
    <w:p w:rsidR="00713A2D" w:rsidRPr="00C70CFB" w:rsidRDefault="009C5F6B" w:rsidP="00F806E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C70CFB">
        <w:rPr>
          <w:rFonts w:ascii="Times New Roman" w:hAnsi="Times New Roman"/>
          <w:sz w:val="24"/>
          <w:szCs w:val="24"/>
        </w:rPr>
        <w:t>»</w:t>
      </w:r>
    </w:p>
    <w:p w:rsidR="00713A2D" w:rsidRPr="00B378E8" w:rsidRDefault="00713A2D" w:rsidP="00713A2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713A2D" w:rsidRPr="00B378E8" w:rsidRDefault="00713A2D" w:rsidP="00713A2D">
      <w:pPr>
        <w:pStyle w:val="Default"/>
        <w:jc w:val="center"/>
        <w:rPr>
          <w:b/>
          <w:bCs/>
          <w:sz w:val="26"/>
          <w:szCs w:val="26"/>
        </w:rPr>
      </w:pPr>
      <w:r w:rsidRPr="00B378E8">
        <w:rPr>
          <w:b/>
          <w:bCs/>
          <w:sz w:val="26"/>
          <w:szCs w:val="26"/>
        </w:rPr>
        <w:t xml:space="preserve">Форма заявления об исправлении допущенных опечаток </w:t>
      </w:r>
    </w:p>
    <w:p w:rsidR="00713A2D" w:rsidRPr="00B378E8" w:rsidRDefault="00713A2D" w:rsidP="00713A2D">
      <w:pPr>
        <w:pStyle w:val="Default"/>
        <w:jc w:val="center"/>
        <w:rPr>
          <w:sz w:val="26"/>
          <w:szCs w:val="26"/>
        </w:rPr>
      </w:pPr>
      <w:r w:rsidRPr="00B378E8">
        <w:rPr>
          <w:b/>
          <w:bCs/>
          <w:sz w:val="26"/>
          <w:szCs w:val="26"/>
        </w:rPr>
        <w:t xml:space="preserve">и (или) ошибок в выданных в результате предоставления </w:t>
      </w:r>
      <w:r w:rsidR="00BD7605">
        <w:rPr>
          <w:b/>
          <w:bCs/>
          <w:sz w:val="26"/>
          <w:szCs w:val="26"/>
        </w:rPr>
        <w:t>муниципальной</w:t>
      </w:r>
      <w:r w:rsidRPr="00B378E8">
        <w:rPr>
          <w:b/>
          <w:bCs/>
          <w:sz w:val="26"/>
          <w:szCs w:val="26"/>
        </w:rPr>
        <w:t xml:space="preserve"> Услуги документах</w:t>
      </w:r>
    </w:p>
    <w:p w:rsidR="00CE0B6D" w:rsidRDefault="00CE0B6D" w:rsidP="00713A2D">
      <w:pPr>
        <w:pStyle w:val="Default"/>
        <w:ind w:left="4962"/>
        <w:rPr>
          <w:sz w:val="26"/>
          <w:szCs w:val="26"/>
        </w:rPr>
      </w:pPr>
    </w:p>
    <w:p w:rsidR="00713A2D" w:rsidRPr="00B378E8" w:rsidRDefault="00713A2D" w:rsidP="00713A2D">
      <w:pPr>
        <w:pStyle w:val="Default"/>
        <w:ind w:left="4962"/>
        <w:rPr>
          <w:sz w:val="26"/>
          <w:szCs w:val="26"/>
        </w:rPr>
      </w:pPr>
      <w:r w:rsidRPr="00B378E8">
        <w:rPr>
          <w:sz w:val="26"/>
          <w:szCs w:val="26"/>
        </w:rPr>
        <w:t xml:space="preserve">кому: ______________________________ </w:t>
      </w:r>
    </w:p>
    <w:p w:rsidR="00713A2D" w:rsidRPr="00B378E8" w:rsidRDefault="00713A2D" w:rsidP="00713A2D">
      <w:pPr>
        <w:pStyle w:val="Default"/>
        <w:ind w:left="4962"/>
        <w:jc w:val="center"/>
        <w:rPr>
          <w:sz w:val="20"/>
          <w:szCs w:val="20"/>
        </w:rPr>
      </w:pPr>
      <w:r w:rsidRPr="00B378E8">
        <w:rPr>
          <w:sz w:val="20"/>
          <w:szCs w:val="20"/>
        </w:rPr>
        <w:t>(</w:t>
      </w:r>
      <w:r w:rsidRPr="00B378E8">
        <w:rPr>
          <w:i/>
          <w:iCs/>
          <w:sz w:val="20"/>
          <w:szCs w:val="20"/>
        </w:rPr>
        <w:t>наим</w:t>
      </w:r>
      <w:r>
        <w:rPr>
          <w:i/>
          <w:iCs/>
          <w:sz w:val="20"/>
          <w:szCs w:val="20"/>
        </w:rPr>
        <w:t>енование уполномоченного органа</w:t>
      </w:r>
      <w:r w:rsidRPr="00B378E8">
        <w:rPr>
          <w:sz w:val="20"/>
          <w:szCs w:val="20"/>
        </w:rPr>
        <w:t>)</w:t>
      </w:r>
    </w:p>
    <w:p w:rsidR="00713A2D" w:rsidRPr="00B378E8" w:rsidRDefault="00713A2D" w:rsidP="00713A2D">
      <w:pPr>
        <w:pStyle w:val="Default"/>
        <w:ind w:left="4962"/>
        <w:rPr>
          <w:sz w:val="26"/>
          <w:szCs w:val="26"/>
        </w:rPr>
      </w:pPr>
      <w:r w:rsidRPr="00B378E8">
        <w:rPr>
          <w:sz w:val="26"/>
          <w:szCs w:val="26"/>
        </w:rPr>
        <w:t>от кого:</w:t>
      </w:r>
      <w:r>
        <w:rPr>
          <w:sz w:val="26"/>
          <w:szCs w:val="26"/>
        </w:rPr>
        <w:t xml:space="preserve"> _____________________________</w:t>
      </w:r>
      <w:r w:rsidR="00C70CFB">
        <w:rPr>
          <w:sz w:val="26"/>
          <w:szCs w:val="26"/>
        </w:rPr>
        <w:t>______</w:t>
      </w:r>
      <w:r>
        <w:rPr>
          <w:sz w:val="26"/>
          <w:szCs w:val="26"/>
        </w:rPr>
        <w:t xml:space="preserve"> </w:t>
      </w:r>
    </w:p>
    <w:p w:rsidR="00713A2D" w:rsidRPr="00B378E8" w:rsidRDefault="00713A2D" w:rsidP="00C70CFB">
      <w:pPr>
        <w:pStyle w:val="Default"/>
        <w:ind w:left="4962"/>
        <w:rPr>
          <w:sz w:val="20"/>
          <w:szCs w:val="20"/>
        </w:rPr>
      </w:pPr>
      <w:r w:rsidRPr="00B378E8">
        <w:rPr>
          <w:i/>
          <w:iCs/>
          <w:sz w:val="20"/>
          <w:szCs w:val="20"/>
        </w:rPr>
        <w:t>(полное наименование, ИНН, ОГРН</w:t>
      </w:r>
      <w:r w:rsidR="00C70CFB">
        <w:rPr>
          <w:i/>
          <w:iCs/>
          <w:sz w:val="20"/>
          <w:szCs w:val="20"/>
        </w:rPr>
        <w:t>,</w:t>
      </w:r>
      <w:r w:rsidRPr="00B378E8">
        <w:rPr>
          <w:i/>
          <w:iCs/>
          <w:sz w:val="20"/>
          <w:szCs w:val="20"/>
        </w:rPr>
        <w:t xml:space="preserve"> юридического лица)</w:t>
      </w:r>
    </w:p>
    <w:p w:rsidR="00713A2D" w:rsidRPr="00B378E8" w:rsidRDefault="00713A2D" w:rsidP="00713A2D">
      <w:pPr>
        <w:pStyle w:val="Default"/>
        <w:ind w:left="4962"/>
        <w:rPr>
          <w:sz w:val="26"/>
          <w:szCs w:val="26"/>
        </w:rPr>
      </w:pPr>
      <w:r w:rsidRPr="00B378E8">
        <w:rPr>
          <w:sz w:val="26"/>
          <w:szCs w:val="26"/>
        </w:rPr>
        <w:t xml:space="preserve">_________________________________ </w:t>
      </w:r>
    </w:p>
    <w:p w:rsidR="00713A2D" w:rsidRPr="00B378E8" w:rsidRDefault="00713A2D" w:rsidP="00C70CFB">
      <w:pPr>
        <w:pStyle w:val="Default"/>
        <w:ind w:left="4962"/>
        <w:rPr>
          <w:i/>
          <w:iCs/>
          <w:sz w:val="20"/>
          <w:szCs w:val="20"/>
        </w:rPr>
      </w:pPr>
      <w:proofErr w:type="gramStart"/>
      <w:r w:rsidRPr="00B378E8">
        <w:rPr>
          <w:i/>
          <w:iCs/>
          <w:sz w:val="20"/>
          <w:szCs w:val="20"/>
        </w:rPr>
        <w:t xml:space="preserve">(контактный телефон, электронная почта, </w:t>
      </w:r>
      <w:proofErr w:type="gramEnd"/>
    </w:p>
    <w:p w:rsidR="00713A2D" w:rsidRPr="00B378E8" w:rsidRDefault="00713A2D" w:rsidP="00713A2D">
      <w:pPr>
        <w:pStyle w:val="Default"/>
        <w:ind w:left="4962"/>
        <w:jc w:val="center"/>
        <w:rPr>
          <w:sz w:val="20"/>
          <w:szCs w:val="20"/>
        </w:rPr>
      </w:pPr>
      <w:r w:rsidRPr="00B378E8">
        <w:rPr>
          <w:i/>
          <w:iCs/>
          <w:sz w:val="20"/>
          <w:szCs w:val="20"/>
        </w:rPr>
        <w:t>почтовый адрес)</w:t>
      </w:r>
    </w:p>
    <w:p w:rsidR="00713A2D" w:rsidRPr="00B378E8" w:rsidRDefault="00713A2D" w:rsidP="00713A2D">
      <w:pPr>
        <w:pStyle w:val="Default"/>
        <w:ind w:left="4962"/>
        <w:rPr>
          <w:sz w:val="26"/>
          <w:szCs w:val="26"/>
        </w:rPr>
      </w:pPr>
      <w:r w:rsidRPr="00B378E8">
        <w:rPr>
          <w:sz w:val="26"/>
          <w:szCs w:val="26"/>
        </w:rPr>
        <w:t>_________________________________</w:t>
      </w:r>
    </w:p>
    <w:p w:rsidR="00713A2D" w:rsidRPr="00B378E8" w:rsidRDefault="00713A2D" w:rsidP="00330271">
      <w:pPr>
        <w:pStyle w:val="Default"/>
        <w:ind w:left="4962"/>
        <w:jc w:val="both"/>
        <w:rPr>
          <w:i/>
          <w:iCs/>
          <w:sz w:val="20"/>
          <w:szCs w:val="20"/>
        </w:rPr>
      </w:pPr>
      <w:r w:rsidRPr="00B378E8">
        <w:rPr>
          <w:i/>
          <w:iCs/>
          <w:sz w:val="20"/>
          <w:szCs w:val="20"/>
        </w:rPr>
        <w:t>(фамилия, имя, отчество (последнее - при наличии), данные документа, удостоверяющего личность,</w:t>
      </w:r>
      <w:r w:rsidR="00B071CF">
        <w:rPr>
          <w:i/>
          <w:iCs/>
          <w:sz w:val="20"/>
          <w:szCs w:val="20"/>
        </w:rPr>
        <w:t xml:space="preserve"> СНИЛС, </w:t>
      </w:r>
      <w:r w:rsidR="00330271">
        <w:rPr>
          <w:i/>
          <w:iCs/>
          <w:sz w:val="20"/>
          <w:szCs w:val="20"/>
        </w:rPr>
        <w:t>гражданств,</w:t>
      </w:r>
      <w:r w:rsidRPr="00B378E8">
        <w:rPr>
          <w:i/>
          <w:iCs/>
          <w:sz w:val="20"/>
          <w:szCs w:val="20"/>
        </w:rPr>
        <w:t xml:space="preserve"> контактный телефон, адрес электронной почты, </w:t>
      </w:r>
      <w:r w:rsidRPr="00C70CFB">
        <w:rPr>
          <w:i/>
          <w:iCs/>
          <w:sz w:val="20"/>
          <w:szCs w:val="20"/>
          <w:u w:val="single"/>
        </w:rPr>
        <w:t>адрес р</w:t>
      </w:r>
      <w:r w:rsidR="00330271">
        <w:rPr>
          <w:i/>
          <w:iCs/>
          <w:sz w:val="20"/>
          <w:szCs w:val="20"/>
          <w:u w:val="single"/>
        </w:rPr>
        <w:t>егистрации уполномоченного лица</w:t>
      </w:r>
      <w:proofErr w:type="gramStart"/>
      <w:r w:rsidR="00330271">
        <w:rPr>
          <w:i/>
          <w:iCs/>
          <w:sz w:val="20"/>
          <w:szCs w:val="20"/>
          <w:u w:val="single"/>
        </w:rPr>
        <w:t>,</w:t>
      </w:r>
      <w:r w:rsidRPr="00B378E8">
        <w:rPr>
          <w:i/>
          <w:iCs/>
          <w:sz w:val="20"/>
          <w:szCs w:val="20"/>
        </w:rPr>
        <w:t>(</w:t>
      </w:r>
      <w:proofErr w:type="gramEnd"/>
      <w:r w:rsidRPr="00B378E8">
        <w:rPr>
          <w:i/>
          <w:iCs/>
          <w:sz w:val="20"/>
          <w:szCs w:val="20"/>
        </w:rPr>
        <w:t xml:space="preserve">данные представителя заявителя) </w:t>
      </w:r>
    </w:p>
    <w:p w:rsidR="00713A2D" w:rsidRPr="00B378E8" w:rsidRDefault="00713A2D" w:rsidP="00713A2D">
      <w:pPr>
        <w:pStyle w:val="Default"/>
        <w:jc w:val="center"/>
        <w:rPr>
          <w:b/>
          <w:bCs/>
          <w:sz w:val="26"/>
          <w:szCs w:val="26"/>
        </w:rPr>
      </w:pPr>
    </w:p>
    <w:p w:rsidR="00713A2D" w:rsidRPr="00B378E8" w:rsidRDefault="00713A2D" w:rsidP="00713A2D">
      <w:pPr>
        <w:pStyle w:val="Default"/>
        <w:jc w:val="center"/>
        <w:rPr>
          <w:b/>
          <w:bCs/>
          <w:sz w:val="26"/>
          <w:szCs w:val="26"/>
        </w:rPr>
      </w:pPr>
      <w:r w:rsidRPr="00B378E8">
        <w:rPr>
          <w:b/>
          <w:bCs/>
          <w:sz w:val="26"/>
          <w:szCs w:val="26"/>
        </w:rPr>
        <w:t xml:space="preserve">Форма ЗАЯВЛЕНИЯ </w:t>
      </w:r>
    </w:p>
    <w:p w:rsidR="00713A2D" w:rsidRPr="00B378E8" w:rsidRDefault="00713A2D" w:rsidP="00713A2D">
      <w:pPr>
        <w:pStyle w:val="Default"/>
        <w:jc w:val="center"/>
        <w:rPr>
          <w:b/>
          <w:bCs/>
          <w:sz w:val="26"/>
          <w:szCs w:val="26"/>
        </w:rPr>
      </w:pPr>
      <w:r w:rsidRPr="00B378E8">
        <w:rPr>
          <w:b/>
          <w:bCs/>
          <w:sz w:val="26"/>
          <w:szCs w:val="26"/>
        </w:rPr>
        <w:t xml:space="preserve">об исправлении допущенных опечаток и (или) ошибок </w:t>
      </w:r>
      <w:proofErr w:type="gramStart"/>
      <w:r w:rsidRPr="00B378E8">
        <w:rPr>
          <w:b/>
          <w:bCs/>
          <w:sz w:val="26"/>
          <w:szCs w:val="26"/>
        </w:rPr>
        <w:t>в</w:t>
      </w:r>
      <w:proofErr w:type="gramEnd"/>
      <w:r w:rsidRPr="00B378E8">
        <w:rPr>
          <w:b/>
          <w:bCs/>
          <w:sz w:val="26"/>
          <w:szCs w:val="26"/>
        </w:rPr>
        <w:t xml:space="preserve"> выданных </w:t>
      </w:r>
    </w:p>
    <w:p w:rsidR="00713A2D" w:rsidRPr="00B378E8" w:rsidRDefault="00713A2D" w:rsidP="00713A2D">
      <w:pPr>
        <w:pStyle w:val="Default"/>
        <w:jc w:val="center"/>
        <w:rPr>
          <w:sz w:val="26"/>
          <w:szCs w:val="26"/>
        </w:rPr>
      </w:pPr>
      <w:r w:rsidRPr="00B378E8">
        <w:rPr>
          <w:b/>
          <w:bCs/>
          <w:sz w:val="26"/>
          <w:szCs w:val="26"/>
        </w:rPr>
        <w:t xml:space="preserve">в результате предоставления </w:t>
      </w:r>
      <w:r w:rsidR="00BD7605">
        <w:rPr>
          <w:b/>
          <w:bCs/>
          <w:sz w:val="26"/>
          <w:szCs w:val="26"/>
        </w:rPr>
        <w:t>муниципальной</w:t>
      </w:r>
      <w:r w:rsidRPr="00B378E8">
        <w:rPr>
          <w:b/>
          <w:bCs/>
          <w:sz w:val="26"/>
          <w:szCs w:val="26"/>
        </w:rPr>
        <w:t xml:space="preserve"> услуги документах</w:t>
      </w:r>
    </w:p>
    <w:p w:rsidR="00713A2D" w:rsidRPr="00B378E8" w:rsidRDefault="00713A2D" w:rsidP="00713A2D">
      <w:pPr>
        <w:pStyle w:val="Default"/>
        <w:rPr>
          <w:sz w:val="26"/>
          <w:szCs w:val="26"/>
        </w:rPr>
      </w:pPr>
    </w:p>
    <w:p w:rsidR="00713A2D" w:rsidRPr="00B378E8" w:rsidRDefault="00713A2D" w:rsidP="00713A2D">
      <w:pPr>
        <w:pStyle w:val="Default"/>
        <w:rPr>
          <w:sz w:val="26"/>
          <w:szCs w:val="26"/>
        </w:rPr>
      </w:pPr>
    </w:p>
    <w:p w:rsidR="00713A2D" w:rsidRPr="00B378E8" w:rsidRDefault="00713A2D" w:rsidP="00713A2D">
      <w:pPr>
        <w:pStyle w:val="Default"/>
        <w:ind w:firstLine="709"/>
        <w:rPr>
          <w:sz w:val="26"/>
          <w:szCs w:val="26"/>
        </w:rPr>
      </w:pPr>
      <w:r w:rsidRPr="00B378E8">
        <w:rPr>
          <w:sz w:val="26"/>
          <w:szCs w:val="26"/>
        </w:rPr>
        <w:t xml:space="preserve">Прошу исправить опечатку и (или) ошибку </w:t>
      </w:r>
      <w:proofErr w:type="gramStart"/>
      <w:r w:rsidRPr="00B378E8">
        <w:rPr>
          <w:sz w:val="26"/>
          <w:szCs w:val="26"/>
        </w:rPr>
        <w:t>в</w:t>
      </w:r>
      <w:proofErr w:type="gramEnd"/>
      <w:r w:rsidRPr="00B378E8">
        <w:rPr>
          <w:sz w:val="26"/>
          <w:szCs w:val="26"/>
        </w:rPr>
        <w:t xml:space="preserve"> __________________________________________________________________</w:t>
      </w:r>
      <w:r w:rsidR="00C70CFB">
        <w:rPr>
          <w:sz w:val="26"/>
          <w:szCs w:val="26"/>
        </w:rPr>
        <w:t>________</w:t>
      </w:r>
      <w:r w:rsidRPr="00B378E8">
        <w:rPr>
          <w:sz w:val="26"/>
          <w:szCs w:val="26"/>
        </w:rPr>
        <w:t xml:space="preserve"> </w:t>
      </w:r>
    </w:p>
    <w:p w:rsidR="00713A2D" w:rsidRPr="00B378E8" w:rsidRDefault="00713A2D" w:rsidP="00713A2D">
      <w:pPr>
        <w:pStyle w:val="Default"/>
        <w:ind w:firstLine="709"/>
        <w:jc w:val="center"/>
        <w:rPr>
          <w:sz w:val="20"/>
          <w:szCs w:val="20"/>
        </w:rPr>
      </w:pPr>
      <w:r w:rsidRPr="00B378E8">
        <w:rPr>
          <w:sz w:val="20"/>
          <w:szCs w:val="20"/>
        </w:rPr>
        <w:t xml:space="preserve">указываются реквизиты и название документа, выданного уполномоченным органом в результате предоставления </w:t>
      </w:r>
      <w:r w:rsidR="00BD7605">
        <w:rPr>
          <w:sz w:val="20"/>
          <w:szCs w:val="20"/>
        </w:rPr>
        <w:t>муниципальной</w:t>
      </w:r>
      <w:r w:rsidRPr="00B378E8">
        <w:rPr>
          <w:sz w:val="20"/>
          <w:szCs w:val="20"/>
        </w:rPr>
        <w:t xml:space="preserve"> услуги</w:t>
      </w:r>
    </w:p>
    <w:p w:rsidR="00713A2D" w:rsidRPr="00B378E8" w:rsidRDefault="00713A2D" w:rsidP="00713A2D">
      <w:pPr>
        <w:pStyle w:val="Default"/>
        <w:rPr>
          <w:sz w:val="26"/>
          <w:szCs w:val="26"/>
        </w:rPr>
      </w:pPr>
    </w:p>
    <w:p w:rsidR="00713A2D" w:rsidRPr="00B378E8" w:rsidRDefault="00713A2D" w:rsidP="00713A2D">
      <w:pPr>
        <w:pStyle w:val="Default"/>
        <w:rPr>
          <w:sz w:val="26"/>
          <w:szCs w:val="26"/>
        </w:rPr>
      </w:pPr>
      <w:r w:rsidRPr="00B378E8">
        <w:rPr>
          <w:sz w:val="26"/>
          <w:szCs w:val="26"/>
        </w:rPr>
        <w:t>Приложение (при наличии): __________________________________________</w:t>
      </w:r>
      <w:r w:rsidR="00C70CFB">
        <w:rPr>
          <w:sz w:val="26"/>
          <w:szCs w:val="26"/>
        </w:rPr>
        <w:t>_______</w:t>
      </w:r>
      <w:r w:rsidRPr="00B378E8">
        <w:rPr>
          <w:sz w:val="26"/>
          <w:szCs w:val="26"/>
        </w:rPr>
        <w:t xml:space="preserve">. </w:t>
      </w:r>
    </w:p>
    <w:p w:rsidR="00713A2D" w:rsidRPr="00B378E8" w:rsidRDefault="00713A2D" w:rsidP="00713A2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  <w:r w:rsidRPr="00B378E8">
        <w:rPr>
          <w:sz w:val="20"/>
          <w:szCs w:val="20"/>
        </w:rPr>
        <w:t>прилагаются материалы, обосновывающие наличие</w:t>
      </w:r>
    </w:p>
    <w:p w:rsidR="00713A2D" w:rsidRPr="00B378E8" w:rsidRDefault="00713A2D" w:rsidP="00713A2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</w:t>
      </w:r>
      <w:r w:rsidRPr="00B378E8">
        <w:rPr>
          <w:sz w:val="20"/>
          <w:szCs w:val="20"/>
        </w:rPr>
        <w:t>опечатки и (или) ошибки</w:t>
      </w:r>
    </w:p>
    <w:p w:rsidR="00713A2D" w:rsidRPr="00B378E8" w:rsidRDefault="00713A2D" w:rsidP="00713A2D">
      <w:pPr>
        <w:pStyle w:val="Default"/>
        <w:rPr>
          <w:sz w:val="26"/>
          <w:szCs w:val="26"/>
        </w:rPr>
      </w:pPr>
    </w:p>
    <w:p w:rsidR="00713A2D" w:rsidRPr="00B378E8" w:rsidRDefault="00713A2D" w:rsidP="00713A2D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B378E8">
        <w:rPr>
          <w:rFonts w:ascii="Times New Roman" w:hAnsi="Times New Roman"/>
          <w:sz w:val="26"/>
          <w:szCs w:val="26"/>
        </w:rPr>
        <w:t>Подпись зая</w:t>
      </w:r>
      <w:r>
        <w:rPr>
          <w:rFonts w:ascii="Times New Roman" w:hAnsi="Times New Roman"/>
          <w:sz w:val="26"/>
          <w:szCs w:val="26"/>
        </w:rPr>
        <w:t>вителя __________________</w:t>
      </w:r>
      <w:r w:rsidRPr="00B378E8">
        <w:rPr>
          <w:rFonts w:ascii="Times New Roman" w:hAnsi="Times New Roman"/>
          <w:sz w:val="26"/>
          <w:szCs w:val="26"/>
        </w:rPr>
        <w:t xml:space="preserve">                           Дата _____________</w:t>
      </w:r>
    </w:p>
    <w:p w:rsidR="00713A2D" w:rsidRDefault="00713A2D" w:rsidP="00713A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13A2D" w:rsidRDefault="00713A2D" w:rsidP="00713A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 w:rsidR="00713A2D" w:rsidSect="00623BA9">
      <w:headerReference w:type="default" r:id="rId9"/>
      <w:pgSz w:w="11906" w:h="16838"/>
      <w:pgMar w:top="992" w:right="567" w:bottom="851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0AF" w:rsidRDefault="00E300AF">
      <w:pPr>
        <w:spacing w:after="0" w:line="240" w:lineRule="auto"/>
      </w:pPr>
      <w:r>
        <w:separator/>
      </w:r>
    </w:p>
  </w:endnote>
  <w:endnote w:type="continuationSeparator" w:id="0">
    <w:p w:rsidR="00E300AF" w:rsidRDefault="00E30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0AF" w:rsidRDefault="00E300AF">
      <w:pPr>
        <w:spacing w:after="0" w:line="240" w:lineRule="auto"/>
      </w:pPr>
      <w:r>
        <w:separator/>
      </w:r>
    </w:p>
  </w:footnote>
  <w:footnote w:type="continuationSeparator" w:id="0">
    <w:p w:rsidR="00E300AF" w:rsidRDefault="00E30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8D7" w:rsidRDefault="00EB08D7">
    <w:pPr>
      <w:framePr w:wrap="around" w:vAnchor="text" w:hAnchor="margin" w:xAlign="center" w:y="1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CA1DAD">
      <w:rPr>
        <w:rFonts w:ascii="Times New Roman" w:hAnsi="Times New Roman"/>
        <w:noProof/>
      </w:rPr>
      <w:t>5</w:t>
    </w:r>
    <w:r>
      <w:rPr>
        <w:rFonts w:ascii="Times New Roman" w:hAnsi="Times New Roman"/>
      </w:rPr>
      <w:fldChar w:fldCharType="end"/>
    </w:r>
  </w:p>
  <w:p w:rsidR="00EB08D7" w:rsidRDefault="00EB08D7">
    <w:pPr>
      <w:pStyle w:val="a5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066B8"/>
    <w:multiLevelType w:val="multilevel"/>
    <w:tmpl w:val="FB64ACD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B79"/>
    <w:rsid w:val="00017DC3"/>
    <w:rsid w:val="00025CD3"/>
    <w:rsid w:val="00034F6D"/>
    <w:rsid w:val="00071729"/>
    <w:rsid w:val="000942BC"/>
    <w:rsid w:val="00095F76"/>
    <w:rsid w:val="000B00BB"/>
    <w:rsid w:val="000B3509"/>
    <w:rsid w:val="000C541A"/>
    <w:rsid w:val="000D33FA"/>
    <w:rsid w:val="000F2980"/>
    <w:rsid w:val="00113CC3"/>
    <w:rsid w:val="0011521E"/>
    <w:rsid w:val="001673AA"/>
    <w:rsid w:val="00174131"/>
    <w:rsid w:val="00175A33"/>
    <w:rsid w:val="0018737C"/>
    <w:rsid w:val="001D3C12"/>
    <w:rsid w:val="001D4D07"/>
    <w:rsid w:val="001E1BE5"/>
    <w:rsid w:val="00201928"/>
    <w:rsid w:val="00205A24"/>
    <w:rsid w:val="00217DF4"/>
    <w:rsid w:val="00233220"/>
    <w:rsid w:val="00237DB1"/>
    <w:rsid w:val="002532D6"/>
    <w:rsid w:val="00254C07"/>
    <w:rsid w:val="00276A09"/>
    <w:rsid w:val="0029536A"/>
    <w:rsid w:val="00296C51"/>
    <w:rsid w:val="002B0F30"/>
    <w:rsid w:val="002B4B26"/>
    <w:rsid w:val="002B5A37"/>
    <w:rsid w:val="002C7FC0"/>
    <w:rsid w:val="002F222D"/>
    <w:rsid w:val="003035B2"/>
    <w:rsid w:val="00330271"/>
    <w:rsid w:val="00363B53"/>
    <w:rsid w:val="003A13AB"/>
    <w:rsid w:val="003A5D7C"/>
    <w:rsid w:val="003D620B"/>
    <w:rsid w:val="003D64FB"/>
    <w:rsid w:val="003E6199"/>
    <w:rsid w:val="00414197"/>
    <w:rsid w:val="00425BBA"/>
    <w:rsid w:val="0043647A"/>
    <w:rsid w:val="004418B8"/>
    <w:rsid w:val="00464B87"/>
    <w:rsid w:val="004709A9"/>
    <w:rsid w:val="00497350"/>
    <w:rsid w:val="004A3A17"/>
    <w:rsid w:val="004A435B"/>
    <w:rsid w:val="004A7B7D"/>
    <w:rsid w:val="004B272B"/>
    <w:rsid w:val="004E5A1D"/>
    <w:rsid w:val="004E7560"/>
    <w:rsid w:val="00517C05"/>
    <w:rsid w:val="00531813"/>
    <w:rsid w:val="005535B0"/>
    <w:rsid w:val="00573AAD"/>
    <w:rsid w:val="00581219"/>
    <w:rsid w:val="00596EB2"/>
    <w:rsid w:val="005D0B24"/>
    <w:rsid w:val="00604D90"/>
    <w:rsid w:val="00607814"/>
    <w:rsid w:val="00612E20"/>
    <w:rsid w:val="00623BA9"/>
    <w:rsid w:val="00637555"/>
    <w:rsid w:val="00695964"/>
    <w:rsid w:val="006A25B1"/>
    <w:rsid w:val="006E6EFA"/>
    <w:rsid w:val="00705262"/>
    <w:rsid w:val="00707CB0"/>
    <w:rsid w:val="00713A2D"/>
    <w:rsid w:val="00721689"/>
    <w:rsid w:val="0072450F"/>
    <w:rsid w:val="007266DD"/>
    <w:rsid w:val="00754988"/>
    <w:rsid w:val="00765039"/>
    <w:rsid w:val="00775CF2"/>
    <w:rsid w:val="0077606D"/>
    <w:rsid w:val="007A6852"/>
    <w:rsid w:val="007B659B"/>
    <w:rsid w:val="007C3452"/>
    <w:rsid w:val="00822E54"/>
    <w:rsid w:val="00835E2F"/>
    <w:rsid w:val="00870F10"/>
    <w:rsid w:val="00884D97"/>
    <w:rsid w:val="008E2B0D"/>
    <w:rsid w:val="00934559"/>
    <w:rsid w:val="00942A65"/>
    <w:rsid w:val="009528B2"/>
    <w:rsid w:val="00954BA9"/>
    <w:rsid w:val="00975CEE"/>
    <w:rsid w:val="009A757E"/>
    <w:rsid w:val="009C5F6B"/>
    <w:rsid w:val="009D700B"/>
    <w:rsid w:val="009E28EE"/>
    <w:rsid w:val="009F3493"/>
    <w:rsid w:val="009F53D4"/>
    <w:rsid w:val="009F61F5"/>
    <w:rsid w:val="00A24868"/>
    <w:rsid w:val="00A25E0F"/>
    <w:rsid w:val="00A4606A"/>
    <w:rsid w:val="00A52BA0"/>
    <w:rsid w:val="00A54D0A"/>
    <w:rsid w:val="00A557C8"/>
    <w:rsid w:val="00A63DAD"/>
    <w:rsid w:val="00A905A6"/>
    <w:rsid w:val="00A93D44"/>
    <w:rsid w:val="00AA435D"/>
    <w:rsid w:val="00B071CF"/>
    <w:rsid w:val="00B77746"/>
    <w:rsid w:val="00B81C5C"/>
    <w:rsid w:val="00B94034"/>
    <w:rsid w:val="00B97439"/>
    <w:rsid w:val="00BA70EE"/>
    <w:rsid w:val="00BB3D35"/>
    <w:rsid w:val="00BC338D"/>
    <w:rsid w:val="00BD7605"/>
    <w:rsid w:val="00C04D70"/>
    <w:rsid w:val="00C14076"/>
    <w:rsid w:val="00C178AD"/>
    <w:rsid w:val="00C426D5"/>
    <w:rsid w:val="00C50048"/>
    <w:rsid w:val="00C70CFB"/>
    <w:rsid w:val="00C7252E"/>
    <w:rsid w:val="00C82DA3"/>
    <w:rsid w:val="00C84C1D"/>
    <w:rsid w:val="00CA1DAD"/>
    <w:rsid w:val="00CD34D5"/>
    <w:rsid w:val="00CE0B6D"/>
    <w:rsid w:val="00CF2379"/>
    <w:rsid w:val="00D23E54"/>
    <w:rsid w:val="00D32D6D"/>
    <w:rsid w:val="00D57887"/>
    <w:rsid w:val="00D66989"/>
    <w:rsid w:val="00D7444B"/>
    <w:rsid w:val="00DB3340"/>
    <w:rsid w:val="00DD5EC8"/>
    <w:rsid w:val="00E004CC"/>
    <w:rsid w:val="00E133DB"/>
    <w:rsid w:val="00E300AF"/>
    <w:rsid w:val="00E30BE7"/>
    <w:rsid w:val="00E34AB1"/>
    <w:rsid w:val="00E439E4"/>
    <w:rsid w:val="00E4502A"/>
    <w:rsid w:val="00E52E6B"/>
    <w:rsid w:val="00E53B79"/>
    <w:rsid w:val="00E60A3A"/>
    <w:rsid w:val="00E97C4D"/>
    <w:rsid w:val="00EB08D7"/>
    <w:rsid w:val="00EE3026"/>
    <w:rsid w:val="00EE5398"/>
    <w:rsid w:val="00EE612D"/>
    <w:rsid w:val="00F00C01"/>
    <w:rsid w:val="00F21FB0"/>
    <w:rsid w:val="00F30B64"/>
    <w:rsid w:val="00F55E19"/>
    <w:rsid w:val="00F65D0B"/>
    <w:rsid w:val="00F7189A"/>
    <w:rsid w:val="00F77D77"/>
    <w:rsid w:val="00F806E0"/>
    <w:rsid w:val="00FA4530"/>
    <w:rsid w:val="00FB42F2"/>
    <w:rsid w:val="00FB5DBA"/>
    <w:rsid w:val="00FB742D"/>
    <w:rsid w:val="00FD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C5F6B"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paragraph" w:customStyle="1" w:styleId="12">
    <w:name w:val="Знак сноски1"/>
    <w:basedOn w:val="13"/>
    <w:link w:val="a7"/>
    <w:rPr>
      <w:vertAlign w:val="superscript"/>
    </w:rPr>
  </w:style>
  <w:style w:type="character" w:styleId="a7">
    <w:name w:val="footnote reference"/>
    <w:basedOn w:val="a0"/>
    <w:link w:val="12"/>
    <w:rPr>
      <w:vertAlign w:val="superscript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9">
    <w:name w:val="Subtitle"/>
    <w:next w:val="a"/>
    <w:link w:val="aa"/>
    <w:uiPriority w:val="11"/>
    <w:qFormat/>
    <w:rPr>
      <w:rFonts w:ascii="XO Thames" w:hAnsi="XO Thames"/>
      <w:i/>
      <w:color w:val="616161"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color w:val="616161"/>
      <w:sz w:val="24"/>
    </w:rPr>
  </w:style>
  <w:style w:type="paragraph" w:customStyle="1" w:styleId="13">
    <w:name w:val="Основной шрифт абзаца1"/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b">
    <w:name w:val="Title"/>
    <w:next w:val="a"/>
    <w:link w:val="ac"/>
    <w:uiPriority w:val="10"/>
    <w:qFormat/>
    <w:rPr>
      <w:rFonts w:ascii="XO Thames" w:hAnsi="XO Thames"/>
      <w:b/>
      <w:sz w:val="52"/>
    </w:rPr>
  </w:style>
  <w:style w:type="character" w:customStyle="1" w:styleId="ac">
    <w:name w:val="Название Знак"/>
    <w:link w:val="ab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d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basedOn w:val="a0"/>
    <w:rsid w:val="00D578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e">
    <w:name w:val="Normal (Web)"/>
    <w:basedOn w:val="a"/>
    <w:uiPriority w:val="99"/>
    <w:unhideWhenUsed/>
    <w:rsid w:val="00F00C01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sz w:val="24"/>
      <w:szCs w:val="24"/>
    </w:rPr>
  </w:style>
  <w:style w:type="paragraph" w:customStyle="1" w:styleId="ConsPlusNonformat">
    <w:name w:val="ConsPlusNonformat"/>
    <w:rsid w:val="00713A2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color w:val="auto"/>
      <w:sz w:val="20"/>
      <w:szCs w:val="22"/>
    </w:rPr>
  </w:style>
  <w:style w:type="paragraph" w:customStyle="1" w:styleId="Default">
    <w:name w:val="Default"/>
    <w:rsid w:val="00713A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713A2D"/>
    <w:pPr>
      <w:spacing w:line="259" w:lineRule="auto"/>
      <w:ind w:left="720"/>
      <w:contextualSpacing/>
    </w:pPr>
    <w:rPr>
      <w:rFonts w:eastAsiaTheme="minorHAnsi" w:cstheme="minorBidi"/>
      <w:color w:val="auto"/>
      <w:szCs w:val="22"/>
      <w:lang w:eastAsia="en-US"/>
    </w:rPr>
  </w:style>
  <w:style w:type="paragraph" w:styleId="af0">
    <w:name w:val="Body Text"/>
    <w:basedOn w:val="a"/>
    <w:link w:val="af1"/>
    <w:rsid w:val="00884D97"/>
    <w:pPr>
      <w:spacing w:after="0" w:line="240" w:lineRule="auto"/>
    </w:pPr>
    <w:rPr>
      <w:rFonts w:ascii="Times New Roman" w:hAnsi="Times New Roman"/>
      <w:color w:val="auto"/>
      <w:sz w:val="28"/>
      <w:szCs w:val="24"/>
    </w:rPr>
  </w:style>
  <w:style w:type="character" w:customStyle="1" w:styleId="af1">
    <w:name w:val="Основной текст Знак"/>
    <w:basedOn w:val="a0"/>
    <w:link w:val="af0"/>
    <w:rsid w:val="00884D97"/>
    <w:rPr>
      <w:rFonts w:ascii="Times New Roman" w:hAnsi="Times New Roman"/>
      <w:color w:val="auto"/>
      <w:sz w:val="28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E97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E97C4D"/>
    <w:rPr>
      <w:rFonts w:ascii="Segoe UI" w:hAnsi="Segoe UI" w:cs="Segoe UI"/>
      <w:sz w:val="18"/>
      <w:szCs w:val="18"/>
    </w:rPr>
  </w:style>
  <w:style w:type="table" w:customStyle="1" w:styleId="17">
    <w:name w:val="Сетка таблицы1"/>
    <w:basedOn w:val="a1"/>
    <w:next w:val="ad"/>
    <w:uiPriority w:val="39"/>
    <w:rsid w:val="00D23E54"/>
    <w:pPr>
      <w:spacing w:after="0" w:line="240" w:lineRule="auto"/>
    </w:pPr>
    <w:rPr>
      <w:rFonts w:eastAsia="Calibri"/>
      <w:color w:val="auto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C5F6B"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paragraph" w:customStyle="1" w:styleId="12">
    <w:name w:val="Знак сноски1"/>
    <w:basedOn w:val="13"/>
    <w:link w:val="a7"/>
    <w:rPr>
      <w:vertAlign w:val="superscript"/>
    </w:rPr>
  </w:style>
  <w:style w:type="character" w:styleId="a7">
    <w:name w:val="footnote reference"/>
    <w:basedOn w:val="a0"/>
    <w:link w:val="12"/>
    <w:rPr>
      <w:vertAlign w:val="superscript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9">
    <w:name w:val="Subtitle"/>
    <w:next w:val="a"/>
    <w:link w:val="aa"/>
    <w:uiPriority w:val="11"/>
    <w:qFormat/>
    <w:rPr>
      <w:rFonts w:ascii="XO Thames" w:hAnsi="XO Thames"/>
      <w:i/>
      <w:color w:val="616161"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color w:val="616161"/>
      <w:sz w:val="24"/>
    </w:rPr>
  </w:style>
  <w:style w:type="paragraph" w:customStyle="1" w:styleId="13">
    <w:name w:val="Основной шрифт абзаца1"/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b">
    <w:name w:val="Title"/>
    <w:next w:val="a"/>
    <w:link w:val="ac"/>
    <w:uiPriority w:val="10"/>
    <w:qFormat/>
    <w:rPr>
      <w:rFonts w:ascii="XO Thames" w:hAnsi="XO Thames"/>
      <w:b/>
      <w:sz w:val="52"/>
    </w:rPr>
  </w:style>
  <w:style w:type="character" w:customStyle="1" w:styleId="ac">
    <w:name w:val="Название Знак"/>
    <w:link w:val="ab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d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basedOn w:val="a0"/>
    <w:rsid w:val="00D578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e">
    <w:name w:val="Normal (Web)"/>
    <w:basedOn w:val="a"/>
    <w:uiPriority w:val="99"/>
    <w:unhideWhenUsed/>
    <w:rsid w:val="00F00C01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sz w:val="24"/>
      <w:szCs w:val="24"/>
    </w:rPr>
  </w:style>
  <w:style w:type="paragraph" w:customStyle="1" w:styleId="ConsPlusNonformat">
    <w:name w:val="ConsPlusNonformat"/>
    <w:rsid w:val="00713A2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color w:val="auto"/>
      <w:sz w:val="20"/>
      <w:szCs w:val="22"/>
    </w:rPr>
  </w:style>
  <w:style w:type="paragraph" w:customStyle="1" w:styleId="Default">
    <w:name w:val="Default"/>
    <w:rsid w:val="00713A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713A2D"/>
    <w:pPr>
      <w:spacing w:line="259" w:lineRule="auto"/>
      <w:ind w:left="720"/>
      <w:contextualSpacing/>
    </w:pPr>
    <w:rPr>
      <w:rFonts w:eastAsiaTheme="minorHAnsi" w:cstheme="minorBidi"/>
      <w:color w:val="auto"/>
      <w:szCs w:val="22"/>
      <w:lang w:eastAsia="en-US"/>
    </w:rPr>
  </w:style>
  <w:style w:type="paragraph" w:styleId="af0">
    <w:name w:val="Body Text"/>
    <w:basedOn w:val="a"/>
    <w:link w:val="af1"/>
    <w:rsid w:val="00884D97"/>
    <w:pPr>
      <w:spacing w:after="0" w:line="240" w:lineRule="auto"/>
    </w:pPr>
    <w:rPr>
      <w:rFonts w:ascii="Times New Roman" w:hAnsi="Times New Roman"/>
      <w:color w:val="auto"/>
      <w:sz w:val="28"/>
      <w:szCs w:val="24"/>
    </w:rPr>
  </w:style>
  <w:style w:type="character" w:customStyle="1" w:styleId="af1">
    <w:name w:val="Основной текст Знак"/>
    <w:basedOn w:val="a0"/>
    <w:link w:val="af0"/>
    <w:rsid w:val="00884D97"/>
    <w:rPr>
      <w:rFonts w:ascii="Times New Roman" w:hAnsi="Times New Roman"/>
      <w:color w:val="auto"/>
      <w:sz w:val="28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E97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E97C4D"/>
    <w:rPr>
      <w:rFonts w:ascii="Segoe UI" w:hAnsi="Segoe UI" w:cs="Segoe UI"/>
      <w:sz w:val="18"/>
      <w:szCs w:val="18"/>
    </w:rPr>
  </w:style>
  <w:style w:type="table" w:customStyle="1" w:styleId="17">
    <w:name w:val="Сетка таблицы1"/>
    <w:basedOn w:val="a1"/>
    <w:next w:val="ad"/>
    <w:uiPriority w:val="39"/>
    <w:rsid w:val="00D23E54"/>
    <w:pPr>
      <w:spacing w:after="0" w:line="240" w:lineRule="auto"/>
    </w:pPr>
    <w:rPr>
      <w:rFonts w:eastAsia="Calibri"/>
      <w:color w:val="auto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4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A405A-B610-4652-B515-906AE33F8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6770</Words>
  <Characters>38592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имущественных и земельных отношений</Company>
  <LinksUpToDate>false</LinksUpToDate>
  <CharactersWithSpaces>45272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Шляхов Сергей Иванович</dc:creator>
  <cp:lastModifiedBy>v.chervonenko</cp:lastModifiedBy>
  <cp:revision>17</cp:revision>
  <cp:lastPrinted>2025-05-30T05:14:00Z</cp:lastPrinted>
  <dcterms:created xsi:type="dcterms:W3CDTF">2025-04-02T13:34:00Z</dcterms:created>
  <dcterms:modified xsi:type="dcterms:W3CDTF">2025-05-30T05:19:00Z</dcterms:modified>
</cp:coreProperties>
</file>