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57" w:rsidRPr="00B77757" w:rsidRDefault="00B77757" w:rsidP="00B7775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75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правил использования </w:t>
      </w:r>
      <w:r w:rsidR="00BC5F16">
        <w:rPr>
          <w:rFonts w:ascii="Times New Roman" w:hAnsi="Times New Roman" w:cs="Times New Roman"/>
          <w:b/>
          <w:bCs/>
          <w:sz w:val="28"/>
          <w:szCs w:val="28"/>
        </w:rPr>
        <w:t>беспилотных летательных аппаратов</w:t>
      </w:r>
    </w:p>
    <w:p w:rsidR="00B77757" w:rsidRDefault="00B77757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BA2" w:rsidRDefault="00F91BA2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2">
        <w:rPr>
          <w:rFonts w:ascii="Times New Roman" w:hAnsi="Times New Roman" w:cs="Times New Roman"/>
          <w:bCs/>
          <w:sz w:val="28"/>
          <w:szCs w:val="28"/>
        </w:rPr>
        <w:t>За нарушение правил использования воздушного пространства предусмотрена административная ответственность в</w:t>
      </w:r>
      <w:r w:rsidR="003A148D" w:rsidRPr="00F91BA2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ст. 11.4 КоАП РФ</w:t>
      </w:r>
      <w:r w:rsidRPr="00F91BA2">
        <w:rPr>
          <w:rFonts w:ascii="Times New Roman" w:hAnsi="Times New Roman" w:cs="Times New Roman"/>
          <w:bCs/>
          <w:sz w:val="28"/>
          <w:szCs w:val="28"/>
        </w:rPr>
        <w:t>.</w:t>
      </w:r>
      <w:r w:rsidR="003A148D" w:rsidRPr="00F91B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1BA2" w:rsidRDefault="00F91BA2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48D" w:rsidRPr="003A148D">
        <w:rPr>
          <w:rFonts w:ascii="Times New Roman" w:hAnsi="Times New Roman" w:cs="Times New Roman"/>
          <w:sz w:val="28"/>
          <w:szCs w:val="28"/>
        </w:rPr>
        <w:t xml:space="preserve">арушение пользователем воздушного пространства федеральных </w:t>
      </w:r>
      <w:hyperlink r:id="rId4" w:history="1">
        <w:r w:rsidR="003A148D" w:rsidRPr="003A148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3A148D" w:rsidRPr="003A148D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(если это действие не содержит </w:t>
      </w:r>
      <w:hyperlink r:id="rId5" w:history="1">
        <w:r w:rsidR="003A148D" w:rsidRPr="003A148D">
          <w:rPr>
            <w:rFonts w:ascii="Times New Roman" w:hAnsi="Times New Roman" w:cs="Times New Roman"/>
            <w:sz w:val="28"/>
            <w:szCs w:val="28"/>
          </w:rPr>
          <w:t>уголовно наказуемого</w:t>
        </w:r>
      </w:hyperlink>
      <w:r w:rsidR="003A148D" w:rsidRPr="003A148D">
        <w:rPr>
          <w:rFonts w:ascii="Times New Roman" w:hAnsi="Times New Roman" w:cs="Times New Roman"/>
          <w:sz w:val="28"/>
          <w:szCs w:val="28"/>
        </w:rPr>
        <w:t xml:space="preserve"> деяния) влечет наложение административного штрафа на граждан в размере от 20 до 50 тысяч рублей; на должностных лиц - от 100 до 150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250 до 3</w:t>
      </w:r>
      <w:r w:rsidR="003A148D" w:rsidRPr="003A148D">
        <w:rPr>
          <w:rFonts w:ascii="Times New Roman" w:hAnsi="Times New Roman" w:cs="Times New Roman"/>
          <w:sz w:val="28"/>
          <w:szCs w:val="28"/>
        </w:rPr>
        <w:t>00 тысяч рублей или административное приостановление деятельности на срок до девяноста суток.</w:t>
      </w:r>
      <w:proofErr w:type="gramEnd"/>
    </w:p>
    <w:p w:rsidR="00F91BA2" w:rsidRDefault="003A148D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BA2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6" w:history="1">
        <w:r w:rsidRPr="00F91BA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91BA2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</w:t>
      </w:r>
      <w:r w:rsidR="00F91BA2" w:rsidRPr="00F91BA2">
        <w:rPr>
          <w:rFonts w:ascii="Times New Roman" w:hAnsi="Times New Roman" w:cs="Times New Roman"/>
          <w:sz w:val="28"/>
          <w:szCs w:val="28"/>
        </w:rPr>
        <w:t>зованию воздушного пространства</w:t>
      </w:r>
      <w:r w:rsidRPr="00F91BA2">
        <w:rPr>
          <w:rFonts w:ascii="Times New Roman" w:hAnsi="Times New Roman" w:cs="Times New Roman"/>
          <w:sz w:val="28"/>
          <w:szCs w:val="28"/>
        </w:rPr>
        <w:t xml:space="preserve"> </w:t>
      </w:r>
      <w:r w:rsidR="00F91BA2" w:rsidRPr="00F91BA2">
        <w:rPr>
          <w:rFonts w:ascii="Times New Roman" w:hAnsi="Times New Roman" w:cs="Times New Roman"/>
          <w:sz w:val="28"/>
          <w:szCs w:val="28"/>
        </w:rPr>
        <w:t>(</w:t>
      </w:r>
      <w:r w:rsidRPr="00F91BA2">
        <w:rPr>
          <w:rFonts w:ascii="Times New Roman" w:hAnsi="Times New Roman" w:cs="Times New Roman"/>
          <w:sz w:val="28"/>
          <w:szCs w:val="28"/>
        </w:rPr>
        <w:t xml:space="preserve">если это действие не содержит уголовно наказуемого </w:t>
      </w:r>
      <w:hyperlink r:id="rId7" w:history="1">
        <w:r w:rsidRPr="00F91BA2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="00F91BA2" w:rsidRPr="00F91BA2">
        <w:rPr>
          <w:rFonts w:ascii="Times New Roman" w:hAnsi="Times New Roman" w:cs="Times New Roman"/>
          <w:sz w:val="28"/>
          <w:szCs w:val="28"/>
        </w:rPr>
        <w:t>)</w:t>
      </w:r>
      <w:r w:rsidR="009C043D" w:rsidRPr="00F91BA2">
        <w:rPr>
          <w:rFonts w:ascii="Times New Roman" w:hAnsi="Times New Roman" w:cs="Times New Roman"/>
          <w:sz w:val="28"/>
          <w:szCs w:val="28"/>
        </w:rPr>
        <w:t xml:space="preserve"> </w:t>
      </w:r>
      <w:r w:rsidRPr="00F91BA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9C043D" w:rsidRPr="00F91BA2">
        <w:rPr>
          <w:rFonts w:ascii="Times New Roman" w:hAnsi="Times New Roman" w:cs="Times New Roman"/>
          <w:sz w:val="28"/>
          <w:szCs w:val="28"/>
        </w:rPr>
        <w:t>30</w:t>
      </w:r>
      <w:r w:rsidR="009C043D">
        <w:rPr>
          <w:rFonts w:ascii="Times New Roman" w:hAnsi="Times New Roman" w:cs="Times New Roman"/>
          <w:sz w:val="28"/>
          <w:szCs w:val="28"/>
        </w:rPr>
        <w:t xml:space="preserve"> до 50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="009C043D">
        <w:rPr>
          <w:rFonts w:ascii="Times New Roman" w:hAnsi="Times New Roman" w:cs="Times New Roman"/>
          <w:sz w:val="28"/>
          <w:szCs w:val="28"/>
        </w:rPr>
        <w:t>50 до 100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на юр</w:t>
      </w:r>
      <w:r w:rsidR="009C043D">
        <w:rPr>
          <w:rFonts w:ascii="Times New Roman" w:hAnsi="Times New Roman" w:cs="Times New Roman"/>
          <w:sz w:val="28"/>
          <w:szCs w:val="28"/>
        </w:rPr>
        <w:t>идических лиц - 300 до 500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девяноста суток.</w:t>
      </w:r>
    </w:p>
    <w:p w:rsidR="00F91BA2" w:rsidRDefault="00F91BA2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91BA2">
        <w:rPr>
          <w:rFonts w:ascii="Times New Roman" w:hAnsi="Times New Roman" w:cs="Times New Roman"/>
          <w:sz w:val="28"/>
          <w:szCs w:val="28"/>
        </w:rPr>
        <w:t xml:space="preserve">использование летательного аппарата повлекло по неосторожности причинение </w:t>
      </w:r>
      <w:hyperlink r:id="rId8" w:history="1">
        <w:r w:rsidRPr="00F91BA2">
          <w:rPr>
            <w:rFonts w:ascii="Times New Roman" w:hAnsi="Times New Roman" w:cs="Times New Roman"/>
            <w:sz w:val="28"/>
            <w:szCs w:val="28"/>
          </w:rPr>
          <w:t>тяжкого вреда</w:t>
        </w:r>
      </w:hyperlink>
      <w:r w:rsidRPr="00F91BA2">
        <w:rPr>
          <w:rFonts w:ascii="Times New Roman" w:hAnsi="Times New Roman" w:cs="Times New Roman"/>
          <w:sz w:val="28"/>
          <w:szCs w:val="28"/>
        </w:rPr>
        <w:t xml:space="preserve"> здоровью или смерть ст. 271.1. УК РФ</w:t>
      </w:r>
      <w:r w:rsidR="003C39EB">
        <w:rPr>
          <w:rFonts w:ascii="Times New Roman" w:hAnsi="Times New Roman" w:cs="Times New Roman"/>
          <w:sz w:val="28"/>
          <w:szCs w:val="28"/>
        </w:rPr>
        <w:t xml:space="preserve"> предус</w:t>
      </w:r>
      <w:r w:rsidRPr="00F91BA2">
        <w:rPr>
          <w:rFonts w:ascii="Times New Roman" w:hAnsi="Times New Roman" w:cs="Times New Roman"/>
          <w:sz w:val="28"/>
          <w:szCs w:val="28"/>
        </w:rPr>
        <w:t>м</w:t>
      </w:r>
      <w:r w:rsidR="003C39EB">
        <w:rPr>
          <w:rFonts w:ascii="Times New Roman" w:hAnsi="Times New Roman" w:cs="Times New Roman"/>
          <w:sz w:val="28"/>
          <w:szCs w:val="28"/>
        </w:rPr>
        <w:t>о</w:t>
      </w:r>
      <w:r w:rsidRPr="00F91BA2">
        <w:rPr>
          <w:rFonts w:ascii="Times New Roman" w:hAnsi="Times New Roman" w:cs="Times New Roman"/>
          <w:sz w:val="28"/>
          <w:szCs w:val="28"/>
        </w:rPr>
        <w:t>трена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свободы на срок до 5 лет</w:t>
      </w:r>
      <w:r w:rsidR="00B77757">
        <w:rPr>
          <w:rFonts w:ascii="Times New Roman" w:hAnsi="Times New Roman" w:cs="Times New Roman"/>
          <w:sz w:val="28"/>
          <w:szCs w:val="28"/>
        </w:rPr>
        <w:t>.</w:t>
      </w:r>
    </w:p>
    <w:p w:rsidR="00F91BA2" w:rsidRPr="00F91BA2" w:rsidRDefault="00F91BA2" w:rsidP="00F91BA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48D" w:rsidRPr="003A148D" w:rsidRDefault="003A148D" w:rsidP="003A1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48D" w:rsidRPr="003A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48D"/>
    <w:rsid w:val="003A148D"/>
    <w:rsid w:val="003C39EB"/>
    <w:rsid w:val="009C043D"/>
    <w:rsid w:val="00B77757"/>
    <w:rsid w:val="00BC5F16"/>
    <w:rsid w:val="00F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8CD345C76C7DDB9780E443E544589980AE3DC874D0DA65393A6CC8F256FB5A93153FAAAC8AACB9907ED8A7753A9D27A90B8E5FC6F167f8d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0608104518C909104CFDCAB60B338FAF58CBF5D85065DA949A58C6373590C0000FEE2B965F9D450372578430B384E343E098AAA8L9n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608104518C909104CFDCAB60B338FA85BCFF4DE5165DA949A58C6373590C0000FEE2F92589610503D56D874E397E343E09AAFB49E3AB9LBnBL" TargetMode="External"/><Relationship Id="rId5" Type="http://schemas.openxmlformats.org/officeDocument/2006/relationships/hyperlink" Target="consultantplus://offline/ref=5C0608104518C909104CFDCAB60B338FAF58CBF5D85065DA949A58C6373590C0000FEE2B965F9D450372578430B384E343E098AAA8L9nF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C0608104518C909104CFDCAB60B338FA85BCFF4DE5165DA949A58C6373590C0000FEE2F92589610503D56D874E397E343E09AAFB49E3AB9LBn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a.pogarov</dc:creator>
  <cp:keywords/>
  <dc:description/>
  <cp:lastModifiedBy>a.pogarov</cp:lastModifiedBy>
  <cp:revision>4</cp:revision>
  <dcterms:created xsi:type="dcterms:W3CDTF">2023-05-05T11:37:00Z</dcterms:created>
  <dcterms:modified xsi:type="dcterms:W3CDTF">2023-05-05T13:24:00Z</dcterms:modified>
</cp:coreProperties>
</file>