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1" w:rsidRPr="008D14AA" w:rsidRDefault="0024425A" w:rsidP="006E3D42">
      <w:pPr>
        <w:pStyle w:val="ConsPlusTitle"/>
        <w:tabs>
          <w:tab w:val="left" w:pos="851"/>
        </w:tabs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</w:pPr>
      <w:r w:rsidRPr="008D14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Форма</w:t>
      </w:r>
    </w:p>
    <w:p w:rsidR="006E3D42" w:rsidRPr="00CD49B6" w:rsidRDefault="006E3D42" w:rsidP="00657047">
      <w:pPr>
        <w:pStyle w:val="ConsPlusTitle"/>
        <w:tabs>
          <w:tab w:val="left" w:pos="851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3D42" w:rsidRPr="00CD49B6" w:rsidRDefault="006E3D42" w:rsidP="006E3D42">
      <w:pPr>
        <w:pStyle w:val="ConsPlusTitle"/>
        <w:tabs>
          <w:tab w:val="left" w:pos="851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566" w:type="dxa"/>
        <w:tblInd w:w="-1033" w:type="dxa"/>
        <w:tblLook w:val="04A0"/>
      </w:tblPr>
      <w:tblGrid>
        <w:gridCol w:w="4923"/>
        <w:gridCol w:w="267"/>
        <w:gridCol w:w="5376"/>
      </w:tblGrid>
      <w:tr w:rsidR="006E3D42" w:rsidRPr="00CD49B6" w:rsidTr="00173F44">
        <w:tc>
          <w:tcPr>
            <w:tcW w:w="4923" w:type="dxa"/>
          </w:tcPr>
          <w:p w:rsidR="006E3D42" w:rsidRPr="00CD49B6" w:rsidRDefault="00C340E8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6BF" w:rsidRDefault="000C76BF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6E3D42" w:rsidRPr="00CD49B6" w:rsidRDefault="000C76BF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Новооскольского </w:t>
            </w:r>
            <w:r w:rsidR="00B0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D42" w:rsidRPr="00CD49B6" w:rsidRDefault="00E66CA3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</w:t>
            </w:r>
            <w:r w:rsidR="000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Гриднев</w:t>
            </w:r>
          </w:p>
          <w:p w:rsidR="006E3D42" w:rsidRPr="00CD49B6" w:rsidRDefault="006E3D42" w:rsidP="006E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(подпись)                                       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___________  20 ___ г.</w:t>
            </w:r>
          </w:p>
        </w:tc>
        <w:tc>
          <w:tcPr>
            <w:tcW w:w="267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6E3D42" w:rsidRPr="00CD49B6" w:rsidRDefault="00C340E8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портфеля проектов)</w:t>
            </w:r>
          </w:p>
          <w:p w:rsidR="000C76BF" w:rsidRDefault="000C76BF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           / _____________________/</w:t>
            </w:r>
          </w:p>
          <w:p w:rsidR="006E3D42" w:rsidRPr="00CD49B6" w:rsidRDefault="006E3D42" w:rsidP="006E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(ФИО)</w:t>
            </w: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___________  20 ___ г.</w:t>
            </w:r>
          </w:p>
        </w:tc>
      </w:tr>
    </w:tbl>
    <w:p w:rsidR="006E3D42" w:rsidRPr="00CD49B6" w:rsidRDefault="006E3D42" w:rsidP="006E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0DD3" w:rsidRDefault="00C80DD3" w:rsidP="006E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3D42" w:rsidRPr="000C76BF" w:rsidRDefault="006E3D42" w:rsidP="006E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портфеля проектов</w:t>
      </w:r>
    </w:p>
    <w:tbl>
      <w:tblPr>
        <w:tblpPr w:leftFromText="180" w:rightFromText="180" w:vertAnchor="text" w:horzAnchor="margin" w:tblpXSpec="center" w:tblpY="22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644"/>
      </w:tblGrid>
      <w:tr w:rsidR="00173F44" w:rsidRPr="00CD49B6" w:rsidTr="004F0E1B">
        <w:trPr>
          <w:trHeight w:val="776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3F44" w:rsidRPr="000C76BF" w:rsidRDefault="00173F44" w:rsidP="0017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Описание портфеля проектов</w:t>
            </w:r>
          </w:p>
        </w:tc>
      </w:tr>
      <w:tr w:rsidR="00173F44" w:rsidRPr="00CD49B6" w:rsidTr="004F0E1B">
        <w:trPr>
          <w:trHeight w:val="626"/>
        </w:trPr>
        <w:tc>
          <w:tcPr>
            <w:tcW w:w="4820" w:type="dxa"/>
            <w:vAlign w:val="center"/>
          </w:tcPr>
          <w:p w:rsidR="00173F44" w:rsidRPr="000C76BF" w:rsidRDefault="00173F44" w:rsidP="00173F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Стратегическая цель, на достижение которой направлен портфель проектов:</w:t>
            </w:r>
          </w:p>
        </w:tc>
        <w:tc>
          <w:tcPr>
            <w:tcW w:w="4644" w:type="dxa"/>
            <w:vAlign w:val="center"/>
          </w:tcPr>
          <w:p w:rsidR="00173F44" w:rsidRPr="00CD49B6" w:rsidRDefault="00173F44" w:rsidP="001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4" w:rsidRPr="00CD49B6" w:rsidTr="004F0E1B">
        <w:trPr>
          <w:trHeight w:val="706"/>
        </w:trPr>
        <w:tc>
          <w:tcPr>
            <w:tcW w:w="4820" w:type="dxa"/>
            <w:vAlign w:val="center"/>
          </w:tcPr>
          <w:p w:rsidR="00173F44" w:rsidRPr="000C76BF" w:rsidRDefault="00173F44" w:rsidP="00173F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для открытия </w:t>
            </w: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портфеля проектов:</w:t>
            </w:r>
          </w:p>
        </w:tc>
        <w:tc>
          <w:tcPr>
            <w:tcW w:w="4644" w:type="dxa"/>
          </w:tcPr>
          <w:p w:rsidR="00173F44" w:rsidRPr="00CD49B6" w:rsidRDefault="00173F44" w:rsidP="0017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4" w:rsidRPr="00CD49B6" w:rsidTr="004F0E1B">
        <w:trPr>
          <w:trHeight w:val="985"/>
        </w:trPr>
        <w:tc>
          <w:tcPr>
            <w:tcW w:w="4820" w:type="dxa"/>
            <w:vAlign w:val="center"/>
          </w:tcPr>
          <w:p w:rsidR="00173F44" w:rsidRPr="000C76BF" w:rsidRDefault="00173F44" w:rsidP="00B033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Направление Стратегии социально-экономического развития </w:t>
            </w:r>
            <w:r w:rsid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Новооскольского </w:t>
            </w:r>
            <w:r w:rsidR="00B0332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городского округа</w:t>
            </w: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4644" w:type="dxa"/>
          </w:tcPr>
          <w:p w:rsidR="00173F44" w:rsidRPr="00CD49B6" w:rsidRDefault="00173F44" w:rsidP="0017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4" w:rsidRPr="00CD49B6" w:rsidTr="004F0E1B">
        <w:trPr>
          <w:trHeight w:val="971"/>
        </w:trPr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173F44" w:rsidRPr="000C76BF" w:rsidRDefault="00173F44" w:rsidP="00B033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Индикаторы (показатели) реализации Стратегии социально-экономического развития </w:t>
            </w:r>
            <w:r w:rsid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Новооскольского </w:t>
            </w:r>
            <w:r w:rsidR="00B0332D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городского округа</w:t>
            </w: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173F44" w:rsidRPr="00CD49B6" w:rsidRDefault="00173F44" w:rsidP="0017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4" w:rsidRPr="00CD49B6" w:rsidTr="004F0E1B">
        <w:trPr>
          <w:trHeight w:val="567"/>
        </w:trPr>
        <w:tc>
          <w:tcPr>
            <w:tcW w:w="9464" w:type="dxa"/>
            <w:gridSpan w:val="2"/>
            <w:tcBorders>
              <w:left w:val="nil"/>
              <w:right w:val="nil"/>
            </w:tcBorders>
            <w:vAlign w:val="center"/>
          </w:tcPr>
          <w:p w:rsidR="00173F44" w:rsidRPr="00CD49B6" w:rsidRDefault="00173F44" w:rsidP="0017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D4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Ограничения портфеля проектов</w:t>
            </w:r>
          </w:p>
        </w:tc>
      </w:tr>
      <w:tr w:rsidR="00173F44" w:rsidRPr="00CD49B6" w:rsidTr="004F0E1B">
        <w:trPr>
          <w:trHeight w:val="554"/>
        </w:trPr>
        <w:tc>
          <w:tcPr>
            <w:tcW w:w="4820" w:type="dxa"/>
            <w:vAlign w:val="center"/>
          </w:tcPr>
          <w:p w:rsidR="00173F44" w:rsidRPr="000C76BF" w:rsidRDefault="00173F44" w:rsidP="00173F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Ограничения по срокам:</w:t>
            </w:r>
          </w:p>
        </w:tc>
        <w:tc>
          <w:tcPr>
            <w:tcW w:w="4644" w:type="dxa"/>
          </w:tcPr>
          <w:p w:rsidR="00173F44" w:rsidRPr="00CD49B6" w:rsidRDefault="00173F44" w:rsidP="0017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4" w:rsidRPr="00CD49B6" w:rsidTr="004F0E1B">
        <w:trPr>
          <w:trHeight w:val="562"/>
        </w:trPr>
        <w:tc>
          <w:tcPr>
            <w:tcW w:w="4820" w:type="dxa"/>
            <w:vAlign w:val="center"/>
          </w:tcPr>
          <w:p w:rsidR="00173F44" w:rsidRPr="000C76BF" w:rsidRDefault="00173F44" w:rsidP="00173F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Ограничения портфеля проектов по бюджету:</w:t>
            </w:r>
          </w:p>
        </w:tc>
        <w:tc>
          <w:tcPr>
            <w:tcW w:w="4644" w:type="dxa"/>
          </w:tcPr>
          <w:p w:rsidR="00173F44" w:rsidRPr="00CD49B6" w:rsidRDefault="00173F44" w:rsidP="0017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4" w:rsidRPr="00CD49B6" w:rsidTr="004F0E1B">
        <w:trPr>
          <w:trHeight w:val="400"/>
        </w:trPr>
        <w:tc>
          <w:tcPr>
            <w:tcW w:w="4820" w:type="dxa"/>
            <w:vAlign w:val="center"/>
          </w:tcPr>
          <w:p w:rsidR="00173F44" w:rsidRPr="000C76BF" w:rsidRDefault="00173F44" w:rsidP="00173F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0C76BF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Иные ограничения портфеля проектов:</w:t>
            </w:r>
          </w:p>
        </w:tc>
        <w:tc>
          <w:tcPr>
            <w:tcW w:w="4644" w:type="dxa"/>
          </w:tcPr>
          <w:p w:rsidR="00173F44" w:rsidRPr="00CD49B6" w:rsidRDefault="00173F44" w:rsidP="0017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D42" w:rsidRPr="00CD49B6" w:rsidRDefault="006E3D42" w:rsidP="006E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42" w:rsidRPr="00CD49B6" w:rsidRDefault="006E3D42" w:rsidP="006E3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42" w:rsidRPr="00CD49B6" w:rsidRDefault="006E3D42" w:rsidP="006E3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6E3D42" w:rsidRPr="00CD49B6" w:rsidRDefault="006E3D42" w:rsidP="006E3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E3D42" w:rsidRPr="00CD49B6" w:rsidSect="00415C5D">
          <w:headerReference w:type="default" r:id="rId8"/>
          <w:footnotePr>
            <w:numRestart w:val="eachPage"/>
          </w:footnotePr>
          <w:pgSz w:w="11906" w:h="16838"/>
          <w:pgMar w:top="1134" w:right="567" w:bottom="680" w:left="1701" w:header="709" w:footer="709" w:gutter="0"/>
          <w:pgNumType w:start="14"/>
          <w:cols w:space="708"/>
          <w:docGrid w:linePitch="360"/>
        </w:sectPr>
      </w:pPr>
    </w:p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</w:t>
      </w:r>
      <w:r w:rsidR="00C20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D4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Цели и показатели портфеля проектов</w:t>
      </w:r>
    </w:p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03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2834"/>
        <w:gridCol w:w="3119"/>
        <w:gridCol w:w="1237"/>
        <w:gridCol w:w="1276"/>
        <w:gridCol w:w="2873"/>
      </w:tblGrid>
      <w:tr w:rsidR="006E3D42" w:rsidRPr="00CD49B6" w:rsidTr="007E180B">
        <w:trPr>
          <w:trHeight w:val="567"/>
          <w:tblHeader/>
        </w:trPr>
        <w:tc>
          <w:tcPr>
            <w:tcW w:w="269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функционального направления</w:t>
            </w:r>
          </w:p>
        </w:tc>
        <w:tc>
          <w:tcPr>
            <w:tcW w:w="28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функционального направления</w:t>
            </w:r>
          </w:p>
        </w:tc>
        <w:tc>
          <w:tcPr>
            <w:tcW w:w="311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портфеля проектов</w:t>
            </w:r>
          </w:p>
        </w:tc>
        <w:tc>
          <w:tcPr>
            <w:tcW w:w="251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показателя,</w:t>
            </w:r>
          </w:p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7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достижение показателя портфеля проектов</w:t>
            </w:r>
          </w:p>
        </w:tc>
      </w:tr>
      <w:tr w:rsidR="006E3D42" w:rsidRPr="00CD49B6" w:rsidTr="007E180B">
        <w:trPr>
          <w:trHeight w:val="567"/>
          <w:tblHeader/>
        </w:trPr>
        <w:tc>
          <w:tcPr>
            <w:tcW w:w="269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2873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42" w:rsidRPr="00CD49B6" w:rsidTr="007E180B">
        <w:trPr>
          <w:trHeight w:val="567"/>
        </w:trPr>
        <w:tc>
          <w:tcPr>
            <w:tcW w:w="269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D42" w:rsidRPr="00CD49B6" w:rsidRDefault="006E3D42" w:rsidP="006E3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3D42" w:rsidRPr="00CD49B6" w:rsidRDefault="006E3D42" w:rsidP="006E3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D42" w:rsidRPr="00CD49B6" w:rsidRDefault="006E3D42" w:rsidP="006E3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6E3D42" w:rsidRPr="00CD49B6" w:rsidRDefault="006E3D42" w:rsidP="006E3D42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</w:t>
      </w:r>
      <w:r w:rsidR="00C20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CD4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Перечень проектов</w:t>
      </w:r>
    </w:p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119"/>
        <w:gridCol w:w="1701"/>
        <w:gridCol w:w="1700"/>
        <w:gridCol w:w="1843"/>
        <w:gridCol w:w="1843"/>
        <w:gridCol w:w="2693"/>
        <w:gridCol w:w="1417"/>
      </w:tblGrid>
      <w:tr w:rsidR="006E3D42" w:rsidRPr="00CD49B6" w:rsidTr="006B2C73">
        <w:trPr>
          <w:trHeight w:val="85"/>
          <w:tblHeader/>
        </w:trPr>
        <w:tc>
          <w:tcPr>
            <w:tcW w:w="567" w:type="dxa"/>
            <w:vAlign w:val="center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vAlign w:val="center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 проекта*</w:t>
            </w:r>
          </w:p>
        </w:tc>
        <w:tc>
          <w:tcPr>
            <w:tcW w:w="1700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срок инициации проекта</w:t>
            </w:r>
          </w:p>
        </w:tc>
        <w:tc>
          <w:tcPr>
            <w:tcW w:w="1843" w:type="dxa"/>
            <w:vAlign w:val="center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куратор проекта</w:t>
            </w:r>
          </w:p>
        </w:tc>
        <w:tc>
          <w:tcPr>
            <w:tcW w:w="1843" w:type="dxa"/>
            <w:vAlign w:val="center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693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 портфеля проектов, на который оказывает влияние проект**</w:t>
            </w:r>
          </w:p>
        </w:tc>
        <w:tc>
          <w:tcPr>
            <w:tcW w:w="1417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Приоритет проекта***</w:t>
            </w:r>
          </w:p>
        </w:tc>
      </w:tr>
      <w:tr w:rsidR="006E3D42" w:rsidRPr="00CD49B6" w:rsidTr="006B2C73">
        <w:trPr>
          <w:trHeight w:val="383"/>
        </w:trPr>
        <w:tc>
          <w:tcPr>
            <w:tcW w:w="14883" w:type="dxa"/>
            <w:gridSpan w:val="8"/>
            <w:shd w:val="clear" w:color="auto" w:fill="A6A6A6"/>
          </w:tcPr>
          <w:p w:rsidR="006E3D42" w:rsidRPr="00CD49B6" w:rsidRDefault="006E3D42" w:rsidP="000C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функционального направления/структуры органа исполнительной власти</w:t>
            </w:r>
            <w:r w:rsidR="00DF6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E3D42" w:rsidRPr="00CD49B6" w:rsidTr="006B2C73">
        <w:trPr>
          <w:trHeight w:val="274"/>
        </w:trPr>
        <w:tc>
          <w:tcPr>
            <w:tcW w:w="14883" w:type="dxa"/>
            <w:gridSpan w:val="8"/>
            <w:shd w:val="clear" w:color="auto" w:fill="D9D9D9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Инициируемые проекты</w:t>
            </w:r>
          </w:p>
        </w:tc>
      </w:tr>
      <w:tr w:rsidR="006E3D42" w:rsidRPr="00CD49B6" w:rsidTr="006B2C73">
        <w:tc>
          <w:tcPr>
            <w:tcW w:w="567" w:type="dxa"/>
          </w:tcPr>
          <w:p w:rsidR="006E3D42" w:rsidRPr="00CD49B6" w:rsidRDefault="006E3D42" w:rsidP="006E3D42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3D42" w:rsidRPr="00CD49B6" w:rsidRDefault="006E3D42" w:rsidP="006E3D4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3D42" w:rsidRPr="00CD49B6" w:rsidRDefault="006E3D42" w:rsidP="006E3D42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42" w:rsidRPr="00CD49B6" w:rsidTr="006B2C73">
        <w:trPr>
          <w:trHeight w:val="70"/>
        </w:trPr>
        <w:tc>
          <w:tcPr>
            <w:tcW w:w="567" w:type="dxa"/>
          </w:tcPr>
          <w:p w:rsidR="006E3D42" w:rsidRPr="00CD49B6" w:rsidRDefault="006E3D42" w:rsidP="006E3D42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42" w:rsidRPr="00CD49B6" w:rsidTr="006B2C73">
        <w:tc>
          <w:tcPr>
            <w:tcW w:w="14883" w:type="dxa"/>
            <w:gridSpan w:val="8"/>
            <w:shd w:val="clear" w:color="auto" w:fill="D9D9D9"/>
          </w:tcPr>
          <w:p w:rsidR="006E3D42" w:rsidRPr="00CD49B6" w:rsidRDefault="006E3D42" w:rsidP="006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Переходящие проекты</w:t>
            </w:r>
          </w:p>
        </w:tc>
      </w:tr>
      <w:tr w:rsidR="006E3D42" w:rsidRPr="00CD49B6" w:rsidTr="006B2C73">
        <w:trPr>
          <w:trHeight w:val="70"/>
        </w:trPr>
        <w:tc>
          <w:tcPr>
            <w:tcW w:w="567" w:type="dxa"/>
          </w:tcPr>
          <w:p w:rsidR="006E3D42" w:rsidRPr="00CD49B6" w:rsidRDefault="006E3D42" w:rsidP="006E3D42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3D42" w:rsidRPr="00CD49B6" w:rsidRDefault="006E3D42" w:rsidP="006E3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D42" w:rsidRPr="00CD49B6" w:rsidTr="006B2C73">
        <w:tc>
          <w:tcPr>
            <w:tcW w:w="567" w:type="dxa"/>
          </w:tcPr>
          <w:p w:rsidR="006E3D42" w:rsidRPr="00CD49B6" w:rsidRDefault="006E3D42" w:rsidP="006E3D42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3D42" w:rsidRPr="00CD49B6" w:rsidRDefault="006E3D42" w:rsidP="006E3D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3D42" w:rsidRPr="00CD49B6" w:rsidRDefault="006E3D42" w:rsidP="006E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Pr="00CD49B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необходимо указать планируемые даты начала и окончания проекта в формате ЧЧ.ММ.ГГ.</w:t>
      </w:r>
    </w:p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sz w:val="24"/>
          <w:szCs w:val="28"/>
          <w:lang w:eastAsia="ru-RU"/>
        </w:rPr>
        <w:t>** в соответствии с перечнем показателей, указанных в разделе 3 паспорта портфеля проектов.</w:t>
      </w:r>
    </w:p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49B6">
        <w:rPr>
          <w:rFonts w:ascii="Times New Roman" w:eastAsia="Calibri" w:hAnsi="Times New Roman" w:cs="Times New Roman"/>
          <w:sz w:val="24"/>
          <w:szCs w:val="28"/>
          <w:lang w:eastAsia="ru-RU"/>
        </w:rPr>
        <w:t>*** высокий/средний/низкий</w:t>
      </w:r>
    </w:p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  <w:lang w:eastAsia="ru-RU"/>
        </w:rPr>
        <w:sectPr w:rsidR="006E3D42" w:rsidRPr="00CD49B6" w:rsidSect="007E180B">
          <w:footnotePr>
            <w:numRestart w:val="eachPage"/>
          </w:footnotePr>
          <w:pgSz w:w="16838" w:h="11906" w:orient="landscape"/>
          <w:pgMar w:top="850" w:right="4364" w:bottom="993" w:left="678" w:header="708" w:footer="708" w:gutter="0"/>
          <w:cols w:space="708"/>
          <w:docGrid w:linePitch="360"/>
        </w:sectPr>
      </w:pPr>
      <w:bookmarkStart w:id="0" w:name="_GoBack"/>
      <w:bookmarkEnd w:id="0"/>
    </w:p>
    <w:p w:rsidR="006E3D42" w:rsidRPr="00CD49B6" w:rsidRDefault="006E3D42" w:rsidP="006E3D42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E3D42" w:rsidRPr="00CD49B6" w:rsidRDefault="006E3D42" w:rsidP="006E3D42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3"/>
        <w:gridCol w:w="1327"/>
        <w:gridCol w:w="1527"/>
        <w:gridCol w:w="2049"/>
        <w:gridCol w:w="1689"/>
      </w:tblGrid>
      <w:tr w:rsidR="006E3D42" w:rsidRPr="00CD49B6" w:rsidTr="007E180B">
        <w:trPr>
          <w:trHeight w:val="368"/>
          <w:tblHeader/>
        </w:trPr>
        <w:tc>
          <w:tcPr>
            <w:tcW w:w="1628" w:type="pct"/>
            <w:shd w:val="clear" w:color="auto" w:fill="FFFFFF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64" w:type="pct"/>
            <w:shd w:val="clear" w:color="auto" w:fill="FFFFFF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3D42" w:rsidRPr="00CD49B6" w:rsidTr="007E180B">
        <w:trPr>
          <w:cantSplit/>
          <w:trHeight w:val="118"/>
        </w:trPr>
        <w:tc>
          <w:tcPr>
            <w:tcW w:w="1628" w:type="pct"/>
          </w:tcPr>
          <w:p w:rsidR="006E3D42" w:rsidRPr="00CD49B6" w:rsidRDefault="006E3D42" w:rsidP="006E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42" w:rsidRPr="00CD49B6" w:rsidTr="007E180B">
        <w:trPr>
          <w:cantSplit/>
          <w:trHeight w:val="118"/>
        </w:trPr>
        <w:tc>
          <w:tcPr>
            <w:tcW w:w="1628" w:type="pct"/>
          </w:tcPr>
          <w:p w:rsidR="006E3D42" w:rsidRPr="00CD49B6" w:rsidRDefault="006E3D42" w:rsidP="006E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42" w:rsidRPr="00CD49B6" w:rsidTr="007E180B">
        <w:trPr>
          <w:cantSplit/>
          <w:trHeight w:val="118"/>
        </w:trPr>
        <w:tc>
          <w:tcPr>
            <w:tcW w:w="1628" w:type="pct"/>
          </w:tcPr>
          <w:p w:rsidR="006E3D42" w:rsidRPr="00CD49B6" w:rsidRDefault="006E3D42" w:rsidP="006E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6E3D42" w:rsidRPr="00CD49B6" w:rsidRDefault="006E3D42" w:rsidP="006E3D42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D42" w:rsidRPr="00CD49B6" w:rsidRDefault="006E3D42" w:rsidP="006E3D4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E3D42" w:rsidRPr="00CD49B6" w:rsidRDefault="006E3D42">
      <w:pPr>
        <w:rPr>
          <w:rFonts w:ascii="Times New Roman" w:hAnsi="Times New Roman" w:cs="Times New Roman"/>
          <w:b/>
          <w:sz w:val="28"/>
          <w:szCs w:val="28"/>
        </w:rPr>
      </w:pPr>
      <w:r w:rsidRPr="00CD49B6">
        <w:rPr>
          <w:rFonts w:ascii="Times New Roman" w:hAnsi="Times New Roman" w:cs="Times New Roman"/>
          <w:sz w:val="28"/>
          <w:szCs w:val="28"/>
        </w:rPr>
        <w:br w:type="page"/>
      </w:r>
    </w:p>
    <w:p w:rsidR="006E3D42" w:rsidRPr="00CD49B6" w:rsidRDefault="006E3D42" w:rsidP="006E3D42">
      <w:pPr>
        <w:pStyle w:val="ConsPlusTitle"/>
        <w:tabs>
          <w:tab w:val="left" w:pos="851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E3D42" w:rsidRPr="00CD49B6" w:rsidSect="001C3E4D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6E3D42" w:rsidRPr="006E3D42" w:rsidRDefault="006E3D42" w:rsidP="00536A3D">
      <w:pPr>
        <w:pStyle w:val="ConsPlusTitle"/>
        <w:tabs>
          <w:tab w:val="left" w:pos="851"/>
        </w:tabs>
        <w:ind w:left="779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E3D42" w:rsidRPr="006E3D42" w:rsidSect="00B77120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91" w:rsidRDefault="00191791">
      <w:pPr>
        <w:spacing w:after="0" w:line="240" w:lineRule="auto"/>
      </w:pPr>
      <w:r>
        <w:separator/>
      </w:r>
    </w:p>
  </w:endnote>
  <w:endnote w:type="continuationSeparator" w:id="1">
    <w:p w:rsidR="00191791" w:rsidRDefault="0019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91" w:rsidRDefault="00191791">
      <w:pPr>
        <w:spacing w:after="0" w:line="240" w:lineRule="auto"/>
      </w:pPr>
      <w:r>
        <w:separator/>
      </w:r>
    </w:p>
  </w:footnote>
  <w:footnote w:type="continuationSeparator" w:id="1">
    <w:p w:rsidR="00191791" w:rsidRDefault="0019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8688"/>
      <w:docPartObj>
        <w:docPartGallery w:val="Page Numbers (Top of Page)"/>
        <w:docPartUnique/>
      </w:docPartObj>
    </w:sdtPr>
    <w:sdtContent>
      <w:p w:rsidR="008F6F49" w:rsidRDefault="008F6F49" w:rsidP="00522C8F">
        <w:pPr>
          <w:pStyle w:val="a3"/>
        </w:pPr>
        <w:r>
          <w:t xml:space="preserve">                                                              </w:t>
        </w:r>
        <w:r w:rsidR="00522C8F">
          <w:t xml:space="preserve">         </w:t>
        </w:r>
        <w:r>
          <w:t xml:space="preserve"> </w:t>
        </w:r>
        <w:r w:rsidR="00C80DD3">
          <w:t xml:space="preserve">   </w:t>
        </w:r>
        <w:r w:rsidR="00BD7E35" w:rsidRPr="008F6F49">
          <w:rPr>
            <w:sz w:val="20"/>
            <w:szCs w:val="20"/>
          </w:rPr>
          <w:fldChar w:fldCharType="begin"/>
        </w:r>
        <w:r w:rsidRPr="008F6F49">
          <w:rPr>
            <w:sz w:val="20"/>
            <w:szCs w:val="20"/>
          </w:rPr>
          <w:instrText xml:space="preserve"> PAGE   \* MERGEFORMAT </w:instrText>
        </w:r>
        <w:r w:rsidR="00BD7E35" w:rsidRPr="008F6F49">
          <w:rPr>
            <w:sz w:val="20"/>
            <w:szCs w:val="20"/>
          </w:rPr>
          <w:fldChar w:fldCharType="separate"/>
        </w:r>
        <w:r w:rsidR="00C80DD3">
          <w:rPr>
            <w:noProof/>
            <w:sz w:val="20"/>
            <w:szCs w:val="20"/>
          </w:rPr>
          <w:t>14</w:t>
        </w:r>
        <w:r w:rsidR="00BD7E35" w:rsidRPr="008F6F49">
          <w:rPr>
            <w:sz w:val="20"/>
            <w:szCs w:val="20"/>
          </w:rPr>
          <w:fldChar w:fldCharType="end"/>
        </w:r>
      </w:p>
    </w:sdtContent>
  </w:sdt>
  <w:p w:rsidR="007E180B" w:rsidRDefault="007E180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DEF"/>
    <w:multiLevelType w:val="hybridMultilevel"/>
    <w:tmpl w:val="AA4E273A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8A095B"/>
    <w:multiLevelType w:val="multilevel"/>
    <w:tmpl w:val="11960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0774487"/>
    <w:multiLevelType w:val="hybridMultilevel"/>
    <w:tmpl w:val="63D8CC6A"/>
    <w:lvl w:ilvl="0" w:tplc="8D0CA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F43588"/>
    <w:multiLevelType w:val="hybridMultilevel"/>
    <w:tmpl w:val="D7F68CE8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316727F"/>
    <w:multiLevelType w:val="hybridMultilevel"/>
    <w:tmpl w:val="98C8B77C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84B1C12"/>
    <w:multiLevelType w:val="hybridMultilevel"/>
    <w:tmpl w:val="3AF4F51A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270F63"/>
    <w:multiLevelType w:val="hybridMultilevel"/>
    <w:tmpl w:val="EAA0A79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11A98"/>
    <w:rsid w:val="00001B44"/>
    <w:rsid w:val="0000456C"/>
    <w:rsid w:val="00031D27"/>
    <w:rsid w:val="00054ED8"/>
    <w:rsid w:val="0008584B"/>
    <w:rsid w:val="000905EB"/>
    <w:rsid w:val="00093D8A"/>
    <w:rsid w:val="000A4134"/>
    <w:rsid w:val="000A4E0B"/>
    <w:rsid w:val="000A5268"/>
    <w:rsid w:val="000A5E89"/>
    <w:rsid w:val="000C2C7F"/>
    <w:rsid w:val="000C76BF"/>
    <w:rsid w:val="000D307A"/>
    <w:rsid w:val="000D683B"/>
    <w:rsid w:val="000E138F"/>
    <w:rsid w:val="000E25F2"/>
    <w:rsid w:val="000E4BAE"/>
    <w:rsid w:val="000F55D1"/>
    <w:rsid w:val="00111A98"/>
    <w:rsid w:val="00125CC4"/>
    <w:rsid w:val="00131426"/>
    <w:rsid w:val="00145CFA"/>
    <w:rsid w:val="0014696C"/>
    <w:rsid w:val="001662D3"/>
    <w:rsid w:val="00173F44"/>
    <w:rsid w:val="00176EC2"/>
    <w:rsid w:val="00181305"/>
    <w:rsid w:val="00191791"/>
    <w:rsid w:val="00191980"/>
    <w:rsid w:val="00192503"/>
    <w:rsid w:val="001A58A2"/>
    <w:rsid w:val="001B242B"/>
    <w:rsid w:val="001C3E4D"/>
    <w:rsid w:val="001C7C56"/>
    <w:rsid w:val="0024425A"/>
    <w:rsid w:val="00251FB8"/>
    <w:rsid w:val="0026616D"/>
    <w:rsid w:val="00276E17"/>
    <w:rsid w:val="002808F9"/>
    <w:rsid w:val="00282B9A"/>
    <w:rsid w:val="002A19A6"/>
    <w:rsid w:val="002B6302"/>
    <w:rsid w:val="002C009B"/>
    <w:rsid w:val="002C3B16"/>
    <w:rsid w:val="002C5866"/>
    <w:rsid w:val="002C757E"/>
    <w:rsid w:val="002C7796"/>
    <w:rsid w:val="002E28AB"/>
    <w:rsid w:val="002E5032"/>
    <w:rsid w:val="00320C5E"/>
    <w:rsid w:val="00322EAF"/>
    <w:rsid w:val="00347D1E"/>
    <w:rsid w:val="00391E67"/>
    <w:rsid w:val="003A4006"/>
    <w:rsid w:val="003C33E0"/>
    <w:rsid w:val="003C4A60"/>
    <w:rsid w:val="003D610A"/>
    <w:rsid w:val="003D67EB"/>
    <w:rsid w:val="003E38FB"/>
    <w:rsid w:val="003E6BC9"/>
    <w:rsid w:val="003F121B"/>
    <w:rsid w:val="00415C5D"/>
    <w:rsid w:val="00422E65"/>
    <w:rsid w:val="00423F30"/>
    <w:rsid w:val="00441CBF"/>
    <w:rsid w:val="00442AC3"/>
    <w:rsid w:val="004470FC"/>
    <w:rsid w:val="00460BD6"/>
    <w:rsid w:val="00485FF4"/>
    <w:rsid w:val="004904BC"/>
    <w:rsid w:val="00491832"/>
    <w:rsid w:val="004B4D5C"/>
    <w:rsid w:val="004C6E1E"/>
    <w:rsid w:val="004D7E58"/>
    <w:rsid w:val="004E2981"/>
    <w:rsid w:val="004F0E1B"/>
    <w:rsid w:val="00522C8F"/>
    <w:rsid w:val="00536A3D"/>
    <w:rsid w:val="0053753D"/>
    <w:rsid w:val="00551667"/>
    <w:rsid w:val="00556ADA"/>
    <w:rsid w:val="00573880"/>
    <w:rsid w:val="005B0516"/>
    <w:rsid w:val="005C751D"/>
    <w:rsid w:val="005D1566"/>
    <w:rsid w:val="005D248F"/>
    <w:rsid w:val="005D6407"/>
    <w:rsid w:val="005D6FAC"/>
    <w:rsid w:val="005D7506"/>
    <w:rsid w:val="005E2594"/>
    <w:rsid w:val="00612055"/>
    <w:rsid w:val="00631D0D"/>
    <w:rsid w:val="00635754"/>
    <w:rsid w:val="00657047"/>
    <w:rsid w:val="00667865"/>
    <w:rsid w:val="006919B2"/>
    <w:rsid w:val="006925FC"/>
    <w:rsid w:val="006A5696"/>
    <w:rsid w:val="006B2C73"/>
    <w:rsid w:val="006C1230"/>
    <w:rsid w:val="006D6D97"/>
    <w:rsid w:val="006D7307"/>
    <w:rsid w:val="006E3D42"/>
    <w:rsid w:val="006F5A13"/>
    <w:rsid w:val="00720A0E"/>
    <w:rsid w:val="007419A2"/>
    <w:rsid w:val="0075076A"/>
    <w:rsid w:val="00755554"/>
    <w:rsid w:val="00783AC1"/>
    <w:rsid w:val="007A7089"/>
    <w:rsid w:val="007B6BFF"/>
    <w:rsid w:val="007C12E4"/>
    <w:rsid w:val="007E180B"/>
    <w:rsid w:val="007F33DD"/>
    <w:rsid w:val="00810A91"/>
    <w:rsid w:val="008163D5"/>
    <w:rsid w:val="008210D9"/>
    <w:rsid w:val="00823FE9"/>
    <w:rsid w:val="00850E03"/>
    <w:rsid w:val="00853803"/>
    <w:rsid w:val="00870A7C"/>
    <w:rsid w:val="00884B58"/>
    <w:rsid w:val="008915D3"/>
    <w:rsid w:val="008C0D6C"/>
    <w:rsid w:val="008C70C4"/>
    <w:rsid w:val="008D14AA"/>
    <w:rsid w:val="008D6624"/>
    <w:rsid w:val="008F6F49"/>
    <w:rsid w:val="0090069B"/>
    <w:rsid w:val="00907C41"/>
    <w:rsid w:val="0091483A"/>
    <w:rsid w:val="00920377"/>
    <w:rsid w:val="00942034"/>
    <w:rsid w:val="00954045"/>
    <w:rsid w:val="00975CCE"/>
    <w:rsid w:val="00977F96"/>
    <w:rsid w:val="009827B0"/>
    <w:rsid w:val="009A2D0D"/>
    <w:rsid w:val="009B47AD"/>
    <w:rsid w:val="009C344A"/>
    <w:rsid w:val="009C4482"/>
    <w:rsid w:val="00A04B09"/>
    <w:rsid w:val="00A1308E"/>
    <w:rsid w:val="00A209D8"/>
    <w:rsid w:val="00A21067"/>
    <w:rsid w:val="00A210D6"/>
    <w:rsid w:val="00A24267"/>
    <w:rsid w:val="00A341AA"/>
    <w:rsid w:val="00A517D5"/>
    <w:rsid w:val="00A525A8"/>
    <w:rsid w:val="00A53BE6"/>
    <w:rsid w:val="00A563D0"/>
    <w:rsid w:val="00A81F73"/>
    <w:rsid w:val="00A851AA"/>
    <w:rsid w:val="00A87AA7"/>
    <w:rsid w:val="00AA11EB"/>
    <w:rsid w:val="00AA37A8"/>
    <w:rsid w:val="00AC4203"/>
    <w:rsid w:val="00AD3816"/>
    <w:rsid w:val="00B0332D"/>
    <w:rsid w:val="00B256C7"/>
    <w:rsid w:val="00B42837"/>
    <w:rsid w:val="00B50FEA"/>
    <w:rsid w:val="00B515BF"/>
    <w:rsid w:val="00B56493"/>
    <w:rsid w:val="00B606CA"/>
    <w:rsid w:val="00B70FBD"/>
    <w:rsid w:val="00B712C0"/>
    <w:rsid w:val="00B73EEE"/>
    <w:rsid w:val="00B77120"/>
    <w:rsid w:val="00B974B6"/>
    <w:rsid w:val="00BA4E27"/>
    <w:rsid w:val="00BA63A9"/>
    <w:rsid w:val="00BB634A"/>
    <w:rsid w:val="00BC2719"/>
    <w:rsid w:val="00BD7E35"/>
    <w:rsid w:val="00BE48BD"/>
    <w:rsid w:val="00BF2F06"/>
    <w:rsid w:val="00BF5FFC"/>
    <w:rsid w:val="00BF684F"/>
    <w:rsid w:val="00BF696F"/>
    <w:rsid w:val="00C0196D"/>
    <w:rsid w:val="00C1644D"/>
    <w:rsid w:val="00C17915"/>
    <w:rsid w:val="00C2095F"/>
    <w:rsid w:val="00C255A7"/>
    <w:rsid w:val="00C26C1B"/>
    <w:rsid w:val="00C2757F"/>
    <w:rsid w:val="00C340E8"/>
    <w:rsid w:val="00C36084"/>
    <w:rsid w:val="00C408E2"/>
    <w:rsid w:val="00C42259"/>
    <w:rsid w:val="00C535A8"/>
    <w:rsid w:val="00C540EC"/>
    <w:rsid w:val="00C61241"/>
    <w:rsid w:val="00C80DD3"/>
    <w:rsid w:val="00C8156B"/>
    <w:rsid w:val="00C81D82"/>
    <w:rsid w:val="00C82A8C"/>
    <w:rsid w:val="00C8406A"/>
    <w:rsid w:val="00CD231E"/>
    <w:rsid w:val="00CD49B6"/>
    <w:rsid w:val="00CD644A"/>
    <w:rsid w:val="00CD6FBC"/>
    <w:rsid w:val="00CF005B"/>
    <w:rsid w:val="00CF0DE2"/>
    <w:rsid w:val="00CF7F00"/>
    <w:rsid w:val="00D031BA"/>
    <w:rsid w:val="00D13CE3"/>
    <w:rsid w:val="00D17838"/>
    <w:rsid w:val="00D41543"/>
    <w:rsid w:val="00D618DB"/>
    <w:rsid w:val="00D9181F"/>
    <w:rsid w:val="00D92F71"/>
    <w:rsid w:val="00DA7BB9"/>
    <w:rsid w:val="00DB4517"/>
    <w:rsid w:val="00DB6F71"/>
    <w:rsid w:val="00DC1F13"/>
    <w:rsid w:val="00DD18ED"/>
    <w:rsid w:val="00DE7043"/>
    <w:rsid w:val="00DF3160"/>
    <w:rsid w:val="00DF69D7"/>
    <w:rsid w:val="00E022CF"/>
    <w:rsid w:val="00E1372B"/>
    <w:rsid w:val="00E14A6F"/>
    <w:rsid w:val="00E16303"/>
    <w:rsid w:val="00E1704A"/>
    <w:rsid w:val="00E24FAE"/>
    <w:rsid w:val="00E252AA"/>
    <w:rsid w:val="00E44300"/>
    <w:rsid w:val="00E52FF2"/>
    <w:rsid w:val="00E547DA"/>
    <w:rsid w:val="00E6424A"/>
    <w:rsid w:val="00E6541C"/>
    <w:rsid w:val="00E66CA3"/>
    <w:rsid w:val="00E76F7E"/>
    <w:rsid w:val="00E840C0"/>
    <w:rsid w:val="00EB4C8A"/>
    <w:rsid w:val="00EB5561"/>
    <w:rsid w:val="00EC2255"/>
    <w:rsid w:val="00ED0877"/>
    <w:rsid w:val="00ED63B9"/>
    <w:rsid w:val="00EE1747"/>
    <w:rsid w:val="00EF217A"/>
    <w:rsid w:val="00F062A7"/>
    <w:rsid w:val="00F3208F"/>
    <w:rsid w:val="00F40E82"/>
    <w:rsid w:val="00F96D1C"/>
    <w:rsid w:val="00FA2AC8"/>
    <w:rsid w:val="00FB6479"/>
    <w:rsid w:val="00FC5BBD"/>
    <w:rsid w:val="00FC5F75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6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6E3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3D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E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E1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D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6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6E3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3D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E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E1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D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36CE-4ACF-4A9D-BF75-59D2710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Чистякова Маргарита Константиновна</dc:creator>
  <cp:lastModifiedBy>Валерий Шляхов</cp:lastModifiedBy>
  <cp:revision>70</cp:revision>
  <cp:lastPrinted>2019-02-15T05:09:00Z</cp:lastPrinted>
  <dcterms:created xsi:type="dcterms:W3CDTF">2017-07-05T06:52:00Z</dcterms:created>
  <dcterms:modified xsi:type="dcterms:W3CDTF">2019-02-15T05:15:00Z</dcterms:modified>
</cp:coreProperties>
</file>