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97046" w14:textId="77777777" w:rsidR="00002EA5" w:rsidRDefault="00002EA5" w:rsidP="00002E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222523A" w14:textId="77777777" w:rsidR="00AC031B" w:rsidRDefault="00AC031B" w:rsidP="00002E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B3802CA" w14:textId="77777777" w:rsidR="00293560" w:rsidRDefault="00293560" w:rsidP="00002E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6E54E5D9" w14:textId="77777777" w:rsidR="00002EA5" w:rsidRDefault="00002EA5" w:rsidP="00002E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A02AD6B" w14:textId="77777777" w:rsidR="00002EA5" w:rsidRDefault="00002EA5" w:rsidP="00002E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63C3B7D0" w14:textId="77777777" w:rsidR="00002EA5" w:rsidRDefault="00002EA5" w:rsidP="00002E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666F8D83" w14:textId="77777777" w:rsidR="00002EA5" w:rsidRDefault="00002EA5" w:rsidP="00002E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6094CA75" w14:textId="77777777" w:rsidR="00002EA5" w:rsidRDefault="00002EA5" w:rsidP="00002E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727CB9C" w14:textId="77777777" w:rsidR="00002EA5" w:rsidRDefault="00002EA5" w:rsidP="00002E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5CBB0918" w14:textId="77777777" w:rsidR="00002EA5" w:rsidRDefault="00002EA5" w:rsidP="00002E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0E58CD5E" w14:textId="77777777" w:rsidR="00002EA5" w:rsidRDefault="00002EA5" w:rsidP="00002E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7FCB34FC" w14:textId="77777777" w:rsidR="00002EA5" w:rsidRDefault="00002EA5" w:rsidP="00002E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1BC9D56" w14:textId="77777777" w:rsidR="00002EA5" w:rsidRDefault="00002EA5" w:rsidP="00002E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2BECB466" w14:textId="77777777" w:rsidR="00002EA5" w:rsidRDefault="00002EA5" w:rsidP="00002E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002EA5" w14:paraId="22071487" w14:textId="77777777" w:rsidTr="00002EA5">
        <w:tc>
          <w:tcPr>
            <w:tcW w:w="5240" w:type="dxa"/>
          </w:tcPr>
          <w:p w14:paraId="692DEDC2" w14:textId="05057E22" w:rsidR="00002EA5" w:rsidRDefault="00002EA5" w:rsidP="00002E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Pr="00A44A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 утверждении муниципальной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44A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программы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Новооскольского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муниципального</w:t>
            </w:r>
            <w:r w:rsidRPr="00A44A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округа</w:t>
            </w:r>
            <w:r w:rsidR="00494A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Белгородской области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02E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«Патриотическое и духовно-нравственное воспитание молодежи Новооскольского муниципального округа Белгородской области»</w:t>
            </w:r>
          </w:p>
        </w:tc>
      </w:tr>
    </w:tbl>
    <w:p w14:paraId="04AB4BD9" w14:textId="77777777" w:rsidR="00002EA5" w:rsidRDefault="00002EA5" w:rsidP="00002E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A897E47" w14:textId="77777777" w:rsidR="00002EA5" w:rsidRDefault="00002EA5" w:rsidP="00002E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FED57DE" w14:textId="77777777" w:rsidR="00494A40" w:rsidRDefault="00494A40" w:rsidP="00002E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7BE3758" w14:textId="77777777" w:rsidR="00002EA5" w:rsidRPr="00A44AA1" w:rsidRDefault="00002EA5" w:rsidP="00002EA5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44AA1">
        <w:rPr>
          <w:rFonts w:ascii="Times New Roman" w:hAnsi="Times New Roman"/>
          <w:sz w:val="28"/>
          <w:szCs w:val="28"/>
          <w:lang w:eastAsia="ru-RU"/>
        </w:rPr>
        <w:t xml:space="preserve">В целях исполнения постановления Правительства Российской Федерации от 26 мая 2021 года № 786 «О системе управления государственными программами Российской Федерации», постановлений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Новооскольского муниципального округа Белгородской области</w:t>
      </w:r>
      <w:r w:rsidRPr="00A44AA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04</w:t>
      </w:r>
      <w:r w:rsidRPr="00A44AA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октября</w:t>
      </w:r>
      <w:r w:rsidRPr="00A44AA1">
        <w:rPr>
          <w:rFonts w:ascii="Times New Roman" w:hAnsi="Times New Roman"/>
          <w:sz w:val="28"/>
          <w:szCs w:val="28"/>
          <w:lang w:eastAsia="ru-RU"/>
        </w:rPr>
        <w:t xml:space="preserve"> 2024 года № </w:t>
      </w:r>
      <w:r>
        <w:rPr>
          <w:rFonts w:ascii="Times New Roman" w:hAnsi="Times New Roman"/>
          <w:sz w:val="28"/>
          <w:szCs w:val="28"/>
          <w:lang w:eastAsia="ru-RU"/>
        </w:rPr>
        <w:t>515</w:t>
      </w:r>
      <w:r w:rsidRPr="00A44AA1">
        <w:rPr>
          <w:rFonts w:ascii="Times New Roman" w:hAnsi="Times New Roman"/>
          <w:sz w:val="28"/>
          <w:szCs w:val="28"/>
          <w:lang w:eastAsia="ru-RU"/>
        </w:rPr>
        <w:t xml:space="preserve"> «Об утверждении Положения о системе управления муниципальными программами </w:t>
      </w:r>
      <w:r>
        <w:rPr>
          <w:rFonts w:ascii="Times New Roman" w:hAnsi="Times New Roman"/>
          <w:sz w:val="28"/>
          <w:szCs w:val="28"/>
          <w:lang w:eastAsia="ru-RU"/>
        </w:rPr>
        <w:t>Новооскольского муниципального</w:t>
      </w:r>
      <w:r w:rsidRPr="00A44AA1">
        <w:rPr>
          <w:rFonts w:ascii="Times New Roman" w:hAnsi="Times New Roman"/>
          <w:sz w:val="28"/>
          <w:szCs w:val="28"/>
          <w:lang w:eastAsia="ru-RU"/>
        </w:rPr>
        <w:t xml:space="preserve"> округа», от </w:t>
      </w:r>
      <w:r>
        <w:rPr>
          <w:rFonts w:ascii="Times New Roman" w:hAnsi="Times New Roman"/>
          <w:sz w:val="28"/>
          <w:szCs w:val="28"/>
          <w:lang w:eastAsia="ru-RU"/>
        </w:rPr>
        <w:t>10 октября</w:t>
      </w:r>
      <w:r w:rsidRPr="00A44AA1">
        <w:rPr>
          <w:rFonts w:ascii="Times New Roman" w:hAnsi="Times New Roman"/>
          <w:sz w:val="28"/>
          <w:szCs w:val="28"/>
          <w:lang w:eastAsia="ru-RU"/>
        </w:rPr>
        <w:t xml:space="preserve"> 2024 года № </w:t>
      </w:r>
      <w:r>
        <w:rPr>
          <w:rFonts w:ascii="Times New Roman" w:hAnsi="Times New Roman"/>
          <w:sz w:val="28"/>
          <w:szCs w:val="28"/>
          <w:lang w:eastAsia="ru-RU"/>
        </w:rPr>
        <w:t>521</w:t>
      </w:r>
      <w:r w:rsidRPr="00A44AA1">
        <w:rPr>
          <w:rFonts w:ascii="Times New Roman" w:hAnsi="Times New Roman"/>
          <w:sz w:val="28"/>
          <w:szCs w:val="28"/>
          <w:lang w:eastAsia="ru-RU"/>
        </w:rPr>
        <w:t xml:space="preserve"> «Об утверждении Методических рекомендаций по разработке и реализации муниципальных программ </w:t>
      </w:r>
      <w:r w:rsidRPr="00643BF9">
        <w:rPr>
          <w:rFonts w:ascii="Times New Roman" w:hAnsi="Times New Roman"/>
          <w:sz w:val="28"/>
          <w:szCs w:val="28"/>
          <w:lang w:eastAsia="ru-RU"/>
        </w:rPr>
        <w:t>Новооскольского муниципального</w:t>
      </w:r>
      <w:r w:rsidRPr="00A44AA1">
        <w:rPr>
          <w:rFonts w:ascii="Times New Roman" w:hAnsi="Times New Roman"/>
          <w:sz w:val="28"/>
          <w:szCs w:val="28"/>
          <w:lang w:eastAsia="ru-RU"/>
        </w:rPr>
        <w:t xml:space="preserve"> округа» </w:t>
      </w:r>
      <w:r w:rsidRPr="00A44AA1">
        <w:rPr>
          <w:rFonts w:ascii="Times New Roman" w:hAnsi="Times New Roman"/>
          <w:b/>
          <w:sz w:val="28"/>
          <w:szCs w:val="28"/>
          <w:lang w:eastAsia="ru-RU"/>
        </w:rPr>
        <w:t xml:space="preserve">п о с т а н о в л я </w:t>
      </w:r>
      <w:r>
        <w:rPr>
          <w:rFonts w:ascii="Times New Roman" w:hAnsi="Times New Roman"/>
          <w:b/>
          <w:sz w:val="28"/>
          <w:szCs w:val="28"/>
          <w:lang w:eastAsia="ru-RU"/>
        </w:rPr>
        <w:t>ю</w:t>
      </w:r>
      <w:r w:rsidRPr="00A44AA1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675E04BB" w14:textId="17CD5029" w:rsidR="00002EA5" w:rsidRPr="00A44AA1" w:rsidRDefault="00002EA5" w:rsidP="00002EA5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Pr="00A44AA1">
        <w:rPr>
          <w:rFonts w:ascii="Times New Roman" w:hAnsi="Times New Roman"/>
          <w:sz w:val="28"/>
          <w:szCs w:val="28"/>
        </w:rPr>
        <w:t xml:space="preserve">Утвердить муниципальную программу </w:t>
      </w:r>
      <w:proofErr w:type="spellStart"/>
      <w:r w:rsidRPr="00643BF9">
        <w:rPr>
          <w:rFonts w:ascii="Times New Roman" w:hAnsi="Times New Roman"/>
          <w:sz w:val="28"/>
          <w:szCs w:val="28"/>
        </w:rPr>
        <w:t>Новооскольского</w:t>
      </w:r>
      <w:proofErr w:type="spellEnd"/>
      <w:r w:rsidRPr="00643BF9">
        <w:rPr>
          <w:rFonts w:ascii="Times New Roman" w:hAnsi="Times New Roman"/>
          <w:sz w:val="28"/>
          <w:szCs w:val="28"/>
        </w:rPr>
        <w:t xml:space="preserve"> муниципального </w:t>
      </w:r>
      <w:r w:rsidRPr="00A44AA1">
        <w:rPr>
          <w:rFonts w:ascii="Times New Roman" w:hAnsi="Times New Roman"/>
          <w:sz w:val="28"/>
          <w:szCs w:val="28"/>
        </w:rPr>
        <w:t xml:space="preserve">округа </w:t>
      </w:r>
      <w:r w:rsidR="00494A40">
        <w:rPr>
          <w:rFonts w:ascii="Times New Roman" w:hAnsi="Times New Roman"/>
          <w:sz w:val="28"/>
          <w:szCs w:val="28"/>
        </w:rPr>
        <w:t xml:space="preserve">Белгородской области </w:t>
      </w:r>
      <w:r w:rsidRPr="00A44AA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Патриотическое и духовно-нравственное воспитание молодежи Новооскольского муниципального округа Белгородской области</w:t>
      </w:r>
      <w:r w:rsidRPr="00A44AA1">
        <w:rPr>
          <w:rFonts w:ascii="Times New Roman" w:hAnsi="Times New Roman"/>
          <w:sz w:val="28"/>
          <w:szCs w:val="28"/>
        </w:rPr>
        <w:t>» (далее – Программа, прилагается).</w:t>
      </w:r>
    </w:p>
    <w:p w14:paraId="1CE86B01" w14:textId="77777777" w:rsidR="00002EA5" w:rsidRPr="00A44AA1" w:rsidRDefault="00002EA5" w:rsidP="00293560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Pr="00A44AA1">
        <w:rPr>
          <w:rFonts w:ascii="Times New Roman" w:hAnsi="Times New Roman"/>
          <w:sz w:val="28"/>
          <w:szCs w:val="28"/>
        </w:rPr>
        <w:t>Признать утратившим силу с 1 января 2025 г</w:t>
      </w:r>
      <w:r>
        <w:rPr>
          <w:rFonts w:ascii="Times New Roman" w:hAnsi="Times New Roman"/>
          <w:sz w:val="28"/>
          <w:szCs w:val="28"/>
        </w:rPr>
        <w:t>ода постановление администрации муниципального района «Новооскольский район»</w:t>
      </w:r>
      <w:r w:rsidRPr="00A44AA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29</w:t>
      </w:r>
      <w:r w:rsidRPr="00A44A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A44AA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4</w:t>
      </w:r>
      <w:r w:rsidRPr="00A44AA1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1770 </w:t>
      </w:r>
      <w:r w:rsidRPr="00A44AA1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>«Развитие физической культуры, спорта и молодежной политики на территории Новооскольского района на 2015-2020 годы»</w:t>
      </w:r>
      <w:r w:rsidRPr="00A44AA1">
        <w:rPr>
          <w:rFonts w:ascii="Times New Roman" w:hAnsi="Times New Roman"/>
          <w:sz w:val="28"/>
          <w:szCs w:val="28"/>
        </w:rPr>
        <w:t xml:space="preserve">. </w:t>
      </w:r>
    </w:p>
    <w:p w14:paraId="1B5DBC83" w14:textId="50A8761C" w:rsidR="00002EA5" w:rsidRDefault="00002EA5" w:rsidP="002935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A5B1E">
        <w:rPr>
          <w:rFonts w:ascii="Times New Roman" w:hAnsi="Times New Roman"/>
          <w:sz w:val="28"/>
          <w:szCs w:val="28"/>
        </w:rPr>
        <w:t>Информационно-аналитическому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B1E">
        <w:rPr>
          <w:rFonts w:ascii="Times New Roman" w:hAnsi="Times New Roman"/>
          <w:sz w:val="28"/>
          <w:szCs w:val="28"/>
        </w:rPr>
        <w:t>отделу администрации Новооскольского муниципального округа разместить данное</w:t>
      </w:r>
      <w:r>
        <w:rPr>
          <w:rFonts w:ascii="Times New Roman" w:hAnsi="Times New Roman"/>
          <w:sz w:val="28"/>
          <w:szCs w:val="28"/>
        </w:rPr>
        <w:t xml:space="preserve">                     постановление </w:t>
      </w:r>
      <w:r w:rsidRPr="006A5B1E">
        <w:rPr>
          <w:rFonts w:ascii="Times New Roman" w:hAnsi="Times New Roman"/>
          <w:sz w:val="28"/>
          <w:szCs w:val="28"/>
        </w:rPr>
        <w:t xml:space="preserve">на официальном сайте органов местного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lastRenderedPageBreak/>
        <w:t xml:space="preserve">самоуправления </w:t>
      </w:r>
      <w:r w:rsidRPr="006A5B1E">
        <w:rPr>
          <w:rFonts w:ascii="Times New Roman" w:hAnsi="Times New Roman"/>
          <w:sz w:val="28"/>
          <w:szCs w:val="28"/>
        </w:rPr>
        <w:t>Новооскольского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="00293560">
        <w:rPr>
          <w:rFonts w:ascii="Times New Roman" w:hAnsi="Times New Roman"/>
          <w:sz w:val="28"/>
          <w:szCs w:val="28"/>
        </w:rPr>
        <w:t xml:space="preserve">                                         (</w:t>
      </w:r>
      <w:hyperlink r:id="rId9" w:history="1">
        <w:r w:rsidR="00293560" w:rsidRPr="00AC031B">
          <w:rPr>
            <w:rStyle w:val="aff0"/>
            <w:rFonts w:ascii="Times New Roman" w:hAnsi="Times New Roman"/>
            <w:color w:val="000000" w:themeColor="text1"/>
            <w:sz w:val="28"/>
            <w:szCs w:val="28"/>
            <w:u w:val="none"/>
          </w:rPr>
          <w:t>novyjoskol-r31.gosweb.gosuslugi.ru</w:t>
        </w:r>
      </w:hyperlink>
      <w:r w:rsidR="00293560" w:rsidRPr="00AC031B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2935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14:paraId="7615BB70" w14:textId="77777777" w:rsidR="00002EA5" w:rsidRPr="006A5B1E" w:rsidRDefault="00002EA5" w:rsidP="002935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 1 января 2025 года.</w:t>
      </w:r>
    </w:p>
    <w:p w14:paraId="3AC4AD53" w14:textId="487398C2" w:rsidR="00002EA5" w:rsidRDefault="00002EA5" w:rsidP="00002EA5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D71B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Контроль за исполнением постановления </w:t>
      </w:r>
      <w:r w:rsidR="001640AE">
        <w:rPr>
          <w:rFonts w:ascii="Times New Roman" w:hAnsi="Times New Roman"/>
          <w:color w:val="000000"/>
          <w:sz w:val="28"/>
          <w:szCs w:val="28"/>
          <w:lang w:eastAsia="ru-RU"/>
        </w:rPr>
        <w:t>оставляю за собой.</w:t>
      </w:r>
    </w:p>
    <w:p w14:paraId="263A29E3" w14:textId="77777777" w:rsidR="00002EA5" w:rsidRDefault="00002EA5" w:rsidP="00002EA5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065B00D" w14:textId="77777777" w:rsidR="00002EA5" w:rsidRDefault="00002EA5" w:rsidP="00002EA5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81F9A3E" w14:textId="77777777" w:rsidR="00002EA5" w:rsidRPr="00D71B0E" w:rsidRDefault="00002EA5" w:rsidP="00002EA5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f9"/>
        <w:tblW w:w="974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50"/>
      </w:tblGrid>
      <w:tr w:rsidR="001640AE" w14:paraId="45B41002" w14:textId="77777777" w:rsidTr="001640AE">
        <w:tc>
          <w:tcPr>
            <w:tcW w:w="6096" w:type="dxa"/>
          </w:tcPr>
          <w:p w14:paraId="6426E015" w14:textId="0BE1CDAA" w:rsidR="001640AE" w:rsidRDefault="001640AE" w:rsidP="001640A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Первый заместитель г</w:t>
            </w:r>
            <w:r w:rsidRPr="00A44A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ы</w:t>
            </w:r>
            <w:r w:rsidRPr="00A44A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администрации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Новооскольского муниципального</w:t>
            </w:r>
            <w:r w:rsidRPr="00A44A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округа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 социальной политике</w:t>
            </w:r>
          </w:p>
        </w:tc>
        <w:tc>
          <w:tcPr>
            <w:tcW w:w="3650" w:type="dxa"/>
          </w:tcPr>
          <w:p w14:paraId="29F901E3" w14:textId="77777777" w:rsidR="001640AE" w:rsidRDefault="001640AE" w:rsidP="00002EA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801A023" w14:textId="77777777" w:rsidR="001640AE" w:rsidRDefault="001640AE" w:rsidP="00002EA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26F5F9E" w14:textId="7569F113" w:rsidR="001640AE" w:rsidRPr="001640AE" w:rsidRDefault="00AC031B" w:rsidP="00AC031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640A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1640AE" w:rsidRPr="001640A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Евсеева </w:t>
            </w:r>
          </w:p>
        </w:tc>
      </w:tr>
    </w:tbl>
    <w:p w14:paraId="6F6D2D37" w14:textId="77777777" w:rsidR="00002EA5" w:rsidRPr="00A44AA1" w:rsidRDefault="00002EA5" w:rsidP="00002EA5">
      <w:pPr>
        <w:tabs>
          <w:tab w:val="left" w:pos="0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6C7803" w14:textId="69D78ED3" w:rsidR="001640AE" w:rsidRDefault="00002EA5" w:rsidP="001640AE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44AA1"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bookmarkStart w:id="1" w:name="P693"/>
      <w:bookmarkEnd w:id="1"/>
    </w:p>
    <w:p w14:paraId="755CC121" w14:textId="77777777" w:rsidR="00002EA5" w:rsidRPr="00002EA5" w:rsidRDefault="00002EA5" w:rsidP="00002EA5">
      <w:pPr>
        <w:pStyle w:val="12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69FD10" w14:textId="77777777" w:rsidR="00002EA5" w:rsidRDefault="00002EA5" w:rsidP="00660EBC">
      <w:pPr>
        <w:pStyle w:val="12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371DFBD8" w14:textId="77777777" w:rsidR="00002EA5" w:rsidRDefault="00002EA5" w:rsidP="00660EBC">
      <w:pPr>
        <w:pStyle w:val="12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14536DAF" w14:textId="77777777" w:rsidR="00002EA5" w:rsidRDefault="00002EA5" w:rsidP="00660EBC">
      <w:pPr>
        <w:pStyle w:val="12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5FA37F61" w14:textId="77777777" w:rsidR="00002EA5" w:rsidRDefault="00002EA5" w:rsidP="00660EBC">
      <w:pPr>
        <w:pStyle w:val="12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1E5A9DE8" w14:textId="77777777" w:rsidR="00002EA5" w:rsidRDefault="00002EA5" w:rsidP="00660EBC">
      <w:pPr>
        <w:pStyle w:val="12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156895D1" w14:textId="77777777" w:rsidR="00002EA5" w:rsidRDefault="00002EA5" w:rsidP="00660EBC">
      <w:pPr>
        <w:pStyle w:val="12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68481FCE" w14:textId="77777777" w:rsidR="00002EA5" w:rsidRDefault="00002EA5" w:rsidP="00660EBC">
      <w:pPr>
        <w:pStyle w:val="12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31F91A79" w14:textId="77777777" w:rsidR="00002EA5" w:rsidRDefault="00002EA5" w:rsidP="00660EBC">
      <w:pPr>
        <w:pStyle w:val="12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3C79585E" w14:textId="77777777" w:rsidR="00002EA5" w:rsidRDefault="00002EA5" w:rsidP="00660EBC">
      <w:pPr>
        <w:pStyle w:val="12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163FE1C5" w14:textId="77777777" w:rsidR="00002EA5" w:rsidRDefault="00002EA5" w:rsidP="00660EBC">
      <w:pPr>
        <w:pStyle w:val="12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2BC51151" w14:textId="77777777" w:rsidR="00002EA5" w:rsidRDefault="00002EA5" w:rsidP="00660EBC">
      <w:pPr>
        <w:pStyle w:val="12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42362698" w14:textId="77777777" w:rsidR="00002EA5" w:rsidRDefault="00002EA5" w:rsidP="00660EBC">
      <w:pPr>
        <w:pStyle w:val="12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32736AB7" w14:textId="77777777" w:rsidR="00002EA5" w:rsidRDefault="00002EA5" w:rsidP="00660EBC">
      <w:pPr>
        <w:pStyle w:val="12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10D1ABA0" w14:textId="77777777" w:rsidR="00002EA5" w:rsidRDefault="00002EA5" w:rsidP="00660EBC">
      <w:pPr>
        <w:pStyle w:val="12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56B1D4FE" w14:textId="77777777" w:rsidR="00002EA5" w:rsidRDefault="00002EA5" w:rsidP="00660EBC">
      <w:pPr>
        <w:pStyle w:val="12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7F44F321" w14:textId="77777777" w:rsidR="00002EA5" w:rsidRDefault="00002EA5" w:rsidP="00660EBC">
      <w:pPr>
        <w:pStyle w:val="12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1330378C" w14:textId="77777777" w:rsidR="00002EA5" w:rsidRDefault="00002EA5" w:rsidP="00660EBC">
      <w:pPr>
        <w:pStyle w:val="12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3BCFA165" w14:textId="77777777" w:rsidR="00002EA5" w:rsidRDefault="00002EA5" w:rsidP="00660EBC">
      <w:pPr>
        <w:pStyle w:val="12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276F67A0" w14:textId="77777777" w:rsidR="00002EA5" w:rsidRDefault="00002EA5" w:rsidP="00660EBC">
      <w:pPr>
        <w:pStyle w:val="12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77E726FC" w14:textId="77777777" w:rsidR="00002EA5" w:rsidRDefault="00002EA5" w:rsidP="00660EBC">
      <w:pPr>
        <w:pStyle w:val="12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79CF84C9" w14:textId="77777777" w:rsidR="00002EA5" w:rsidRDefault="00002EA5" w:rsidP="00660EBC">
      <w:pPr>
        <w:pStyle w:val="12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2925FAF2" w14:textId="77777777" w:rsidR="00002EA5" w:rsidRDefault="00002EA5" w:rsidP="00660EBC">
      <w:pPr>
        <w:pStyle w:val="12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3118ED5B" w14:textId="77777777" w:rsidR="00002EA5" w:rsidRDefault="00002EA5" w:rsidP="00660EBC">
      <w:pPr>
        <w:pStyle w:val="12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245694ED" w14:textId="77777777" w:rsidR="00002EA5" w:rsidRDefault="00002EA5" w:rsidP="00660EBC">
      <w:pPr>
        <w:pStyle w:val="12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289C0BE9" w14:textId="77777777" w:rsidR="00002EA5" w:rsidRDefault="00002EA5" w:rsidP="00660EBC">
      <w:pPr>
        <w:pStyle w:val="12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0581ABE3" w14:textId="77777777" w:rsidR="00002EA5" w:rsidRDefault="00002EA5" w:rsidP="00660EBC">
      <w:pPr>
        <w:pStyle w:val="12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5AABC674" w14:textId="77777777" w:rsidR="00002EA5" w:rsidRDefault="00002EA5" w:rsidP="00500D59">
      <w:pPr>
        <w:pStyle w:val="12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tbl>
      <w:tblPr>
        <w:tblStyle w:val="af9"/>
        <w:tblpPr w:leftFromText="180" w:rightFromText="180" w:vertAnchor="text" w:horzAnchor="margin" w:tblpXSpec="right" w:tblpY="1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6"/>
      </w:tblGrid>
      <w:tr w:rsidR="00293560" w14:paraId="79CD5164" w14:textId="77777777" w:rsidTr="001640AE">
        <w:trPr>
          <w:trHeight w:val="3140"/>
        </w:trPr>
        <w:tc>
          <w:tcPr>
            <w:tcW w:w="6286" w:type="dxa"/>
          </w:tcPr>
          <w:p w14:paraId="372529F8" w14:textId="77777777" w:rsidR="00293560" w:rsidRDefault="00293560" w:rsidP="00293560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B13A8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Приложение</w:t>
            </w:r>
          </w:p>
          <w:p w14:paraId="27C7ED35" w14:textId="77777777" w:rsidR="00293560" w:rsidRPr="006B13A8" w:rsidRDefault="00293560" w:rsidP="00293560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3BE3C320" w14:textId="77777777" w:rsidR="00293560" w:rsidRPr="00D71B0E" w:rsidRDefault="00293560" w:rsidP="00293560">
            <w:pPr>
              <w:tabs>
                <w:tab w:val="left" w:pos="-33"/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71B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УТВЕРЖДЕНА</w:t>
            </w:r>
          </w:p>
          <w:p w14:paraId="2BC1774C" w14:textId="77777777" w:rsidR="00293560" w:rsidRPr="00D71B0E" w:rsidRDefault="00293560" w:rsidP="00293560">
            <w:pPr>
              <w:tabs>
                <w:tab w:val="left" w:pos="-33"/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71B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постановлением администрации</w:t>
            </w:r>
          </w:p>
          <w:p w14:paraId="380A5BD4" w14:textId="77777777" w:rsidR="00293560" w:rsidRDefault="00293560" w:rsidP="00293560">
            <w:pPr>
              <w:tabs>
                <w:tab w:val="left" w:pos="-33"/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71B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Новооскольского муниципального округа</w:t>
            </w:r>
          </w:p>
          <w:p w14:paraId="007196DB" w14:textId="77777777" w:rsidR="00293560" w:rsidRPr="00D71B0E" w:rsidRDefault="00293560" w:rsidP="00293560">
            <w:pPr>
              <w:tabs>
                <w:tab w:val="left" w:pos="-33"/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Белгородской области</w:t>
            </w:r>
          </w:p>
          <w:p w14:paraId="20B503F0" w14:textId="667069AA" w:rsidR="00293560" w:rsidRPr="00BB2FE1" w:rsidRDefault="00293560" w:rsidP="00293560">
            <w:pPr>
              <w:pStyle w:val="2"/>
              <w:spacing w:before="0" w:after="0" w:line="240" w:lineRule="auto"/>
              <w:jc w:val="center"/>
              <w:outlineLvl w:val="1"/>
              <w:rPr>
                <w:rFonts w:eastAsia="Times New Roman"/>
                <w:i w:val="0"/>
              </w:rPr>
            </w:pPr>
            <w:r w:rsidRPr="00BB2FE1">
              <w:rPr>
                <w:rFonts w:ascii="Times New Roman" w:hAnsi="Times New Roman"/>
                <w:b w:val="0"/>
                <w:i w:val="0"/>
                <w:lang w:eastAsia="ru-RU"/>
              </w:rPr>
              <w:t>от  «</w:t>
            </w:r>
            <w:r w:rsidRPr="00BB2FE1">
              <w:rPr>
                <w:rFonts w:ascii="Times New Roman" w:hAnsi="Times New Roman"/>
                <w:b w:val="0"/>
                <w:i w:val="0"/>
                <w:u w:val="single"/>
                <w:lang w:eastAsia="ru-RU"/>
              </w:rPr>
              <w:t xml:space="preserve">     </w:t>
            </w:r>
            <w:r w:rsidRPr="00BB2FE1">
              <w:rPr>
                <w:rFonts w:ascii="Times New Roman" w:hAnsi="Times New Roman"/>
                <w:b w:val="0"/>
                <w:i w:val="0"/>
                <w:lang w:eastAsia="ru-RU"/>
              </w:rPr>
              <w:t xml:space="preserve">» </w:t>
            </w:r>
            <w:r w:rsidRPr="00BB2FE1">
              <w:rPr>
                <w:rFonts w:ascii="Times New Roman" w:hAnsi="Times New Roman"/>
                <w:b w:val="0"/>
                <w:i w:val="0"/>
                <w:u w:val="single"/>
                <w:lang w:eastAsia="ru-RU"/>
              </w:rPr>
              <w:t xml:space="preserve">                   </w:t>
            </w:r>
            <w:r w:rsidRPr="00BB2FE1">
              <w:rPr>
                <w:rFonts w:ascii="Times New Roman" w:hAnsi="Times New Roman"/>
                <w:b w:val="0"/>
                <w:i w:val="0"/>
                <w:lang w:eastAsia="ru-RU"/>
              </w:rPr>
              <w:t xml:space="preserve"> 2024 года №</w:t>
            </w:r>
            <w:r w:rsidR="001640AE">
              <w:rPr>
                <w:rFonts w:ascii="Times New Roman" w:hAnsi="Times New Roman"/>
                <w:b w:val="0"/>
                <w:i w:val="0"/>
                <w:lang w:eastAsia="ru-RU"/>
              </w:rPr>
              <w:t>_______</w:t>
            </w:r>
            <w:r w:rsidR="00AE3966" w:rsidRPr="00BB2FE1">
              <w:rPr>
                <w:rFonts w:ascii="Times New Roman" w:hAnsi="Times New Roman"/>
                <w:b w:val="0"/>
                <w:i w:val="0"/>
                <w:u w:val="single"/>
                <w:lang w:eastAsia="ru-RU"/>
              </w:rPr>
              <w:t xml:space="preserve">     </w:t>
            </w:r>
          </w:p>
          <w:p w14:paraId="43359621" w14:textId="77777777" w:rsidR="00293560" w:rsidRDefault="00293560" w:rsidP="0029356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14:paraId="6896326F" w14:textId="77777777" w:rsidR="00293560" w:rsidRDefault="00BB2FE1" w:rsidP="00BB2FE1">
      <w:pPr>
        <w:tabs>
          <w:tab w:val="left" w:pos="5954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</w:t>
      </w:r>
    </w:p>
    <w:p w14:paraId="4B7D7F21" w14:textId="77777777" w:rsidR="00BB2FE1" w:rsidRDefault="00BB2FE1" w:rsidP="00BB2FE1"/>
    <w:p w14:paraId="4278CF5C" w14:textId="77777777" w:rsidR="00293560" w:rsidRDefault="00293560" w:rsidP="00BB2FE1"/>
    <w:p w14:paraId="39DD42F0" w14:textId="77777777" w:rsidR="00293560" w:rsidRDefault="00293560" w:rsidP="00BB2FE1"/>
    <w:p w14:paraId="3DD024EB" w14:textId="77777777" w:rsidR="00293560" w:rsidRDefault="00293560" w:rsidP="00BB2FE1"/>
    <w:p w14:paraId="2CE35C5C" w14:textId="77777777" w:rsidR="00293560" w:rsidRDefault="00293560" w:rsidP="00BB2FE1"/>
    <w:p w14:paraId="23BBE227" w14:textId="77777777" w:rsidR="00293560" w:rsidRDefault="00293560" w:rsidP="00BB2FE1"/>
    <w:p w14:paraId="18FB81E7" w14:textId="77777777" w:rsidR="00293560" w:rsidRDefault="00293560" w:rsidP="00BB2FE1"/>
    <w:p w14:paraId="03C9E132" w14:textId="087104FB" w:rsidR="001640AE" w:rsidRDefault="00660EBC" w:rsidP="00494A40">
      <w:pPr>
        <w:pStyle w:val="af4"/>
        <w:jc w:val="center"/>
        <w:rPr>
          <w:rFonts w:eastAsia="Times New Roman" w:cs="Times New Roman"/>
          <w:b/>
          <w:sz w:val="28"/>
          <w:szCs w:val="28"/>
        </w:rPr>
      </w:pPr>
      <w:r w:rsidRPr="00660EBC">
        <w:rPr>
          <w:rFonts w:eastAsia="Times New Roman" w:cs="Times New Roman"/>
          <w:b/>
          <w:sz w:val="28"/>
          <w:szCs w:val="28"/>
        </w:rPr>
        <w:t xml:space="preserve">Муниципальная программа </w:t>
      </w:r>
      <w:proofErr w:type="spellStart"/>
      <w:r w:rsidRPr="00660EBC">
        <w:rPr>
          <w:rFonts w:eastAsia="Times New Roman" w:cs="Times New Roman"/>
          <w:b/>
          <w:sz w:val="28"/>
          <w:szCs w:val="28"/>
        </w:rPr>
        <w:t>Новооскольского</w:t>
      </w:r>
      <w:proofErr w:type="spellEnd"/>
      <w:r w:rsidRPr="00660EBC">
        <w:rPr>
          <w:rFonts w:eastAsia="Times New Roman" w:cs="Times New Roman"/>
          <w:b/>
          <w:sz w:val="28"/>
          <w:szCs w:val="28"/>
        </w:rPr>
        <w:t xml:space="preserve"> муниципального округа</w:t>
      </w:r>
      <w:r w:rsidR="00494A40">
        <w:rPr>
          <w:rFonts w:eastAsia="Times New Roman" w:cs="Times New Roman"/>
          <w:b/>
          <w:sz w:val="28"/>
          <w:szCs w:val="28"/>
        </w:rPr>
        <w:t xml:space="preserve"> Белгородской области </w:t>
      </w:r>
      <w:r w:rsidRPr="00660EBC">
        <w:rPr>
          <w:rFonts w:eastAsia="Times New Roman" w:cs="Times New Roman"/>
          <w:b/>
          <w:sz w:val="28"/>
          <w:szCs w:val="28"/>
        </w:rPr>
        <w:t xml:space="preserve">«Патриотическое и духовно-нравственное воспитание молодежи Новооскольского муниципального округа </w:t>
      </w:r>
    </w:p>
    <w:p w14:paraId="05B5EA3E" w14:textId="6E8BC9CE" w:rsidR="00660EBC" w:rsidRPr="00660EBC" w:rsidRDefault="00660EBC" w:rsidP="00660EBC">
      <w:pPr>
        <w:pStyle w:val="af4"/>
        <w:jc w:val="center"/>
        <w:rPr>
          <w:rFonts w:eastAsia="Times New Roman" w:cs="Times New Roman"/>
          <w:b/>
          <w:sz w:val="28"/>
          <w:szCs w:val="28"/>
        </w:rPr>
      </w:pPr>
      <w:r w:rsidRPr="00660EBC">
        <w:rPr>
          <w:rFonts w:eastAsia="Times New Roman" w:cs="Times New Roman"/>
          <w:b/>
          <w:sz w:val="28"/>
          <w:szCs w:val="28"/>
        </w:rPr>
        <w:t>Белгородской области»</w:t>
      </w:r>
    </w:p>
    <w:p w14:paraId="2EE80432" w14:textId="77777777" w:rsidR="00660EBC" w:rsidRPr="00660EBC" w:rsidRDefault="00660EBC" w:rsidP="00660EBC">
      <w:pPr>
        <w:pStyle w:val="af4"/>
        <w:jc w:val="center"/>
        <w:rPr>
          <w:rFonts w:eastAsia="Times New Roman" w:cs="Times New Roman"/>
          <w:b/>
          <w:sz w:val="28"/>
          <w:szCs w:val="28"/>
        </w:rPr>
      </w:pPr>
    </w:p>
    <w:p w14:paraId="15F5CA6F" w14:textId="77777777" w:rsidR="00660EBC" w:rsidRPr="00660EBC" w:rsidRDefault="00660EBC" w:rsidP="00660EBC">
      <w:pPr>
        <w:pStyle w:val="af4"/>
        <w:jc w:val="center"/>
        <w:rPr>
          <w:rFonts w:eastAsia="Times New Roman" w:cs="Times New Roman"/>
          <w:b/>
          <w:sz w:val="28"/>
          <w:szCs w:val="28"/>
        </w:rPr>
      </w:pPr>
      <w:r w:rsidRPr="00660EBC">
        <w:rPr>
          <w:rFonts w:eastAsia="Times New Roman" w:cs="Times New Roman"/>
          <w:b/>
          <w:sz w:val="28"/>
          <w:szCs w:val="28"/>
        </w:rPr>
        <w:t>I. Стратегические приоритеты муниципальной программы</w:t>
      </w:r>
    </w:p>
    <w:p w14:paraId="1163B6C1" w14:textId="77777777" w:rsidR="00660EBC" w:rsidRPr="00660EBC" w:rsidRDefault="00660EBC" w:rsidP="00660EBC">
      <w:pPr>
        <w:pStyle w:val="af4"/>
        <w:jc w:val="center"/>
        <w:rPr>
          <w:rFonts w:eastAsia="Times New Roman" w:cs="Times New Roman"/>
          <w:b/>
          <w:sz w:val="28"/>
          <w:szCs w:val="28"/>
        </w:rPr>
      </w:pPr>
      <w:r w:rsidRPr="00660EBC">
        <w:rPr>
          <w:rFonts w:eastAsia="Times New Roman" w:cs="Times New Roman"/>
          <w:b/>
          <w:sz w:val="28"/>
          <w:szCs w:val="28"/>
        </w:rPr>
        <w:t>«Патриотическое и духовно</w:t>
      </w:r>
      <w:bookmarkStart w:id="2" w:name="_Hlk154679159"/>
      <w:r w:rsidRPr="00660EBC">
        <w:rPr>
          <w:rFonts w:eastAsia="Times New Roman" w:cs="Times New Roman"/>
          <w:b/>
          <w:sz w:val="28"/>
          <w:szCs w:val="28"/>
        </w:rPr>
        <w:t>-</w:t>
      </w:r>
      <w:bookmarkEnd w:id="2"/>
      <w:r w:rsidRPr="00660EBC">
        <w:rPr>
          <w:rFonts w:eastAsia="Times New Roman" w:cs="Times New Roman"/>
          <w:b/>
          <w:sz w:val="28"/>
          <w:szCs w:val="28"/>
        </w:rPr>
        <w:t>нравственное воспитание молодежи Новооскольского муниципального округа Белгородской области»</w:t>
      </w:r>
    </w:p>
    <w:p w14:paraId="3966C6F5" w14:textId="77777777" w:rsidR="00660EBC" w:rsidRPr="00660EBC" w:rsidRDefault="00660EBC" w:rsidP="00660EBC">
      <w:pPr>
        <w:pStyle w:val="af4"/>
        <w:jc w:val="center"/>
        <w:rPr>
          <w:rFonts w:eastAsia="Times New Roman" w:cs="Times New Roman"/>
          <w:b/>
          <w:sz w:val="28"/>
          <w:szCs w:val="28"/>
        </w:rPr>
      </w:pPr>
    </w:p>
    <w:p w14:paraId="36EB6B5D" w14:textId="77777777" w:rsidR="00660EBC" w:rsidRDefault="00660EBC" w:rsidP="00660EBC">
      <w:pPr>
        <w:pStyle w:val="af4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1.1. Оценка текущего состояния соответствующей сферы </w:t>
      </w:r>
    </w:p>
    <w:p w14:paraId="008297C5" w14:textId="77777777" w:rsidR="00660EBC" w:rsidRDefault="00660EBC" w:rsidP="00660EBC">
      <w:pPr>
        <w:pStyle w:val="af4"/>
        <w:jc w:val="center"/>
        <w:rPr>
          <w:rFonts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социально-экономического развития </w:t>
      </w:r>
      <w:r w:rsidRPr="00A4335F">
        <w:rPr>
          <w:rFonts w:cs="Times New Roman"/>
          <w:b/>
          <w:bCs/>
          <w:sz w:val="28"/>
          <w:szCs w:val="28"/>
        </w:rPr>
        <w:t xml:space="preserve">Новооскольского муниципального округа </w:t>
      </w:r>
      <w:r>
        <w:rPr>
          <w:rFonts w:cs="Times New Roman"/>
          <w:b/>
          <w:bCs/>
          <w:sz w:val="28"/>
          <w:szCs w:val="28"/>
        </w:rPr>
        <w:t>Белгородской области</w:t>
      </w:r>
    </w:p>
    <w:p w14:paraId="2D0510E6" w14:textId="77777777" w:rsidR="00660EBC" w:rsidRDefault="00660EBC" w:rsidP="00660EBC">
      <w:pPr>
        <w:pStyle w:val="af4"/>
        <w:jc w:val="center"/>
        <w:rPr>
          <w:rFonts w:eastAsia="Times New Roman" w:cs="Times New Roman"/>
          <w:sz w:val="28"/>
          <w:szCs w:val="28"/>
        </w:rPr>
      </w:pPr>
    </w:p>
    <w:p w14:paraId="3666011A" w14:textId="77777777" w:rsidR="00660EBC" w:rsidRDefault="00660EBC" w:rsidP="00660EBC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Молодежная политика – система приоритетов, решений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действий государства, направленных на гражданско-патриотическое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духовно-нравственное воспитание молодежи, расширение возможностей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эффективной самореализации, повышение уровня ее потенциала в целях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достижения устойчивого социально-экономического развития,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конкурентоспособности, национальной безопасности страны.</w:t>
      </w:r>
    </w:p>
    <w:p w14:paraId="0245149C" w14:textId="2DBF644A" w:rsidR="00660EBC" w:rsidRDefault="00660EBC" w:rsidP="00660EBC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2023 года численность молодежи, проживающей на территории </w:t>
      </w:r>
      <w:r w:rsidRPr="00A4335F">
        <w:rPr>
          <w:rFonts w:ascii="Times New Roman" w:eastAsia="Times New Roman" w:hAnsi="Times New Roman" w:cs="Times New Roman"/>
          <w:sz w:val="28"/>
          <w:szCs w:val="28"/>
        </w:rPr>
        <w:t>Новооскольского муниципального округа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90274">
        <w:rPr>
          <w:rFonts w:ascii="Times New Roman" w:eastAsia="Times New Roman" w:hAnsi="Times New Roman" w:cs="Times New Roman"/>
          <w:sz w:val="28"/>
          <w:szCs w:val="28"/>
        </w:rPr>
        <w:t>составляет 9 410 человек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344B7C" w14:textId="77777777" w:rsidR="00660EBC" w:rsidRDefault="00660EBC" w:rsidP="00660EBC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Молодежная политика округа ведется по трем основным направлениям: гражданско-патриотическое воспитание молодежи, содействие развитию добровольчества (волонтерства), поддержка талантливой молодежи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молодежных инициатив.</w:t>
      </w:r>
    </w:p>
    <w:p w14:paraId="0440B157" w14:textId="77777777" w:rsidR="00660EBC" w:rsidRDefault="00660EBC" w:rsidP="00660EBC">
      <w:pPr>
        <w:pStyle w:val="af6"/>
        <w:ind w:firstLine="709"/>
        <w:jc w:val="both"/>
        <w:rPr>
          <w:sz w:val="28"/>
          <w:szCs w:val="28"/>
        </w:rPr>
      </w:pPr>
      <w:r w:rsidRPr="0059135D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управления физической культуры, спорта и молодежной политики администрации Новооскольского муниципального округа Белгородской области ведет свою работу отдел по делам молодежи, главной целью которого является </w:t>
      </w:r>
      <w:r w:rsidRPr="0059135D">
        <w:rPr>
          <w:sz w:val="28"/>
          <w:szCs w:val="28"/>
        </w:rPr>
        <w:t>реализаци</w:t>
      </w:r>
      <w:r>
        <w:rPr>
          <w:sz w:val="28"/>
          <w:szCs w:val="28"/>
        </w:rPr>
        <w:t>я</w:t>
      </w:r>
      <w:r w:rsidRPr="0059135D">
        <w:rPr>
          <w:sz w:val="28"/>
          <w:szCs w:val="28"/>
        </w:rPr>
        <w:t xml:space="preserve"> молодежной политики в </w:t>
      </w:r>
      <w:r>
        <w:rPr>
          <w:sz w:val="28"/>
          <w:szCs w:val="28"/>
        </w:rPr>
        <w:t>округе</w:t>
      </w:r>
      <w:r w:rsidRPr="0059135D">
        <w:rPr>
          <w:sz w:val="28"/>
          <w:szCs w:val="28"/>
        </w:rPr>
        <w:t xml:space="preserve"> с учетом </w:t>
      </w:r>
      <w:r>
        <w:rPr>
          <w:sz w:val="28"/>
          <w:szCs w:val="28"/>
        </w:rPr>
        <w:t>региональных</w:t>
      </w:r>
      <w:r w:rsidRPr="0059135D">
        <w:rPr>
          <w:sz w:val="28"/>
          <w:szCs w:val="28"/>
        </w:rPr>
        <w:t xml:space="preserve"> задач.</w:t>
      </w:r>
    </w:p>
    <w:p w14:paraId="40E00031" w14:textId="1053D833" w:rsidR="00660EBC" w:rsidRDefault="00660EBC" w:rsidP="00660EBC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Ключевыми подведомственными учреждениями по реализации муниципальной молодежной политики и сервисов для молодежи в округе являются </w:t>
      </w:r>
      <w:r w:rsidR="00AE3966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униципальное казенное учреждение «Центр молодежных инициатив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Новооскольского муниципального округа Белгородской области», </w:t>
      </w:r>
      <w:r w:rsidR="00AE3966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униципальное казенное учреждение «Центр патриотического воспитания молодежи Новооскольского муниципального округа Белгородской области». </w:t>
      </w:r>
    </w:p>
    <w:p w14:paraId="6C742A5F" w14:textId="77777777" w:rsidR="00660EBC" w:rsidRDefault="00660EBC" w:rsidP="00660EBC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Фокусом муниципальной молодежной политики является создание сети партнеров из числа образовательных организаций, компаний реального сектора экономики, организаций в сфере культуры, некоммерческого сектора, государственного сектора. Устойчивые партнерства являются базовым форматом реализации молодежной политики в отношении молодых людей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разных секторах экономики, сферах деятельности и форм занятости. Приоритетом молодежной политики является создание и координация деятельности муниципальной сети и экосистемы молодежной политики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по ключевым направлениям. Взаимодействие с партнерами выстроено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профильным направлениям деятельности соответствующих структурных подразделений Администрации Новооскольского муниципального округа Белгородской области в сфере предпринимательства, агропромышленного сектора, ИТ-отрасли, некоммерческого сектора и других. Выстраивание системы управления молодежной политикой реализуется с учетом специфики занятости и ожиданий каждой возрастной группы. </w:t>
      </w:r>
    </w:p>
    <w:p w14:paraId="3F8A5ECC" w14:textId="77777777" w:rsidR="00660EBC" w:rsidRPr="0059135D" w:rsidRDefault="00660EBC" w:rsidP="00660EBC">
      <w:pPr>
        <w:pStyle w:val="af6"/>
        <w:ind w:firstLine="709"/>
        <w:jc w:val="both"/>
        <w:rPr>
          <w:sz w:val="28"/>
          <w:szCs w:val="28"/>
        </w:rPr>
      </w:pPr>
      <w:r w:rsidRPr="0059135D">
        <w:rPr>
          <w:sz w:val="28"/>
          <w:szCs w:val="28"/>
        </w:rPr>
        <w:t>В Белгородской области реализуются соответствующие федеральным форматам проекты и мероприятия, в том числе проведение конкурсов и выделение региональных грантов, волонтерство, гражданское, духовно- нравственное и патриотическое воспитание молодежи, продвижение здорового образа жизни.</w:t>
      </w:r>
      <w:r>
        <w:rPr>
          <w:sz w:val="28"/>
          <w:szCs w:val="28"/>
        </w:rPr>
        <w:t xml:space="preserve"> </w:t>
      </w:r>
      <w:r w:rsidRPr="0059135D">
        <w:rPr>
          <w:sz w:val="28"/>
          <w:szCs w:val="28"/>
        </w:rPr>
        <w:t>Содействие развитию</w:t>
      </w:r>
      <w:r>
        <w:rPr>
          <w:sz w:val="28"/>
          <w:szCs w:val="28"/>
        </w:rPr>
        <w:t xml:space="preserve"> </w:t>
      </w:r>
      <w:r w:rsidRPr="0059135D">
        <w:rPr>
          <w:sz w:val="28"/>
          <w:szCs w:val="28"/>
        </w:rPr>
        <w:t>и распространению добровольческой (волонтерской) деятельности отнесено к числу приоритетных направлений социальной и молодежной политики России.</w:t>
      </w:r>
    </w:p>
    <w:p w14:paraId="3A637B52" w14:textId="77777777" w:rsidR="00660EBC" w:rsidRDefault="00660EBC" w:rsidP="00660EBC">
      <w:pPr>
        <w:pStyle w:val="af6"/>
        <w:ind w:firstLine="709"/>
        <w:jc w:val="both"/>
        <w:rPr>
          <w:sz w:val="28"/>
          <w:szCs w:val="28"/>
        </w:rPr>
      </w:pPr>
      <w:r w:rsidRPr="0059135D">
        <w:rPr>
          <w:sz w:val="28"/>
          <w:szCs w:val="28"/>
        </w:rPr>
        <w:t xml:space="preserve">В рамках поддержки добровольчества (волонтерства) определены </w:t>
      </w:r>
      <w:r>
        <w:rPr>
          <w:sz w:val="28"/>
          <w:szCs w:val="28"/>
        </w:rPr>
        <w:t>п</w:t>
      </w:r>
      <w:r w:rsidRPr="0059135D">
        <w:rPr>
          <w:sz w:val="28"/>
          <w:szCs w:val="28"/>
        </w:rPr>
        <w:t>риоритетные направления добровольческой деятельности</w:t>
      </w:r>
      <w:r>
        <w:rPr>
          <w:sz w:val="28"/>
          <w:szCs w:val="28"/>
        </w:rPr>
        <w:t xml:space="preserve">: </w:t>
      </w:r>
      <w:r w:rsidRPr="0059135D">
        <w:rPr>
          <w:sz w:val="28"/>
          <w:szCs w:val="28"/>
        </w:rPr>
        <w:t>патриотическое, социальное, медицинское, событийное, экологическое, культурное</w:t>
      </w:r>
      <w:r>
        <w:rPr>
          <w:sz w:val="28"/>
          <w:szCs w:val="28"/>
        </w:rPr>
        <w:t xml:space="preserve"> </w:t>
      </w:r>
      <w:r w:rsidRPr="0059135D">
        <w:rPr>
          <w:sz w:val="28"/>
          <w:szCs w:val="28"/>
        </w:rPr>
        <w:t>волонтерство, «серебряное» волонтерство, волонтерство в чрезвычайных ситуациях, волонтерство в образовательных организациях.</w:t>
      </w:r>
    </w:p>
    <w:p w14:paraId="157ED002" w14:textId="5ED84B79" w:rsidR="00660EBC" w:rsidRDefault="00660EBC" w:rsidP="00660EBC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2019 года в округе создан </w:t>
      </w:r>
      <w:r w:rsidR="00AE3966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униципальный ресурсный центр развития добровольчества (далее – ресурсный центр). Ресурсный центр объединяет две крупные общественные организации: Белгородская региональная общественная организация волонтеров «Вместе» и Белгородское региональное отделение Всероссийского общественного движения «Волонтеры Победы». 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>На базе Ресурсной площадки функционирует Региональный штаб #МЫВМЕСТЕ. Также Ресурсная площадка курирует работу Единой информационной системы «ДОБРО.РФ» (далее - ЕИС «</w:t>
      </w:r>
      <w:proofErr w:type="spellStart"/>
      <w:r w:rsidRPr="00660EBC">
        <w:rPr>
          <w:rFonts w:ascii="Times New Roman" w:eastAsia="Times New Roman" w:hAnsi="Times New Roman" w:cs="Times New Roman"/>
          <w:sz w:val="28"/>
          <w:szCs w:val="28"/>
        </w:rPr>
        <w:t>Добро.РФ</w:t>
      </w:r>
      <w:proofErr w:type="spellEnd"/>
      <w:r w:rsidRPr="00660EBC">
        <w:rPr>
          <w:rFonts w:ascii="Times New Roman" w:eastAsia="Times New Roman" w:hAnsi="Times New Roman" w:cs="Times New Roman"/>
          <w:sz w:val="28"/>
          <w:szCs w:val="28"/>
        </w:rPr>
        <w:t>») и Центр</w:t>
      </w:r>
      <w:r w:rsidR="00AE39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развития «</w:t>
      </w:r>
      <w:proofErr w:type="spellStart"/>
      <w:r w:rsidRPr="00660EBC">
        <w:rPr>
          <w:rFonts w:ascii="Times New Roman" w:eastAsia="Times New Roman" w:hAnsi="Times New Roman" w:cs="Times New Roman"/>
          <w:sz w:val="28"/>
          <w:szCs w:val="28"/>
        </w:rPr>
        <w:t>ДоброЦентр</w:t>
      </w:r>
      <w:proofErr w:type="spellEnd"/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». Взаимодействует со многими общественными движениями, такими как: «Российский Союз Молодежи», «Движение первых», «Волонтеры-медики», «Волонтеры культуры», «Студенческие отряды», «Всероссийский студенческий корпус спасателей».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деятельности ресурсного центра является оказание организационных, консультационных, методических услуг организациям и осуществление комплекса услуг гражданам в сфере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добровольческой деятельности в соответствии с задачами социально-экономического развития Белгородской области, а также повышение общественно полезной занятости населения и эффективного использования добровольческих ресурсов. </w:t>
      </w:r>
    </w:p>
    <w:p w14:paraId="3CFEA0B0" w14:textId="77777777" w:rsidR="00660EBC" w:rsidRDefault="00660EBC" w:rsidP="00660EBC">
      <w:pPr>
        <w:pStyle w:val="af6"/>
        <w:ind w:firstLine="709"/>
        <w:jc w:val="both"/>
        <w:rPr>
          <w:sz w:val="28"/>
          <w:szCs w:val="28"/>
        </w:rPr>
      </w:pPr>
      <w:r w:rsidRPr="0059135D">
        <w:rPr>
          <w:sz w:val="28"/>
          <w:szCs w:val="28"/>
        </w:rPr>
        <w:t xml:space="preserve">В рамках поддержки и мотивации добровольческой деятельности </w:t>
      </w:r>
      <w:r>
        <w:rPr>
          <w:sz w:val="28"/>
          <w:szCs w:val="28"/>
        </w:rPr>
        <w:t>в округе самые активные волонтеры занесены на Доску почета «Молодежный Олимп». Также в</w:t>
      </w:r>
      <w:r w:rsidRPr="005913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 w:rsidRPr="0059135D">
        <w:rPr>
          <w:sz w:val="28"/>
          <w:szCs w:val="28"/>
        </w:rPr>
        <w:t>учрежден Почетный правительственный знак «Доброволец Белгородчины». В 202</w:t>
      </w:r>
      <w:r>
        <w:rPr>
          <w:sz w:val="28"/>
          <w:szCs w:val="28"/>
        </w:rPr>
        <w:t>3</w:t>
      </w:r>
      <w:r w:rsidRPr="0059135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59135D">
        <w:rPr>
          <w:sz w:val="28"/>
          <w:szCs w:val="28"/>
        </w:rPr>
        <w:t xml:space="preserve">награду за активное участие в волонтерском движении получили </w:t>
      </w:r>
      <w:r>
        <w:rPr>
          <w:sz w:val="28"/>
          <w:szCs w:val="28"/>
        </w:rPr>
        <w:t xml:space="preserve">2 </w:t>
      </w:r>
      <w:r w:rsidRPr="0059135D">
        <w:rPr>
          <w:sz w:val="28"/>
          <w:szCs w:val="28"/>
        </w:rPr>
        <w:t>добровольц</w:t>
      </w:r>
      <w:r>
        <w:rPr>
          <w:sz w:val="28"/>
          <w:szCs w:val="28"/>
        </w:rPr>
        <w:t xml:space="preserve">а. </w:t>
      </w:r>
      <w:r w:rsidRPr="0059135D">
        <w:rPr>
          <w:sz w:val="28"/>
          <w:szCs w:val="28"/>
        </w:rPr>
        <w:t xml:space="preserve">Растет доля вовлеченности молодежи до 18 лет в добровольческую деятельность, которая в 2018-2021 годах выросла до </w:t>
      </w:r>
      <w:r>
        <w:rPr>
          <w:sz w:val="28"/>
          <w:szCs w:val="28"/>
        </w:rPr>
        <w:t>15</w:t>
      </w:r>
      <w:r w:rsidRPr="0059135D">
        <w:rPr>
          <w:sz w:val="28"/>
          <w:szCs w:val="28"/>
        </w:rPr>
        <w:t xml:space="preserve"> процентов. Количество вовлеченных в добровольческую деятельность </w:t>
      </w:r>
      <w:r>
        <w:rPr>
          <w:sz w:val="28"/>
          <w:szCs w:val="28"/>
        </w:rPr>
        <w:t xml:space="preserve">жителей округа </w:t>
      </w:r>
      <w:r w:rsidRPr="0059135D">
        <w:rPr>
          <w:sz w:val="28"/>
          <w:szCs w:val="28"/>
        </w:rPr>
        <w:t>с 2021 по 202</w:t>
      </w:r>
      <w:r>
        <w:rPr>
          <w:sz w:val="28"/>
          <w:szCs w:val="28"/>
        </w:rPr>
        <w:t xml:space="preserve">3 </w:t>
      </w:r>
      <w:r w:rsidRPr="0059135D">
        <w:rPr>
          <w:sz w:val="28"/>
          <w:szCs w:val="28"/>
        </w:rPr>
        <w:t xml:space="preserve">год увеличилось в пять раз - </w:t>
      </w:r>
      <w:r>
        <w:rPr>
          <w:sz w:val="28"/>
          <w:szCs w:val="28"/>
        </w:rPr>
        <w:t>более</w:t>
      </w:r>
      <w:r w:rsidRPr="0059135D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59135D">
        <w:rPr>
          <w:sz w:val="28"/>
          <w:szCs w:val="28"/>
        </w:rPr>
        <w:t xml:space="preserve"> тысяч человек. В добровольчество вовлечен каждый второй житель </w:t>
      </w:r>
      <w:r>
        <w:rPr>
          <w:sz w:val="28"/>
          <w:szCs w:val="28"/>
        </w:rPr>
        <w:t>округа</w:t>
      </w:r>
      <w:r w:rsidRPr="0059135D">
        <w:rPr>
          <w:sz w:val="28"/>
          <w:szCs w:val="28"/>
        </w:rPr>
        <w:t xml:space="preserve">. Организацией добровольческой деятельности занимаются более </w:t>
      </w:r>
      <w:r>
        <w:rPr>
          <w:sz w:val="28"/>
          <w:szCs w:val="28"/>
        </w:rPr>
        <w:t>35</w:t>
      </w:r>
      <w:r w:rsidRPr="0059135D">
        <w:rPr>
          <w:sz w:val="28"/>
          <w:szCs w:val="28"/>
        </w:rPr>
        <w:t xml:space="preserve"> объединений. Фактором колоссального роста вовлеченности жителей </w:t>
      </w:r>
      <w:r>
        <w:rPr>
          <w:sz w:val="28"/>
          <w:szCs w:val="28"/>
        </w:rPr>
        <w:t xml:space="preserve">округа </w:t>
      </w:r>
      <w:r w:rsidRPr="0059135D">
        <w:rPr>
          <w:sz w:val="28"/>
          <w:szCs w:val="28"/>
        </w:rPr>
        <w:t>в добровольческую деятельность стало начало специальной военной операции, а также высокая активность работы регионального штаба #МЫВМЕСТЕ.</w:t>
      </w:r>
      <w:r>
        <w:rPr>
          <w:sz w:val="28"/>
          <w:szCs w:val="28"/>
        </w:rPr>
        <w:t xml:space="preserve"> </w:t>
      </w:r>
    </w:p>
    <w:p w14:paraId="0F67501D" w14:textId="77777777" w:rsidR="00660EBC" w:rsidRPr="00660EBC" w:rsidRDefault="00660EBC" w:rsidP="00660EBC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и самореализации детей и молодежи с 2023 года 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br/>
        <w:t>в Белгородской области создано и активно развивается региональное отделение Общероссийского общественно-государственного движения детей и молодежи «Движение первых».</w:t>
      </w:r>
    </w:p>
    <w:p w14:paraId="097929A7" w14:textId="77777777" w:rsidR="00660EBC" w:rsidRPr="00660EBC" w:rsidRDefault="00660EBC" w:rsidP="00660EBC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Для поддержания творческой молодежи ежегодно проводится муниципальный фестиваль студенческого творчества «Студенческая весна», 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br/>
        <w:t>где принимают участие студенты среднего профессионального образования.</w:t>
      </w:r>
    </w:p>
    <w:p w14:paraId="083F993A" w14:textId="2FC2DD87" w:rsidR="00660EBC" w:rsidRPr="00660EBC" w:rsidRDefault="00660EBC" w:rsidP="00660EBC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площадки для формирования сообщества молодых профессионалов, направленной на обмен опытом, знаниями, повышение уровня профессионального развития, а также раскрытие потенциала рабочей молодежи </w:t>
      </w:r>
      <w:r>
        <w:rPr>
          <w:rFonts w:ascii="Times New Roman" w:eastAsia="Times New Roman" w:hAnsi="Times New Roman" w:cs="Times New Roman"/>
          <w:sz w:val="28"/>
          <w:szCs w:val="28"/>
        </w:rPr>
        <w:t>Новооскольского муниципального округа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 Белгородской области в округе ежегодно проводится </w:t>
      </w:r>
      <w:r w:rsidR="00AE3966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>орум рабочей молодежи.</w:t>
      </w:r>
    </w:p>
    <w:p w14:paraId="0AE60A55" w14:textId="77777777" w:rsidR="00660EBC" w:rsidRPr="00660EBC" w:rsidRDefault="00660EBC" w:rsidP="00660EBC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Патриотическое воспитание молодежи включает реализацию программ, стимулирующих молодежную инициативу, гражданственность, формирующих чувство ответственности за свою Родину, сопричастность 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br/>
        <w:t xml:space="preserve">к ее судьбе по направлениям: спорт, экология, педагогика, культура, медиа, история, служение Отечеству, добровольчество, семья и наука. </w:t>
      </w:r>
    </w:p>
    <w:p w14:paraId="36272490" w14:textId="7FBD577F" w:rsidR="00660EBC" w:rsidRPr="00660EBC" w:rsidRDefault="00660EBC" w:rsidP="00660EBC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В 2014 году в городе Новый Оскол создан Молодежный консультационный центр </w:t>
      </w:r>
      <w:r w:rsidR="00AE396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 оказани</w:t>
      </w:r>
      <w:r w:rsidR="00AE396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психологической помощи, консультативно</w:t>
      </w:r>
      <w:r w:rsidR="00AE396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</w:t>
      </w:r>
      <w:r w:rsidR="00AE396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организаций, учащихся, родителей/законных представителей несовершеннолетних по вопросам обеспечения информационной безопасности.</w:t>
      </w:r>
    </w:p>
    <w:p w14:paraId="16B27F4F" w14:textId="09F6B977" w:rsidR="00660EBC" w:rsidRPr="00660EBC" w:rsidRDefault="00660EBC" w:rsidP="004B3861">
      <w:pPr>
        <w:pStyle w:val="a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EBC">
        <w:rPr>
          <w:rFonts w:ascii="Times New Roman" w:eastAsia="Times New Roman" w:hAnsi="Times New Roman" w:cs="Times New Roman"/>
          <w:sz w:val="28"/>
          <w:szCs w:val="28"/>
        </w:rPr>
        <w:t>С 2022 года в регионе проводятся военно-исторические сборы «Армата» на базе муниципального казённого учреждения «Центр патриотического воспитания молодежи Новооскольского муниципального округа</w:t>
      </w:r>
      <w:r w:rsidR="00AE3966">
        <w:rPr>
          <w:rFonts w:ascii="Times New Roman" w:eastAsia="Times New Roman" w:hAnsi="Times New Roman" w:cs="Times New Roman"/>
          <w:sz w:val="28"/>
          <w:szCs w:val="28"/>
        </w:rPr>
        <w:t xml:space="preserve"> Белгородской области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>». В течение</w:t>
      </w:r>
      <w:r w:rsidR="00AE3966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(пяти) рабочих дней студенты среднего 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профессионального образования и школьники живут на территории палаточного лагеря в условиях, приближенных к общевойсковому уставу Вооруженных Сил Российской Федерации, проходят курс обучения по военно-медицинской, военно-тактической, огневой, радиационно-химической и физической подготовке. Участники ходят в караулы, дежурят на кухне, осваивают строевую подготовку, учатся стрелять из лазерного и пневматического оружия, изучают средства защиты и тактику ведения боя. Наставниками выступают ветераны воинской службы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и правоохранительных органов, участники СВО. </w:t>
      </w:r>
    </w:p>
    <w:p w14:paraId="58CAA8C1" w14:textId="5ABA73EE" w:rsidR="00660EBC" w:rsidRPr="00787BDA" w:rsidRDefault="00660EBC" w:rsidP="004B3861">
      <w:pPr>
        <w:pStyle w:val="a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BDA">
        <w:rPr>
          <w:rFonts w:ascii="Times New Roman" w:eastAsia="Times New Roman" w:hAnsi="Times New Roman" w:cs="Times New Roman"/>
          <w:sz w:val="28"/>
          <w:szCs w:val="28"/>
        </w:rPr>
        <w:t>В 2024 году площадка модернизирована и установлено 14 некапитальных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7BDA">
        <w:rPr>
          <w:rFonts w:ascii="Times New Roman" w:eastAsia="Times New Roman" w:hAnsi="Times New Roman" w:cs="Times New Roman"/>
          <w:sz w:val="28"/>
          <w:szCs w:val="28"/>
        </w:rPr>
        <w:t xml:space="preserve">модульных зданий. </w:t>
      </w:r>
      <w:r w:rsidR="00AE3966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787BDA">
        <w:rPr>
          <w:rFonts w:ascii="Times New Roman" w:eastAsia="Times New Roman" w:hAnsi="Times New Roman" w:cs="Times New Roman"/>
          <w:sz w:val="28"/>
          <w:szCs w:val="28"/>
        </w:rPr>
        <w:t xml:space="preserve">то позволило улучшить проживание </w:t>
      </w:r>
      <w:r w:rsidR="00FA7B3F" w:rsidRPr="00787BDA">
        <w:rPr>
          <w:rFonts w:ascii="Times New Roman" w:eastAsia="Times New Roman" w:hAnsi="Times New Roman" w:cs="Times New Roman"/>
          <w:sz w:val="28"/>
          <w:szCs w:val="28"/>
        </w:rPr>
        <w:t xml:space="preserve">воспитанников, </w:t>
      </w:r>
      <w:r w:rsidR="00FA7B3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Pr="00787BDA">
        <w:rPr>
          <w:rFonts w:ascii="Times New Roman" w:eastAsia="Times New Roman" w:hAnsi="Times New Roman" w:cs="Times New Roman"/>
          <w:sz w:val="28"/>
          <w:szCs w:val="28"/>
        </w:rPr>
        <w:t xml:space="preserve">а также увеличить количество до 14 взводов. В связи со спросом на участие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Pr="00787BDA">
        <w:rPr>
          <w:rFonts w:ascii="Times New Roman" w:eastAsia="Times New Roman" w:hAnsi="Times New Roman" w:cs="Times New Roman"/>
          <w:sz w:val="28"/>
          <w:szCs w:val="28"/>
        </w:rPr>
        <w:t>в сборах у девушек, была проведена женская смена, с особым уклоном на медицинскую подготовку.</w:t>
      </w:r>
    </w:p>
    <w:p w14:paraId="71B8D0A6" w14:textId="77777777" w:rsidR="00660EBC" w:rsidRPr="00787BDA" w:rsidRDefault="00660EBC" w:rsidP="004B3861">
      <w:pPr>
        <w:pStyle w:val="a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BDA">
        <w:rPr>
          <w:rFonts w:ascii="Times New Roman" w:eastAsia="Times New Roman" w:hAnsi="Times New Roman" w:cs="Times New Roman"/>
          <w:sz w:val="28"/>
          <w:szCs w:val="28"/>
        </w:rPr>
        <w:t>В 2024 году в Центре патриотического воспитания появилась модернизированная полоса препятствий. Полоса препятствий состоит из элементов, которые имитируют реальные боевые условия. Все элементы полосы препятствий изготовлены из современных материалов, которые обеспечивают безопасность и долговечность.</w:t>
      </w:r>
    </w:p>
    <w:p w14:paraId="5A2956A8" w14:textId="77777777" w:rsidR="00660EBC" w:rsidRDefault="00660EBC" w:rsidP="004B3861">
      <w:pPr>
        <w:pStyle w:val="a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BDA">
        <w:rPr>
          <w:rFonts w:ascii="Times New Roman" w:eastAsia="Times New Roman" w:hAnsi="Times New Roman" w:cs="Times New Roman"/>
          <w:sz w:val="28"/>
          <w:szCs w:val="28"/>
        </w:rPr>
        <w:t xml:space="preserve">Модернизированная полоса препятствий позволила проводить более эффективные и разнообразные занятия по военно-прикладным видам спорта </w:t>
      </w:r>
      <w:r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Pr="00787BDA">
        <w:rPr>
          <w:rFonts w:ascii="Times New Roman" w:eastAsia="Times New Roman" w:hAnsi="Times New Roman" w:cs="Times New Roman"/>
          <w:sz w:val="28"/>
          <w:szCs w:val="28"/>
        </w:rPr>
        <w:t xml:space="preserve">и подготовке к службе в армии, а также был создан взводный опорный пункт. </w:t>
      </w:r>
    </w:p>
    <w:p w14:paraId="7EEE49AA" w14:textId="56E05774" w:rsidR="00660EBC" w:rsidRPr="00787BDA" w:rsidRDefault="00660EBC" w:rsidP="004B3861">
      <w:pPr>
        <w:pStyle w:val="a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EBC">
        <w:rPr>
          <w:rFonts w:ascii="Times New Roman" w:eastAsia="Times New Roman" w:hAnsi="Times New Roman"/>
          <w:sz w:val="28"/>
          <w:szCs w:val="28"/>
        </w:rPr>
        <w:t>На территории Новооскольского муниципального округа Белгородской области с 31 июля 2023 года функционирует Центр развития военно-спортивной подготовки и патриотического воспитания молодежи «Воин» на базе ОГАПОУ «Новооскольский колледж». Минно-подрывное дело, огневая подготовка, тактическая медицина - для каждой из военных дисциплин есть своя экспозиция и инструктор. Будущим защитникам Отечества предстоит изучить все тонкости армейского ремесла</w:t>
      </w:r>
      <w:r w:rsidR="00AE3966">
        <w:rPr>
          <w:rFonts w:ascii="Times New Roman" w:eastAsia="Times New Roman" w:hAnsi="Times New Roman"/>
          <w:sz w:val="28"/>
          <w:szCs w:val="28"/>
        </w:rPr>
        <w:t>.</w:t>
      </w:r>
    </w:p>
    <w:p w14:paraId="168CE869" w14:textId="77777777" w:rsidR="00660EBC" w:rsidRDefault="00660EBC" w:rsidP="00660EBC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BCBC1E" w14:textId="77777777" w:rsidR="00660EBC" w:rsidRDefault="00660EBC" w:rsidP="00660EBC">
      <w:pPr>
        <w:pStyle w:val="af4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1.2. Описание приоритетов и целей молодежной политики </w:t>
      </w:r>
    </w:p>
    <w:p w14:paraId="018998AE" w14:textId="77777777" w:rsidR="00660EBC" w:rsidRDefault="00660EBC" w:rsidP="00660EBC">
      <w:pPr>
        <w:pStyle w:val="af4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 сфере реализации муниципальной программы </w:t>
      </w:r>
    </w:p>
    <w:p w14:paraId="16B2ED28" w14:textId="77777777" w:rsidR="00660EBC" w:rsidRDefault="00660EBC" w:rsidP="00660EBC">
      <w:pPr>
        <w:pStyle w:val="ab"/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940D5DF" w14:textId="77777777" w:rsidR="00660EBC" w:rsidRDefault="00660EBC" w:rsidP="00660EBC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Долгосрочная стратегическая цель развития – обеспечение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Новооскольском муниципальном округе Белгородской области возможностей для профессиональной и личностной самореализации молодежи. </w:t>
      </w:r>
    </w:p>
    <w:p w14:paraId="7759B625" w14:textId="77777777" w:rsidR="00660EBC" w:rsidRDefault="00660EBC" w:rsidP="00660EBC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Целевая модель молодежной политики ориентирована на формирование пакетных мер для молодежи с учетом возраста и разных потребностей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различных жизненных этапах. </w:t>
      </w:r>
    </w:p>
    <w:p w14:paraId="47ADA1C7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целевой модели предусматривает межведомственное взаимодействие и переход на принципы партнерства со сферой культуры, образования, физической культуры и спорта совместно с индустриальными партнерами и некоммерческими организациями. 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В рамках изменения подхода к формированию региональной повестки и выработки мер в сфере молодежной 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lastRenderedPageBreak/>
        <w:t>политики предусмотрена реализация исследовательских аналитических мероприятий на постоянной основе, включающая проведение полевых социологических исследований, проведение фокус-групп и глубинных интервью среди молодежи.</w:t>
      </w:r>
    </w:p>
    <w:p w14:paraId="6B241E57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Реализация целевой модели молодежной политики включает комплекс стратегических проектов и мероприятий </w:t>
      </w:r>
      <w:r w:rsidRPr="00660EBC">
        <w:rPr>
          <w:rFonts w:ascii="Times New Roman" w:eastAsia="Times New Roman" w:hAnsi="Times New Roman"/>
          <w:sz w:val="28"/>
          <w:szCs w:val="28"/>
        </w:rPr>
        <w:t>по приоритетным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направлениям: приоритетное направление «Формирование идентичности» включает мероприятия по формированию позитивного, привлекательного и конкурентного образа молодежи </w:t>
      </w:r>
      <w:r w:rsidRPr="00660EBC">
        <w:rPr>
          <w:rFonts w:ascii="Times New Roman" w:eastAsia="Times New Roman" w:hAnsi="Times New Roman"/>
          <w:sz w:val="28"/>
          <w:szCs w:val="28"/>
        </w:rPr>
        <w:t>Новооскольского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Pr="00660EBC">
        <w:rPr>
          <w:rFonts w:ascii="Times New Roman" w:eastAsia="Times New Roman" w:hAnsi="Times New Roman"/>
          <w:sz w:val="28"/>
          <w:szCs w:val="28"/>
        </w:rPr>
        <w:t xml:space="preserve"> Белгородской области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>. Территориальная идентичность может стать особым активом региональной экономики, обеспечивающим ценностное самоопределение и мотивацию молодежи в выборе Белгородской области как места для профессиональной самореализации, создания семьи и жизни.</w:t>
      </w:r>
    </w:p>
    <w:p w14:paraId="63ACE1A5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Территориальные </w:t>
      </w:r>
      <w:proofErr w:type="spellStart"/>
      <w:r w:rsidRPr="00660EBC">
        <w:rPr>
          <w:rFonts w:ascii="Times New Roman" w:eastAsia="Times New Roman" w:hAnsi="Times New Roman" w:cs="Times New Roman"/>
          <w:sz w:val="28"/>
          <w:szCs w:val="28"/>
        </w:rPr>
        <w:t>имиджевые</w:t>
      </w:r>
      <w:proofErr w:type="spellEnd"/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 мероприятия, включающие определение визуального ряда, символов и элементов, отражающих образ молодежи Белгородской области, разработку визуальных концепций, а также смыслового наполнения внешнего образа и сувенирной линии для формирования узнаваемости бренда молодежи Белгородской области. Также предполагается разработка и реализация экскурсионных маршрутов с посещением предприятий реального сектора экономики, объектов социальной инфраструктуры и культурного наследия для школьников 9-11-х классов с последующим вовлечением студентов профессиональных образовательных организаций для формирования осведомленности, мотивации и профориентации о возможностях для самореализации в контуре Белгородской области. </w:t>
      </w:r>
      <w:proofErr w:type="spellStart"/>
      <w:r w:rsidRPr="00660EBC">
        <w:rPr>
          <w:rFonts w:ascii="Times New Roman" w:eastAsia="Times New Roman" w:hAnsi="Times New Roman" w:cs="Times New Roman"/>
          <w:sz w:val="28"/>
          <w:szCs w:val="28"/>
        </w:rPr>
        <w:t>Медиапрограммы</w:t>
      </w:r>
      <w:proofErr w:type="spellEnd"/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 для молодежи предполагают создание и организацию деятельности </w:t>
      </w:r>
      <w:proofErr w:type="spellStart"/>
      <w:r w:rsidRPr="00660EBC"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 w:rsidRPr="00660EBC">
        <w:rPr>
          <w:rFonts w:ascii="Times New Roman" w:eastAsia="Times New Roman" w:hAnsi="Times New Roman" w:cs="Times New Roman"/>
          <w:sz w:val="28"/>
          <w:szCs w:val="28"/>
        </w:rPr>
        <w:t>, основными направлениями работы которого предполагаются:</w:t>
      </w:r>
    </w:p>
    <w:p w14:paraId="7A596276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- создание </w:t>
      </w:r>
      <w:proofErr w:type="spellStart"/>
      <w:r w:rsidRPr="00660EBC">
        <w:rPr>
          <w:rFonts w:ascii="Times New Roman" w:eastAsia="Times New Roman" w:hAnsi="Times New Roman" w:cs="Times New Roman"/>
          <w:sz w:val="28"/>
          <w:szCs w:val="28"/>
        </w:rPr>
        <w:t>инфоповодов</w:t>
      </w:r>
      <w:proofErr w:type="spellEnd"/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60EBC">
        <w:rPr>
          <w:rFonts w:ascii="Times New Roman" w:eastAsia="Times New Roman" w:hAnsi="Times New Roman" w:cs="Times New Roman"/>
          <w:sz w:val="28"/>
          <w:szCs w:val="28"/>
        </w:rPr>
        <w:t>медиапродуктов</w:t>
      </w:r>
      <w:proofErr w:type="spellEnd"/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 в сотрудничестве с </w:t>
      </w:r>
      <w:proofErr w:type="spellStart"/>
      <w:r w:rsidRPr="00660EBC">
        <w:rPr>
          <w:rFonts w:ascii="Times New Roman" w:eastAsia="Times New Roman" w:hAnsi="Times New Roman" w:cs="Times New Roman"/>
          <w:sz w:val="28"/>
          <w:szCs w:val="28"/>
        </w:rPr>
        <w:t>медиаресурсами</w:t>
      </w:r>
      <w:proofErr w:type="spellEnd"/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 и средствами массовой информации, востребованных молодежью, восстанавливающих дисбаланс для </w:t>
      </w:r>
      <w:r w:rsidRPr="00660EBC">
        <w:rPr>
          <w:rFonts w:ascii="Times New Roman" w:eastAsia="Times New Roman" w:hAnsi="Times New Roman"/>
          <w:sz w:val="28"/>
          <w:szCs w:val="28"/>
        </w:rPr>
        <w:t>формирования позитивного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 настроения;</w:t>
      </w:r>
    </w:p>
    <w:p w14:paraId="52233BCE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- создание </w:t>
      </w:r>
      <w:proofErr w:type="spellStart"/>
      <w:r w:rsidRPr="00660EBC">
        <w:rPr>
          <w:rFonts w:ascii="Times New Roman" w:eastAsia="Times New Roman" w:hAnsi="Times New Roman" w:cs="Times New Roman"/>
          <w:sz w:val="28"/>
          <w:szCs w:val="28"/>
        </w:rPr>
        <w:t>медиапроектов</w:t>
      </w:r>
      <w:proofErr w:type="spellEnd"/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 в сотрудничестве с локальными инициативными молодежными медиа, посвященных освещению личных историй успешных молодых людей, команд и коллективов Белгородской области, направленных на стимулирование инициативы молодых читателей, выбор позитивных траекторий развития в контуре округа;</w:t>
      </w:r>
    </w:p>
    <w:p w14:paraId="2CBA4041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EBC">
        <w:rPr>
          <w:rFonts w:ascii="Times New Roman" w:eastAsia="Times New Roman" w:hAnsi="Times New Roman" w:cs="Times New Roman"/>
          <w:sz w:val="28"/>
          <w:szCs w:val="28"/>
        </w:rPr>
        <w:t>- развитие современных событийных городских форматов, развивающих работу с офлайн-сообществами, направленных на вовлечение молодых жителей в контекст развития потенциала молодежи области, реализацию совместных инициатив.</w:t>
      </w:r>
    </w:p>
    <w:p w14:paraId="003FBF1B" w14:textId="77777777" w:rsidR="00660EBC" w:rsidRPr="001640AE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0AE">
        <w:rPr>
          <w:rFonts w:ascii="Times New Roman" w:eastAsia="Times New Roman" w:hAnsi="Times New Roman" w:cs="Times New Roman"/>
          <w:sz w:val="28"/>
          <w:szCs w:val="28"/>
        </w:rPr>
        <w:t>Целевые показатели развития молодежной политики:</w:t>
      </w:r>
    </w:p>
    <w:p w14:paraId="289318D8" w14:textId="77777777" w:rsidR="00660EBC" w:rsidRPr="001640AE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0AE">
        <w:rPr>
          <w:rFonts w:ascii="Times New Roman" w:eastAsia="Times New Roman" w:hAnsi="Times New Roman" w:cs="Times New Roman"/>
          <w:sz w:val="28"/>
          <w:szCs w:val="28"/>
        </w:rPr>
        <w:t xml:space="preserve">- повышение доли граждан, занимающихся волонтерской </w:t>
      </w:r>
      <w:r w:rsidRPr="001640AE">
        <w:rPr>
          <w:rFonts w:ascii="Times New Roman" w:eastAsia="Times New Roman" w:hAnsi="Times New Roman" w:cs="Times New Roman"/>
          <w:sz w:val="28"/>
          <w:szCs w:val="28"/>
        </w:rPr>
        <w:lastRenderedPageBreak/>
        <w:t>(добровольческой) деятельностью, до 40 процентов к 2030 году;</w:t>
      </w:r>
    </w:p>
    <w:p w14:paraId="2E2CEC7D" w14:textId="2A64EEC5" w:rsidR="00660EBC" w:rsidRPr="001640AE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0AE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молодых людей, участвующих в мероприятиях патриотической направленности, до 10 тыс. человек к 20</w:t>
      </w:r>
      <w:r w:rsidR="00500D59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640AE">
        <w:rPr>
          <w:rFonts w:ascii="Times New Roman" w:eastAsia="Times New Roman" w:hAnsi="Times New Roman" w:cs="Times New Roman"/>
          <w:sz w:val="28"/>
          <w:szCs w:val="28"/>
        </w:rPr>
        <w:t xml:space="preserve"> году (с 6 тыс. человек в 2020 году)</w:t>
      </w:r>
      <w:r w:rsidR="001640AE" w:rsidRPr="001640A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93D90A" w14:textId="0E511F1F" w:rsidR="001640AE" w:rsidRPr="001640AE" w:rsidRDefault="001640AE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0AE">
        <w:rPr>
          <w:rFonts w:ascii="Times New Roman" w:eastAsia="Times New Roman" w:hAnsi="Times New Roman" w:cs="Times New Roman"/>
          <w:sz w:val="28"/>
          <w:szCs w:val="28"/>
        </w:rPr>
        <w:t>- число молодежи, задействованной в мероприятиях по вовлечению в творческую деятельность.</w:t>
      </w:r>
    </w:p>
    <w:p w14:paraId="0C794D5B" w14:textId="77777777" w:rsidR="00660EBC" w:rsidRDefault="00660EBC" w:rsidP="00660EBC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995CA6" w14:textId="77777777" w:rsidR="00660EBC" w:rsidRDefault="00660EBC" w:rsidP="00660EBC">
      <w:pPr>
        <w:pStyle w:val="ab"/>
        <w:widowControl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1.3. Сведения о взаимосвязи со стратегическими приоритетами, </w:t>
      </w:r>
    </w:p>
    <w:p w14:paraId="2A8415D0" w14:textId="77777777" w:rsidR="00660EBC" w:rsidRDefault="00660EBC" w:rsidP="00660EBC">
      <w:pPr>
        <w:pStyle w:val="ab"/>
        <w:widowControl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целями и показателями государственных программ </w:t>
      </w:r>
    </w:p>
    <w:p w14:paraId="2845874F" w14:textId="77777777" w:rsidR="00660EBC" w:rsidRDefault="00660EBC" w:rsidP="00660EBC">
      <w:pPr>
        <w:pStyle w:val="ab"/>
        <w:widowControl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Российской Федерации</w:t>
      </w:r>
    </w:p>
    <w:p w14:paraId="0E64A4C3" w14:textId="77777777" w:rsidR="00660EBC" w:rsidRDefault="00660EBC" w:rsidP="00660EBC">
      <w:pPr>
        <w:pStyle w:val="ab"/>
        <w:widowControl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11961F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EBC">
        <w:rPr>
          <w:rFonts w:ascii="Times New Roman" w:eastAsia="Times New Roman" w:hAnsi="Times New Roman" w:cs="Times New Roman"/>
          <w:sz w:val="28"/>
          <w:szCs w:val="28"/>
        </w:rPr>
        <w:t>Стратегическим приоритетом государственной молодежной политики является создание необходимых условий для формирования гармоничной, постоянно развивающейся, конкурентоспособной личности с нравственным стержнем и в то же время быстро адаптирующейся к меняющемуся миру.</w:t>
      </w:r>
    </w:p>
    <w:p w14:paraId="2BB8EF77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Основная задача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 воспитать патриотическое поколение с независимым мышлением, сформировать мировоззрение и профессиональные знания. Молодежь должна проявлять высокую культуру, включающую в себя межнациональное общение, умение принимать самостоятельные решения 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br/>
        <w:t xml:space="preserve">и нести за них ответственность. В этом плане особенно важна поддержка талантливой молодежи. Власть и общество должны создать основные условия, при которых страна сможет в полной мере реализовать себя в социально-экономической, общественно-политической, культурной и других сферах жизни. Развитие индивидуальных качеств должно сопровождаться проявлением высокой социальной активности. </w:t>
      </w:r>
    </w:p>
    <w:p w14:paraId="70C777A7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Комплекс всех этих факторов определяет важность формирования адекватной молодежной политики. А это значит, что она должна не просто соответствовать современным реалиям, а учитывать возможные новые политические, социальные, экономические и культурные вызовы. </w:t>
      </w:r>
    </w:p>
    <w:p w14:paraId="2F463030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государственной молодежной политики проявляется в неуклонном увеличении количества позитивно ориентированной молодежи, работающей над развитием своих личностных и профессиональных качеств, разделяющей национальные и общечеловеческие нравственные ценности, обладающей крепким здоровьем, любящей свою страну и готовой защищать свои интересы. </w:t>
      </w:r>
    </w:p>
    <w:p w14:paraId="32B37848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молодежной политики является улучшение социально-экономического положения подрастающего поколения, повышение степени участия в государственных делах. </w:t>
      </w:r>
    </w:p>
    <w:p w14:paraId="2A1A29A4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Молодежная государственная политика основана на конституционных гарантиях неприкосновенности и равенства свобод и прав граждан. </w:t>
      </w:r>
    </w:p>
    <w:p w14:paraId="48BC36FE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Молодежная политика представляет собой комплексную программу, направленную на создание системы нравственных ценностей с учетом 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многонациональности государства. Реализация этой задачи включает в себя создание необходимых условий для патриотического воспитания и развития подрастающего поколения, знающих и ответственно реализующих возложенные Конституцией обязанности и права, обладающих гуманным мировоззрением, уважающих свое разнообразие, демонстрирующих знание культурного, исторического и национального наследия. </w:t>
      </w:r>
    </w:p>
    <w:p w14:paraId="779693E0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EBC">
        <w:rPr>
          <w:rFonts w:ascii="Times New Roman" w:eastAsia="Times New Roman" w:hAnsi="Times New Roman" w:cs="Times New Roman"/>
          <w:sz w:val="28"/>
          <w:szCs w:val="28"/>
        </w:rPr>
        <w:t>Таким образом, молодежная политика направлена на воспитание поколений, уважающих и любящих свою Родину. Методология молодежной политики учитывает быстро меняющиеся интересы и запросы молодежи.</w:t>
      </w:r>
    </w:p>
    <w:p w14:paraId="66B3DDE7" w14:textId="0244330B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сформирована с учетом национальных целей развития на период до 2030 года и на перспективу до 2036 года, определенных Указом Президента Российской Федерации от 07 мая 2024 года № 309 </w:t>
      </w:r>
      <w:r w:rsidR="001640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>«О национальных целях развития Российской Федерации на период до 2030 года и на перспективу до 2036 года» (национальная цель – «Реализация потенциала каждого человека, развитие его талантов, воспитание патриотичной и социально ответственной личности»).</w:t>
      </w:r>
    </w:p>
    <w:p w14:paraId="1D54C58E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EBC">
        <w:rPr>
          <w:rFonts w:ascii="Times New Roman" w:eastAsia="Times New Roman" w:hAnsi="Times New Roman" w:cs="Times New Roman"/>
          <w:sz w:val="28"/>
          <w:szCs w:val="28"/>
        </w:rPr>
        <w:t>Кроме того, при формировании целей и показателей муниципальной программы учитывались положения документов стратегического планирования области, в том числе государственной программы Белгородской области: «Патриотическое и духовно-нравственное воспитание молодежи Белгородской области».</w:t>
      </w:r>
    </w:p>
    <w:p w14:paraId="582B9BDF" w14:textId="77777777" w:rsidR="00660EBC" w:rsidRDefault="00660EBC" w:rsidP="00660EBC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079833" w14:textId="77777777" w:rsidR="00660EBC" w:rsidRDefault="00660EBC" w:rsidP="0066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1.4. Задачи муниципального управления, способы </w:t>
      </w:r>
    </w:p>
    <w:p w14:paraId="6A669C5D" w14:textId="77777777" w:rsidR="00660EBC" w:rsidRDefault="00660EBC" w:rsidP="0066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их эффективного решения в сфере реализации</w:t>
      </w:r>
    </w:p>
    <w:p w14:paraId="7D8992B1" w14:textId="77777777" w:rsidR="00660EBC" w:rsidRDefault="00660EBC" w:rsidP="0066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14:paraId="21CD9A9F" w14:textId="77777777" w:rsidR="00660EBC" w:rsidRDefault="00660EBC" w:rsidP="00660E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B18539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EBC">
        <w:rPr>
          <w:rFonts w:ascii="Times New Roman" w:eastAsia="Times New Roman" w:hAnsi="Times New Roman" w:cs="Times New Roman"/>
          <w:sz w:val="28"/>
          <w:szCs w:val="28"/>
        </w:rPr>
        <w:t>Для достижения цели государственной молодежной политики необходимо решить следующие приоритетные задачи:</w:t>
      </w:r>
    </w:p>
    <w:p w14:paraId="2050D624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1. Формирование системы ценностей, предусматривающей создание условий для воспитания и развития молодежи, знающей и ответственно реализующей свои конституционные права и обязанности, обладающей гуманистическим мировоззрением, устойчивой системой нравственных 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br/>
        <w:t xml:space="preserve">и гражданских ценностей, проявляющей знание своего культурного, исторического, национального наследия и уважение к его многообразию, 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br/>
        <w:t xml:space="preserve">а также развитие в молодежной среде культуры созидательных межэтнических отношений. </w:t>
      </w:r>
    </w:p>
    <w:p w14:paraId="5833F546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EBC">
        <w:rPr>
          <w:rFonts w:ascii="Times New Roman" w:eastAsia="Times New Roman" w:hAnsi="Times New Roman" w:cs="Times New Roman"/>
          <w:sz w:val="28"/>
          <w:szCs w:val="28"/>
        </w:rPr>
        <w:t>Реализация этой задачи предусматривает осуществление следующих мероприятий:</w:t>
      </w:r>
    </w:p>
    <w:p w14:paraId="5C55623C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 разработка и внедрение просветительских (в том числе интерактивных) программ и проектов гражданско-патриотической тематики, посвященных пропаганде государственной символики, достижениям государства, героям 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br/>
        <w:t>и значимым событиям в новейшей истории страны;</w:t>
      </w:r>
    </w:p>
    <w:p w14:paraId="52A66F89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 совершенствование системы по профилактике социально-негативных 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br/>
        <w:t>и деструктивных явлений среди молодежи;</w:t>
      </w:r>
    </w:p>
    <w:p w14:paraId="5611CF82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 реализация просветительских и иных программ, направленных 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br/>
        <w:t>на укрепление социального, межнационального и межконфессионального согласия в молодежной среде;</w:t>
      </w:r>
    </w:p>
    <w:p w14:paraId="045287EB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 популяризация в молодежной среде литературного русского языка, 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br/>
        <w:t>а также культурных и национальных традиций;</w:t>
      </w:r>
    </w:p>
    <w:p w14:paraId="6D35061B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 вовлечение молодежи в реализацию программ по сохранению российской культуры, исторического наследия народов страны 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br/>
        <w:t>и традиционных ремесел;</w:t>
      </w:r>
    </w:p>
    <w:p w14:paraId="26381B71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 системная поддержка программ и проектов, направленных 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br/>
        <w:t xml:space="preserve">на формирование активной гражданской позиции молодых граждан, национально-государственной идентичности, воспитание уважения 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br/>
        <w:t xml:space="preserve">к представителям различных этносов, укрепление нравственных ценностей, профилактику экстремизма, взаимодействие с молодежными субкультурами 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br/>
        <w:t>и неформальными движениями;</w:t>
      </w:r>
    </w:p>
    <w:p w14:paraId="51818B9A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> вовлечение молодежи в активную работу поисковых, археологических, военно-исторических, краеведческих, студенческих отрядов и молодежных объединений;</w:t>
      </w:r>
    </w:p>
    <w:p w14:paraId="71D56CB5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> вовлечение молодежи в творческую деятельность, поддержка молодых деятелей искусства, а также талантливой молодежи, занимающейся современными видами творчества и не имеющей специального образования;</w:t>
      </w:r>
    </w:p>
    <w:p w14:paraId="23B84CD3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> популяризация людей, достигших выдающихся успехов в своей профессиональной деятельности;</w:t>
      </w:r>
    </w:p>
    <w:p w14:paraId="7067F1DF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 повышение доступности молодежного туризма и развитие 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br/>
        <w:t>его инфраструктуры;</w:t>
      </w:r>
    </w:p>
    <w:p w14:paraId="5EB6F331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> поддержка участия молодежи в реализации проектов экологических организаций и деятельности по реставрации исторических памятников;</w:t>
      </w:r>
    </w:p>
    <w:p w14:paraId="2B9C9052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> развитие механизмов обеспечения доступности для молодежи объектов культурного наследия (в том числе путем формирования и развития единой системы льготного посещения театрально-концертных организаций, музеев, выставок, организаций культуры и искусства);</w:t>
      </w:r>
    </w:p>
    <w:p w14:paraId="30595462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> расширение сети молодежных, физкультурно-спортивных, военно-патриотических и компьютерных клубов, библиотек, художественных кружков и других организаций, доступных для молодежи.</w:t>
      </w:r>
    </w:p>
    <w:p w14:paraId="6E070F16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2. Развитие просветительской работы с молодежью, инновационных образовательных и воспитательных технологий, а также создание условий 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br/>
        <w:t xml:space="preserve">для самообразования молодежи. </w:t>
      </w:r>
    </w:p>
    <w:p w14:paraId="1FDAB6E1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EBC">
        <w:rPr>
          <w:rFonts w:ascii="Times New Roman" w:eastAsia="Times New Roman" w:hAnsi="Times New Roman" w:cs="Times New Roman"/>
          <w:sz w:val="28"/>
          <w:szCs w:val="28"/>
        </w:rPr>
        <w:t>Реализация этой задачи предусматривает осуществление следующих мероприятий:</w:t>
      </w:r>
    </w:p>
    <w:p w14:paraId="24A6A131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- создание условий и системы мотивации, способствующих 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lastRenderedPageBreak/>
        <w:t>самообразованию молодежи, а также организация доступа к образовательным и просветительским курсам и мероприятиям в режиме удаленного доступа;</w:t>
      </w:r>
    </w:p>
    <w:p w14:paraId="2782AB45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> совершенствование системы поощрения и мотивации талантливой молодежи;</w:t>
      </w:r>
    </w:p>
    <w:p w14:paraId="5AF14111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 xml:space="preserve"> развитие системы сертификации знаний и компетенций, полученных 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br/>
        <w:t>в том числе путем самообразования;</w:t>
      </w:r>
    </w:p>
    <w:p w14:paraId="745A228F" w14:textId="77777777" w:rsidR="00660EBC" w:rsidRPr="00660EBC" w:rsidRDefault="00660EBC" w:rsidP="00660EBC">
      <w:pPr>
        <w:pStyle w:val="ab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60EBC">
        <w:rPr>
          <w:rFonts w:ascii="Times New Roman" w:eastAsia="Times New Roman" w:hAnsi="Times New Roman" w:cs="Times New Roman"/>
          <w:sz w:val="28"/>
          <w:szCs w:val="28"/>
        </w:rPr>
        <w:t> развитие компетенций работников, занимающихся вопросами молодежи, в том числе имеющих квалификацию «специалист по организации работы с молодежью».</w:t>
      </w:r>
    </w:p>
    <w:p w14:paraId="57973714" w14:textId="77777777" w:rsidR="00500D59" w:rsidRDefault="00372C8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                     </w:t>
      </w:r>
    </w:p>
    <w:p w14:paraId="3DDC3048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64952318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1466E88F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2162BF65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38982917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4E285032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4945C85E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39D04099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28D61E03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6EB8E452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3CC08D2A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5415F5EC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293A1939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076A71B3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0FC3D1FE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6736A04F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5BB2EA80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6683F69B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4B61F3CC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399AE0C7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7F4E1A74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7AFA884C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10AE271A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2E7F61AE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280468CC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2D92DFEB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364FE9ED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2572F5EE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3C1E1E91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674F0FD6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51DE0767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14A02368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32B6D3C4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7547E203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30F023AB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026CF491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783EC0D4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1B70948B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07096A80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41EA12F3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0968A71E" w14:textId="77777777" w:rsidR="00500D59" w:rsidRDefault="00500D59" w:rsidP="00D3602C">
      <w:pPr>
        <w:spacing w:after="0" w:line="240" w:lineRule="auto"/>
        <w:rPr>
          <w:rFonts w:ascii="Times New Roman" w:hAnsi="Times New Roman"/>
          <w:b/>
          <w:sz w:val="24"/>
          <w:szCs w:val="20"/>
        </w:rPr>
        <w:sectPr w:rsidR="00500D59" w:rsidSect="00500D59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2E5EA45" w14:textId="6A60047D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</w:rPr>
      </w:pPr>
      <w:r w:rsidRPr="00500D59">
        <w:rPr>
          <w:rFonts w:ascii="Times New Roman" w:hAnsi="Times New Roman"/>
          <w:b/>
        </w:rPr>
        <w:lastRenderedPageBreak/>
        <w:t>Паспорт</w:t>
      </w:r>
    </w:p>
    <w:p w14:paraId="19591D07" w14:textId="77777777" w:rsidR="00500D59" w:rsidRPr="00500D59" w:rsidRDefault="00500D59" w:rsidP="00500D59">
      <w:pPr>
        <w:pStyle w:val="af6"/>
        <w:jc w:val="center"/>
        <w:rPr>
          <w:rFonts w:eastAsia="Arial Unicode MS"/>
          <w:b/>
          <w:bCs/>
          <w:color w:val="000000"/>
          <w:sz w:val="22"/>
          <w:szCs w:val="22"/>
          <w:lang w:eastAsia="ru-RU"/>
        </w:rPr>
      </w:pPr>
      <w:r w:rsidRPr="00500D59">
        <w:rPr>
          <w:rFonts w:eastAsia="Arial Unicode MS"/>
          <w:b/>
          <w:bCs/>
          <w:color w:val="000000"/>
          <w:sz w:val="22"/>
          <w:szCs w:val="22"/>
          <w:lang w:eastAsia="ru-RU"/>
        </w:rPr>
        <w:t>муниципальной программы Новооскольского муниципального округа «Патриотическое и духовно-нравственное воспитание молодежи Новооскольского муниципального округа Белгородской области»</w:t>
      </w:r>
    </w:p>
    <w:p w14:paraId="0ABB65B8" w14:textId="77777777" w:rsidR="00500D59" w:rsidRPr="00500D59" w:rsidRDefault="00500D59" w:rsidP="00500D59">
      <w:pPr>
        <w:pStyle w:val="ConsPlusNormal"/>
        <w:jc w:val="center"/>
        <w:rPr>
          <w:b/>
          <w:sz w:val="22"/>
          <w:szCs w:val="22"/>
        </w:rPr>
      </w:pPr>
    </w:p>
    <w:p w14:paraId="523A04F5" w14:textId="77777777" w:rsidR="00500D59" w:rsidRPr="00500D59" w:rsidRDefault="00500D59" w:rsidP="00500D59">
      <w:pPr>
        <w:pStyle w:val="ConsPlusNormal"/>
        <w:jc w:val="center"/>
        <w:rPr>
          <w:b/>
          <w:sz w:val="22"/>
          <w:szCs w:val="22"/>
        </w:rPr>
      </w:pPr>
      <w:r w:rsidRPr="00500D59">
        <w:rPr>
          <w:b/>
          <w:sz w:val="22"/>
          <w:szCs w:val="22"/>
        </w:rPr>
        <w:t>1. Основные положения</w:t>
      </w:r>
    </w:p>
    <w:p w14:paraId="16DCFEED" w14:textId="77777777" w:rsidR="00500D59" w:rsidRPr="00500D59" w:rsidRDefault="00500D59" w:rsidP="00500D59">
      <w:pPr>
        <w:pStyle w:val="ConsPlusNormal"/>
        <w:jc w:val="center"/>
        <w:rPr>
          <w:b/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6754"/>
        <w:gridCol w:w="5670"/>
        <w:gridCol w:w="1843"/>
      </w:tblGrid>
      <w:tr w:rsidR="00500D59" w:rsidRPr="00500D59" w14:paraId="7315B4E3" w14:textId="77777777" w:rsidTr="00AC031B">
        <w:tc>
          <w:tcPr>
            <w:tcW w:w="442" w:type="dxa"/>
            <w:shd w:val="clear" w:color="auto" w:fill="auto"/>
          </w:tcPr>
          <w:p w14:paraId="372C8E5C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54" w:type="dxa"/>
            <w:shd w:val="clear" w:color="auto" w:fill="auto"/>
          </w:tcPr>
          <w:p w14:paraId="435E251B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0DC253CE" w14:textId="77777777" w:rsidR="00500D59" w:rsidRPr="00500D59" w:rsidRDefault="00500D59" w:rsidP="00AC0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Arial Unicode MS" w:hAnsi="Times New Roman" w:cs="Times New Roman"/>
              </w:rPr>
              <w:t>Евсеева Алла Александровна – первый заместитель главы администрации Новооскольского муниципального округа по социальной политике</w:t>
            </w:r>
          </w:p>
        </w:tc>
      </w:tr>
      <w:tr w:rsidR="00500D59" w:rsidRPr="00500D59" w14:paraId="0BD49022" w14:textId="77777777" w:rsidTr="00AC031B">
        <w:tc>
          <w:tcPr>
            <w:tcW w:w="442" w:type="dxa"/>
            <w:shd w:val="clear" w:color="auto" w:fill="auto"/>
          </w:tcPr>
          <w:p w14:paraId="22C96B5E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54" w:type="dxa"/>
            <w:shd w:val="clear" w:color="auto" w:fill="auto"/>
          </w:tcPr>
          <w:p w14:paraId="2428B537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48BCBE12" w14:textId="77777777" w:rsidR="00500D59" w:rsidRPr="00500D59" w:rsidRDefault="00500D59" w:rsidP="00AC0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 xml:space="preserve">Управление </w:t>
            </w:r>
            <w:r w:rsidRPr="00500D59">
              <w:rPr>
                <w:rFonts w:ascii="Times New Roman" w:eastAsia="Arial Unicode MS" w:hAnsi="Times New Roman" w:cs="Times New Roman"/>
              </w:rPr>
              <w:t>физической культуры, спорта и молодежной политики администрации Новооскольского муниципального округа Белгородской области</w:t>
            </w:r>
            <w:r w:rsidRPr="00500D59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500D59" w:rsidRPr="00500D59" w14:paraId="1D8E79B1" w14:textId="77777777" w:rsidTr="00AC031B">
        <w:tc>
          <w:tcPr>
            <w:tcW w:w="442" w:type="dxa"/>
            <w:shd w:val="clear" w:color="auto" w:fill="auto"/>
          </w:tcPr>
          <w:p w14:paraId="74AA28C9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54" w:type="dxa"/>
            <w:shd w:val="clear" w:color="auto" w:fill="auto"/>
          </w:tcPr>
          <w:p w14:paraId="3EEBAF51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Период реализации муниципальной программы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72B1797C" w14:textId="77777777" w:rsidR="00500D59" w:rsidRPr="00500D59" w:rsidRDefault="00500D59" w:rsidP="00AC0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2025-2030 годы</w:t>
            </w:r>
          </w:p>
        </w:tc>
      </w:tr>
      <w:tr w:rsidR="00500D59" w:rsidRPr="00500D59" w14:paraId="77143677" w14:textId="77777777" w:rsidTr="00AC031B">
        <w:tc>
          <w:tcPr>
            <w:tcW w:w="442" w:type="dxa"/>
            <w:shd w:val="clear" w:color="auto" w:fill="auto"/>
          </w:tcPr>
          <w:p w14:paraId="7DDF47A6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1</w:t>
            </w:r>
          </w:p>
        </w:tc>
        <w:tc>
          <w:tcPr>
            <w:tcW w:w="6754" w:type="dxa"/>
            <w:shd w:val="clear" w:color="auto" w:fill="auto"/>
          </w:tcPr>
          <w:p w14:paraId="79CCAF07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3C6385F8" w14:textId="77777777" w:rsidR="00500D59" w:rsidRPr="00500D59" w:rsidRDefault="00500D59" w:rsidP="00AC031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59">
              <w:rPr>
                <w:rFonts w:ascii="Times New Roman" w:eastAsia="Arial Unicode MS" w:hAnsi="Times New Roman" w:cs="Times New Roman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  <w:r w:rsidRPr="00500D59">
              <w:rPr>
                <w:rFonts w:ascii="Times New Roman" w:hAnsi="Times New Roman"/>
                <w:lang w:eastAsia="ru-RU"/>
              </w:rPr>
              <w:t>.</w:t>
            </w:r>
          </w:p>
          <w:p w14:paraId="5117609F" w14:textId="77777777" w:rsidR="00500D59" w:rsidRPr="00500D59" w:rsidRDefault="00500D59" w:rsidP="00AC031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 xml:space="preserve"> </w:t>
            </w:r>
            <w:r w:rsidRPr="00500D59">
              <w:rPr>
                <w:rFonts w:ascii="Times New Roman" w:eastAsia="Arial Unicode MS" w:hAnsi="Times New Roman" w:cs="Times New Roman"/>
              </w:rPr>
              <w:t>Увеличение к 2030 году доли молодых людей, вовлеченных в добровольческую и общественную деятельность, не менее чем до 40 процентов</w:t>
            </w:r>
          </w:p>
          <w:p w14:paraId="08E29253" w14:textId="77777777" w:rsidR="00500D59" w:rsidRPr="00500D59" w:rsidRDefault="00500D59" w:rsidP="00AC031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Число молодежи, задействованной в мероприятиях по вовлечению в творческую деятельность</w:t>
            </w:r>
          </w:p>
        </w:tc>
      </w:tr>
      <w:tr w:rsidR="00500D59" w:rsidRPr="00500D59" w14:paraId="7809AF86" w14:textId="77777777" w:rsidTr="00AC031B">
        <w:trPr>
          <w:trHeight w:val="913"/>
        </w:trPr>
        <w:tc>
          <w:tcPr>
            <w:tcW w:w="442" w:type="dxa"/>
            <w:shd w:val="clear" w:color="auto" w:fill="auto"/>
          </w:tcPr>
          <w:p w14:paraId="5D7A7BE6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2.</w:t>
            </w:r>
          </w:p>
        </w:tc>
        <w:tc>
          <w:tcPr>
            <w:tcW w:w="6754" w:type="dxa"/>
            <w:shd w:val="clear" w:color="auto" w:fill="auto"/>
          </w:tcPr>
          <w:p w14:paraId="3EF00C62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 xml:space="preserve">Направления (подпрограммы) муниципальной программы </w:t>
            </w:r>
          </w:p>
          <w:p w14:paraId="1A17DFAC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</w:p>
          <w:p w14:paraId="20EC9BAF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</w:p>
          <w:p w14:paraId="301D4604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</w:p>
          <w:p w14:paraId="6E13DF31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14:paraId="0B664F8B" w14:textId="77777777" w:rsidR="00500D59" w:rsidRPr="00500D59" w:rsidRDefault="00500D59" w:rsidP="00AC031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00D59">
              <w:rPr>
                <w:rFonts w:ascii="Times New Roman" w:eastAsia="Arial Unicode MS" w:hAnsi="Times New Roman" w:cs="Times New Roman"/>
              </w:rPr>
              <w:t xml:space="preserve">Направление 1 «Гражданское и патриотическое воспитание, духовно-нравственное развитие и военно-спортивная подготовка молодежи Новооскольского муниципального округа Белгородской области»; </w:t>
            </w:r>
          </w:p>
          <w:p w14:paraId="6F063AF8" w14:textId="77777777" w:rsidR="00500D59" w:rsidRPr="00500D59" w:rsidRDefault="00500D59" w:rsidP="00AC031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00D59">
              <w:rPr>
                <w:rFonts w:ascii="Times New Roman" w:eastAsia="Arial Unicode MS" w:hAnsi="Times New Roman" w:cs="Times New Roman"/>
              </w:rPr>
              <w:t>Направление 2 «Совершенствование механизмов поддержки, форм и методов работы по развитию добровольческой (волонтерской) деятельности»;</w:t>
            </w:r>
          </w:p>
          <w:p w14:paraId="5D113421" w14:textId="77777777" w:rsidR="00500D59" w:rsidRPr="00500D59" w:rsidRDefault="00500D59" w:rsidP="00AC0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Arial Unicode MS" w:hAnsi="Times New Roman" w:cs="Times New Roman"/>
              </w:rPr>
              <w:t>Направление 3 «Создание условий для развития способностей и талантов молодежи, предоставление возможностей самореализации и поддержка социально значимых инициатив».</w:t>
            </w:r>
          </w:p>
        </w:tc>
      </w:tr>
      <w:tr w:rsidR="00500D59" w:rsidRPr="00500D59" w14:paraId="0C849D16" w14:textId="77777777" w:rsidTr="00AC031B">
        <w:trPr>
          <w:trHeight w:val="260"/>
        </w:trPr>
        <w:tc>
          <w:tcPr>
            <w:tcW w:w="442" w:type="dxa"/>
            <w:vMerge w:val="restart"/>
            <w:shd w:val="clear" w:color="auto" w:fill="auto"/>
          </w:tcPr>
          <w:p w14:paraId="269FAA35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4</w:t>
            </w:r>
          </w:p>
        </w:tc>
        <w:tc>
          <w:tcPr>
            <w:tcW w:w="6754" w:type="dxa"/>
            <w:vMerge w:val="restart"/>
            <w:shd w:val="clear" w:color="auto" w:fill="auto"/>
          </w:tcPr>
          <w:p w14:paraId="565176EA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0E4BC9AD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500D59">
              <w:rPr>
                <w:sz w:val="22"/>
                <w:szCs w:val="22"/>
              </w:rPr>
              <w:t>Всего, из них:</w:t>
            </w:r>
          </w:p>
        </w:tc>
      </w:tr>
      <w:tr w:rsidR="00500D59" w:rsidRPr="00500D59" w14:paraId="330B3736" w14:textId="77777777" w:rsidTr="00AC031B">
        <w:trPr>
          <w:trHeight w:val="70"/>
        </w:trPr>
        <w:tc>
          <w:tcPr>
            <w:tcW w:w="442" w:type="dxa"/>
            <w:vMerge/>
            <w:shd w:val="clear" w:color="auto" w:fill="auto"/>
          </w:tcPr>
          <w:p w14:paraId="568B010D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54" w:type="dxa"/>
            <w:vMerge/>
            <w:shd w:val="clear" w:color="auto" w:fill="auto"/>
          </w:tcPr>
          <w:p w14:paraId="2DB42212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28BD7EA" w14:textId="77777777" w:rsidR="00500D59" w:rsidRPr="00500D59" w:rsidRDefault="00500D59" w:rsidP="00AC031B">
            <w:pPr>
              <w:spacing w:after="0" w:line="168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color w:val="000000"/>
                <w:lang w:eastAsia="ru-RU"/>
              </w:rPr>
              <w:t>- межбюджетные трансферты из областного из федерального бюджетов (справочно)</w:t>
            </w:r>
          </w:p>
        </w:tc>
        <w:tc>
          <w:tcPr>
            <w:tcW w:w="1843" w:type="dxa"/>
            <w:shd w:val="clear" w:color="auto" w:fill="auto"/>
          </w:tcPr>
          <w:p w14:paraId="79E721D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00D59" w:rsidRPr="00500D59" w14:paraId="5D3A9E59" w14:textId="77777777" w:rsidTr="00AC031B">
        <w:trPr>
          <w:trHeight w:val="276"/>
        </w:trPr>
        <w:tc>
          <w:tcPr>
            <w:tcW w:w="442" w:type="dxa"/>
            <w:vMerge/>
            <w:shd w:val="clear" w:color="auto" w:fill="auto"/>
          </w:tcPr>
          <w:p w14:paraId="5051EC4E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54" w:type="dxa"/>
            <w:vMerge/>
            <w:shd w:val="clear" w:color="auto" w:fill="auto"/>
          </w:tcPr>
          <w:p w14:paraId="71E3566F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977C1F5" w14:textId="77777777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color w:val="000000"/>
                <w:lang w:eastAsia="ru-RU"/>
              </w:rPr>
              <w:t>- бюджет Новооскольского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14:paraId="4258A18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00D59" w:rsidRPr="00500D59" w14:paraId="4BA86902" w14:textId="77777777" w:rsidTr="00AC031B">
        <w:trPr>
          <w:trHeight w:val="123"/>
        </w:trPr>
        <w:tc>
          <w:tcPr>
            <w:tcW w:w="442" w:type="dxa"/>
            <w:vMerge/>
            <w:shd w:val="clear" w:color="auto" w:fill="auto"/>
          </w:tcPr>
          <w:p w14:paraId="2CD9AD66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54" w:type="dxa"/>
            <w:vMerge/>
            <w:shd w:val="clear" w:color="auto" w:fill="auto"/>
          </w:tcPr>
          <w:p w14:paraId="35DDFF91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0A22B87" w14:textId="77777777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color w:val="000000"/>
                <w:lang w:eastAsia="ru-RU"/>
              </w:rPr>
              <w:t>- 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14:paraId="086CA952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00D59" w:rsidRPr="00500D59" w14:paraId="752EA477" w14:textId="77777777" w:rsidTr="00AC031B">
        <w:tc>
          <w:tcPr>
            <w:tcW w:w="442" w:type="dxa"/>
            <w:shd w:val="clear" w:color="auto" w:fill="auto"/>
          </w:tcPr>
          <w:p w14:paraId="16D150BD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5</w:t>
            </w:r>
          </w:p>
        </w:tc>
        <w:tc>
          <w:tcPr>
            <w:tcW w:w="6754" w:type="dxa"/>
            <w:shd w:val="clear" w:color="auto" w:fill="auto"/>
          </w:tcPr>
          <w:p w14:paraId="7713226C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Связь с национальными целями развития Российской Федерации/государственной программой Белгородской области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341C792E" w14:textId="77777777" w:rsidR="00500D59" w:rsidRPr="00500D59" w:rsidRDefault="00500D59" w:rsidP="00AC031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00D59">
              <w:rPr>
                <w:rFonts w:ascii="Times New Roman" w:eastAsia="Arial Unicode MS" w:hAnsi="Times New Roman" w:cs="Times New Roman"/>
              </w:rPr>
              <w:t xml:space="preserve">1.Национальная цель «Реализация потенциала каждого человека, развитие его талантов, воспитание патриотичной и социально ответственной </w:t>
            </w:r>
            <w:r w:rsidRPr="00500D59">
              <w:rPr>
                <w:rFonts w:ascii="Times New Roman" w:eastAsia="Arial Unicode MS" w:hAnsi="Times New Roman" w:cs="Times New Roman"/>
              </w:rPr>
              <w:lastRenderedPageBreak/>
              <w:t>личности»:</w:t>
            </w:r>
          </w:p>
          <w:p w14:paraId="43619B93" w14:textId="77777777" w:rsidR="00500D59" w:rsidRPr="00500D59" w:rsidRDefault="00500D59" w:rsidP="00AC031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00D59">
              <w:rPr>
                <w:rFonts w:ascii="Times New Roman" w:eastAsia="Arial Unicode MS" w:hAnsi="Times New Roman" w:cs="Times New Roman"/>
              </w:rPr>
              <w:t>Показатель 1 «Создание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ценностей»;</w:t>
            </w:r>
          </w:p>
          <w:p w14:paraId="129A2348" w14:textId="77777777" w:rsidR="00500D59" w:rsidRPr="00500D59" w:rsidRDefault="00500D59" w:rsidP="00AC0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</w:rPr>
            </w:pPr>
            <w:r w:rsidRPr="00500D59">
              <w:rPr>
                <w:rFonts w:ascii="Times New Roman" w:eastAsia="Arial Unicode MS" w:hAnsi="Times New Roman" w:cs="Times New Roman"/>
              </w:rPr>
              <w:t>Показатель 2 «Увеличение к 2030 году доли молодых людей, вовлеченных в добровольческую и общественную деятельность, не менее чем до 40 процентов»</w:t>
            </w:r>
          </w:p>
          <w:p w14:paraId="3E484292" w14:textId="77777777" w:rsidR="00500D59" w:rsidRPr="00500D59" w:rsidRDefault="00500D59" w:rsidP="00AC0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59">
              <w:rPr>
                <w:rFonts w:ascii="Times New Roman" w:eastAsia="Arial Unicode MS" w:hAnsi="Times New Roman" w:cs="Times New Roman"/>
              </w:rPr>
              <w:t>2.Государственная программа Белгородской области «Патриотическое и духовно-нравственное воспитание молодежи Белгородской области»/Показатель 1 «Создание условий для воспитания гармонично развитой и социально ответственной личности, до 130 процентов к 2030 году»/ Показатель 2 «Увеличение доли граждан, занимающихся волонтерской (добровольческой) деятельностью, до 15 процентов</w:t>
            </w:r>
            <w:r w:rsidRPr="00500D59">
              <w:rPr>
                <w:rFonts w:ascii="Times New Roman" w:eastAsia="Arial Unicode MS" w:hAnsi="Times New Roman" w:cs="Times New Roman"/>
                <w:color w:val="FF0000"/>
              </w:rPr>
              <w:t xml:space="preserve"> </w:t>
            </w:r>
            <w:r w:rsidRPr="00500D59">
              <w:rPr>
                <w:rFonts w:ascii="Times New Roman" w:eastAsia="Arial Unicode MS" w:hAnsi="Times New Roman" w:cs="Times New Roman"/>
              </w:rPr>
              <w:t>к 2030 году».</w:t>
            </w:r>
          </w:p>
        </w:tc>
      </w:tr>
      <w:tr w:rsidR="00500D59" w:rsidRPr="00500D59" w14:paraId="7D8AAD77" w14:textId="77777777" w:rsidTr="00AC031B">
        <w:tc>
          <w:tcPr>
            <w:tcW w:w="442" w:type="dxa"/>
            <w:vMerge w:val="restart"/>
            <w:shd w:val="clear" w:color="auto" w:fill="auto"/>
          </w:tcPr>
          <w:p w14:paraId="196869BC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6754" w:type="dxa"/>
            <w:vMerge w:val="restart"/>
            <w:shd w:val="clear" w:color="auto" w:fill="auto"/>
          </w:tcPr>
          <w:p w14:paraId="55AD188D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 xml:space="preserve">Связь с целями развития Новооскольского муниципального округа / </w:t>
            </w:r>
            <w:r w:rsidRPr="00500D59">
              <w:rPr>
                <w:rFonts w:eastAsia="Arial Unicode MS"/>
                <w:sz w:val="22"/>
                <w:szCs w:val="22"/>
              </w:rPr>
              <w:t xml:space="preserve">стратегическими приоритетами </w:t>
            </w:r>
            <w:r w:rsidRPr="00500D59">
              <w:rPr>
                <w:sz w:val="22"/>
                <w:szCs w:val="22"/>
              </w:rPr>
              <w:t>Новооскольского муниципального округа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6C93CF75" w14:textId="77777777" w:rsidR="00500D59" w:rsidRPr="00500D59" w:rsidRDefault="00500D59" w:rsidP="00AC031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500D59">
              <w:rPr>
                <w:rFonts w:ascii="Times New Roman" w:eastAsia="Arial Unicode MS" w:hAnsi="Times New Roman" w:cs="Times New Roman"/>
              </w:rPr>
              <w:t>Стратегическая цель Новооскольского муниципального округа Белгородской области в условиях модернизации общества и растущих требований к человеческому капиталу молодежная политика становится инструментом развития и преобразования Новооскольского муниципального округа Белгородской области, что требует от всех участников процесса социального становления молодежи; разработки и последовательной реализации подходов, ориентированных на прямое вовлечение молодых людей в решение собственных проблем и общенациональных задач.</w:t>
            </w:r>
          </w:p>
        </w:tc>
      </w:tr>
      <w:tr w:rsidR="00500D59" w:rsidRPr="00500D59" w14:paraId="5B9719EC" w14:textId="77777777" w:rsidTr="00AC031B">
        <w:trPr>
          <w:trHeight w:val="692"/>
        </w:trPr>
        <w:tc>
          <w:tcPr>
            <w:tcW w:w="442" w:type="dxa"/>
            <w:vMerge/>
            <w:shd w:val="clear" w:color="auto" w:fill="auto"/>
          </w:tcPr>
          <w:p w14:paraId="4C2DB912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54" w:type="dxa"/>
            <w:vMerge/>
            <w:shd w:val="clear" w:color="auto" w:fill="auto"/>
          </w:tcPr>
          <w:p w14:paraId="1121D7B6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14:paraId="5A5D115F" w14:textId="77777777" w:rsidR="00500D59" w:rsidRPr="00500D59" w:rsidRDefault="00500D59" w:rsidP="00AC031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00D59">
              <w:rPr>
                <w:rFonts w:ascii="Times New Roman" w:eastAsia="Arial Unicode MS" w:hAnsi="Times New Roman" w:cs="Times New Roman"/>
              </w:rPr>
              <w:t>2.Приоритет «Развитие социальной сферы Новооскольского муниципального округа Белгородской области» («Развитие приоритетных направлений с молодежью»).</w:t>
            </w:r>
          </w:p>
          <w:p w14:paraId="3F704274" w14:textId="77777777" w:rsidR="00500D59" w:rsidRPr="00500D59" w:rsidRDefault="00500D59" w:rsidP="00AC031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00D59">
              <w:rPr>
                <w:rFonts w:ascii="Times New Roman" w:eastAsia="Arial Unicode MS" w:hAnsi="Times New Roman" w:cs="Times New Roman"/>
              </w:rPr>
              <w:t>2.1. Показатель 1 «Доля молодежи, в возрасте от 14 до 30 лет, вовлеченной в деятельность детских и молодежных общественных объединений от общего числа молодежи в возрасте от 14 до 30 лет»</w:t>
            </w:r>
          </w:p>
          <w:p w14:paraId="50B226EB" w14:textId="77777777" w:rsidR="00500D59" w:rsidRPr="00500D59" w:rsidRDefault="00500D59" w:rsidP="00AC031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00D59">
              <w:rPr>
                <w:rFonts w:ascii="Times New Roman" w:eastAsia="Arial Unicode MS" w:hAnsi="Times New Roman" w:cs="Times New Roman"/>
              </w:rPr>
              <w:t>2.2. Показатель 2 «Увеличение доли молодежи, вовлеченной в волонтерскую деятельность трудовых объединений, студенческих трудовых отрядов и других форм занятости от общего числа молодежи».</w:t>
            </w:r>
          </w:p>
          <w:p w14:paraId="5D8BE9D9" w14:textId="77777777" w:rsidR="00500D59" w:rsidRPr="00500D59" w:rsidRDefault="00500D59" w:rsidP="00AC0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59">
              <w:rPr>
                <w:rFonts w:ascii="Times New Roman" w:eastAsia="Arial Unicode MS" w:hAnsi="Times New Roman" w:cs="Times New Roman"/>
              </w:rPr>
              <w:t>2.3. Показатель 3 «Увеличение доли молодежи, охваченной мероприятиями по патриотическому и духовно-нравственному воспитанию от общего числа молодежи»</w:t>
            </w:r>
            <w:r w:rsidRPr="00500D59">
              <w:rPr>
                <w:rFonts w:ascii="Times New Roman" w:hAnsi="Times New Roman"/>
              </w:rPr>
              <w:t>.</w:t>
            </w:r>
          </w:p>
        </w:tc>
      </w:tr>
    </w:tbl>
    <w:p w14:paraId="4ECA68BF" w14:textId="77777777" w:rsidR="00500D59" w:rsidRPr="00500D59" w:rsidRDefault="00500D59" w:rsidP="00500D59">
      <w:pPr>
        <w:pStyle w:val="ConsPlusNormal"/>
        <w:jc w:val="both"/>
        <w:rPr>
          <w:sz w:val="22"/>
          <w:szCs w:val="22"/>
        </w:rPr>
      </w:pPr>
    </w:p>
    <w:p w14:paraId="054BBA2F" w14:textId="3A646366" w:rsidR="00500D59" w:rsidRPr="00500D59" w:rsidRDefault="00500D59" w:rsidP="00500D59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500D59">
        <w:rPr>
          <w:rFonts w:ascii="Times New Roman" w:hAnsi="Times New Roman"/>
          <w:b/>
        </w:rPr>
        <w:t>2. Показатели муниципальной программы</w:t>
      </w:r>
    </w:p>
    <w:tbl>
      <w:tblPr>
        <w:tblpPr w:leftFromText="180" w:rightFromText="180" w:vertAnchor="text" w:horzAnchor="margin" w:tblpXSpec="center" w:tblpY="148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134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1559"/>
        <w:gridCol w:w="1559"/>
        <w:gridCol w:w="1986"/>
        <w:gridCol w:w="2058"/>
      </w:tblGrid>
      <w:tr w:rsidR="00500D59" w:rsidRPr="00500D59" w14:paraId="56534790" w14:textId="77777777" w:rsidTr="00AC031B">
        <w:tc>
          <w:tcPr>
            <w:tcW w:w="488" w:type="dxa"/>
            <w:vMerge w:val="restart"/>
          </w:tcPr>
          <w:p w14:paraId="45325EB6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lastRenderedPageBreak/>
              <w:t>N п/п</w:t>
            </w:r>
          </w:p>
        </w:tc>
        <w:tc>
          <w:tcPr>
            <w:tcW w:w="1134" w:type="dxa"/>
            <w:vMerge w:val="restart"/>
          </w:tcPr>
          <w:p w14:paraId="38684A74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13FD11EB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567" w:type="dxa"/>
            <w:vMerge w:val="restart"/>
          </w:tcPr>
          <w:p w14:paraId="6EA52CAD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567" w:type="dxa"/>
            <w:vMerge w:val="restart"/>
          </w:tcPr>
          <w:p w14:paraId="51AFCD8D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 xml:space="preserve">Единица измерения (по </w:t>
            </w:r>
            <w:hyperlink r:id="rId11">
              <w:r w:rsidRPr="00500D59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500D59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gridSpan w:val="2"/>
          </w:tcPr>
          <w:p w14:paraId="606D78DB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14:paraId="62C25335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1559" w:type="dxa"/>
          </w:tcPr>
          <w:p w14:paraId="53FEF670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Документ</w:t>
            </w:r>
          </w:p>
        </w:tc>
        <w:tc>
          <w:tcPr>
            <w:tcW w:w="1559" w:type="dxa"/>
          </w:tcPr>
          <w:p w14:paraId="77410CE3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986" w:type="dxa"/>
          </w:tcPr>
          <w:p w14:paraId="15985761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Связь с показателями национальных целей</w:t>
            </w:r>
          </w:p>
        </w:tc>
        <w:tc>
          <w:tcPr>
            <w:tcW w:w="2058" w:type="dxa"/>
          </w:tcPr>
          <w:p w14:paraId="105CE1E8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Связь с показателями государственных программ Белгородской области</w:t>
            </w:r>
          </w:p>
        </w:tc>
      </w:tr>
      <w:tr w:rsidR="00500D59" w:rsidRPr="00500D59" w14:paraId="5B06EFFC" w14:textId="77777777" w:rsidTr="00AC031B">
        <w:tc>
          <w:tcPr>
            <w:tcW w:w="488" w:type="dxa"/>
            <w:vMerge/>
          </w:tcPr>
          <w:p w14:paraId="53ED47B0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0E405C0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56BD7648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3D6F98B3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7D41DE1F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2F335F5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значение</w:t>
            </w:r>
          </w:p>
        </w:tc>
        <w:tc>
          <w:tcPr>
            <w:tcW w:w="709" w:type="dxa"/>
          </w:tcPr>
          <w:p w14:paraId="2769EB05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14:paraId="2569F1B0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</w:tcPr>
          <w:p w14:paraId="6C69C2BA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2026</w:t>
            </w:r>
          </w:p>
        </w:tc>
        <w:tc>
          <w:tcPr>
            <w:tcW w:w="708" w:type="dxa"/>
          </w:tcPr>
          <w:p w14:paraId="306058F3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2027</w:t>
            </w:r>
          </w:p>
        </w:tc>
        <w:tc>
          <w:tcPr>
            <w:tcW w:w="709" w:type="dxa"/>
          </w:tcPr>
          <w:p w14:paraId="7B413405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2028</w:t>
            </w:r>
          </w:p>
        </w:tc>
        <w:tc>
          <w:tcPr>
            <w:tcW w:w="709" w:type="dxa"/>
          </w:tcPr>
          <w:p w14:paraId="0F75AA8A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2029</w:t>
            </w:r>
          </w:p>
        </w:tc>
        <w:tc>
          <w:tcPr>
            <w:tcW w:w="709" w:type="dxa"/>
          </w:tcPr>
          <w:p w14:paraId="301C3A63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2030</w:t>
            </w:r>
          </w:p>
        </w:tc>
        <w:tc>
          <w:tcPr>
            <w:tcW w:w="1559" w:type="dxa"/>
          </w:tcPr>
          <w:p w14:paraId="45F8C207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3386D1E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56BF0B49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7A20E53B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00D59" w:rsidRPr="00500D59" w14:paraId="197C43BA" w14:textId="77777777" w:rsidTr="00AC031B">
        <w:tc>
          <w:tcPr>
            <w:tcW w:w="488" w:type="dxa"/>
          </w:tcPr>
          <w:p w14:paraId="34317196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67DF5591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7DE27FDA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14:paraId="754FC8C6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10D65A6E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0A57E33D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14:paraId="68B55441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14:paraId="0F6E2B31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14:paraId="107BA7A8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14:paraId="72DB9BFD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6DFC2F72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14:paraId="7EB51009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03353191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14:paraId="2ABB4ABD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14:paraId="6E2EFDF1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16</w:t>
            </w:r>
          </w:p>
        </w:tc>
        <w:tc>
          <w:tcPr>
            <w:tcW w:w="1986" w:type="dxa"/>
          </w:tcPr>
          <w:p w14:paraId="1BD0E9C2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17</w:t>
            </w:r>
          </w:p>
        </w:tc>
        <w:tc>
          <w:tcPr>
            <w:tcW w:w="2058" w:type="dxa"/>
          </w:tcPr>
          <w:p w14:paraId="38A47DD6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18</w:t>
            </w:r>
          </w:p>
        </w:tc>
      </w:tr>
      <w:tr w:rsidR="00500D59" w:rsidRPr="00500D59" w14:paraId="3B2CE577" w14:textId="77777777" w:rsidTr="00AC031B">
        <w:tc>
          <w:tcPr>
            <w:tcW w:w="16155" w:type="dxa"/>
            <w:gridSpan w:val="17"/>
          </w:tcPr>
          <w:p w14:paraId="4F3EE6E6" w14:textId="77777777" w:rsidR="00500D59" w:rsidRPr="00500D59" w:rsidRDefault="00500D59" w:rsidP="00AC031B">
            <w:pPr>
              <w:pStyle w:val="ConsPlusNormal"/>
              <w:jc w:val="center"/>
              <w:outlineLvl w:val="3"/>
              <w:rPr>
                <w:b/>
                <w:sz w:val="22"/>
                <w:szCs w:val="22"/>
              </w:rPr>
            </w:pPr>
            <w:r w:rsidRPr="00500D59">
              <w:rPr>
                <w:b/>
                <w:sz w:val="22"/>
                <w:szCs w:val="22"/>
              </w:rPr>
              <w:t xml:space="preserve">1.  </w:t>
            </w:r>
            <w:r w:rsidRPr="00500D59">
              <w:rPr>
                <w:rFonts w:eastAsia="Arial Unicode MS"/>
                <w:sz w:val="22"/>
                <w:szCs w:val="22"/>
              </w:rPr>
              <w:t xml:space="preserve"> </w:t>
            </w:r>
            <w:r w:rsidRPr="00500D59">
              <w:rPr>
                <w:rFonts w:eastAsia="Times New Roman"/>
                <w:b/>
                <w:sz w:val="22"/>
                <w:szCs w:val="22"/>
              </w:rPr>
              <w:t>Гражданское и патриотическое воспитание, духовно-нравственное развитие и военно-спортивная подготовка молодежи Новооскольского муниципального округа Белгородской области</w:t>
            </w:r>
            <w:r w:rsidRPr="00500D5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00D59" w:rsidRPr="00500D59" w14:paraId="4FC49AAD" w14:textId="77777777" w:rsidTr="00AC031B">
        <w:tc>
          <w:tcPr>
            <w:tcW w:w="488" w:type="dxa"/>
          </w:tcPr>
          <w:p w14:paraId="446BCCE3" w14:textId="77777777" w:rsidR="00500D59" w:rsidRPr="00500D59" w:rsidRDefault="00500D59" w:rsidP="00AC031B">
            <w:pPr>
              <w:pStyle w:val="ConsPlusNormal"/>
              <w:rPr>
                <w:spacing w:val="-2"/>
                <w:sz w:val="22"/>
                <w:szCs w:val="22"/>
              </w:rPr>
            </w:pPr>
            <w:r w:rsidRPr="00500D59">
              <w:rPr>
                <w:spacing w:val="-2"/>
                <w:sz w:val="22"/>
                <w:szCs w:val="22"/>
              </w:rPr>
              <w:t>1.1.</w:t>
            </w:r>
          </w:p>
        </w:tc>
        <w:tc>
          <w:tcPr>
            <w:tcW w:w="1134" w:type="dxa"/>
          </w:tcPr>
          <w:p w14:paraId="76A00551" w14:textId="77777777" w:rsidR="00500D59" w:rsidRPr="00500D59" w:rsidRDefault="00500D59" w:rsidP="00AC031B">
            <w:pPr>
              <w:pStyle w:val="ConsPlusNormal"/>
              <w:rPr>
                <w:spacing w:val="-2"/>
                <w:sz w:val="22"/>
                <w:szCs w:val="22"/>
              </w:rPr>
            </w:pPr>
            <w:r w:rsidRPr="00500D59">
              <w:rPr>
                <w:rFonts w:eastAsia="Arial Unicode MS"/>
                <w:sz w:val="22"/>
                <w:szCs w:val="22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</w:t>
            </w:r>
            <w:r w:rsidRPr="00500D59">
              <w:rPr>
                <w:rFonts w:eastAsia="Arial Unicode MS"/>
                <w:sz w:val="22"/>
                <w:szCs w:val="22"/>
              </w:rPr>
              <w:lastRenderedPageBreak/>
              <w:t>нравственных и культурно-исторических ценностей</w:t>
            </w:r>
          </w:p>
        </w:tc>
        <w:tc>
          <w:tcPr>
            <w:tcW w:w="567" w:type="dxa"/>
          </w:tcPr>
          <w:p w14:paraId="73F8E0FE" w14:textId="77777777" w:rsidR="00500D59" w:rsidRPr="00500D59" w:rsidRDefault="00500D59" w:rsidP="00AC031B">
            <w:pPr>
              <w:pStyle w:val="ConsPlusNormal"/>
              <w:jc w:val="center"/>
              <w:rPr>
                <w:spacing w:val="-2"/>
                <w:sz w:val="22"/>
                <w:szCs w:val="22"/>
              </w:rPr>
            </w:pPr>
            <w:r w:rsidRPr="00500D59">
              <w:rPr>
                <w:spacing w:val="-2"/>
                <w:sz w:val="22"/>
                <w:szCs w:val="22"/>
              </w:rPr>
              <w:lastRenderedPageBreak/>
              <w:t>МП</w:t>
            </w:r>
          </w:p>
        </w:tc>
        <w:tc>
          <w:tcPr>
            <w:tcW w:w="567" w:type="dxa"/>
          </w:tcPr>
          <w:p w14:paraId="2DDC781F" w14:textId="77777777" w:rsidR="00500D59" w:rsidRPr="00500D59" w:rsidRDefault="00500D59" w:rsidP="00AC031B">
            <w:pPr>
              <w:pStyle w:val="ConsPlusNormal"/>
              <w:jc w:val="center"/>
              <w:rPr>
                <w:spacing w:val="-2"/>
                <w:sz w:val="22"/>
                <w:szCs w:val="22"/>
              </w:rPr>
            </w:pPr>
            <w:r w:rsidRPr="00500D59">
              <w:rPr>
                <w:spacing w:val="-2"/>
                <w:sz w:val="22"/>
                <w:szCs w:val="22"/>
              </w:rPr>
              <w:t>П</w:t>
            </w:r>
          </w:p>
        </w:tc>
        <w:tc>
          <w:tcPr>
            <w:tcW w:w="567" w:type="dxa"/>
          </w:tcPr>
          <w:p w14:paraId="7DF8FCDF" w14:textId="77777777" w:rsidR="00500D59" w:rsidRPr="00500D59" w:rsidRDefault="00500D59" w:rsidP="00AC031B">
            <w:pPr>
              <w:pStyle w:val="ConsPlusNormal"/>
              <w:jc w:val="center"/>
              <w:rPr>
                <w:spacing w:val="-2"/>
                <w:sz w:val="22"/>
                <w:szCs w:val="22"/>
              </w:rPr>
            </w:pPr>
            <w:r w:rsidRPr="00500D59">
              <w:rPr>
                <w:spacing w:val="-2"/>
                <w:sz w:val="22"/>
                <w:szCs w:val="22"/>
              </w:rPr>
              <w:t>Единиц</w:t>
            </w:r>
          </w:p>
        </w:tc>
        <w:tc>
          <w:tcPr>
            <w:tcW w:w="708" w:type="dxa"/>
          </w:tcPr>
          <w:p w14:paraId="5409FF61" w14:textId="77777777" w:rsidR="00500D59" w:rsidRPr="00500D59" w:rsidRDefault="00500D59" w:rsidP="00AC031B">
            <w:pPr>
              <w:pStyle w:val="ConsPlusNormal"/>
              <w:jc w:val="center"/>
              <w:rPr>
                <w:spacing w:val="-2"/>
                <w:sz w:val="22"/>
                <w:szCs w:val="22"/>
              </w:rPr>
            </w:pPr>
            <w:r w:rsidRPr="00500D59">
              <w:rPr>
                <w:spacing w:val="-2"/>
                <w:sz w:val="22"/>
                <w:szCs w:val="22"/>
              </w:rPr>
              <w:t>266,8</w:t>
            </w:r>
          </w:p>
        </w:tc>
        <w:tc>
          <w:tcPr>
            <w:tcW w:w="709" w:type="dxa"/>
          </w:tcPr>
          <w:p w14:paraId="1E971C8F" w14:textId="77777777" w:rsidR="00500D59" w:rsidRPr="00500D59" w:rsidRDefault="00500D59" w:rsidP="00AC031B">
            <w:pPr>
              <w:pStyle w:val="ConsPlusNormal"/>
              <w:jc w:val="center"/>
              <w:rPr>
                <w:spacing w:val="-2"/>
                <w:sz w:val="22"/>
                <w:szCs w:val="22"/>
              </w:rPr>
            </w:pPr>
            <w:r w:rsidRPr="00500D59">
              <w:rPr>
                <w:spacing w:val="-2"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14:paraId="262F5824" w14:textId="77777777" w:rsidR="00500D59" w:rsidRPr="00500D59" w:rsidRDefault="00500D59" w:rsidP="00AC031B">
            <w:pPr>
              <w:pStyle w:val="ConsPlusNormal"/>
              <w:jc w:val="center"/>
              <w:rPr>
                <w:spacing w:val="-2"/>
                <w:sz w:val="22"/>
                <w:szCs w:val="22"/>
              </w:rPr>
            </w:pPr>
            <w:r w:rsidRPr="00500D59">
              <w:rPr>
                <w:spacing w:val="-2"/>
                <w:sz w:val="22"/>
                <w:szCs w:val="22"/>
              </w:rPr>
              <w:t>270</w:t>
            </w:r>
          </w:p>
        </w:tc>
        <w:tc>
          <w:tcPr>
            <w:tcW w:w="709" w:type="dxa"/>
          </w:tcPr>
          <w:p w14:paraId="01552DC8" w14:textId="77777777" w:rsidR="00500D59" w:rsidRPr="00500D59" w:rsidRDefault="00500D59" w:rsidP="00AC031B">
            <w:pPr>
              <w:pStyle w:val="ConsPlusNormal"/>
              <w:jc w:val="center"/>
              <w:rPr>
                <w:spacing w:val="-2"/>
                <w:sz w:val="22"/>
                <w:szCs w:val="22"/>
              </w:rPr>
            </w:pPr>
            <w:r w:rsidRPr="00500D59">
              <w:rPr>
                <w:spacing w:val="-2"/>
                <w:sz w:val="22"/>
                <w:szCs w:val="22"/>
              </w:rPr>
              <w:t>273</w:t>
            </w:r>
          </w:p>
        </w:tc>
        <w:tc>
          <w:tcPr>
            <w:tcW w:w="708" w:type="dxa"/>
          </w:tcPr>
          <w:p w14:paraId="3BC9F6D2" w14:textId="77777777" w:rsidR="00500D59" w:rsidRPr="00500D59" w:rsidRDefault="00500D59" w:rsidP="00AC031B">
            <w:pPr>
              <w:pStyle w:val="ConsPlusNormal"/>
              <w:jc w:val="center"/>
              <w:rPr>
                <w:spacing w:val="-2"/>
                <w:sz w:val="22"/>
                <w:szCs w:val="22"/>
              </w:rPr>
            </w:pPr>
            <w:r w:rsidRPr="00500D59">
              <w:rPr>
                <w:spacing w:val="-2"/>
                <w:sz w:val="22"/>
                <w:szCs w:val="22"/>
              </w:rPr>
              <w:t>276</w:t>
            </w:r>
          </w:p>
        </w:tc>
        <w:tc>
          <w:tcPr>
            <w:tcW w:w="709" w:type="dxa"/>
          </w:tcPr>
          <w:p w14:paraId="4E0EB3BA" w14:textId="77777777" w:rsidR="00500D59" w:rsidRPr="00500D59" w:rsidRDefault="00500D59" w:rsidP="00AC031B">
            <w:pPr>
              <w:pStyle w:val="ConsPlusNormal"/>
              <w:jc w:val="center"/>
              <w:rPr>
                <w:spacing w:val="-2"/>
                <w:sz w:val="22"/>
                <w:szCs w:val="22"/>
              </w:rPr>
            </w:pPr>
            <w:r w:rsidRPr="00500D59">
              <w:rPr>
                <w:spacing w:val="-2"/>
                <w:sz w:val="22"/>
                <w:szCs w:val="22"/>
              </w:rPr>
              <w:t>280</w:t>
            </w:r>
          </w:p>
        </w:tc>
        <w:tc>
          <w:tcPr>
            <w:tcW w:w="709" w:type="dxa"/>
          </w:tcPr>
          <w:p w14:paraId="2511B8EB" w14:textId="77777777" w:rsidR="00500D59" w:rsidRPr="00500D59" w:rsidRDefault="00500D59" w:rsidP="00AC031B">
            <w:pPr>
              <w:pStyle w:val="ConsPlusNormal"/>
              <w:jc w:val="center"/>
              <w:rPr>
                <w:spacing w:val="-2"/>
                <w:sz w:val="22"/>
                <w:szCs w:val="22"/>
              </w:rPr>
            </w:pPr>
            <w:r w:rsidRPr="00500D59">
              <w:rPr>
                <w:spacing w:val="-2"/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14:paraId="33EFDAC0" w14:textId="77777777" w:rsidR="00500D59" w:rsidRPr="00500D59" w:rsidRDefault="00500D59" w:rsidP="00AC031B">
            <w:pPr>
              <w:pStyle w:val="ConsPlusNormal"/>
              <w:jc w:val="center"/>
              <w:rPr>
                <w:spacing w:val="-2"/>
                <w:sz w:val="22"/>
                <w:szCs w:val="22"/>
              </w:rPr>
            </w:pPr>
            <w:r w:rsidRPr="00500D59">
              <w:rPr>
                <w:spacing w:val="-2"/>
                <w:sz w:val="22"/>
                <w:szCs w:val="22"/>
              </w:rPr>
              <w:t>290</w:t>
            </w:r>
          </w:p>
        </w:tc>
        <w:tc>
          <w:tcPr>
            <w:tcW w:w="1559" w:type="dxa"/>
          </w:tcPr>
          <w:p w14:paraId="13A7C740" w14:textId="77777777" w:rsidR="00500D59" w:rsidRPr="00500D59" w:rsidRDefault="00500D59" w:rsidP="00AC031B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500D59">
              <w:rPr>
                <w:rFonts w:ascii="Times New Roman" w:eastAsia="Times New Roman" w:hAnsi="Times New Roman" w:cs="Times New Roman"/>
                <w:spacing w:val="-2"/>
              </w:rPr>
              <w:t>1.Распоряжение Правительства Российской Федерации от 1 октября 2021 года №2765-р.</w:t>
            </w:r>
          </w:p>
          <w:p w14:paraId="2693B160" w14:textId="77777777" w:rsidR="00500D59" w:rsidRPr="00500D59" w:rsidRDefault="00500D59" w:rsidP="00AC031B">
            <w:pPr>
              <w:pStyle w:val="ConsPlusNormal"/>
              <w:rPr>
                <w:spacing w:val="-2"/>
                <w:sz w:val="22"/>
                <w:szCs w:val="22"/>
              </w:rPr>
            </w:pPr>
            <w:r w:rsidRPr="00500D59">
              <w:rPr>
                <w:rFonts w:eastAsia="Times New Roman"/>
                <w:spacing w:val="-2"/>
                <w:sz w:val="22"/>
                <w:szCs w:val="22"/>
              </w:rPr>
              <w:t xml:space="preserve">2. Постановление Правительства Белгородской области от 11 июля 2023 года №371-пп «Об утверждении Стратегии социально-экономического развития Белгородской </w:t>
            </w:r>
            <w:r w:rsidRPr="00500D59">
              <w:rPr>
                <w:rFonts w:eastAsia="Times New Roman"/>
                <w:spacing w:val="-2"/>
                <w:sz w:val="22"/>
                <w:szCs w:val="22"/>
              </w:rPr>
              <w:lastRenderedPageBreak/>
              <w:t>области на период до 2030 года»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088286" w14:textId="77777777" w:rsidR="00500D59" w:rsidRPr="00500D59" w:rsidRDefault="00500D59" w:rsidP="00AC031B">
            <w:pPr>
              <w:pStyle w:val="ConsPlusNormal"/>
              <w:rPr>
                <w:spacing w:val="-2"/>
                <w:sz w:val="22"/>
                <w:szCs w:val="22"/>
              </w:rPr>
            </w:pPr>
            <w:r w:rsidRPr="00500D59">
              <w:rPr>
                <w:spacing w:val="-2"/>
                <w:sz w:val="22"/>
                <w:szCs w:val="22"/>
              </w:rPr>
              <w:lastRenderedPageBreak/>
              <w:t>Управление физической культуры, спорта и молодежной политики администрации Новооскольского муниципального округа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60840F91" w14:textId="77777777" w:rsidR="00500D59" w:rsidRPr="00500D59" w:rsidRDefault="00500D59" w:rsidP="00AC031B">
            <w:pPr>
              <w:spacing w:line="228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500D59">
              <w:rPr>
                <w:rFonts w:ascii="Times New Roman" w:eastAsia="Times New Roman" w:hAnsi="Times New Roman" w:cs="Times New Roman"/>
                <w:spacing w:val="-2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ценностей.</w:t>
            </w:r>
          </w:p>
          <w:p w14:paraId="4556130E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58" w:type="dxa"/>
          </w:tcPr>
          <w:p w14:paraId="1225D0B6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500D59">
              <w:rPr>
                <w:rFonts w:ascii="Times New Roman" w:eastAsia="Times New Roman" w:hAnsi="Times New Roman" w:cs="Times New Roman"/>
                <w:spacing w:val="-2"/>
              </w:rPr>
              <w:t>Создание условий для воспитания гармонично развитой и социально ответственной личности, до 130 процентов к 2030 году</w:t>
            </w:r>
          </w:p>
        </w:tc>
      </w:tr>
      <w:tr w:rsidR="00500D59" w:rsidRPr="00500D59" w14:paraId="67D81C49" w14:textId="77777777" w:rsidTr="00AC031B">
        <w:trPr>
          <w:trHeight w:val="217"/>
        </w:trPr>
        <w:tc>
          <w:tcPr>
            <w:tcW w:w="16155" w:type="dxa"/>
            <w:gridSpan w:val="17"/>
          </w:tcPr>
          <w:p w14:paraId="446EC068" w14:textId="77777777" w:rsidR="00500D59" w:rsidRPr="00500D59" w:rsidRDefault="00500D59" w:rsidP="00AC031B">
            <w:pPr>
              <w:pStyle w:val="ConsPlusNormal"/>
              <w:jc w:val="center"/>
              <w:outlineLvl w:val="3"/>
              <w:rPr>
                <w:b/>
                <w:sz w:val="22"/>
                <w:szCs w:val="22"/>
              </w:rPr>
            </w:pPr>
            <w:r w:rsidRPr="00500D59">
              <w:rPr>
                <w:b/>
                <w:sz w:val="22"/>
                <w:szCs w:val="22"/>
              </w:rPr>
              <w:lastRenderedPageBreak/>
              <w:t xml:space="preserve">2.  </w:t>
            </w:r>
            <w:r w:rsidRPr="00500D59">
              <w:rPr>
                <w:rFonts w:eastAsia="Times New Roman"/>
                <w:b/>
                <w:sz w:val="22"/>
                <w:szCs w:val="22"/>
              </w:rPr>
              <w:t xml:space="preserve"> Совершенствование механизмов поддержки, форм и методов работы по развитию добровольческой (волонтерской) деятельности</w:t>
            </w:r>
            <w:r w:rsidRPr="00500D5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00D59" w:rsidRPr="00500D59" w14:paraId="1F91DC68" w14:textId="77777777" w:rsidTr="00AC031B">
        <w:tc>
          <w:tcPr>
            <w:tcW w:w="488" w:type="dxa"/>
          </w:tcPr>
          <w:p w14:paraId="68C219CC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2.1.</w:t>
            </w:r>
          </w:p>
        </w:tc>
        <w:tc>
          <w:tcPr>
            <w:tcW w:w="1134" w:type="dxa"/>
          </w:tcPr>
          <w:p w14:paraId="79649BEB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  <w:r w:rsidRPr="00500D59">
              <w:rPr>
                <w:rFonts w:eastAsia="Arial Unicode MS"/>
                <w:sz w:val="22"/>
                <w:szCs w:val="22"/>
              </w:rPr>
              <w:t>Увеличение к 2030 году доли молодых людей, вовлеченных в добровольческую и общественную деятельность, не менее чем до 40 процентов</w:t>
            </w:r>
          </w:p>
        </w:tc>
        <w:tc>
          <w:tcPr>
            <w:tcW w:w="567" w:type="dxa"/>
          </w:tcPr>
          <w:p w14:paraId="23BE8D65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МП</w:t>
            </w:r>
          </w:p>
        </w:tc>
        <w:tc>
          <w:tcPr>
            <w:tcW w:w="567" w:type="dxa"/>
          </w:tcPr>
          <w:p w14:paraId="60431B74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П</w:t>
            </w:r>
          </w:p>
        </w:tc>
        <w:tc>
          <w:tcPr>
            <w:tcW w:w="567" w:type="dxa"/>
          </w:tcPr>
          <w:p w14:paraId="09812116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Процент</w:t>
            </w:r>
          </w:p>
        </w:tc>
        <w:tc>
          <w:tcPr>
            <w:tcW w:w="708" w:type="dxa"/>
          </w:tcPr>
          <w:p w14:paraId="39DF0AB4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500D5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CAA80B2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14:paraId="7417F651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78,0</w:t>
            </w:r>
          </w:p>
        </w:tc>
        <w:tc>
          <w:tcPr>
            <w:tcW w:w="709" w:type="dxa"/>
          </w:tcPr>
          <w:p w14:paraId="56517078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80,0</w:t>
            </w:r>
          </w:p>
        </w:tc>
        <w:tc>
          <w:tcPr>
            <w:tcW w:w="708" w:type="dxa"/>
          </w:tcPr>
          <w:p w14:paraId="0D548CEE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85,0</w:t>
            </w:r>
          </w:p>
        </w:tc>
        <w:tc>
          <w:tcPr>
            <w:tcW w:w="709" w:type="dxa"/>
          </w:tcPr>
          <w:p w14:paraId="7FAF380F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87,0</w:t>
            </w:r>
          </w:p>
        </w:tc>
        <w:tc>
          <w:tcPr>
            <w:tcW w:w="709" w:type="dxa"/>
          </w:tcPr>
          <w:p w14:paraId="0006A119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90,0</w:t>
            </w:r>
          </w:p>
        </w:tc>
        <w:tc>
          <w:tcPr>
            <w:tcW w:w="709" w:type="dxa"/>
          </w:tcPr>
          <w:p w14:paraId="195EE31F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</w:tcPr>
          <w:p w14:paraId="683BE817" w14:textId="77777777" w:rsidR="00500D59" w:rsidRPr="00500D59" w:rsidRDefault="00500D59" w:rsidP="00AC031B">
            <w:pPr>
              <w:rPr>
                <w:rFonts w:ascii="Times New Roman" w:hAnsi="Times New Roman"/>
              </w:rPr>
            </w:pPr>
            <w:r w:rsidRPr="00500D59">
              <w:rPr>
                <w:rFonts w:ascii="Times New Roman" w:eastAsia="Times New Roman" w:hAnsi="Times New Roman" w:cs="Times New Roman"/>
                <w:color w:val="000000"/>
              </w:rPr>
              <w:t>Распоряжение Правительства Российской Федерации от 1 октября 2021 года №2765-р.</w:t>
            </w:r>
          </w:p>
        </w:tc>
        <w:tc>
          <w:tcPr>
            <w:tcW w:w="1559" w:type="dxa"/>
          </w:tcPr>
          <w:p w14:paraId="5D439AF5" w14:textId="77777777" w:rsidR="00500D59" w:rsidRPr="00500D59" w:rsidRDefault="00500D59" w:rsidP="00AC031B">
            <w:pPr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Управление физической культуры, спорта и молодежной политики администрации Новооскольского муниципального округа</w:t>
            </w:r>
          </w:p>
        </w:tc>
        <w:tc>
          <w:tcPr>
            <w:tcW w:w="1986" w:type="dxa"/>
          </w:tcPr>
          <w:p w14:paraId="059C8026" w14:textId="77777777" w:rsidR="00500D59" w:rsidRPr="00500D59" w:rsidRDefault="00500D59" w:rsidP="00AC031B">
            <w:pPr>
              <w:rPr>
                <w:rFonts w:ascii="Times New Roman" w:hAnsi="Times New Roman"/>
              </w:rPr>
            </w:pPr>
            <w:r w:rsidRPr="00500D59">
              <w:rPr>
                <w:rFonts w:ascii="Times New Roman" w:eastAsia="Arial Unicode MS" w:hAnsi="Times New Roman" w:cs="Times New Roman"/>
              </w:rPr>
              <w:t>Увеличение к 2030 году доли молодых людей, вовлеченных в добровольческую и общественную деятельность, не менее чем до 40 процентов</w:t>
            </w:r>
          </w:p>
        </w:tc>
        <w:tc>
          <w:tcPr>
            <w:tcW w:w="2058" w:type="dxa"/>
          </w:tcPr>
          <w:p w14:paraId="5FECEECB" w14:textId="77777777" w:rsidR="00500D59" w:rsidRPr="00500D59" w:rsidRDefault="00500D59" w:rsidP="00AC031B">
            <w:pPr>
              <w:rPr>
                <w:rFonts w:ascii="Times New Roman" w:hAnsi="Times New Roman"/>
              </w:rPr>
            </w:pPr>
            <w:r w:rsidRPr="00500D59">
              <w:rPr>
                <w:rFonts w:ascii="Times New Roman" w:eastAsia="Times New Roman" w:hAnsi="Times New Roman" w:cs="Times New Roman"/>
                <w:color w:val="000000"/>
              </w:rPr>
              <w:t>Увеличение доли граждан, занимающихся волонтерской (добровольческой) деятельностью, до 15 процентов к 2030 году</w:t>
            </w:r>
          </w:p>
        </w:tc>
      </w:tr>
      <w:tr w:rsidR="00500D59" w:rsidRPr="00500D59" w14:paraId="4621BFC2" w14:textId="77777777" w:rsidTr="00AC031B">
        <w:tc>
          <w:tcPr>
            <w:tcW w:w="16155" w:type="dxa"/>
            <w:gridSpan w:val="17"/>
          </w:tcPr>
          <w:p w14:paraId="39C14285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>3.</w:t>
            </w:r>
            <w:r w:rsidRPr="00500D5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00D59">
              <w:rPr>
                <w:rFonts w:ascii="Times New Roman" w:eastAsia="Arial Unicode MS" w:hAnsi="Times New Roman"/>
                <w:b/>
              </w:rPr>
              <w:t xml:space="preserve"> </w:t>
            </w:r>
            <w:r w:rsidRPr="00500D59">
              <w:rPr>
                <w:rFonts w:ascii="Times New Roman" w:eastAsia="Arial Unicode MS" w:hAnsi="Times New Roman" w:cs="Times New Roman"/>
                <w:b/>
              </w:rPr>
              <w:t>Создание условий для развития способностей и талантов молодежи, предоставление возможностей самореализации и поддержка социально значимых инициатив</w:t>
            </w:r>
          </w:p>
        </w:tc>
      </w:tr>
      <w:tr w:rsidR="00500D59" w:rsidRPr="00500D59" w14:paraId="2D6A1E19" w14:textId="77777777" w:rsidTr="00AC031B">
        <w:tc>
          <w:tcPr>
            <w:tcW w:w="488" w:type="dxa"/>
          </w:tcPr>
          <w:p w14:paraId="17C64E58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3.1</w:t>
            </w:r>
          </w:p>
        </w:tc>
        <w:tc>
          <w:tcPr>
            <w:tcW w:w="1134" w:type="dxa"/>
          </w:tcPr>
          <w:p w14:paraId="2DB849C8" w14:textId="77777777" w:rsidR="00500D59" w:rsidRPr="00500D59" w:rsidRDefault="00500D59" w:rsidP="00AC031B">
            <w:pPr>
              <w:pStyle w:val="ConsPlusNormal"/>
              <w:rPr>
                <w:rFonts w:eastAsia="Arial Unicode MS"/>
                <w:sz w:val="22"/>
                <w:szCs w:val="22"/>
              </w:rPr>
            </w:pPr>
            <w:r w:rsidRPr="00500D59">
              <w:rPr>
                <w:rFonts w:eastAsia="Times New Roman"/>
                <w:color w:val="000000"/>
                <w:sz w:val="22"/>
                <w:szCs w:val="22"/>
              </w:rPr>
              <w:t>Число молодежи, задействованной в мероприятиях по вовлечени</w:t>
            </w:r>
            <w:r w:rsidRPr="00500D59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ю в творческую деятельность</w:t>
            </w:r>
          </w:p>
        </w:tc>
        <w:tc>
          <w:tcPr>
            <w:tcW w:w="567" w:type="dxa"/>
          </w:tcPr>
          <w:p w14:paraId="11F33FE5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567" w:type="dxa"/>
          </w:tcPr>
          <w:p w14:paraId="3BE6FD8C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П</w:t>
            </w:r>
          </w:p>
        </w:tc>
        <w:tc>
          <w:tcPr>
            <w:tcW w:w="567" w:type="dxa"/>
          </w:tcPr>
          <w:p w14:paraId="2799B708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Процент</w:t>
            </w:r>
          </w:p>
        </w:tc>
        <w:tc>
          <w:tcPr>
            <w:tcW w:w="708" w:type="dxa"/>
          </w:tcPr>
          <w:p w14:paraId="4F0F7935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FA9D526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14:paraId="5162E60D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78,0</w:t>
            </w:r>
          </w:p>
        </w:tc>
        <w:tc>
          <w:tcPr>
            <w:tcW w:w="709" w:type="dxa"/>
          </w:tcPr>
          <w:p w14:paraId="5A2052FE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80,0</w:t>
            </w:r>
          </w:p>
        </w:tc>
        <w:tc>
          <w:tcPr>
            <w:tcW w:w="708" w:type="dxa"/>
          </w:tcPr>
          <w:p w14:paraId="251CC50C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85,0</w:t>
            </w:r>
          </w:p>
        </w:tc>
        <w:tc>
          <w:tcPr>
            <w:tcW w:w="709" w:type="dxa"/>
          </w:tcPr>
          <w:p w14:paraId="5BC030FA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87,0</w:t>
            </w:r>
          </w:p>
        </w:tc>
        <w:tc>
          <w:tcPr>
            <w:tcW w:w="709" w:type="dxa"/>
          </w:tcPr>
          <w:p w14:paraId="7723DBEE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90,0</w:t>
            </w:r>
          </w:p>
        </w:tc>
        <w:tc>
          <w:tcPr>
            <w:tcW w:w="709" w:type="dxa"/>
          </w:tcPr>
          <w:p w14:paraId="35B935FE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</w:tcPr>
          <w:p w14:paraId="1D5926EB" w14:textId="77777777" w:rsidR="00500D59" w:rsidRPr="00500D59" w:rsidRDefault="00500D59" w:rsidP="00AC031B">
            <w:pPr>
              <w:rPr>
                <w:rFonts w:ascii="Times New Roman" w:hAnsi="Times New Roman"/>
                <w:color w:val="000000"/>
              </w:rPr>
            </w:pPr>
            <w:r w:rsidRPr="00500D59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Правительства Российской Федерации от 1 октября 2021 </w:t>
            </w:r>
            <w:r w:rsidRPr="00500D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года №2765-р.</w:t>
            </w:r>
          </w:p>
        </w:tc>
        <w:tc>
          <w:tcPr>
            <w:tcW w:w="1559" w:type="dxa"/>
          </w:tcPr>
          <w:p w14:paraId="0036D074" w14:textId="77777777" w:rsidR="00500D59" w:rsidRPr="00500D59" w:rsidRDefault="00500D59" w:rsidP="00AC031B">
            <w:pPr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lastRenderedPageBreak/>
              <w:t xml:space="preserve">Управление физической культуры, спорта и молодежной политики </w:t>
            </w:r>
            <w:r w:rsidRPr="00500D59">
              <w:rPr>
                <w:rFonts w:ascii="Times New Roman" w:hAnsi="Times New Roman"/>
              </w:rPr>
              <w:lastRenderedPageBreak/>
              <w:t>администрации Новооскольского муниципального округа</w:t>
            </w:r>
          </w:p>
        </w:tc>
        <w:tc>
          <w:tcPr>
            <w:tcW w:w="1986" w:type="dxa"/>
          </w:tcPr>
          <w:p w14:paraId="51E7A5C4" w14:textId="77777777" w:rsidR="00500D59" w:rsidRPr="00500D59" w:rsidRDefault="00500D59" w:rsidP="00AC031B">
            <w:pPr>
              <w:rPr>
                <w:rFonts w:ascii="Times New Roman" w:eastAsia="Arial Unicode MS" w:hAnsi="Times New Roman"/>
              </w:rPr>
            </w:pPr>
            <w:r w:rsidRPr="00500D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Число молодежи, задействованной в мероприятиях по вовлечению в творческую </w:t>
            </w:r>
            <w:r w:rsidRPr="00500D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деятельность</w:t>
            </w:r>
          </w:p>
        </w:tc>
        <w:tc>
          <w:tcPr>
            <w:tcW w:w="2058" w:type="dxa"/>
          </w:tcPr>
          <w:p w14:paraId="3ECF2FD0" w14:textId="77777777" w:rsidR="00500D59" w:rsidRPr="00500D59" w:rsidRDefault="00500D59" w:rsidP="00AC031B">
            <w:pPr>
              <w:rPr>
                <w:rFonts w:ascii="Times New Roman" w:hAnsi="Times New Roman"/>
                <w:color w:val="000000"/>
              </w:rPr>
            </w:pPr>
            <w:r w:rsidRPr="00500D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Увеличение доли граждан, занимающихся волонтерской (добровольческой) деятельностью, до </w:t>
            </w:r>
            <w:r w:rsidRPr="00500D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 процентов к 2030 году</w:t>
            </w:r>
          </w:p>
        </w:tc>
      </w:tr>
    </w:tbl>
    <w:p w14:paraId="5B116F42" w14:textId="77777777" w:rsidR="00500D59" w:rsidRPr="00500D59" w:rsidRDefault="00500D59" w:rsidP="00500D59">
      <w:pPr>
        <w:spacing w:after="0" w:line="240" w:lineRule="auto"/>
        <w:rPr>
          <w:rFonts w:ascii="Times New Roman" w:hAnsi="Times New Roman"/>
          <w:b/>
        </w:rPr>
      </w:pPr>
    </w:p>
    <w:p w14:paraId="46E6306F" w14:textId="77777777" w:rsidR="00500D59" w:rsidRPr="00500D59" w:rsidRDefault="00500D59" w:rsidP="00500D59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500D59">
        <w:rPr>
          <w:rFonts w:ascii="Times New Roman" w:hAnsi="Times New Roman"/>
          <w:b/>
        </w:rPr>
        <w:t xml:space="preserve">                                                         3. </w:t>
      </w:r>
      <w:r w:rsidRPr="00500D59">
        <w:rPr>
          <w:rFonts w:ascii="Times New Roman" w:hAnsi="Times New Roman"/>
          <w:b/>
          <w:lang w:eastAsia="ru-RU"/>
        </w:rPr>
        <w:t>Помесячный план достижения показателей муниципальной программы в 2025 году</w:t>
      </w:r>
    </w:p>
    <w:p w14:paraId="07DCFD07" w14:textId="77777777" w:rsidR="00500D59" w:rsidRPr="00500D59" w:rsidRDefault="00500D59" w:rsidP="00500D59">
      <w:pPr>
        <w:spacing w:after="0" w:line="240" w:lineRule="auto"/>
        <w:ind w:left="360"/>
        <w:jc w:val="center"/>
        <w:rPr>
          <w:rFonts w:ascii="Times New Roman" w:hAnsi="Times New Roman"/>
          <w:b/>
          <w:lang w:eastAsia="ru-RU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112"/>
        <w:gridCol w:w="1439"/>
        <w:gridCol w:w="1368"/>
        <w:gridCol w:w="538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27"/>
        <w:gridCol w:w="1429"/>
      </w:tblGrid>
      <w:tr w:rsidR="00500D59" w:rsidRPr="00500D59" w14:paraId="73B77E8C" w14:textId="77777777" w:rsidTr="00AC031B">
        <w:trPr>
          <w:tblHeader/>
        </w:trPr>
        <w:tc>
          <w:tcPr>
            <w:tcW w:w="576" w:type="dxa"/>
            <w:vMerge w:val="restart"/>
            <w:shd w:val="clear" w:color="auto" w:fill="auto"/>
          </w:tcPr>
          <w:p w14:paraId="43E39BD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5112" w:type="dxa"/>
            <w:vMerge w:val="restart"/>
            <w:shd w:val="clear" w:color="auto" w:fill="auto"/>
          </w:tcPr>
          <w:p w14:paraId="0DDE0D4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1439" w:type="dxa"/>
            <w:vMerge w:val="restart"/>
            <w:shd w:val="clear" w:color="auto" w:fill="auto"/>
          </w:tcPr>
          <w:p w14:paraId="1AAF260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Уровень показателя</w:t>
            </w:r>
          </w:p>
        </w:tc>
        <w:tc>
          <w:tcPr>
            <w:tcW w:w="1368" w:type="dxa"/>
            <w:vMerge w:val="restart"/>
            <w:shd w:val="clear" w:color="auto" w:fill="auto"/>
          </w:tcPr>
          <w:p w14:paraId="4C534D0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Единица измерения (по ОКЕИ)</w:t>
            </w:r>
          </w:p>
        </w:tc>
        <w:tc>
          <w:tcPr>
            <w:tcW w:w="5916" w:type="dxa"/>
            <w:gridSpan w:val="11"/>
            <w:shd w:val="clear" w:color="auto" w:fill="auto"/>
          </w:tcPr>
          <w:p w14:paraId="32BE3DD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Плановые значения на конец месяца</w:t>
            </w:r>
          </w:p>
        </w:tc>
        <w:tc>
          <w:tcPr>
            <w:tcW w:w="1429" w:type="dxa"/>
            <w:vMerge w:val="restart"/>
            <w:shd w:val="clear" w:color="auto" w:fill="auto"/>
          </w:tcPr>
          <w:p w14:paraId="47571B1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На конец 2025 года</w:t>
            </w:r>
          </w:p>
        </w:tc>
      </w:tr>
      <w:tr w:rsidR="00500D59" w:rsidRPr="00500D59" w14:paraId="24383862" w14:textId="77777777" w:rsidTr="00AC031B">
        <w:trPr>
          <w:cantSplit/>
          <w:trHeight w:val="1134"/>
          <w:tblHeader/>
        </w:trPr>
        <w:tc>
          <w:tcPr>
            <w:tcW w:w="576" w:type="dxa"/>
            <w:vMerge/>
            <w:shd w:val="clear" w:color="auto" w:fill="auto"/>
          </w:tcPr>
          <w:p w14:paraId="617EB35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112" w:type="dxa"/>
            <w:vMerge/>
            <w:shd w:val="clear" w:color="auto" w:fill="auto"/>
          </w:tcPr>
          <w:p w14:paraId="54B34C2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7D7D407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14:paraId="491E2BC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38" w:type="dxa"/>
            <w:shd w:val="clear" w:color="auto" w:fill="auto"/>
            <w:textDirection w:val="btLr"/>
          </w:tcPr>
          <w:p w14:paraId="25836850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январь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14:paraId="3D457CCF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февраль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14:paraId="2DD1F06F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март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14:paraId="6A01A6FE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апрель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14:paraId="5C7041DA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май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14:paraId="599B3165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июнь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14:paraId="31C2CA6E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июль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14:paraId="18DCB687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август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14:paraId="66532757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сентябрь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14:paraId="1F192DB1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октябрь</w:t>
            </w:r>
          </w:p>
        </w:tc>
        <w:tc>
          <w:tcPr>
            <w:tcW w:w="527" w:type="dxa"/>
            <w:shd w:val="clear" w:color="auto" w:fill="auto"/>
            <w:textDirection w:val="btLr"/>
          </w:tcPr>
          <w:p w14:paraId="23FAA729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ноябрь</w:t>
            </w:r>
          </w:p>
        </w:tc>
        <w:tc>
          <w:tcPr>
            <w:tcW w:w="1429" w:type="dxa"/>
            <w:vMerge/>
            <w:shd w:val="clear" w:color="auto" w:fill="auto"/>
          </w:tcPr>
          <w:p w14:paraId="61EB8AC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00D59" w:rsidRPr="00500D59" w14:paraId="0E4F30B9" w14:textId="77777777" w:rsidTr="00AC031B">
        <w:trPr>
          <w:tblHeader/>
        </w:trPr>
        <w:tc>
          <w:tcPr>
            <w:tcW w:w="576" w:type="dxa"/>
            <w:shd w:val="clear" w:color="auto" w:fill="auto"/>
          </w:tcPr>
          <w:p w14:paraId="1BD7C8A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5112" w:type="dxa"/>
            <w:shd w:val="clear" w:color="auto" w:fill="auto"/>
          </w:tcPr>
          <w:p w14:paraId="4039088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670911C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14:paraId="61FC37B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538" w:type="dxa"/>
            <w:shd w:val="clear" w:color="auto" w:fill="auto"/>
          </w:tcPr>
          <w:p w14:paraId="23F15BD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539" w:type="dxa"/>
            <w:shd w:val="clear" w:color="auto" w:fill="auto"/>
          </w:tcPr>
          <w:p w14:paraId="7D5C249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539" w:type="dxa"/>
            <w:shd w:val="clear" w:color="auto" w:fill="auto"/>
          </w:tcPr>
          <w:p w14:paraId="52F4692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539" w:type="dxa"/>
            <w:shd w:val="clear" w:color="auto" w:fill="auto"/>
          </w:tcPr>
          <w:p w14:paraId="0572F54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539" w:type="dxa"/>
            <w:shd w:val="clear" w:color="auto" w:fill="auto"/>
          </w:tcPr>
          <w:p w14:paraId="2638852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539" w:type="dxa"/>
            <w:shd w:val="clear" w:color="auto" w:fill="auto"/>
          </w:tcPr>
          <w:p w14:paraId="6158F34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539" w:type="dxa"/>
            <w:shd w:val="clear" w:color="auto" w:fill="auto"/>
          </w:tcPr>
          <w:p w14:paraId="2C79908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539" w:type="dxa"/>
            <w:shd w:val="clear" w:color="auto" w:fill="auto"/>
          </w:tcPr>
          <w:p w14:paraId="4EAB866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539" w:type="dxa"/>
            <w:shd w:val="clear" w:color="auto" w:fill="auto"/>
          </w:tcPr>
          <w:p w14:paraId="2550100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539" w:type="dxa"/>
            <w:shd w:val="clear" w:color="auto" w:fill="auto"/>
          </w:tcPr>
          <w:p w14:paraId="0B84E5D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14</w:t>
            </w:r>
          </w:p>
        </w:tc>
        <w:tc>
          <w:tcPr>
            <w:tcW w:w="527" w:type="dxa"/>
            <w:shd w:val="clear" w:color="auto" w:fill="auto"/>
          </w:tcPr>
          <w:p w14:paraId="0472538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15</w:t>
            </w:r>
          </w:p>
        </w:tc>
        <w:tc>
          <w:tcPr>
            <w:tcW w:w="1429" w:type="dxa"/>
            <w:shd w:val="clear" w:color="auto" w:fill="auto"/>
          </w:tcPr>
          <w:p w14:paraId="30FA530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16</w:t>
            </w:r>
          </w:p>
        </w:tc>
      </w:tr>
      <w:tr w:rsidR="00500D59" w:rsidRPr="00500D59" w14:paraId="7AA640D0" w14:textId="77777777" w:rsidTr="00AC031B">
        <w:tc>
          <w:tcPr>
            <w:tcW w:w="15840" w:type="dxa"/>
            <w:gridSpan w:val="16"/>
            <w:shd w:val="clear" w:color="auto" w:fill="auto"/>
          </w:tcPr>
          <w:p w14:paraId="0F0CD724" w14:textId="77777777" w:rsidR="00500D59" w:rsidRPr="00500D59" w:rsidRDefault="00500D59" w:rsidP="00AC031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Гражданское и патриотическое воспитание, духовно-нравственное развитие и военно-спортивная подготовка молодежи Новооскольского муниципального округа Белгородской области</w:t>
            </w:r>
          </w:p>
        </w:tc>
      </w:tr>
      <w:tr w:rsidR="00500D59" w:rsidRPr="00500D59" w14:paraId="5D609EAC" w14:textId="77777777" w:rsidTr="00AC031B">
        <w:tc>
          <w:tcPr>
            <w:tcW w:w="576" w:type="dxa"/>
            <w:shd w:val="clear" w:color="auto" w:fill="auto"/>
          </w:tcPr>
          <w:p w14:paraId="5711695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5112" w:type="dxa"/>
            <w:shd w:val="clear" w:color="auto" w:fill="auto"/>
          </w:tcPr>
          <w:p w14:paraId="52041416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439" w:type="dxa"/>
            <w:shd w:val="clear" w:color="auto" w:fill="auto"/>
          </w:tcPr>
          <w:p w14:paraId="01838123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 w:cs="Times New Roman"/>
                <w:spacing w:val="-2"/>
              </w:rPr>
              <w:t>МП</w:t>
            </w:r>
          </w:p>
        </w:tc>
        <w:tc>
          <w:tcPr>
            <w:tcW w:w="1368" w:type="dxa"/>
            <w:shd w:val="clear" w:color="auto" w:fill="auto"/>
          </w:tcPr>
          <w:p w14:paraId="2CFDD9D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538" w:type="dxa"/>
            <w:shd w:val="clear" w:color="auto" w:fill="auto"/>
          </w:tcPr>
          <w:p w14:paraId="219A8A1D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14:paraId="40B12F53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14:paraId="6871487F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14:paraId="5CF72147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14:paraId="0FC48546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14:paraId="0139982A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14:paraId="198F2C8C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14:paraId="24ACAD8F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14:paraId="0F8B1CDC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14:paraId="66DECDD8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0C8BB638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14:paraId="66DA3CF0" w14:textId="38462309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500D59" w:rsidRPr="00500D59" w14:paraId="3FE41BF7" w14:textId="77777777" w:rsidTr="00AC031B">
        <w:tc>
          <w:tcPr>
            <w:tcW w:w="15840" w:type="dxa"/>
            <w:gridSpan w:val="16"/>
            <w:shd w:val="clear" w:color="auto" w:fill="auto"/>
          </w:tcPr>
          <w:p w14:paraId="5EB4245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 xml:space="preserve">2.  </w:t>
            </w:r>
            <w:r w:rsidRPr="00500D59">
              <w:rPr>
                <w:rFonts w:ascii="Times New Roman" w:eastAsia="Times New Roman" w:hAnsi="Times New Roman" w:cs="Times New Roman"/>
                <w:b/>
                <w:lang w:eastAsia="ru-RU"/>
              </w:rPr>
              <w:t>Совершенствование механизмов поддержки, форм и методов работы по развитию добровольческой (волонтерской) деятельности</w:t>
            </w:r>
          </w:p>
        </w:tc>
      </w:tr>
      <w:tr w:rsidR="00500D59" w:rsidRPr="00500D59" w14:paraId="1E300F1A" w14:textId="77777777" w:rsidTr="00AC031B">
        <w:tc>
          <w:tcPr>
            <w:tcW w:w="576" w:type="dxa"/>
            <w:shd w:val="clear" w:color="auto" w:fill="auto"/>
          </w:tcPr>
          <w:p w14:paraId="2D11A93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5112" w:type="dxa"/>
            <w:shd w:val="clear" w:color="auto" w:fill="auto"/>
          </w:tcPr>
          <w:p w14:paraId="1994D489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Увеличение к 2030 году доли молодых людей, вовлеченных в добровольческую и общественную деятельность, не менее чем до 40 процентов</w:t>
            </w:r>
          </w:p>
        </w:tc>
        <w:tc>
          <w:tcPr>
            <w:tcW w:w="1439" w:type="dxa"/>
            <w:shd w:val="clear" w:color="auto" w:fill="auto"/>
          </w:tcPr>
          <w:p w14:paraId="7DAA386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МП</w:t>
            </w:r>
          </w:p>
        </w:tc>
        <w:tc>
          <w:tcPr>
            <w:tcW w:w="1368" w:type="dxa"/>
            <w:shd w:val="clear" w:color="auto" w:fill="auto"/>
          </w:tcPr>
          <w:p w14:paraId="0643915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538" w:type="dxa"/>
            <w:shd w:val="clear" w:color="auto" w:fill="auto"/>
          </w:tcPr>
          <w:p w14:paraId="692B145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14:paraId="34B90D4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14:paraId="3A3E257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14:paraId="7D2F4E0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14:paraId="1AD1EEB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14:paraId="02BF998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14:paraId="0B72A37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14:paraId="47F605F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14:paraId="4450B21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14:paraId="66CDCCB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00335B9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14:paraId="4D4D011A" w14:textId="75BAE815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</w:tr>
      <w:tr w:rsidR="00500D59" w:rsidRPr="00500D59" w14:paraId="47B2C19A" w14:textId="77777777" w:rsidTr="00AC031B">
        <w:tc>
          <w:tcPr>
            <w:tcW w:w="15840" w:type="dxa"/>
            <w:gridSpan w:val="16"/>
            <w:shd w:val="clear" w:color="auto" w:fill="auto"/>
          </w:tcPr>
          <w:p w14:paraId="34C01357" w14:textId="77777777" w:rsidR="00500D59" w:rsidRPr="00500D59" w:rsidRDefault="00500D59" w:rsidP="00AC031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eastAsia="Times New Roman" w:hAnsi="Times New Roman"/>
                <w:b/>
                <w:lang w:eastAsia="ru-RU"/>
              </w:rPr>
              <w:t xml:space="preserve">3. </w:t>
            </w:r>
            <w:r w:rsidRPr="00500D59">
              <w:rPr>
                <w:rFonts w:ascii="Times New Roman" w:eastAsia="Times New Roman" w:hAnsi="Times New Roman" w:cs="Times New Roman"/>
                <w:b/>
                <w:lang w:eastAsia="ru-RU"/>
              </w:rPr>
              <w:t>Создание условий для развития способностей и талантов молодежи, предоставление возможностей самореализации и поддержка социально значимых инициатив</w:t>
            </w:r>
          </w:p>
        </w:tc>
      </w:tr>
      <w:tr w:rsidR="00500D59" w:rsidRPr="00500D59" w14:paraId="0941ADCE" w14:textId="77777777" w:rsidTr="00AC031B">
        <w:tc>
          <w:tcPr>
            <w:tcW w:w="576" w:type="dxa"/>
            <w:shd w:val="clear" w:color="auto" w:fill="auto"/>
          </w:tcPr>
          <w:p w14:paraId="2FBA185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3.1</w:t>
            </w:r>
          </w:p>
        </w:tc>
        <w:tc>
          <w:tcPr>
            <w:tcW w:w="5112" w:type="dxa"/>
            <w:shd w:val="clear" w:color="auto" w:fill="auto"/>
          </w:tcPr>
          <w:p w14:paraId="1144DB49" w14:textId="77777777" w:rsidR="00500D59" w:rsidRPr="00500D59" w:rsidRDefault="00500D59" w:rsidP="00AC03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Число молодежи, задействованной в мероприятиях по вовлечению в творческую деятельность</w:t>
            </w:r>
          </w:p>
        </w:tc>
        <w:tc>
          <w:tcPr>
            <w:tcW w:w="1439" w:type="dxa"/>
            <w:shd w:val="clear" w:color="auto" w:fill="auto"/>
          </w:tcPr>
          <w:p w14:paraId="199D47E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МП</w:t>
            </w:r>
          </w:p>
        </w:tc>
        <w:tc>
          <w:tcPr>
            <w:tcW w:w="1368" w:type="dxa"/>
            <w:shd w:val="clear" w:color="auto" w:fill="auto"/>
          </w:tcPr>
          <w:p w14:paraId="41DC2E3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538" w:type="dxa"/>
            <w:shd w:val="clear" w:color="auto" w:fill="auto"/>
          </w:tcPr>
          <w:p w14:paraId="36E6419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shd w:val="clear" w:color="auto" w:fill="auto"/>
          </w:tcPr>
          <w:p w14:paraId="3A6EDB2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shd w:val="clear" w:color="auto" w:fill="auto"/>
          </w:tcPr>
          <w:p w14:paraId="49DA41D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shd w:val="clear" w:color="auto" w:fill="auto"/>
          </w:tcPr>
          <w:p w14:paraId="551C59F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shd w:val="clear" w:color="auto" w:fill="auto"/>
          </w:tcPr>
          <w:p w14:paraId="3BB49E3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shd w:val="clear" w:color="auto" w:fill="auto"/>
          </w:tcPr>
          <w:p w14:paraId="1B2782D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shd w:val="clear" w:color="auto" w:fill="auto"/>
          </w:tcPr>
          <w:p w14:paraId="55D4706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shd w:val="clear" w:color="auto" w:fill="auto"/>
          </w:tcPr>
          <w:p w14:paraId="51E87BD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shd w:val="clear" w:color="auto" w:fill="auto"/>
          </w:tcPr>
          <w:p w14:paraId="5EE3432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shd w:val="clear" w:color="auto" w:fill="auto"/>
          </w:tcPr>
          <w:p w14:paraId="4F938EB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7" w:type="dxa"/>
            <w:shd w:val="clear" w:color="auto" w:fill="auto"/>
          </w:tcPr>
          <w:p w14:paraId="6AD7367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9" w:type="dxa"/>
            <w:shd w:val="clear" w:color="auto" w:fill="auto"/>
          </w:tcPr>
          <w:p w14:paraId="5D510BE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37B55D00" w14:textId="77777777" w:rsidR="00500D59" w:rsidRPr="00500D59" w:rsidRDefault="00500D59" w:rsidP="00500D59">
      <w:pPr>
        <w:spacing w:after="0" w:line="240" w:lineRule="auto"/>
        <w:ind w:left="360"/>
        <w:jc w:val="center"/>
        <w:rPr>
          <w:rFonts w:ascii="Times New Roman" w:hAnsi="Times New Roman"/>
          <w:b/>
          <w:lang w:eastAsia="ru-RU"/>
        </w:rPr>
      </w:pPr>
    </w:p>
    <w:p w14:paraId="43BDA670" w14:textId="77777777" w:rsidR="00500D59" w:rsidRDefault="00500D59" w:rsidP="00500D59">
      <w:pPr>
        <w:spacing w:after="0" w:line="240" w:lineRule="auto"/>
        <w:rPr>
          <w:rFonts w:ascii="Times New Roman" w:hAnsi="Times New Roman"/>
          <w:b/>
        </w:rPr>
      </w:pPr>
    </w:p>
    <w:p w14:paraId="59E3DDE2" w14:textId="77777777" w:rsidR="00500D59" w:rsidRDefault="00500D59" w:rsidP="00500D59">
      <w:pPr>
        <w:spacing w:after="0" w:line="240" w:lineRule="auto"/>
        <w:rPr>
          <w:rFonts w:ascii="Times New Roman" w:hAnsi="Times New Roman"/>
          <w:b/>
        </w:rPr>
      </w:pPr>
    </w:p>
    <w:p w14:paraId="1EEE667D" w14:textId="77777777" w:rsidR="00500D59" w:rsidRPr="00500D59" w:rsidRDefault="00500D59" w:rsidP="00500D59">
      <w:pPr>
        <w:spacing w:after="0" w:line="240" w:lineRule="auto"/>
        <w:rPr>
          <w:rFonts w:ascii="Times New Roman" w:hAnsi="Times New Roman"/>
          <w:b/>
        </w:rPr>
      </w:pPr>
    </w:p>
    <w:p w14:paraId="5DA6DD91" w14:textId="77777777" w:rsidR="00500D59" w:rsidRPr="00500D59" w:rsidRDefault="00500D59" w:rsidP="00500D59">
      <w:pPr>
        <w:tabs>
          <w:tab w:val="left" w:pos="4253"/>
        </w:tabs>
        <w:spacing w:after="0" w:line="240" w:lineRule="auto"/>
        <w:ind w:left="4395" w:hanging="1134"/>
        <w:rPr>
          <w:rFonts w:ascii="Times New Roman" w:hAnsi="Times New Roman"/>
          <w:b/>
          <w:lang w:eastAsia="ru-RU"/>
        </w:rPr>
      </w:pPr>
      <w:r w:rsidRPr="00500D59">
        <w:rPr>
          <w:rFonts w:ascii="Times New Roman" w:hAnsi="Times New Roman"/>
          <w:b/>
          <w:lang w:eastAsia="ru-RU"/>
        </w:rPr>
        <w:t xml:space="preserve">                                     5.   Структура муниципальной программы</w:t>
      </w:r>
    </w:p>
    <w:p w14:paraId="658EFD6F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5760"/>
        <w:gridCol w:w="4320"/>
      </w:tblGrid>
      <w:tr w:rsidR="00500D59" w:rsidRPr="00500D59" w14:paraId="5B2F4E5A" w14:textId="77777777" w:rsidTr="00AC031B">
        <w:trPr>
          <w:tblHeader/>
        </w:trPr>
        <w:tc>
          <w:tcPr>
            <w:tcW w:w="648" w:type="dxa"/>
            <w:shd w:val="clear" w:color="auto" w:fill="auto"/>
          </w:tcPr>
          <w:p w14:paraId="399D6B8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4500" w:type="dxa"/>
            <w:shd w:val="clear" w:color="auto" w:fill="auto"/>
          </w:tcPr>
          <w:p w14:paraId="673322E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Задачи структурного элемента</w:t>
            </w:r>
          </w:p>
        </w:tc>
        <w:tc>
          <w:tcPr>
            <w:tcW w:w="5760" w:type="dxa"/>
            <w:shd w:val="clear" w:color="auto" w:fill="auto"/>
          </w:tcPr>
          <w:p w14:paraId="2FD0258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320" w:type="dxa"/>
            <w:shd w:val="clear" w:color="auto" w:fill="auto"/>
          </w:tcPr>
          <w:p w14:paraId="5F3DA6A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Связь с показателями</w:t>
            </w:r>
          </w:p>
        </w:tc>
      </w:tr>
      <w:tr w:rsidR="00500D59" w:rsidRPr="00500D59" w14:paraId="3E528E98" w14:textId="77777777" w:rsidTr="00AC031B">
        <w:trPr>
          <w:tblHeader/>
        </w:trPr>
        <w:tc>
          <w:tcPr>
            <w:tcW w:w="648" w:type="dxa"/>
            <w:shd w:val="clear" w:color="auto" w:fill="auto"/>
          </w:tcPr>
          <w:p w14:paraId="40DDABE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14:paraId="1319D67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5760" w:type="dxa"/>
            <w:shd w:val="clear" w:color="auto" w:fill="auto"/>
          </w:tcPr>
          <w:p w14:paraId="6145DA5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14:paraId="4FD520A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</w:tr>
      <w:tr w:rsidR="00500D59" w:rsidRPr="00500D59" w14:paraId="142F3064" w14:textId="77777777" w:rsidTr="00AC031B">
        <w:tc>
          <w:tcPr>
            <w:tcW w:w="15228" w:type="dxa"/>
            <w:gridSpan w:val="4"/>
            <w:shd w:val="clear" w:color="auto" w:fill="auto"/>
          </w:tcPr>
          <w:p w14:paraId="00353497" w14:textId="77777777" w:rsidR="00500D59" w:rsidRPr="00500D59" w:rsidRDefault="00500D59" w:rsidP="00AC031B">
            <w:pPr>
              <w:numPr>
                <w:ilvl w:val="0"/>
                <w:numId w:val="19"/>
              </w:numPr>
              <w:tabs>
                <w:tab w:val="left" w:pos="7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 xml:space="preserve">Комплекс процессных мероприятий </w:t>
            </w:r>
            <w:r w:rsidRPr="00500D59">
              <w:rPr>
                <w:rFonts w:ascii="Times New Roman" w:eastAsia="Times New Roman" w:hAnsi="Times New Roman" w:cs="Times New Roman"/>
                <w:b/>
                <w:lang w:eastAsia="ru-RU"/>
              </w:rPr>
              <w:t>1 «Гражданское и патриотическое воспитание, духовно-нравственное развитие и военно-спортивная подготовка молодежи Новооскольского муниципального округа Белгородской области»</w:t>
            </w:r>
          </w:p>
        </w:tc>
      </w:tr>
      <w:tr w:rsidR="00500D59" w:rsidRPr="00500D59" w14:paraId="12DA80F8" w14:textId="77777777" w:rsidTr="00AC031B">
        <w:tc>
          <w:tcPr>
            <w:tcW w:w="648" w:type="dxa"/>
            <w:shd w:val="clear" w:color="auto" w:fill="auto"/>
          </w:tcPr>
          <w:p w14:paraId="7160344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260" w:type="dxa"/>
            <w:gridSpan w:val="2"/>
            <w:shd w:val="clear" w:color="auto" w:fill="auto"/>
          </w:tcPr>
          <w:p w14:paraId="12C1BE93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Ответственный за реализацию:</w:t>
            </w:r>
          </w:p>
          <w:p w14:paraId="2DB8B6FD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 xml:space="preserve"> управление физической культуры, спорта и молодежной политики администрации Новооскольского муниципального округа</w:t>
            </w:r>
          </w:p>
        </w:tc>
        <w:tc>
          <w:tcPr>
            <w:tcW w:w="4320" w:type="dxa"/>
            <w:shd w:val="clear" w:color="auto" w:fill="auto"/>
          </w:tcPr>
          <w:p w14:paraId="2250DA7C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Срок реализации: 2025-2030 годы</w:t>
            </w:r>
          </w:p>
        </w:tc>
      </w:tr>
      <w:tr w:rsidR="00500D59" w:rsidRPr="00500D59" w14:paraId="5D3B6610" w14:textId="77777777" w:rsidTr="00AC031B">
        <w:tc>
          <w:tcPr>
            <w:tcW w:w="648" w:type="dxa"/>
            <w:shd w:val="clear" w:color="auto" w:fill="auto"/>
          </w:tcPr>
          <w:p w14:paraId="63926D3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4500" w:type="dxa"/>
            <w:shd w:val="clear" w:color="auto" w:fill="auto"/>
          </w:tcPr>
          <w:p w14:paraId="037540B0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00D59">
              <w:rPr>
                <w:rFonts w:ascii="Times New Roman" w:hAnsi="Times New Roman"/>
                <w:bCs/>
                <w:lang w:eastAsia="ru-RU"/>
              </w:rPr>
              <w:t xml:space="preserve">Задача 1. </w:t>
            </w:r>
            <w:r w:rsidRPr="00500D59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функционирование системы патриотического воспитания граждан Новооскольского муниципального округа</w:t>
            </w:r>
            <w:r w:rsidRPr="00500D59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14:paraId="443F41A8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  <w:p w14:paraId="49C699D4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  <w:p w14:paraId="63084503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  <w:p w14:paraId="4F4C6C9D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  <w:p w14:paraId="41EFABC9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  <w:p w14:paraId="229E1550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  <w:p w14:paraId="25A468FE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  <w:p w14:paraId="2F5CA454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  <w:p w14:paraId="1018EC02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  <w:p w14:paraId="2722B2C3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  <w:p w14:paraId="7930B8DB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  <w:p w14:paraId="5D30977A" w14:textId="77777777" w:rsidR="00500D59" w:rsidRPr="00500D59" w:rsidRDefault="00500D59" w:rsidP="00AC031B">
            <w:pPr>
              <w:pStyle w:val="23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2C300F25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общеобразовательных организациях введены ставки Российской Федерации советников директора по воспитанию и взаимодействию с детскими общественными объединениями и обеспечена их деятельность. Введены рабочие программы обучающихся в общеобразовательных организациях и профессиональных образовательных организациях. Обеспечено 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проектами. Созданы условия для развития системы </w:t>
            </w:r>
            <w:proofErr w:type="spellStart"/>
            <w:r w:rsidRPr="00500D59">
              <w:rPr>
                <w:rFonts w:ascii="Times New Roman" w:eastAsia="Times New Roman" w:hAnsi="Times New Roman" w:cs="Times New Roman"/>
                <w:bCs/>
                <w:lang w:eastAsia="ru-RU"/>
              </w:rPr>
              <w:t>межпоколенческого</w:t>
            </w:r>
            <w:proofErr w:type="spellEnd"/>
            <w:r w:rsidRPr="00500D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взаимодействия и обеспечения преемственности поколений, поддержки общественных инициатив и проектов, поддержки общественных инициатив и проектов, направленных на гражданское и патриотическое воспитание детей и молодежи.</w:t>
            </w:r>
          </w:p>
          <w:p w14:paraId="4AC1C087" w14:textId="77777777" w:rsidR="00500D59" w:rsidRPr="00500D59" w:rsidRDefault="00500D59" w:rsidP="00AC031B">
            <w:pPr>
              <w:pStyle w:val="23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00D5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Организованы и проведены мероприятия по увековечиванию и сохранению исторической памяти, работе с молодежью, находящейся в трудной жизненной ситуации, а также парады, форумы, слеты, акции, конкурсы, военно-спортивные праздники, направленные на гражданское и патриотическое воспитание молодежи региона. Обеспечено вовлечение граждан округа в мероприятия патриотической направленности.</w:t>
            </w:r>
          </w:p>
        </w:tc>
        <w:tc>
          <w:tcPr>
            <w:tcW w:w="4320" w:type="dxa"/>
            <w:shd w:val="clear" w:color="auto" w:fill="auto"/>
          </w:tcPr>
          <w:p w14:paraId="0603DCD4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</w:tr>
      <w:tr w:rsidR="00500D59" w:rsidRPr="00500D59" w14:paraId="5E702982" w14:textId="77777777" w:rsidTr="00AC031B">
        <w:tc>
          <w:tcPr>
            <w:tcW w:w="15228" w:type="dxa"/>
            <w:gridSpan w:val="4"/>
            <w:shd w:val="clear" w:color="auto" w:fill="auto"/>
          </w:tcPr>
          <w:p w14:paraId="4AC764B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 xml:space="preserve">2. Комплекс процессных мероприятий 2 </w:t>
            </w:r>
            <w:r w:rsidRPr="00500D59">
              <w:rPr>
                <w:rFonts w:ascii="Times New Roman" w:eastAsia="Times New Roman" w:hAnsi="Times New Roman" w:cs="Times New Roman"/>
                <w:b/>
                <w:lang w:eastAsia="ru-RU"/>
              </w:rPr>
              <w:t>«Совершенствование механизмов поддержки, форм и методов работы по развитию добровольческой (волонтерской) деятельности»</w:t>
            </w:r>
          </w:p>
        </w:tc>
      </w:tr>
      <w:tr w:rsidR="00500D59" w:rsidRPr="00500D59" w14:paraId="691B7D20" w14:textId="77777777" w:rsidTr="00AC031B">
        <w:tc>
          <w:tcPr>
            <w:tcW w:w="648" w:type="dxa"/>
            <w:shd w:val="clear" w:color="auto" w:fill="auto"/>
          </w:tcPr>
          <w:p w14:paraId="0FF5365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260" w:type="dxa"/>
            <w:gridSpan w:val="2"/>
            <w:shd w:val="clear" w:color="auto" w:fill="auto"/>
          </w:tcPr>
          <w:p w14:paraId="4D31B650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 xml:space="preserve">Ответственный за реализацию: </w:t>
            </w:r>
          </w:p>
          <w:p w14:paraId="072C02B1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 xml:space="preserve">Управление физической культуры, спорта и молодежной политики администрации Новооскольского </w:t>
            </w:r>
            <w:r w:rsidRPr="00500D59">
              <w:rPr>
                <w:rFonts w:ascii="Times New Roman" w:hAnsi="Times New Roman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4320" w:type="dxa"/>
            <w:shd w:val="clear" w:color="auto" w:fill="auto"/>
          </w:tcPr>
          <w:p w14:paraId="3E6FFBCB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lastRenderedPageBreak/>
              <w:t>Срок реализации: 2025-2030 годы</w:t>
            </w:r>
          </w:p>
        </w:tc>
      </w:tr>
      <w:tr w:rsidR="00500D59" w:rsidRPr="00500D59" w14:paraId="38E463F8" w14:textId="77777777" w:rsidTr="00AC031B">
        <w:tc>
          <w:tcPr>
            <w:tcW w:w="648" w:type="dxa"/>
            <w:shd w:val="clear" w:color="auto" w:fill="auto"/>
          </w:tcPr>
          <w:p w14:paraId="5E9C216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lastRenderedPageBreak/>
              <w:t>2.1.</w:t>
            </w:r>
          </w:p>
        </w:tc>
        <w:tc>
          <w:tcPr>
            <w:tcW w:w="4500" w:type="dxa"/>
            <w:shd w:val="clear" w:color="auto" w:fill="auto"/>
          </w:tcPr>
          <w:p w14:paraId="26BAFC2F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 xml:space="preserve">Задача 1. </w:t>
            </w: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развития и поддержки добровольчества (волонтерства)</w:t>
            </w:r>
          </w:p>
          <w:p w14:paraId="6E6969A5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5D06BF39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66E2D747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2769BC60" w14:textId="77777777" w:rsidR="00500D59" w:rsidRPr="00500D59" w:rsidRDefault="00500D59" w:rsidP="00AC03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60" w:type="dxa"/>
            <w:shd w:val="clear" w:color="auto" w:fill="auto"/>
          </w:tcPr>
          <w:p w14:paraId="1E6C72D6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Расширение возможностей для самореализации граждан, повышение роли добровольчества </w:t>
            </w:r>
            <w:r w:rsidRPr="00500D59">
              <w:rPr>
                <w:rFonts w:ascii="Times New Roman" w:hAnsi="Times New Roman"/>
                <w:lang w:eastAsia="ru-RU"/>
              </w:rPr>
              <w:t>в общественном</w:t>
            </w: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развитии, формирования и распространения добровольческих </w:t>
            </w:r>
            <w:r w:rsidRPr="00500D59">
              <w:rPr>
                <w:rFonts w:ascii="Times New Roman" w:hAnsi="Times New Roman"/>
                <w:lang w:eastAsia="ru-RU"/>
              </w:rPr>
              <w:t>инновационных практик</w:t>
            </w: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социальной деятельности</w:t>
            </w:r>
          </w:p>
          <w:p w14:paraId="417E4BEA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Реализованы мероприятия с целью прохождения координаторами добровольцев (волонтеров) курсов (лекций, программ) по работе в сфере добровольчества (волонтерства) и технологиям работы с добровольцами (волонтерами). Ежегодно организована и проведена информационная компания по популяризации добровольчества (волонтерства). Проведены мероприятия в рамках программы повышения мобильности добровольцев региона. Обеспечено проведение мероприятий, акций, квестов добровольческой направленности</w:t>
            </w:r>
          </w:p>
        </w:tc>
        <w:tc>
          <w:tcPr>
            <w:tcW w:w="4320" w:type="dxa"/>
            <w:shd w:val="clear" w:color="auto" w:fill="auto"/>
          </w:tcPr>
          <w:p w14:paraId="2533377C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Увеличение к 2030 году доли молодых людей, вовлеченных в добровольческую и общественную деятельность, не менее чем до 40 процентов</w:t>
            </w:r>
          </w:p>
        </w:tc>
      </w:tr>
      <w:tr w:rsidR="00500D59" w:rsidRPr="00500D59" w14:paraId="0AFA99BF" w14:textId="77777777" w:rsidTr="00AC031B">
        <w:tc>
          <w:tcPr>
            <w:tcW w:w="15228" w:type="dxa"/>
            <w:gridSpan w:val="4"/>
            <w:shd w:val="clear" w:color="auto" w:fill="auto"/>
          </w:tcPr>
          <w:p w14:paraId="2CDBE55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 xml:space="preserve">3. Комплекс процессных мероприятий 3 </w:t>
            </w:r>
            <w:r w:rsidRPr="00500D59">
              <w:rPr>
                <w:rFonts w:ascii="Times New Roman" w:eastAsia="Times New Roman" w:hAnsi="Times New Roman" w:cs="Times New Roman"/>
                <w:b/>
                <w:lang w:eastAsia="ru-RU"/>
              </w:rPr>
              <w:t>«Создание условий для реализации способностей и талантов молодежи, предоставление возможностей самореализации и поддержка социально значимых инициатив»</w:t>
            </w:r>
          </w:p>
        </w:tc>
      </w:tr>
      <w:tr w:rsidR="00500D59" w:rsidRPr="00500D59" w14:paraId="24038D1B" w14:textId="77777777" w:rsidTr="00AC031B">
        <w:tc>
          <w:tcPr>
            <w:tcW w:w="648" w:type="dxa"/>
            <w:shd w:val="clear" w:color="auto" w:fill="auto"/>
          </w:tcPr>
          <w:p w14:paraId="4AE8E50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260" w:type="dxa"/>
            <w:gridSpan w:val="2"/>
            <w:shd w:val="clear" w:color="auto" w:fill="auto"/>
          </w:tcPr>
          <w:p w14:paraId="63A69FDF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 xml:space="preserve">Ответственный за реализацию: </w:t>
            </w:r>
          </w:p>
          <w:p w14:paraId="0A500A8D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Управление физической культуры, спорта и молодежной политики администрации Новооскольского муниципального округа</w:t>
            </w:r>
          </w:p>
        </w:tc>
        <w:tc>
          <w:tcPr>
            <w:tcW w:w="4320" w:type="dxa"/>
            <w:shd w:val="clear" w:color="auto" w:fill="auto"/>
          </w:tcPr>
          <w:p w14:paraId="3BB1833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Срок реализации: 2025-2030 годы</w:t>
            </w:r>
          </w:p>
        </w:tc>
      </w:tr>
      <w:tr w:rsidR="00500D59" w:rsidRPr="00500D59" w14:paraId="4A216985" w14:textId="77777777" w:rsidTr="00AC031B">
        <w:tc>
          <w:tcPr>
            <w:tcW w:w="648" w:type="dxa"/>
            <w:shd w:val="clear" w:color="auto" w:fill="auto"/>
          </w:tcPr>
          <w:p w14:paraId="3748FA2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3.1</w:t>
            </w:r>
          </w:p>
        </w:tc>
        <w:tc>
          <w:tcPr>
            <w:tcW w:w="4500" w:type="dxa"/>
            <w:shd w:val="clear" w:color="auto" w:fill="auto"/>
          </w:tcPr>
          <w:p w14:paraId="05B1B6F6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Задача 1. Создание условий для эффективной самореализации молодежи, в том числе развитие инфраструктуры, развитие и поддержка молодежных проектов и инициатив, пропаганда здорового образа жизни</w:t>
            </w:r>
          </w:p>
        </w:tc>
        <w:tc>
          <w:tcPr>
            <w:tcW w:w="5760" w:type="dxa"/>
            <w:shd w:val="clear" w:color="auto" w:fill="auto"/>
          </w:tcPr>
          <w:p w14:paraId="0DC4BA76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Обеспечена ежегодная </w:t>
            </w:r>
            <w:proofErr w:type="spellStart"/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грантовая</w:t>
            </w:r>
            <w:proofErr w:type="spellEnd"/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поддержка молодежи, созданы условия для эффективной самореализации молодежи, для вовлечения молодежи в проектную деятельность и социальную практику, организованы и проведены мероприятия, направленные на развитие творческого потенциала, вовлечение молодежи в предпринимательскую деятельность, пропаганду здорового образа жизни.</w:t>
            </w:r>
          </w:p>
        </w:tc>
        <w:tc>
          <w:tcPr>
            <w:tcW w:w="4320" w:type="dxa"/>
            <w:shd w:val="clear" w:color="auto" w:fill="auto"/>
          </w:tcPr>
          <w:p w14:paraId="4F31F218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Число молодежи, задействованной в мероприятиях по вовлечению в творческую деятельность</w:t>
            </w:r>
          </w:p>
        </w:tc>
      </w:tr>
    </w:tbl>
    <w:p w14:paraId="7ED9F53F" w14:textId="77777777" w:rsidR="00500D59" w:rsidRPr="00500D59" w:rsidRDefault="00500D59" w:rsidP="00500D59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500D59">
        <w:rPr>
          <w:rFonts w:ascii="Times New Roman" w:hAnsi="Times New Roman"/>
          <w:b/>
          <w:lang w:eastAsia="ru-RU"/>
        </w:rPr>
        <w:t xml:space="preserve">                                                                      </w:t>
      </w:r>
    </w:p>
    <w:p w14:paraId="0AA25B3D" w14:textId="77777777" w:rsidR="00500D59" w:rsidRPr="00500D59" w:rsidRDefault="00500D59" w:rsidP="00500D59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500D59">
        <w:rPr>
          <w:rFonts w:ascii="Times New Roman" w:hAnsi="Times New Roman"/>
          <w:b/>
          <w:lang w:eastAsia="ru-RU"/>
        </w:rPr>
        <w:t xml:space="preserve">                                                                                </w:t>
      </w:r>
    </w:p>
    <w:p w14:paraId="1192F5A0" w14:textId="77777777" w:rsidR="00500D59" w:rsidRPr="00500D59" w:rsidRDefault="00500D59" w:rsidP="00500D59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14:paraId="1F804585" w14:textId="0547382F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500D59">
        <w:rPr>
          <w:rFonts w:ascii="Times New Roman" w:hAnsi="Times New Roman"/>
          <w:b/>
          <w:lang w:eastAsia="ru-RU"/>
        </w:rPr>
        <w:t>5. Финансовое обеспечение муниципальной программы</w:t>
      </w:r>
    </w:p>
    <w:p w14:paraId="16F7C680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14"/>
        <w:gridCol w:w="1938"/>
        <w:gridCol w:w="1230"/>
        <w:gridCol w:w="1230"/>
        <w:gridCol w:w="1230"/>
        <w:gridCol w:w="1061"/>
        <w:gridCol w:w="1061"/>
        <w:gridCol w:w="1061"/>
        <w:gridCol w:w="1065"/>
      </w:tblGrid>
      <w:tr w:rsidR="00500D59" w:rsidRPr="00500D59" w14:paraId="4510D6B1" w14:textId="77777777" w:rsidTr="00AC031B">
        <w:trPr>
          <w:tblHeader/>
        </w:trPr>
        <w:tc>
          <w:tcPr>
            <w:tcW w:w="638" w:type="dxa"/>
            <w:vMerge w:val="restart"/>
            <w:shd w:val="clear" w:color="auto" w:fill="auto"/>
          </w:tcPr>
          <w:p w14:paraId="3A86E56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4714" w:type="dxa"/>
            <w:vMerge w:val="restart"/>
            <w:shd w:val="clear" w:color="auto" w:fill="auto"/>
          </w:tcPr>
          <w:p w14:paraId="641B9681" w14:textId="77777777" w:rsidR="00500D59" w:rsidRPr="00500D59" w:rsidRDefault="00500D59" w:rsidP="00AC031B">
            <w:pPr>
              <w:spacing w:after="0" w:line="232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938" w:type="dxa"/>
            <w:vMerge w:val="restart"/>
            <w:shd w:val="clear" w:color="auto" w:fill="auto"/>
          </w:tcPr>
          <w:p w14:paraId="1169B6E5" w14:textId="77777777" w:rsidR="00500D59" w:rsidRPr="00500D59" w:rsidRDefault="00500D59" w:rsidP="00AC031B">
            <w:pPr>
              <w:spacing w:after="0" w:line="232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>Код бюджетной классификации</w:t>
            </w:r>
          </w:p>
          <w:p w14:paraId="1F9A357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938" w:type="dxa"/>
            <w:gridSpan w:val="7"/>
            <w:shd w:val="clear" w:color="auto" w:fill="auto"/>
          </w:tcPr>
          <w:p w14:paraId="7A024B5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00D59" w:rsidRPr="00500D59" w14:paraId="7F16CC3E" w14:textId="77777777" w:rsidTr="00AC031B">
        <w:trPr>
          <w:tblHeader/>
        </w:trPr>
        <w:tc>
          <w:tcPr>
            <w:tcW w:w="638" w:type="dxa"/>
            <w:vMerge/>
            <w:shd w:val="clear" w:color="auto" w:fill="auto"/>
          </w:tcPr>
          <w:p w14:paraId="320923D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714" w:type="dxa"/>
            <w:vMerge/>
            <w:shd w:val="clear" w:color="auto" w:fill="auto"/>
          </w:tcPr>
          <w:p w14:paraId="23B092E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14:paraId="48013AD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723AC1B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2025</w:t>
            </w:r>
          </w:p>
        </w:tc>
        <w:tc>
          <w:tcPr>
            <w:tcW w:w="1230" w:type="dxa"/>
            <w:shd w:val="clear" w:color="auto" w:fill="auto"/>
          </w:tcPr>
          <w:p w14:paraId="5326562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2026</w:t>
            </w:r>
          </w:p>
        </w:tc>
        <w:tc>
          <w:tcPr>
            <w:tcW w:w="1230" w:type="dxa"/>
            <w:shd w:val="clear" w:color="auto" w:fill="auto"/>
          </w:tcPr>
          <w:p w14:paraId="00C3294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2027</w:t>
            </w:r>
          </w:p>
        </w:tc>
        <w:tc>
          <w:tcPr>
            <w:tcW w:w="1061" w:type="dxa"/>
            <w:shd w:val="clear" w:color="auto" w:fill="auto"/>
          </w:tcPr>
          <w:p w14:paraId="5A14255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2028</w:t>
            </w:r>
          </w:p>
        </w:tc>
        <w:tc>
          <w:tcPr>
            <w:tcW w:w="1061" w:type="dxa"/>
            <w:shd w:val="clear" w:color="auto" w:fill="auto"/>
          </w:tcPr>
          <w:p w14:paraId="51EA826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2029</w:t>
            </w:r>
          </w:p>
        </w:tc>
        <w:tc>
          <w:tcPr>
            <w:tcW w:w="1061" w:type="dxa"/>
            <w:shd w:val="clear" w:color="auto" w:fill="auto"/>
          </w:tcPr>
          <w:p w14:paraId="2C99AD5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2023</w:t>
            </w:r>
          </w:p>
        </w:tc>
        <w:tc>
          <w:tcPr>
            <w:tcW w:w="1065" w:type="dxa"/>
            <w:shd w:val="clear" w:color="auto" w:fill="auto"/>
          </w:tcPr>
          <w:p w14:paraId="1E9CC3F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</w:tr>
      <w:tr w:rsidR="00500D59" w:rsidRPr="00500D59" w14:paraId="449BA720" w14:textId="77777777" w:rsidTr="00AC031B">
        <w:trPr>
          <w:tblHeader/>
        </w:trPr>
        <w:tc>
          <w:tcPr>
            <w:tcW w:w="638" w:type="dxa"/>
            <w:shd w:val="clear" w:color="auto" w:fill="auto"/>
          </w:tcPr>
          <w:p w14:paraId="28A66DD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4714" w:type="dxa"/>
            <w:shd w:val="clear" w:color="auto" w:fill="auto"/>
          </w:tcPr>
          <w:p w14:paraId="13D0D31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938" w:type="dxa"/>
            <w:shd w:val="clear" w:color="auto" w:fill="auto"/>
          </w:tcPr>
          <w:p w14:paraId="4D3F924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14:paraId="1ADB244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230" w:type="dxa"/>
            <w:shd w:val="clear" w:color="auto" w:fill="auto"/>
          </w:tcPr>
          <w:p w14:paraId="640B8F0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230" w:type="dxa"/>
            <w:shd w:val="clear" w:color="auto" w:fill="auto"/>
          </w:tcPr>
          <w:p w14:paraId="2A7A2A0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1061" w:type="dxa"/>
            <w:shd w:val="clear" w:color="auto" w:fill="auto"/>
          </w:tcPr>
          <w:p w14:paraId="2BAC04E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061" w:type="dxa"/>
            <w:shd w:val="clear" w:color="auto" w:fill="auto"/>
          </w:tcPr>
          <w:p w14:paraId="0144ACA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061" w:type="dxa"/>
            <w:shd w:val="clear" w:color="auto" w:fill="auto"/>
          </w:tcPr>
          <w:p w14:paraId="42A0F00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1065" w:type="dxa"/>
            <w:shd w:val="clear" w:color="auto" w:fill="auto"/>
          </w:tcPr>
          <w:p w14:paraId="33259A4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</w:tr>
      <w:tr w:rsidR="00500D59" w:rsidRPr="00500D59" w14:paraId="37E3FE54" w14:textId="77777777" w:rsidTr="00AC031B">
        <w:tc>
          <w:tcPr>
            <w:tcW w:w="638" w:type="dxa"/>
            <w:vMerge w:val="restart"/>
            <w:shd w:val="clear" w:color="auto" w:fill="auto"/>
          </w:tcPr>
          <w:p w14:paraId="2267459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14" w:type="dxa"/>
            <w:shd w:val="clear" w:color="auto" w:fill="auto"/>
          </w:tcPr>
          <w:p w14:paraId="6EE5E9A7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Муниципальная программа «Патриотическое и духовно-нравственное воспитание молодежи Новооскольского муниципального округа Белгородской области» (всего), в том числе:</w:t>
            </w:r>
          </w:p>
        </w:tc>
        <w:tc>
          <w:tcPr>
            <w:tcW w:w="1938" w:type="dxa"/>
            <w:shd w:val="clear" w:color="auto" w:fill="auto"/>
          </w:tcPr>
          <w:p w14:paraId="05419B2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40EA588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7952E45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7C0EF1BC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1" w:type="dxa"/>
            <w:shd w:val="clear" w:color="auto" w:fill="auto"/>
          </w:tcPr>
          <w:p w14:paraId="645CBD8B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1" w:type="dxa"/>
            <w:shd w:val="clear" w:color="auto" w:fill="auto"/>
          </w:tcPr>
          <w:p w14:paraId="54E06E43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1" w:type="dxa"/>
            <w:shd w:val="clear" w:color="auto" w:fill="auto"/>
          </w:tcPr>
          <w:p w14:paraId="40F2E857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41C82FF1" w14:textId="18430BB0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00D59" w:rsidRPr="00500D59" w14:paraId="3B6FA004" w14:textId="77777777" w:rsidTr="00AC031B">
        <w:tc>
          <w:tcPr>
            <w:tcW w:w="638" w:type="dxa"/>
            <w:vMerge/>
            <w:shd w:val="clear" w:color="auto" w:fill="auto"/>
          </w:tcPr>
          <w:p w14:paraId="40A0A4D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14" w:type="dxa"/>
            <w:shd w:val="clear" w:color="auto" w:fill="auto"/>
            <w:vAlign w:val="center"/>
          </w:tcPr>
          <w:p w14:paraId="6DDFF0FD" w14:textId="77777777" w:rsidR="00500D59" w:rsidRPr="00500D59" w:rsidRDefault="00500D59" w:rsidP="00AC031B">
            <w:pPr>
              <w:spacing w:after="0" w:line="168" w:lineRule="atLeast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>- межбюджетные трансферты из областного и федерального бюджетов (справочно)</w:t>
            </w:r>
          </w:p>
        </w:tc>
        <w:tc>
          <w:tcPr>
            <w:tcW w:w="1938" w:type="dxa"/>
            <w:shd w:val="clear" w:color="auto" w:fill="auto"/>
          </w:tcPr>
          <w:p w14:paraId="432D1EE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3507940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7EC5CF8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05B6DD0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534A734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6A34DF1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095FDBC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14:paraId="3D7E9039" w14:textId="5F2423A5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00D59" w:rsidRPr="00500D59" w14:paraId="51F006BA" w14:textId="77777777" w:rsidTr="00AC031B">
        <w:tc>
          <w:tcPr>
            <w:tcW w:w="638" w:type="dxa"/>
            <w:vMerge/>
            <w:shd w:val="clear" w:color="auto" w:fill="auto"/>
          </w:tcPr>
          <w:p w14:paraId="445A93F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14" w:type="dxa"/>
            <w:shd w:val="clear" w:color="auto" w:fill="auto"/>
            <w:vAlign w:val="center"/>
          </w:tcPr>
          <w:p w14:paraId="61EB54C1" w14:textId="77777777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>- бюджет Новооскольского муниципального округа</w:t>
            </w:r>
          </w:p>
        </w:tc>
        <w:tc>
          <w:tcPr>
            <w:tcW w:w="1938" w:type="dxa"/>
            <w:shd w:val="clear" w:color="auto" w:fill="auto"/>
          </w:tcPr>
          <w:p w14:paraId="1C1F4AC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778485E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32114E4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5CF3BF98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</w:tcPr>
          <w:p w14:paraId="0E0A1BF7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</w:tcPr>
          <w:p w14:paraId="34DF7BDE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</w:tcPr>
          <w:p w14:paraId="7C9FC2C5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shd w:val="clear" w:color="auto" w:fill="auto"/>
          </w:tcPr>
          <w:p w14:paraId="17FFF894" w14:textId="08786070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00D59" w:rsidRPr="00500D59" w14:paraId="39F13583" w14:textId="77777777" w:rsidTr="00AC031B">
        <w:tc>
          <w:tcPr>
            <w:tcW w:w="638" w:type="dxa"/>
            <w:vMerge/>
            <w:shd w:val="clear" w:color="auto" w:fill="auto"/>
          </w:tcPr>
          <w:p w14:paraId="003EF9E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14" w:type="dxa"/>
            <w:shd w:val="clear" w:color="auto" w:fill="auto"/>
            <w:vAlign w:val="center"/>
          </w:tcPr>
          <w:p w14:paraId="0B0678E0" w14:textId="77777777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>- внебюджетные источники</w:t>
            </w:r>
          </w:p>
        </w:tc>
        <w:tc>
          <w:tcPr>
            <w:tcW w:w="1938" w:type="dxa"/>
            <w:shd w:val="clear" w:color="auto" w:fill="auto"/>
          </w:tcPr>
          <w:p w14:paraId="1257EE5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525E391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03C1D1C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3D98D4E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2B2C31B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597C92E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1B1D463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14:paraId="4D1BAE0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00D59" w:rsidRPr="00500D59" w14:paraId="1F5EC7B5" w14:textId="77777777" w:rsidTr="00AC031B">
        <w:tc>
          <w:tcPr>
            <w:tcW w:w="638" w:type="dxa"/>
            <w:vMerge w:val="restart"/>
            <w:shd w:val="clear" w:color="auto" w:fill="auto"/>
          </w:tcPr>
          <w:p w14:paraId="759EC80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1.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676D2596" w14:textId="77777777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>Комплексы процессных мероприятий (всего), в том числе:</w:t>
            </w:r>
          </w:p>
        </w:tc>
        <w:tc>
          <w:tcPr>
            <w:tcW w:w="1938" w:type="dxa"/>
            <w:shd w:val="clear" w:color="auto" w:fill="auto"/>
          </w:tcPr>
          <w:p w14:paraId="6147D25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1B5E490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0B25369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2DAC018B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1" w:type="dxa"/>
            <w:shd w:val="clear" w:color="auto" w:fill="auto"/>
          </w:tcPr>
          <w:p w14:paraId="3AC3FE4C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1" w:type="dxa"/>
            <w:shd w:val="clear" w:color="auto" w:fill="auto"/>
          </w:tcPr>
          <w:p w14:paraId="0BFF8A6C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1" w:type="dxa"/>
            <w:shd w:val="clear" w:color="auto" w:fill="auto"/>
          </w:tcPr>
          <w:p w14:paraId="656DF86B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46E02100" w14:textId="0D1866F5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00D59" w:rsidRPr="00500D59" w14:paraId="7F7D152E" w14:textId="77777777" w:rsidTr="00AC031B">
        <w:tc>
          <w:tcPr>
            <w:tcW w:w="638" w:type="dxa"/>
            <w:vMerge/>
            <w:shd w:val="clear" w:color="auto" w:fill="auto"/>
          </w:tcPr>
          <w:p w14:paraId="122021E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14" w:type="dxa"/>
            <w:shd w:val="clear" w:color="auto" w:fill="auto"/>
            <w:vAlign w:val="center"/>
          </w:tcPr>
          <w:p w14:paraId="75C168C4" w14:textId="77777777" w:rsidR="00500D59" w:rsidRPr="00500D59" w:rsidRDefault="00500D59" w:rsidP="00AC031B">
            <w:pPr>
              <w:spacing w:after="0" w:line="168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color w:val="000000"/>
                <w:lang w:eastAsia="ru-RU"/>
              </w:rPr>
              <w:t>- межбюджетные трансферты из областного и федерального бюджетов (справочно)</w:t>
            </w:r>
          </w:p>
        </w:tc>
        <w:tc>
          <w:tcPr>
            <w:tcW w:w="1938" w:type="dxa"/>
            <w:shd w:val="clear" w:color="auto" w:fill="auto"/>
          </w:tcPr>
          <w:p w14:paraId="17DD1CD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18A844D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0A65B2B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7A84E7D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57BE53F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3BA8A53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4FD7117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14:paraId="08C4C318" w14:textId="7C32764E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00D59" w:rsidRPr="00500D59" w14:paraId="204264B0" w14:textId="77777777" w:rsidTr="00AC031B">
        <w:tc>
          <w:tcPr>
            <w:tcW w:w="638" w:type="dxa"/>
            <w:vMerge/>
            <w:shd w:val="clear" w:color="auto" w:fill="auto"/>
          </w:tcPr>
          <w:p w14:paraId="7CA27F0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14" w:type="dxa"/>
            <w:shd w:val="clear" w:color="auto" w:fill="auto"/>
            <w:vAlign w:val="center"/>
          </w:tcPr>
          <w:p w14:paraId="00EFBFA8" w14:textId="77777777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color w:val="000000"/>
                <w:lang w:eastAsia="ru-RU"/>
              </w:rPr>
              <w:t>- бюджет Новооскольского муниципального округа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14:paraId="0898459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54B3204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76EA286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101C1F01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</w:tcPr>
          <w:p w14:paraId="21DE3651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</w:tcPr>
          <w:p w14:paraId="64D689CE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</w:tcPr>
          <w:p w14:paraId="15718F83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shd w:val="clear" w:color="auto" w:fill="auto"/>
          </w:tcPr>
          <w:p w14:paraId="409B48BD" w14:textId="36F17C1B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00D59" w:rsidRPr="00500D59" w14:paraId="15EE4DF5" w14:textId="77777777" w:rsidTr="00AC031B">
        <w:tc>
          <w:tcPr>
            <w:tcW w:w="638" w:type="dxa"/>
            <w:vMerge/>
            <w:shd w:val="clear" w:color="auto" w:fill="auto"/>
          </w:tcPr>
          <w:p w14:paraId="2E1D683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14" w:type="dxa"/>
            <w:shd w:val="clear" w:color="auto" w:fill="auto"/>
            <w:vAlign w:val="center"/>
          </w:tcPr>
          <w:p w14:paraId="3934BDC2" w14:textId="77777777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color w:val="000000"/>
                <w:lang w:eastAsia="ru-RU"/>
              </w:rPr>
              <w:t>- внебюджетные источники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14:paraId="37608DE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0E3082E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761AA34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76F76A1B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1" w:type="dxa"/>
            <w:shd w:val="clear" w:color="auto" w:fill="auto"/>
          </w:tcPr>
          <w:p w14:paraId="0CAE8360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1" w:type="dxa"/>
            <w:shd w:val="clear" w:color="auto" w:fill="auto"/>
          </w:tcPr>
          <w:p w14:paraId="1DF2AD34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1" w:type="dxa"/>
            <w:shd w:val="clear" w:color="auto" w:fill="auto"/>
          </w:tcPr>
          <w:p w14:paraId="01EB67A1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3EF346C2" w14:textId="6932F5B1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00D59" w:rsidRPr="00500D59" w14:paraId="13807A65" w14:textId="77777777" w:rsidTr="00AC031B">
        <w:trPr>
          <w:trHeight w:val="69"/>
        </w:trPr>
        <w:tc>
          <w:tcPr>
            <w:tcW w:w="638" w:type="dxa"/>
            <w:vMerge w:val="restart"/>
            <w:shd w:val="clear" w:color="auto" w:fill="auto"/>
          </w:tcPr>
          <w:p w14:paraId="7231737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4714" w:type="dxa"/>
            <w:shd w:val="clear" w:color="auto" w:fill="auto"/>
          </w:tcPr>
          <w:p w14:paraId="6E267BCE" w14:textId="77777777" w:rsidR="00500D59" w:rsidRPr="00500D59" w:rsidRDefault="00500D59" w:rsidP="00AC031B">
            <w:pPr>
              <w:spacing w:after="0" w:line="20" w:lineRule="atLeas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 xml:space="preserve">Комплекс процессных мероприятий </w:t>
            </w:r>
            <w:r w:rsidRPr="00500D59">
              <w:rPr>
                <w:rFonts w:ascii="Times New Roman" w:eastAsia="Times New Roman" w:hAnsi="Times New Roman" w:cs="Times New Roman"/>
                <w:b/>
                <w:lang w:eastAsia="ru-RU"/>
              </w:rPr>
              <w:t>«Гражданское и патриотическое воспитание, духовно-нравственное развитие и военно-спортивная подготовка молодежи Новооскольского муниципального округа Белгородской области»</w:t>
            </w:r>
            <w:r w:rsidRPr="00500D59">
              <w:rPr>
                <w:rFonts w:ascii="Times New Roman" w:hAnsi="Times New Roman"/>
                <w:b/>
                <w:lang w:eastAsia="ru-RU"/>
              </w:rPr>
              <w:t xml:space="preserve"> (всего), в том числе: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8923C" w14:textId="77777777" w:rsidR="00500D59" w:rsidRPr="00500D59" w:rsidRDefault="00500D59" w:rsidP="00AC031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27BEE024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60A97E79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6165C70A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1" w:type="dxa"/>
            <w:shd w:val="clear" w:color="auto" w:fill="auto"/>
          </w:tcPr>
          <w:p w14:paraId="1891B7BB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1" w:type="dxa"/>
            <w:shd w:val="clear" w:color="auto" w:fill="auto"/>
          </w:tcPr>
          <w:p w14:paraId="29424665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1" w:type="dxa"/>
            <w:shd w:val="clear" w:color="auto" w:fill="auto"/>
          </w:tcPr>
          <w:p w14:paraId="6E9352C7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24DB7E14" w14:textId="630877FE" w:rsidR="00500D59" w:rsidRPr="00500D59" w:rsidRDefault="00500D59" w:rsidP="00AC031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00D59" w:rsidRPr="00500D59" w14:paraId="759CFDCA" w14:textId="77777777" w:rsidTr="00AC031B">
        <w:tc>
          <w:tcPr>
            <w:tcW w:w="638" w:type="dxa"/>
            <w:vMerge/>
            <w:shd w:val="clear" w:color="auto" w:fill="auto"/>
          </w:tcPr>
          <w:p w14:paraId="42E41FD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14" w:type="dxa"/>
            <w:shd w:val="clear" w:color="auto" w:fill="auto"/>
            <w:vAlign w:val="center"/>
          </w:tcPr>
          <w:p w14:paraId="44A6B9A6" w14:textId="77777777" w:rsidR="00500D59" w:rsidRPr="00500D59" w:rsidRDefault="00500D59" w:rsidP="00AC031B">
            <w:pPr>
              <w:spacing w:after="0" w:line="168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color w:val="000000"/>
                <w:lang w:eastAsia="ru-RU"/>
              </w:rPr>
              <w:t>- межбюджетные трансферты из областного и федерального бюджетов (справочно)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14:paraId="4B2CEBC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155DD5F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4BE504D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2BF7B63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5915934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2BC0C37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1D17ABE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14:paraId="302AD0E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</w:tr>
      <w:tr w:rsidR="00500D59" w:rsidRPr="00500D59" w14:paraId="75D4AD3D" w14:textId="77777777" w:rsidTr="00AC031B">
        <w:tc>
          <w:tcPr>
            <w:tcW w:w="638" w:type="dxa"/>
            <w:vMerge/>
            <w:shd w:val="clear" w:color="auto" w:fill="auto"/>
          </w:tcPr>
          <w:p w14:paraId="22C1205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14" w:type="dxa"/>
            <w:shd w:val="clear" w:color="auto" w:fill="auto"/>
            <w:vAlign w:val="center"/>
          </w:tcPr>
          <w:p w14:paraId="6602DACF" w14:textId="77777777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color w:val="000000"/>
                <w:lang w:eastAsia="ru-RU"/>
              </w:rPr>
              <w:t>- бюджет Новооскольского муниципального округа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14:paraId="1691274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599D37E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7F76294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73196D0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31781A8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679E926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496409D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14:paraId="1DDB017C" w14:textId="56F02C4E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00D59" w:rsidRPr="00500D59" w14:paraId="6217BE93" w14:textId="77777777" w:rsidTr="00AC031B">
        <w:tc>
          <w:tcPr>
            <w:tcW w:w="638" w:type="dxa"/>
            <w:vMerge/>
            <w:shd w:val="clear" w:color="auto" w:fill="auto"/>
          </w:tcPr>
          <w:p w14:paraId="7B06EA0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14" w:type="dxa"/>
            <w:shd w:val="clear" w:color="auto" w:fill="auto"/>
            <w:vAlign w:val="center"/>
          </w:tcPr>
          <w:p w14:paraId="534D0BE6" w14:textId="77777777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color w:val="000000"/>
                <w:lang w:eastAsia="ru-RU"/>
              </w:rPr>
              <w:t>- внебюджетные источники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auto" w:fill="auto"/>
          </w:tcPr>
          <w:p w14:paraId="4DCE4C0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7E484BD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36933F8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49F889E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5ECEA89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3927CFD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475CB95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14:paraId="4B3F9A8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</w:tr>
      <w:tr w:rsidR="00500D59" w:rsidRPr="00500D59" w14:paraId="2C0B95DF" w14:textId="77777777" w:rsidTr="00AC031B">
        <w:tc>
          <w:tcPr>
            <w:tcW w:w="638" w:type="dxa"/>
            <w:vMerge w:val="restart"/>
            <w:shd w:val="clear" w:color="auto" w:fill="auto"/>
          </w:tcPr>
          <w:p w14:paraId="43F6FA9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2.1</w:t>
            </w:r>
          </w:p>
          <w:p w14:paraId="74F7A5D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14" w:type="dxa"/>
            <w:shd w:val="clear" w:color="auto" w:fill="auto"/>
            <w:vAlign w:val="center"/>
          </w:tcPr>
          <w:p w14:paraId="5BA19A58" w14:textId="77777777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 xml:space="preserve">Комплекс процессных мероприятий </w:t>
            </w:r>
            <w:r w:rsidRPr="00500D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«Совершенствование механизмов поддержки, форм и методов работы по </w:t>
            </w:r>
            <w:r w:rsidRPr="00500D5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развитию добровольческой (волонтерской) деятельности»</w:t>
            </w:r>
            <w:r w:rsidRPr="00500D59">
              <w:rPr>
                <w:rFonts w:ascii="Times New Roman" w:hAnsi="Times New Roman"/>
                <w:b/>
                <w:lang w:eastAsia="ru-RU"/>
              </w:rPr>
              <w:t xml:space="preserve"> (всего), в том числе:</w:t>
            </w:r>
          </w:p>
        </w:tc>
        <w:tc>
          <w:tcPr>
            <w:tcW w:w="1938" w:type="dxa"/>
            <w:shd w:val="clear" w:color="auto" w:fill="auto"/>
          </w:tcPr>
          <w:p w14:paraId="61AB043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78CCF762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6A3B6927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043DF56F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1" w:type="dxa"/>
            <w:shd w:val="clear" w:color="auto" w:fill="auto"/>
          </w:tcPr>
          <w:p w14:paraId="57FD44E4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1" w:type="dxa"/>
            <w:shd w:val="clear" w:color="auto" w:fill="auto"/>
          </w:tcPr>
          <w:p w14:paraId="2A48C70E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1" w:type="dxa"/>
            <w:shd w:val="clear" w:color="auto" w:fill="auto"/>
          </w:tcPr>
          <w:p w14:paraId="450930F6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0CA83525" w14:textId="56E08ECA" w:rsidR="00500D59" w:rsidRPr="00500D59" w:rsidRDefault="00500D59" w:rsidP="00AC031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00D59" w:rsidRPr="00500D59" w14:paraId="5CA16346" w14:textId="77777777" w:rsidTr="00AC031B">
        <w:tc>
          <w:tcPr>
            <w:tcW w:w="638" w:type="dxa"/>
            <w:vMerge/>
            <w:shd w:val="clear" w:color="auto" w:fill="auto"/>
          </w:tcPr>
          <w:p w14:paraId="5381662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14" w:type="dxa"/>
            <w:shd w:val="clear" w:color="auto" w:fill="auto"/>
            <w:vAlign w:val="center"/>
          </w:tcPr>
          <w:p w14:paraId="2638AD5A" w14:textId="77777777" w:rsidR="00500D59" w:rsidRPr="00500D59" w:rsidRDefault="00500D59" w:rsidP="00AC031B">
            <w:pPr>
              <w:spacing w:after="0" w:line="168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color w:val="000000"/>
                <w:lang w:eastAsia="ru-RU"/>
              </w:rPr>
              <w:t>- межбюджетные трансферты из областного и федерального бюджетов (справочно)</w:t>
            </w:r>
          </w:p>
        </w:tc>
        <w:tc>
          <w:tcPr>
            <w:tcW w:w="1938" w:type="dxa"/>
            <w:shd w:val="clear" w:color="auto" w:fill="auto"/>
          </w:tcPr>
          <w:p w14:paraId="675F1E9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4725C9A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0FB6892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68B8637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04CC1B2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253A81F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509959B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14:paraId="2613B206" w14:textId="7FD2CF25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00D59" w:rsidRPr="00500D59" w14:paraId="56A21E85" w14:textId="77777777" w:rsidTr="00AC031B">
        <w:tc>
          <w:tcPr>
            <w:tcW w:w="638" w:type="dxa"/>
            <w:vMerge/>
            <w:shd w:val="clear" w:color="auto" w:fill="auto"/>
          </w:tcPr>
          <w:p w14:paraId="366A5F2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14" w:type="dxa"/>
            <w:shd w:val="clear" w:color="auto" w:fill="auto"/>
            <w:vAlign w:val="center"/>
          </w:tcPr>
          <w:p w14:paraId="29D041A4" w14:textId="77777777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color w:val="000000"/>
                <w:lang w:eastAsia="ru-RU"/>
              </w:rPr>
              <w:t>- бюджет Новооскольского муниципального округа</w:t>
            </w:r>
          </w:p>
        </w:tc>
        <w:tc>
          <w:tcPr>
            <w:tcW w:w="1938" w:type="dxa"/>
            <w:shd w:val="clear" w:color="auto" w:fill="auto"/>
          </w:tcPr>
          <w:p w14:paraId="3573037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1858289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0919420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2907E4D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2EE29FB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4716DFC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53932E5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14:paraId="50653B55" w14:textId="5561B0A2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00D59" w:rsidRPr="00500D59" w14:paraId="4E38F24D" w14:textId="77777777" w:rsidTr="00AC031B">
        <w:tc>
          <w:tcPr>
            <w:tcW w:w="638" w:type="dxa"/>
            <w:vMerge/>
            <w:shd w:val="clear" w:color="auto" w:fill="auto"/>
          </w:tcPr>
          <w:p w14:paraId="2479AAB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14" w:type="dxa"/>
            <w:shd w:val="clear" w:color="auto" w:fill="auto"/>
            <w:vAlign w:val="center"/>
          </w:tcPr>
          <w:p w14:paraId="6A96CC26" w14:textId="77777777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color w:val="000000"/>
                <w:lang w:eastAsia="ru-RU"/>
              </w:rPr>
              <w:t>- внебюджетные источники</w:t>
            </w:r>
          </w:p>
        </w:tc>
        <w:tc>
          <w:tcPr>
            <w:tcW w:w="1938" w:type="dxa"/>
            <w:shd w:val="clear" w:color="auto" w:fill="auto"/>
          </w:tcPr>
          <w:p w14:paraId="3622CB4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6FDE790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44D6E26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02B78A6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5645E2E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521F261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1006281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14:paraId="573CB00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00D59" w:rsidRPr="00500D59" w14:paraId="77047D80" w14:textId="77777777" w:rsidTr="00AC031B">
        <w:tc>
          <w:tcPr>
            <w:tcW w:w="638" w:type="dxa"/>
            <w:shd w:val="clear" w:color="auto" w:fill="auto"/>
          </w:tcPr>
          <w:p w14:paraId="79B448F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3.1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145F1EA5" w14:textId="77777777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 xml:space="preserve">Комплекс процессных мероприятий  </w:t>
            </w:r>
            <w:r w:rsidRPr="00500D59">
              <w:rPr>
                <w:rFonts w:ascii="Times New Roman" w:eastAsia="Times New Roman" w:hAnsi="Times New Roman" w:cs="Times New Roman"/>
                <w:b/>
                <w:lang w:eastAsia="ru-RU"/>
              </w:rPr>
              <w:t>«Создание условий для реализации способностей и талантов молодежи, предоставление возможностей самореализации и поддержка социально значимых инициатив»</w:t>
            </w:r>
            <w:r w:rsidRPr="00500D59">
              <w:rPr>
                <w:rFonts w:ascii="Times New Roman" w:hAnsi="Times New Roman"/>
                <w:b/>
                <w:lang w:eastAsia="ru-RU"/>
              </w:rPr>
              <w:t xml:space="preserve"> (всего), в том числе:</w:t>
            </w:r>
          </w:p>
        </w:tc>
        <w:tc>
          <w:tcPr>
            <w:tcW w:w="1938" w:type="dxa"/>
            <w:shd w:val="clear" w:color="auto" w:fill="auto"/>
          </w:tcPr>
          <w:p w14:paraId="2027525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1F8FC35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6946406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472211D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0113AEE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6B291A5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22E59B8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14:paraId="5D8CA0D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00D59" w:rsidRPr="00500D59" w14:paraId="0B46C56C" w14:textId="77777777" w:rsidTr="00AC031B">
        <w:tc>
          <w:tcPr>
            <w:tcW w:w="638" w:type="dxa"/>
            <w:shd w:val="clear" w:color="auto" w:fill="auto"/>
          </w:tcPr>
          <w:p w14:paraId="024F865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14" w:type="dxa"/>
            <w:shd w:val="clear" w:color="auto" w:fill="auto"/>
            <w:vAlign w:val="center"/>
          </w:tcPr>
          <w:p w14:paraId="3FE0C424" w14:textId="77777777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00D59">
              <w:rPr>
                <w:rFonts w:ascii="Times New Roman" w:hAnsi="Times New Roman"/>
                <w:color w:val="000000"/>
                <w:lang w:eastAsia="ru-RU"/>
              </w:rPr>
              <w:t>- межбюджетные трансферты из областного и федерального бюджетов (справочно)</w:t>
            </w:r>
          </w:p>
        </w:tc>
        <w:tc>
          <w:tcPr>
            <w:tcW w:w="1938" w:type="dxa"/>
            <w:shd w:val="clear" w:color="auto" w:fill="auto"/>
          </w:tcPr>
          <w:p w14:paraId="2CD1767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7AB9A3F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3ED42F8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6D30C83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037E460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1E50E57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2080C4A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14:paraId="0705F9A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00D59" w:rsidRPr="00500D59" w14:paraId="3015CEC6" w14:textId="77777777" w:rsidTr="00AC031B">
        <w:tc>
          <w:tcPr>
            <w:tcW w:w="638" w:type="dxa"/>
            <w:shd w:val="clear" w:color="auto" w:fill="auto"/>
          </w:tcPr>
          <w:p w14:paraId="3510869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14" w:type="dxa"/>
            <w:shd w:val="clear" w:color="auto" w:fill="auto"/>
            <w:vAlign w:val="center"/>
          </w:tcPr>
          <w:p w14:paraId="56083E33" w14:textId="77777777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00D59">
              <w:rPr>
                <w:rFonts w:ascii="Times New Roman" w:hAnsi="Times New Roman"/>
                <w:color w:val="000000"/>
                <w:lang w:eastAsia="ru-RU"/>
              </w:rPr>
              <w:t>- бюджет Новооскольского муниципального округа</w:t>
            </w:r>
          </w:p>
        </w:tc>
        <w:tc>
          <w:tcPr>
            <w:tcW w:w="1938" w:type="dxa"/>
            <w:shd w:val="clear" w:color="auto" w:fill="auto"/>
          </w:tcPr>
          <w:p w14:paraId="1547013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6006A14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7965014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32EE98E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066D5C1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2C72CDB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4B4A22B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14:paraId="7622CCC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00D59" w:rsidRPr="00500D59" w14:paraId="51945F67" w14:textId="77777777" w:rsidTr="00AC031B">
        <w:tc>
          <w:tcPr>
            <w:tcW w:w="638" w:type="dxa"/>
            <w:shd w:val="clear" w:color="auto" w:fill="auto"/>
          </w:tcPr>
          <w:p w14:paraId="4FAA407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14" w:type="dxa"/>
            <w:shd w:val="clear" w:color="auto" w:fill="auto"/>
            <w:vAlign w:val="center"/>
          </w:tcPr>
          <w:p w14:paraId="51791550" w14:textId="77777777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00D59">
              <w:rPr>
                <w:rFonts w:ascii="Times New Roman" w:hAnsi="Times New Roman"/>
                <w:color w:val="000000"/>
                <w:lang w:eastAsia="ru-RU"/>
              </w:rPr>
              <w:t>- внебюджетные источники</w:t>
            </w:r>
          </w:p>
        </w:tc>
        <w:tc>
          <w:tcPr>
            <w:tcW w:w="1938" w:type="dxa"/>
            <w:shd w:val="clear" w:color="auto" w:fill="auto"/>
          </w:tcPr>
          <w:p w14:paraId="2D337B5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2B0FE4A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1BC3433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2CF6747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05DDD64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2A719F8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6402F4E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14:paraId="607A5ED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14:paraId="441CC656" w14:textId="77777777" w:rsidR="00500D59" w:rsidRPr="00500D59" w:rsidRDefault="00500D59" w:rsidP="00500D59">
      <w:pPr>
        <w:rPr>
          <w:rFonts w:ascii="Times New Roman" w:hAnsi="Times New Roman"/>
          <w:b/>
        </w:rPr>
      </w:pPr>
      <w:r w:rsidRPr="00500D59">
        <w:rPr>
          <w:rFonts w:ascii="Times New Roman" w:hAnsi="Times New Roman"/>
          <w:b/>
        </w:rPr>
        <w:t xml:space="preserve">                                       </w:t>
      </w:r>
    </w:p>
    <w:p w14:paraId="1EF1BBDE" w14:textId="77777777" w:rsidR="00500D59" w:rsidRPr="00500D59" w:rsidRDefault="00500D59" w:rsidP="00500D59">
      <w:pPr>
        <w:rPr>
          <w:rFonts w:ascii="Times New Roman" w:hAnsi="Times New Roman"/>
          <w:b/>
        </w:rPr>
      </w:pPr>
    </w:p>
    <w:p w14:paraId="68BF0910" w14:textId="77777777" w:rsidR="001A7321" w:rsidRDefault="001A7321" w:rsidP="00500D59">
      <w:pPr>
        <w:jc w:val="center"/>
        <w:rPr>
          <w:rFonts w:ascii="Times New Roman" w:hAnsi="Times New Roman"/>
          <w:b/>
          <w:lang w:eastAsia="ru-RU"/>
        </w:rPr>
      </w:pPr>
    </w:p>
    <w:p w14:paraId="32A6E117" w14:textId="77777777" w:rsidR="001A7321" w:rsidRDefault="001A7321" w:rsidP="00500D59">
      <w:pPr>
        <w:jc w:val="center"/>
        <w:rPr>
          <w:rFonts w:ascii="Times New Roman" w:hAnsi="Times New Roman"/>
          <w:b/>
          <w:lang w:eastAsia="ru-RU"/>
        </w:rPr>
      </w:pPr>
    </w:p>
    <w:p w14:paraId="315D8C81" w14:textId="77777777" w:rsidR="001A7321" w:rsidRDefault="001A7321" w:rsidP="00500D59">
      <w:pPr>
        <w:jc w:val="center"/>
        <w:rPr>
          <w:rFonts w:ascii="Times New Roman" w:hAnsi="Times New Roman"/>
          <w:b/>
          <w:lang w:eastAsia="ru-RU"/>
        </w:rPr>
      </w:pPr>
    </w:p>
    <w:p w14:paraId="01732479" w14:textId="77777777" w:rsidR="001A7321" w:rsidRDefault="001A7321" w:rsidP="00500D59">
      <w:pPr>
        <w:jc w:val="center"/>
        <w:rPr>
          <w:rFonts w:ascii="Times New Roman" w:hAnsi="Times New Roman"/>
          <w:b/>
          <w:lang w:eastAsia="ru-RU"/>
        </w:rPr>
      </w:pPr>
    </w:p>
    <w:p w14:paraId="0C683C4A" w14:textId="77777777" w:rsidR="001A7321" w:rsidRDefault="001A7321" w:rsidP="00500D59">
      <w:pPr>
        <w:jc w:val="center"/>
        <w:rPr>
          <w:rFonts w:ascii="Times New Roman" w:hAnsi="Times New Roman"/>
          <w:b/>
          <w:lang w:eastAsia="ru-RU"/>
        </w:rPr>
      </w:pPr>
    </w:p>
    <w:p w14:paraId="7364DBFE" w14:textId="77777777" w:rsidR="001A7321" w:rsidRDefault="001A7321" w:rsidP="00500D59">
      <w:pPr>
        <w:jc w:val="center"/>
        <w:rPr>
          <w:rFonts w:ascii="Times New Roman" w:hAnsi="Times New Roman"/>
          <w:b/>
          <w:lang w:eastAsia="ru-RU"/>
        </w:rPr>
      </w:pPr>
    </w:p>
    <w:p w14:paraId="04DF892C" w14:textId="77777777" w:rsidR="001A7321" w:rsidRDefault="001A7321" w:rsidP="00500D59">
      <w:pPr>
        <w:jc w:val="center"/>
        <w:rPr>
          <w:rFonts w:ascii="Times New Roman" w:hAnsi="Times New Roman"/>
          <w:b/>
          <w:lang w:eastAsia="ru-RU"/>
        </w:rPr>
      </w:pPr>
    </w:p>
    <w:p w14:paraId="6CF3AA4F" w14:textId="7F589881" w:rsidR="00500D59" w:rsidRPr="00500D59" w:rsidRDefault="00500D59" w:rsidP="00500D59">
      <w:pPr>
        <w:jc w:val="center"/>
        <w:rPr>
          <w:rFonts w:ascii="Times New Roman" w:hAnsi="Times New Roman"/>
          <w:b/>
          <w:lang w:eastAsia="ru-RU"/>
        </w:rPr>
      </w:pPr>
      <w:r w:rsidRPr="00500D59">
        <w:rPr>
          <w:rFonts w:ascii="Times New Roman" w:hAnsi="Times New Roman"/>
          <w:b/>
          <w:lang w:eastAsia="ru-RU"/>
        </w:rPr>
        <w:lastRenderedPageBreak/>
        <w:t xml:space="preserve">  Паспорт комплекса процессных мероприятий</w:t>
      </w:r>
    </w:p>
    <w:p w14:paraId="5AD99707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500D59">
        <w:rPr>
          <w:rFonts w:ascii="Times New Roman" w:eastAsia="Times New Roman" w:hAnsi="Times New Roman" w:cs="Times New Roman"/>
          <w:b/>
          <w:lang w:eastAsia="ru-RU"/>
        </w:rPr>
        <w:t>«Гражданское и патриотическое воспитание, духовно-нравственное развитие и военно-спортивная подготовка молодежи Новооскольского муниципального округа Белгородской области»</w:t>
      </w:r>
      <w:r w:rsidRPr="00500D59">
        <w:rPr>
          <w:rFonts w:ascii="Times New Roman" w:hAnsi="Times New Roman"/>
          <w:b/>
          <w:lang w:eastAsia="ru-RU"/>
        </w:rPr>
        <w:t xml:space="preserve"> (далее комплекс процессных мероприятий 1)</w:t>
      </w:r>
    </w:p>
    <w:p w14:paraId="6883CAF8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230E8DB9" w14:textId="77777777" w:rsidR="00500D59" w:rsidRPr="00500D59" w:rsidRDefault="00500D59" w:rsidP="00500D59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500D59">
        <w:rPr>
          <w:rFonts w:ascii="Times New Roman" w:hAnsi="Times New Roman"/>
          <w:b/>
          <w:lang w:eastAsia="ru-RU"/>
        </w:rPr>
        <w:t>Общие положения</w:t>
      </w:r>
    </w:p>
    <w:p w14:paraId="005FAED4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393"/>
      </w:tblGrid>
      <w:tr w:rsidR="00500D59" w:rsidRPr="00500D59" w14:paraId="67177737" w14:textId="77777777" w:rsidTr="00AC031B">
        <w:tc>
          <w:tcPr>
            <w:tcW w:w="7393" w:type="dxa"/>
            <w:shd w:val="clear" w:color="auto" w:fill="auto"/>
          </w:tcPr>
          <w:p w14:paraId="71C2AC77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Ответственный орган Новооскольского муниципального округа (структурное подразделение, организация)</w:t>
            </w:r>
          </w:p>
        </w:tc>
        <w:tc>
          <w:tcPr>
            <w:tcW w:w="7393" w:type="dxa"/>
            <w:shd w:val="clear" w:color="auto" w:fill="auto"/>
          </w:tcPr>
          <w:p w14:paraId="545F4CF0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Управление физической культуры, спорта и молодежной политики администрации Новооскольского муниципального округа (Набокова Елена Дмитриевна - н</w:t>
            </w: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ачальник </w:t>
            </w:r>
            <w:r w:rsidRPr="00500D59">
              <w:rPr>
                <w:rFonts w:ascii="Times New Roman" w:hAnsi="Times New Roman"/>
                <w:lang w:eastAsia="ru-RU"/>
              </w:rPr>
              <w:t>отдела по</w:t>
            </w: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 делам молодежи правления физической культуры, спорта и молодежной политики администрации Новооскольского муниципального округа</w:t>
            </w:r>
            <w:r w:rsidRPr="00500D59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500D59" w:rsidRPr="00500D59" w14:paraId="181F7051" w14:textId="77777777" w:rsidTr="00AC031B">
        <w:tc>
          <w:tcPr>
            <w:tcW w:w="7393" w:type="dxa"/>
            <w:shd w:val="clear" w:color="auto" w:fill="auto"/>
          </w:tcPr>
          <w:p w14:paraId="0A4565A1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Связь с муниципальной программой</w:t>
            </w:r>
          </w:p>
        </w:tc>
        <w:tc>
          <w:tcPr>
            <w:tcW w:w="7393" w:type="dxa"/>
            <w:shd w:val="clear" w:color="auto" w:fill="auto"/>
          </w:tcPr>
          <w:p w14:paraId="23589381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</w:tr>
    </w:tbl>
    <w:p w14:paraId="09248C9A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5A3293C3" w14:textId="77777777" w:rsidR="00500D59" w:rsidRPr="00500D59" w:rsidRDefault="00500D59" w:rsidP="00500D59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500D59">
        <w:rPr>
          <w:rFonts w:ascii="Times New Roman" w:hAnsi="Times New Roman"/>
          <w:b/>
          <w:lang w:eastAsia="ru-RU"/>
        </w:rPr>
        <w:t>Показатели комплекса процессных мероприятий 1</w:t>
      </w:r>
    </w:p>
    <w:p w14:paraId="615B72EF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842"/>
        <w:gridCol w:w="993"/>
        <w:gridCol w:w="1134"/>
        <w:gridCol w:w="1559"/>
        <w:gridCol w:w="850"/>
        <w:gridCol w:w="709"/>
        <w:gridCol w:w="851"/>
        <w:gridCol w:w="850"/>
        <w:gridCol w:w="851"/>
        <w:gridCol w:w="850"/>
        <w:gridCol w:w="851"/>
        <w:gridCol w:w="834"/>
        <w:gridCol w:w="2340"/>
      </w:tblGrid>
      <w:tr w:rsidR="00500D59" w:rsidRPr="00500D59" w14:paraId="31A9536C" w14:textId="77777777" w:rsidTr="00AC031B">
        <w:trPr>
          <w:tblHeader/>
        </w:trPr>
        <w:tc>
          <w:tcPr>
            <w:tcW w:w="606" w:type="dxa"/>
            <w:vMerge w:val="restart"/>
            <w:shd w:val="clear" w:color="auto" w:fill="auto"/>
          </w:tcPr>
          <w:p w14:paraId="0C55258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98D525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Наименование показателя/задачи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D9C59B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22BF08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Уровень показателя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AB7DD9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ABC9C4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Базовое значение</w:t>
            </w:r>
          </w:p>
        </w:tc>
        <w:tc>
          <w:tcPr>
            <w:tcW w:w="5087" w:type="dxa"/>
            <w:gridSpan w:val="6"/>
            <w:shd w:val="clear" w:color="auto" w:fill="auto"/>
          </w:tcPr>
          <w:p w14:paraId="50C4595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Значение показателей по годам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17A50B2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Ответственный за достижение показателя</w:t>
            </w:r>
          </w:p>
        </w:tc>
      </w:tr>
      <w:tr w:rsidR="00500D59" w:rsidRPr="00500D59" w14:paraId="6DFA449C" w14:textId="77777777" w:rsidTr="00AC031B">
        <w:trPr>
          <w:tblHeader/>
        </w:trPr>
        <w:tc>
          <w:tcPr>
            <w:tcW w:w="606" w:type="dxa"/>
            <w:vMerge/>
            <w:shd w:val="clear" w:color="auto" w:fill="auto"/>
          </w:tcPr>
          <w:p w14:paraId="47F22CE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0B2600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619F36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9ADB7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BE1DDB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7303709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значение</w:t>
            </w:r>
          </w:p>
        </w:tc>
        <w:tc>
          <w:tcPr>
            <w:tcW w:w="709" w:type="dxa"/>
            <w:shd w:val="clear" w:color="auto" w:fill="auto"/>
          </w:tcPr>
          <w:p w14:paraId="6603837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2FD8071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14:paraId="0D94A51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14:paraId="1A8D615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14:paraId="3CDCB44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2028</w:t>
            </w:r>
          </w:p>
        </w:tc>
        <w:tc>
          <w:tcPr>
            <w:tcW w:w="851" w:type="dxa"/>
            <w:shd w:val="clear" w:color="auto" w:fill="auto"/>
          </w:tcPr>
          <w:p w14:paraId="79FCE7E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2029</w:t>
            </w:r>
          </w:p>
        </w:tc>
        <w:tc>
          <w:tcPr>
            <w:tcW w:w="834" w:type="dxa"/>
            <w:shd w:val="clear" w:color="auto" w:fill="auto"/>
          </w:tcPr>
          <w:p w14:paraId="765A4AA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2030</w:t>
            </w:r>
          </w:p>
        </w:tc>
        <w:tc>
          <w:tcPr>
            <w:tcW w:w="2340" w:type="dxa"/>
            <w:vMerge/>
            <w:shd w:val="clear" w:color="auto" w:fill="auto"/>
          </w:tcPr>
          <w:p w14:paraId="00EF0E0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00D59" w:rsidRPr="00500D59" w14:paraId="446B2F25" w14:textId="77777777" w:rsidTr="00AC031B">
        <w:trPr>
          <w:tblHeader/>
        </w:trPr>
        <w:tc>
          <w:tcPr>
            <w:tcW w:w="606" w:type="dxa"/>
            <w:shd w:val="clear" w:color="auto" w:fill="auto"/>
          </w:tcPr>
          <w:p w14:paraId="3527109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6B4D9F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531A691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73D7B9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CBAC4C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41B718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1BDF88E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69941AF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71DAC0F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702A3BD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1F45AAA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4EB0878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834" w:type="dxa"/>
            <w:shd w:val="clear" w:color="auto" w:fill="auto"/>
          </w:tcPr>
          <w:p w14:paraId="654C557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2340" w:type="dxa"/>
            <w:shd w:val="clear" w:color="auto" w:fill="auto"/>
          </w:tcPr>
          <w:p w14:paraId="3C77364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14</w:t>
            </w:r>
          </w:p>
        </w:tc>
      </w:tr>
      <w:tr w:rsidR="00500D59" w:rsidRPr="00500D59" w14:paraId="558873C0" w14:textId="77777777" w:rsidTr="00AC031B">
        <w:tc>
          <w:tcPr>
            <w:tcW w:w="606" w:type="dxa"/>
            <w:shd w:val="clear" w:color="auto" w:fill="auto"/>
          </w:tcPr>
          <w:p w14:paraId="5EFC6BF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1.</w:t>
            </w:r>
          </w:p>
        </w:tc>
        <w:tc>
          <w:tcPr>
            <w:tcW w:w="14514" w:type="dxa"/>
            <w:gridSpan w:val="13"/>
            <w:shd w:val="clear" w:color="auto" w:fill="auto"/>
          </w:tcPr>
          <w:p w14:paraId="14C7C90A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00D59">
              <w:rPr>
                <w:rFonts w:ascii="Times New Roman" w:hAnsi="Times New Roman"/>
                <w:b/>
                <w:bCs/>
                <w:lang w:eastAsia="ru-RU"/>
              </w:rPr>
              <w:t xml:space="preserve">Задача 1. </w:t>
            </w:r>
            <w:r w:rsidRPr="00500D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Совершенствование и обеспечение функционирования системы патриотического воспитания молодежи округа и механизмов воспитания патриотизма в современных условиях, повышение качества патриотического воспитания молодежи и интереса к изучению истории Отечества и родного края</w:t>
            </w:r>
          </w:p>
          <w:p w14:paraId="4F784F5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00D59" w:rsidRPr="00500D59" w14:paraId="60C6C9D8" w14:textId="77777777" w:rsidTr="00AC031B">
        <w:trPr>
          <w:trHeight w:val="1127"/>
        </w:trPr>
        <w:tc>
          <w:tcPr>
            <w:tcW w:w="606" w:type="dxa"/>
            <w:shd w:val="clear" w:color="auto" w:fill="auto"/>
          </w:tcPr>
          <w:p w14:paraId="6ECD80F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1842" w:type="dxa"/>
            <w:shd w:val="clear" w:color="auto" w:fill="auto"/>
          </w:tcPr>
          <w:p w14:paraId="5CD95301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Создание к 2030 году условий для воспитания гармонично развитой, патриотичной и социально ответственной личности на </w:t>
            </w:r>
            <w:r w:rsidRPr="00500D5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993" w:type="dxa"/>
            <w:shd w:val="clear" w:color="auto" w:fill="auto"/>
          </w:tcPr>
          <w:p w14:paraId="18522E1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lastRenderedPageBreak/>
              <w:t>П</w:t>
            </w:r>
          </w:p>
        </w:tc>
        <w:tc>
          <w:tcPr>
            <w:tcW w:w="1134" w:type="dxa"/>
            <w:shd w:val="clear" w:color="auto" w:fill="auto"/>
          </w:tcPr>
          <w:p w14:paraId="23BF3BA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МП</w:t>
            </w:r>
          </w:p>
        </w:tc>
        <w:tc>
          <w:tcPr>
            <w:tcW w:w="1559" w:type="dxa"/>
            <w:shd w:val="clear" w:color="auto" w:fill="auto"/>
          </w:tcPr>
          <w:p w14:paraId="7A60C6A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14:paraId="6DB17245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266,8</w:t>
            </w:r>
          </w:p>
        </w:tc>
        <w:tc>
          <w:tcPr>
            <w:tcW w:w="709" w:type="dxa"/>
            <w:shd w:val="clear" w:color="auto" w:fill="auto"/>
          </w:tcPr>
          <w:p w14:paraId="4B79A219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14:paraId="144C7B9E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270</w:t>
            </w:r>
          </w:p>
        </w:tc>
        <w:tc>
          <w:tcPr>
            <w:tcW w:w="850" w:type="dxa"/>
            <w:shd w:val="clear" w:color="auto" w:fill="auto"/>
          </w:tcPr>
          <w:p w14:paraId="552F0A67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273</w:t>
            </w:r>
          </w:p>
        </w:tc>
        <w:tc>
          <w:tcPr>
            <w:tcW w:w="851" w:type="dxa"/>
            <w:shd w:val="clear" w:color="auto" w:fill="auto"/>
          </w:tcPr>
          <w:p w14:paraId="08AEFF7E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276</w:t>
            </w:r>
          </w:p>
        </w:tc>
        <w:tc>
          <w:tcPr>
            <w:tcW w:w="850" w:type="dxa"/>
            <w:shd w:val="clear" w:color="auto" w:fill="auto"/>
          </w:tcPr>
          <w:p w14:paraId="3C8C31BB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280</w:t>
            </w:r>
          </w:p>
        </w:tc>
        <w:tc>
          <w:tcPr>
            <w:tcW w:w="851" w:type="dxa"/>
            <w:shd w:val="clear" w:color="auto" w:fill="auto"/>
          </w:tcPr>
          <w:p w14:paraId="695CAC2C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283</w:t>
            </w:r>
          </w:p>
        </w:tc>
        <w:tc>
          <w:tcPr>
            <w:tcW w:w="834" w:type="dxa"/>
            <w:shd w:val="clear" w:color="auto" w:fill="auto"/>
          </w:tcPr>
          <w:p w14:paraId="2345FAA3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290</w:t>
            </w:r>
          </w:p>
        </w:tc>
        <w:tc>
          <w:tcPr>
            <w:tcW w:w="2340" w:type="dxa"/>
            <w:shd w:val="clear" w:color="auto" w:fill="auto"/>
          </w:tcPr>
          <w:p w14:paraId="4EAD133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Управление физической культуры, спорта и молодежной политики администрации Новооскольского муниципального округа</w:t>
            </w:r>
          </w:p>
        </w:tc>
      </w:tr>
    </w:tbl>
    <w:p w14:paraId="453A4B65" w14:textId="77777777" w:rsidR="00500D59" w:rsidRPr="00500D59" w:rsidRDefault="00500D59" w:rsidP="00500D59">
      <w:pPr>
        <w:spacing w:after="0" w:line="240" w:lineRule="auto"/>
        <w:ind w:left="284"/>
        <w:jc w:val="center"/>
        <w:rPr>
          <w:rFonts w:ascii="Times New Roman" w:hAnsi="Times New Roman"/>
          <w:b/>
        </w:rPr>
      </w:pPr>
    </w:p>
    <w:p w14:paraId="686B390E" w14:textId="77777777" w:rsidR="00500D59" w:rsidRPr="00500D59" w:rsidRDefault="00500D59" w:rsidP="00500D59">
      <w:pPr>
        <w:spacing w:after="0" w:line="240" w:lineRule="auto"/>
        <w:ind w:left="284"/>
        <w:jc w:val="center"/>
        <w:rPr>
          <w:rFonts w:ascii="Times New Roman" w:hAnsi="Times New Roman"/>
          <w:b/>
        </w:rPr>
      </w:pPr>
      <w:r w:rsidRPr="00500D59">
        <w:rPr>
          <w:rFonts w:ascii="Times New Roman" w:hAnsi="Times New Roman"/>
          <w:b/>
        </w:rPr>
        <w:t>3. Помесячный план достижения показателей комплекса процессных мероприятий 1 в 2025 году</w:t>
      </w:r>
    </w:p>
    <w:p w14:paraId="7478C658" w14:textId="77777777" w:rsidR="00500D59" w:rsidRPr="00500D59" w:rsidRDefault="00500D59" w:rsidP="00500D59">
      <w:pPr>
        <w:spacing w:after="0" w:line="240" w:lineRule="auto"/>
        <w:rPr>
          <w:rFonts w:ascii="Times New Roman" w:hAnsi="Times New Roman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780"/>
        <w:gridCol w:w="1517"/>
        <w:gridCol w:w="1471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1353"/>
      </w:tblGrid>
      <w:tr w:rsidR="00500D59" w:rsidRPr="00500D59" w14:paraId="1A0455B4" w14:textId="77777777" w:rsidTr="00AC031B">
        <w:trPr>
          <w:tblHeader/>
        </w:trPr>
        <w:tc>
          <w:tcPr>
            <w:tcW w:w="636" w:type="dxa"/>
            <w:vMerge w:val="restart"/>
            <w:shd w:val="clear" w:color="auto" w:fill="auto"/>
          </w:tcPr>
          <w:p w14:paraId="585E0C43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№ п/п</w:t>
            </w:r>
          </w:p>
        </w:tc>
        <w:tc>
          <w:tcPr>
            <w:tcW w:w="4780" w:type="dxa"/>
            <w:vMerge w:val="restart"/>
            <w:shd w:val="clear" w:color="auto" w:fill="auto"/>
          </w:tcPr>
          <w:p w14:paraId="2B094E91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17" w:type="dxa"/>
            <w:vMerge w:val="restart"/>
            <w:shd w:val="clear" w:color="auto" w:fill="auto"/>
          </w:tcPr>
          <w:p w14:paraId="1F17DD8E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719B51FF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6083" w:type="dxa"/>
            <w:gridSpan w:val="11"/>
            <w:shd w:val="clear" w:color="auto" w:fill="auto"/>
          </w:tcPr>
          <w:p w14:paraId="6EA5936D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Плановые значения на конец месяца</w:t>
            </w:r>
          </w:p>
        </w:tc>
        <w:tc>
          <w:tcPr>
            <w:tcW w:w="1353" w:type="dxa"/>
            <w:vMerge w:val="restart"/>
            <w:shd w:val="clear" w:color="auto" w:fill="auto"/>
          </w:tcPr>
          <w:p w14:paraId="6115BD19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На конец 2025 года</w:t>
            </w:r>
          </w:p>
        </w:tc>
      </w:tr>
      <w:tr w:rsidR="00500D59" w:rsidRPr="00500D59" w14:paraId="11CBE84B" w14:textId="77777777" w:rsidTr="00AC031B">
        <w:trPr>
          <w:cantSplit/>
          <w:trHeight w:val="1134"/>
          <w:tblHeader/>
        </w:trPr>
        <w:tc>
          <w:tcPr>
            <w:tcW w:w="636" w:type="dxa"/>
            <w:vMerge/>
            <w:shd w:val="clear" w:color="auto" w:fill="auto"/>
          </w:tcPr>
          <w:p w14:paraId="3358AA44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0" w:type="dxa"/>
            <w:vMerge/>
            <w:shd w:val="clear" w:color="auto" w:fill="auto"/>
          </w:tcPr>
          <w:p w14:paraId="6B88BE4E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7" w:type="dxa"/>
            <w:vMerge/>
            <w:shd w:val="clear" w:color="auto" w:fill="auto"/>
          </w:tcPr>
          <w:p w14:paraId="77F99ABD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14:paraId="3DB22DC9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3" w:type="dxa"/>
            <w:shd w:val="clear" w:color="auto" w:fill="auto"/>
            <w:textDirection w:val="btLr"/>
          </w:tcPr>
          <w:p w14:paraId="77934BDC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январь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14:paraId="68D240F0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февраль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14:paraId="65122781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март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14:paraId="0482646C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апрель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14:paraId="19532D92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май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14:paraId="27080592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июнь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14:paraId="79CA691C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июль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14:paraId="652F446A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август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14:paraId="6160906A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14:paraId="509120A7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октябрь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14:paraId="6A9E80F4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ноябрь</w:t>
            </w:r>
          </w:p>
        </w:tc>
        <w:tc>
          <w:tcPr>
            <w:tcW w:w="1353" w:type="dxa"/>
            <w:vMerge/>
            <w:shd w:val="clear" w:color="auto" w:fill="auto"/>
          </w:tcPr>
          <w:p w14:paraId="5DC60C1F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D59" w:rsidRPr="00500D59" w14:paraId="08F95C3D" w14:textId="77777777" w:rsidTr="00AC031B">
        <w:trPr>
          <w:tblHeader/>
        </w:trPr>
        <w:tc>
          <w:tcPr>
            <w:tcW w:w="636" w:type="dxa"/>
            <w:shd w:val="clear" w:color="auto" w:fill="auto"/>
          </w:tcPr>
          <w:p w14:paraId="569B2F5B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1</w:t>
            </w:r>
          </w:p>
        </w:tc>
        <w:tc>
          <w:tcPr>
            <w:tcW w:w="4780" w:type="dxa"/>
            <w:shd w:val="clear" w:color="auto" w:fill="auto"/>
          </w:tcPr>
          <w:p w14:paraId="1A74930C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2</w:t>
            </w:r>
          </w:p>
        </w:tc>
        <w:tc>
          <w:tcPr>
            <w:tcW w:w="1517" w:type="dxa"/>
            <w:shd w:val="clear" w:color="auto" w:fill="auto"/>
          </w:tcPr>
          <w:p w14:paraId="0539F6CC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14:paraId="1BBDB5DF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14:paraId="57F6E39B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5</w:t>
            </w:r>
          </w:p>
        </w:tc>
        <w:tc>
          <w:tcPr>
            <w:tcW w:w="553" w:type="dxa"/>
            <w:shd w:val="clear" w:color="auto" w:fill="auto"/>
          </w:tcPr>
          <w:p w14:paraId="3586A8F8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6</w:t>
            </w:r>
          </w:p>
        </w:tc>
        <w:tc>
          <w:tcPr>
            <w:tcW w:w="553" w:type="dxa"/>
            <w:shd w:val="clear" w:color="auto" w:fill="auto"/>
          </w:tcPr>
          <w:p w14:paraId="0A0D0F02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7</w:t>
            </w:r>
          </w:p>
        </w:tc>
        <w:tc>
          <w:tcPr>
            <w:tcW w:w="553" w:type="dxa"/>
            <w:shd w:val="clear" w:color="auto" w:fill="auto"/>
          </w:tcPr>
          <w:p w14:paraId="32057C32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8</w:t>
            </w:r>
          </w:p>
        </w:tc>
        <w:tc>
          <w:tcPr>
            <w:tcW w:w="553" w:type="dxa"/>
            <w:shd w:val="clear" w:color="auto" w:fill="auto"/>
          </w:tcPr>
          <w:p w14:paraId="177A540C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9</w:t>
            </w:r>
          </w:p>
        </w:tc>
        <w:tc>
          <w:tcPr>
            <w:tcW w:w="553" w:type="dxa"/>
            <w:shd w:val="clear" w:color="auto" w:fill="auto"/>
          </w:tcPr>
          <w:p w14:paraId="4AF70795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10</w:t>
            </w:r>
          </w:p>
        </w:tc>
        <w:tc>
          <w:tcPr>
            <w:tcW w:w="553" w:type="dxa"/>
            <w:shd w:val="clear" w:color="auto" w:fill="auto"/>
          </w:tcPr>
          <w:p w14:paraId="01EAB3F4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11</w:t>
            </w:r>
          </w:p>
        </w:tc>
        <w:tc>
          <w:tcPr>
            <w:tcW w:w="553" w:type="dxa"/>
            <w:shd w:val="clear" w:color="auto" w:fill="auto"/>
          </w:tcPr>
          <w:p w14:paraId="24063C6F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12</w:t>
            </w:r>
          </w:p>
        </w:tc>
        <w:tc>
          <w:tcPr>
            <w:tcW w:w="553" w:type="dxa"/>
            <w:shd w:val="clear" w:color="auto" w:fill="auto"/>
          </w:tcPr>
          <w:p w14:paraId="1E4928EC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13</w:t>
            </w:r>
          </w:p>
        </w:tc>
        <w:tc>
          <w:tcPr>
            <w:tcW w:w="553" w:type="dxa"/>
            <w:shd w:val="clear" w:color="auto" w:fill="auto"/>
          </w:tcPr>
          <w:p w14:paraId="77B3B1DC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14</w:t>
            </w:r>
          </w:p>
        </w:tc>
        <w:tc>
          <w:tcPr>
            <w:tcW w:w="553" w:type="dxa"/>
            <w:shd w:val="clear" w:color="auto" w:fill="auto"/>
          </w:tcPr>
          <w:p w14:paraId="43BB33BE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15</w:t>
            </w:r>
          </w:p>
        </w:tc>
        <w:tc>
          <w:tcPr>
            <w:tcW w:w="1353" w:type="dxa"/>
            <w:shd w:val="clear" w:color="auto" w:fill="auto"/>
          </w:tcPr>
          <w:p w14:paraId="7FBCCC5F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16</w:t>
            </w:r>
          </w:p>
        </w:tc>
      </w:tr>
      <w:tr w:rsidR="00500D59" w:rsidRPr="00500D59" w14:paraId="64C651B5" w14:textId="77777777" w:rsidTr="00AC031B">
        <w:tc>
          <w:tcPr>
            <w:tcW w:w="636" w:type="dxa"/>
            <w:shd w:val="clear" w:color="auto" w:fill="auto"/>
          </w:tcPr>
          <w:p w14:paraId="61545039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1.</w:t>
            </w:r>
          </w:p>
        </w:tc>
        <w:tc>
          <w:tcPr>
            <w:tcW w:w="15204" w:type="dxa"/>
            <w:gridSpan w:val="15"/>
            <w:shd w:val="clear" w:color="auto" w:fill="auto"/>
          </w:tcPr>
          <w:p w14:paraId="7A968028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00D59">
              <w:rPr>
                <w:rFonts w:ascii="Times New Roman" w:hAnsi="Times New Roman"/>
                <w:b/>
                <w:bCs/>
                <w:lang w:eastAsia="ru-RU"/>
              </w:rPr>
              <w:t xml:space="preserve">Задача 1. </w:t>
            </w:r>
            <w:r w:rsidRPr="00500D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Совершенствование и обеспечение функционирования системы патриотического воспитания молодежи округа и механизмов воспитания патриотизма в современных условиях, повышение качества патриотического воспитания молодежи и интереса к изучению истории Отечества и родного края</w:t>
            </w:r>
          </w:p>
          <w:p w14:paraId="7ABF7C7C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14:paraId="1F1787E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00D59" w:rsidRPr="00500D59" w14:paraId="442AE9FF" w14:textId="77777777" w:rsidTr="00AC031B">
        <w:tc>
          <w:tcPr>
            <w:tcW w:w="636" w:type="dxa"/>
            <w:shd w:val="clear" w:color="auto" w:fill="auto"/>
          </w:tcPr>
          <w:p w14:paraId="273978F4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1.1</w:t>
            </w:r>
          </w:p>
        </w:tc>
        <w:tc>
          <w:tcPr>
            <w:tcW w:w="4780" w:type="dxa"/>
            <w:shd w:val="clear" w:color="auto" w:fill="auto"/>
          </w:tcPr>
          <w:p w14:paraId="62E1E734" w14:textId="77777777" w:rsidR="00500D59" w:rsidRPr="00500D59" w:rsidRDefault="00500D59" w:rsidP="00AC031B">
            <w:pPr>
              <w:rPr>
                <w:rFonts w:ascii="Times New Roman" w:hAnsi="Times New Roman"/>
              </w:rPr>
            </w:pPr>
            <w:r w:rsidRPr="00500D59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517" w:type="dxa"/>
            <w:shd w:val="clear" w:color="auto" w:fill="auto"/>
          </w:tcPr>
          <w:p w14:paraId="0F6FA96F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МП</w:t>
            </w:r>
          </w:p>
        </w:tc>
        <w:tc>
          <w:tcPr>
            <w:tcW w:w="1471" w:type="dxa"/>
            <w:shd w:val="clear" w:color="auto" w:fill="auto"/>
          </w:tcPr>
          <w:p w14:paraId="49C3BE3F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Единица</w:t>
            </w:r>
          </w:p>
        </w:tc>
        <w:tc>
          <w:tcPr>
            <w:tcW w:w="553" w:type="dxa"/>
            <w:shd w:val="clear" w:color="auto" w:fill="auto"/>
          </w:tcPr>
          <w:p w14:paraId="75665631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720597CC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5B9D7301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4251DDFB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59BDC03F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5F851776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0FE1FD43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6BBD9C53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642303B4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2E51EB6E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17C1A90A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14:paraId="7B7EA272" w14:textId="0E9E1DA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D5FBBC5" w14:textId="77777777" w:rsidR="00500D59" w:rsidRPr="00500D59" w:rsidRDefault="00500D59" w:rsidP="00500D59">
      <w:pPr>
        <w:spacing w:after="0" w:line="240" w:lineRule="auto"/>
        <w:ind w:left="360"/>
        <w:jc w:val="center"/>
        <w:rPr>
          <w:rFonts w:ascii="Times New Roman" w:hAnsi="Times New Roman"/>
          <w:b/>
          <w:lang w:eastAsia="ru-RU"/>
        </w:rPr>
      </w:pPr>
    </w:p>
    <w:p w14:paraId="1CB35022" w14:textId="77777777" w:rsidR="00500D59" w:rsidRPr="00500D59" w:rsidRDefault="00500D59" w:rsidP="00500D59">
      <w:pPr>
        <w:spacing w:after="0" w:line="240" w:lineRule="auto"/>
        <w:ind w:left="360"/>
        <w:jc w:val="center"/>
        <w:rPr>
          <w:rFonts w:ascii="Times New Roman" w:hAnsi="Times New Roman"/>
          <w:b/>
          <w:lang w:eastAsia="ru-RU"/>
        </w:rPr>
      </w:pPr>
      <w:r w:rsidRPr="00500D59">
        <w:rPr>
          <w:rFonts w:ascii="Times New Roman" w:hAnsi="Times New Roman"/>
          <w:b/>
          <w:lang w:eastAsia="ru-RU"/>
        </w:rPr>
        <w:t>4. Перечень мероприятий (результатов) комплекса процессных мероприятий 1</w:t>
      </w:r>
    </w:p>
    <w:p w14:paraId="2615DA7B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277"/>
        <w:gridCol w:w="1461"/>
        <w:gridCol w:w="1176"/>
        <w:gridCol w:w="1069"/>
        <w:gridCol w:w="871"/>
        <w:gridCol w:w="863"/>
        <w:gridCol w:w="863"/>
        <w:gridCol w:w="864"/>
        <w:gridCol w:w="864"/>
        <w:gridCol w:w="864"/>
        <w:gridCol w:w="864"/>
        <w:gridCol w:w="2706"/>
      </w:tblGrid>
      <w:tr w:rsidR="00500D59" w:rsidRPr="00500D59" w14:paraId="3570BC64" w14:textId="77777777" w:rsidTr="00AC031B">
        <w:tc>
          <w:tcPr>
            <w:tcW w:w="666" w:type="dxa"/>
            <w:vMerge w:val="restart"/>
            <w:shd w:val="clear" w:color="auto" w:fill="auto"/>
          </w:tcPr>
          <w:p w14:paraId="2F6B680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2277" w:type="dxa"/>
            <w:vMerge w:val="restart"/>
            <w:shd w:val="clear" w:color="auto" w:fill="auto"/>
          </w:tcPr>
          <w:p w14:paraId="4682384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 xml:space="preserve">Наименование мероприятий (результата) </w:t>
            </w:r>
          </w:p>
        </w:tc>
        <w:tc>
          <w:tcPr>
            <w:tcW w:w="1461" w:type="dxa"/>
            <w:vMerge w:val="restart"/>
            <w:shd w:val="clear" w:color="auto" w:fill="auto"/>
          </w:tcPr>
          <w:p w14:paraId="0CB6831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Тип мероприятия (результата)</w:t>
            </w:r>
          </w:p>
        </w:tc>
        <w:tc>
          <w:tcPr>
            <w:tcW w:w="1176" w:type="dxa"/>
            <w:vMerge w:val="restart"/>
            <w:shd w:val="clear" w:color="auto" w:fill="auto"/>
          </w:tcPr>
          <w:p w14:paraId="50CFEE2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Единица измерения (по ОКЕИ)</w:t>
            </w:r>
          </w:p>
        </w:tc>
        <w:tc>
          <w:tcPr>
            <w:tcW w:w="1940" w:type="dxa"/>
            <w:gridSpan w:val="2"/>
            <w:shd w:val="clear" w:color="auto" w:fill="auto"/>
          </w:tcPr>
          <w:p w14:paraId="53EF73F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Базовое значение</w:t>
            </w:r>
          </w:p>
        </w:tc>
        <w:tc>
          <w:tcPr>
            <w:tcW w:w="5182" w:type="dxa"/>
            <w:gridSpan w:val="6"/>
            <w:shd w:val="clear" w:color="auto" w:fill="auto"/>
          </w:tcPr>
          <w:p w14:paraId="24403D2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 xml:space="preserve">Значение мероприятия (результата), параметра характеристики мероприятия (результата) по годам </w:t>
            </w:r>
          </w:p>
        </w:tc>
        <w:tc>
          <w:tcPr>
            <w:tcW w:w="2706" w:type="dxa"/>
            <w:vMerge w:val="restart"/>
            <w:shd w:val="clear" w:color="auto" w:fill="auto"/>
          </w:tcPr>
          <w:p w14:paraId="4F77792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500D59" w:rsidRPr="00500D59" w14:paraId="448258B5" w14:textId="77777777" w:rsidTr="00AC031B">
        <w:tc>
          <w:tcPr>
            <w:tcW w:w="666" w:type="dxa"/>
            <w:vMerge/>
            <w:shd w:val="clear" w:color="auto" w:fill="auto"/>
          </w:tcPr>
          <w:p w14:paraId="40F82AA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14:paraId="0B886EA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14:paraId="0C0ADD4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14:paraId="17D7E55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14:paraId="5086918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значение</w:t>
            </w:r>
          </w:p>
        </w:tc>
        <w:tc>
          <w:tcPr>
            <w:tcW w:w="871" w:type="dxa"/>
            <w:shd w:val="clear" w:color="auto" w:fill="auto"/>
          </w:tcPr>
          <w:p w14:paraId="5588B33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863" w:type="dxa"/>
            <w:shd w:val="clear" w:color="auto" w:fill="auto"/>
          </w:tcPr>
          <w:p w14:paraId="78511FE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2025</w:t>
            </w:r>
          </w:p>
        </w:tc>
        <w:tc>
          <w:tcPr>
            <w:tcW w:w="863" w:type="dxa"/>
            <w:shd w:val="clear" w:color="auto" w:fill="auto"/>
          </w:tcPr>
          <w:p w14:paraId="5B41943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2026</w:t>
            </w:r>
          </w:p>
        </w:tc>
        <w:tc>
          <w:tcPr>
            <w:tcW w:w="864" w:type="dxa"/>
            <w:shd w:val="clear" w:color="auto" w:fill="auto"/>
          </w:tcPr>
          <w:p w14:paraId="7DE0F8B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2027</w:t>
            </w:r>
          </w:p>
        </w:tc>
        <w:tc>
          <w:tcPr>
            <w:tcW w:w="864" w:type="dxa"/>
            <w:shd w:val="clear" w:color="auto" w:fill="auto"/>
          </w:tcPr>
          <w:p w14:paraId="3AB1AD4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2028</w:t>
            </w:r>
          </w:p>
        </w:tc>
        <w:tc>
          <w:tcPr>
            <w:tcW w:w="864" w:type="dxa"/>
            <w:shd w:val="clear" w:color="auto" w:fill="auto"/>
          </w:tcPr>
          <w:p w14:paraId="4D50D30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2029</w:t>
            </w:r>
          </w:p>
        </w:tc>
        <w:tc>
          <w:tcPr>
            <w:tcW w:w="864" w:type="dxa"/>
            <w:shd w:val="clear" w:color="auto" w:fill="auto"/>
          </w:tcPr>
          <w:p w14:paraId="30BDB99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2030</w:t>
            </w:r>
          </w:p>
        </w:tc>
        <w:tc>
          <w:tcPr>
            <w:tcW w:w="2706" w:type="dxa"/>
            <w:vMerge/>
            <w:shd w:val="clear" w:color="auto" w:fill="auto"/>
          </w:tcPr>
          <w:p w14:paraId="7986D41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00D59" w:rsidRPr="00500D59" w14:paraId="0CCA87AA" w14:textId="77777777" w:rsidTr="00AC031B">
        <w:tc>
          <w:tcPr>
            <w:tcW w:w="666" w:type="dxa"/>
            <w:shd w:val="clear" w:color="auto" w:fill="auto"/>
          </w:tcPr>
          <w:p w14:paraId="5791EB0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2277" w:type="dxa"/>
            <w:shd w:val="clear" w:color="auto" w:fill="auto"/>
          </w:tcPr>
          <w:p w14:paraId="13F1314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14:paraId="26FC0ED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176" w:type="dxa"/>
            <w:shd w:val="clear" w:color="auto" w:fill="auto"/>
          </w:tcPr>
          <w:p w14:paraId="2ED221B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069" w:type="dxa"/>
            <w:shd w:val="clear" w:color="auto" w:fill="auto"/>
          </w:tcPr>
          <w:p w14:paraId="4E64AB5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871" w:type="dxa"/>
            <w:shd w:val="clear" w:color="auto" w:fill="auto"/>
          </w:tcPr>
          <w:p w14:paraId="070D3EF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863" w:type="dxa"/>
            <w:shd w:val="clear" w:color="auto" w:fill="auto"/>
          </w:tcPr>
          <w:p w14:paraId="2235128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863" w:type="dxa"/>
            <w:shd w:val="clear" w:color="auto" w:fill="auto"/>
          </w:tcPr>
          <w:p w14:paraId="691375A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14:paraId="2A94F6D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864" w:type="dxa"/>
            <w:shd w:val="clear" w:color="auto" w:fill="auto"/>
          </w:tcPr>
          <w:p w14:paraId="2FCD420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864" w:type="dxa"/>
            <w:shd w:val="clear" w:color="auto" w:fill="auto"/>
          </w:tcPr>
          <w:p w14:paraId="706C11A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864" w:type="dxa"/>
            <w:shd w:val="clear" w:color="auto" w:fill="auto"/>
          </w:tcPr>
          <w:p w14:paraId="7CED926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2706" w:type="dxa"/>
            <w:shd w:val="clear" w:color="auto" w:fill="auto"/>
          </w:tcPr>
          <w:p w14:paraId="41163A6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13</w:t>
            </w:r>
          </w:p>
        </w:tc>
      </w:tr>
      <w:tr w:rsidR="00500D59" w:rsidRPr="00500D59" w14:paraId="7F099389" w14:textId="77777777" w:rsidTr="00AC031B">
        <w:tc>
          <w:tcPr>
            <w:tcW w:w="666" w:type="dxa"/>
            <w:shd w:val="clear" w:color="auto" w:fill="auto"/>
          </w:tcPr>
          <w:p w14:paraId="50C331D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742" w:type="dxa"/>
            <w:gridSpan w:val="12"/>
            <w:shd w:val="clear" w:color="auto" w:fill="auto"/>
          </w:tcPr>
          <w:p w14:paraId="6B5CD276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00D59">
              <w:rPr>
                <w:rFonts w:ascii="Times New Roman" w:hAnsi="Times New Roman"/>
                <w:b/>
                <w:bCs/>
                <w:lang w:eastAsia="ru-RU"/>
              </w:rPr>
              <w:t xml:space="preserve">Задача 1. </w:t>
            </w:r>
            <w:r w:rsidRPr="00500D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Совершенствование и обеспечение функционирования системы патриотического воспитания молодежи округа и механизмов воспитания патриотизма в современных условиях, повышение качества патриотического воспитания молодежи и интереса к изучению истории Отечества и родного края</w:t>
            </w:r>
          </w:p>
          <w:p w14:paraId="6302D74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00D59" w:rsidRPr="00500D59" w14:paraId="5BBD948B" w14:textId="77777777" w:rsidTr="00AC031B">
        <w:tc>
          <w:tcPr>
            <w:tcW w:w="666" w:type="dxa"/>
            <w:shd w:val="clear" w:color="auto" w:fill="auto"/>
          </w:tcPr>
          <w:p w14:paraId="2D6DD95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277" w:type="dxa"/>
            <w:shd w:val="clear" w:color="auto" w:fill="auto"/>
          </w:tcPr>
          <w:p w14:paraId="6A36DDA7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 xml:space="preserve">Мероприятие (результат) </w:t>
            </w: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«Организованы военно-исторические сборы»</w:t>
            </w:r>
          </w:p>
        </w:tc>
        <w:tc>
          <w:tcPr>
            <w:tcW w:w="1461" w:type="dxa"/>
            <w:shd w:val="clear" w:color="auto" w:fill="auto"/>
          </w:tcPr>
          <w:p w14:paraId="55E238B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Оказание услуг (выполнение работ)</w:t>
            </w:r>
          </w:p>
        </w:tc>
        <w:tc>
          <w:tcPr>
            <w:tcW w:w="1176" w:type="dxa"/>
            <w:shd w:val="clear" w:color="auto" w:fill="auto"/>
          </w:tcPr>
          <w:p w14:paraId="62A6B7A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Единица</w:t>
            </w:r>
          </w:p>
        </w:tc>
        <w:tc>
          <w:tcPr>
            <w:tcW w:w="1069" w:type="dxa"/>
            <w:shd w:val="clear" w:color="auto" w:fill="auto"/>
          </w:tcPr>
          <w:p w14:paraId="30E015C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14:paraId="1FAF344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863" w:type="dxa"/>
            <w:shd w:val="clear" w:color="auto" w:fill="auto"/>
          </w:tcPr>
          <w:p w14:paraId="1F7647B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14:paraId="17AAE85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14:paraId="12A1154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14:paraId="48BAD27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14:paraId="4228C82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14:paraId="3192EDA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2706" w:type="dxa"/>
            <w:shd w:val="clear" w:color="auto" w:fill="auto"/>
          </w:tcPr>
          <w:p w14:paraId="6CB44B6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«</w:t>
            </w:r>
            <w:r w:rsidRPr="00500D59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  <w:r w:rsidRPr="00500D59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</w:tr>
      <w:tr w:rsidR="00500D59" w:rsidRPr="00500D59" w14:paraId="24E44009" w14:textId="77777777" w:rsidTr="00AC031B">
        <w:tc>
          <w:tcPr>
            <w:tcW w:w="666" w:type="dxa"/>
            <w:shd w:val="clear" w:color="auto" w:fill="auto"/>
          </w:tcPr>
          <w:p w14:paraId="12F8888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14742" w:type="dxa"/>
            <w:gridSpan w:val="12"/>
            <w:shd w:val="clear" w:color="auto" w:fill="auto"/>
          </w:tcPr>
          <w:p w14:paraId="6399F8A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Организованы и проведены военно-исторические сборы</w:t>
            </w:r>
          </w:p>
        </w:tc>
      </w:tr>
      <w:tr w:rsidR="00500D59" w:rsidRPr="00500D59" w14:paraId="7A6AB438" w14:textId="77777777" w:rsidTr="00AC031B">
        <w:tc>
          <w:tcPr>
            <w:tcW w:w="666" w:type="dxa"/>
            <w:shd w:val="clear" w:color="auto" w:fill="auto"/>
          </w:tcPr>
          <w:p w14:paraId="6379634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277" w:type="dxa"/>
            <w:shd w:val="clear" w:color="auto" w:fill="auto"/>
          </w:tcPr>
          <w:p w14:paraId="42E34622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Мероприятие (результат) «Организованы мероприятия по увековечиванию и сохранению исторической памяти»</w:t>
            </w:r>
          </w:p>
        </w:tc>
        <w:tc>
          <w:tcPr>
            <w:tcW w:w="1461" w:type="dxa"/>
            <w:shd w:val="clear" w:color="auto" w:fill="auto"/>
          </w:tcPr>
          <w:p w14:paraId="240652E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Оказание услуг (выполнение работ)</w:t>
            </w:r>
          </w:p>
        </w:tc>
        <w:tc>
          <w:tcPr>
            <w:tcW w:w="1176" w:type="dxa"/>
            <w:shd w:val="clear" w:color="auto" w:fill="auto"/>
          </w:tcPr>
          <w:p w14:paraId="21A8405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Единица</w:t>
            </w:r>
          </w:p>
        </w:tc>
        <w:tc>
          <w:tcPr>
            <w:tcW w:w="1069" w:type="dxa"/>
            <w:shd w:val="clear" w:color="auto" w:fill="auto"/>
          </w:tcPr>
          <w:p w14:paraId="4EBA09B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14:paraId="5212F0A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863" w:type="dxa"/>
            <w:shd w:val="clear" w:color="auto" w:fill="auto"/>
          </w:tcPr>
          <w:p w14:paraId="3BA7A56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14:paraId="2980BBE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14:paraId="4AB661B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14:paraId="51CEA10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14:paraId="7F04B90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14:paraId="733B047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2706" w:type="dxa"/>
            <w:shd w:val="clear" w:color="auto" w:fill="auto"/>
          </w:tcPr>
          <w:p w14:paraId="3A26B7E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«</w:t>
            </w:r>
            <w:r w:rsidRPr="00500D59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  <w:r w:rsidRPr="00500D59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</w:tr>
      <w:tr w:rsidR="00500D59" w:rsidRPr="00500D59" w14:paraId="717D74EE" w14:textId="77777777" w:rsidTr="00AC031B">
        <w:tc>
          <w:tcPr>
            <w:tcW w:w="666" w:type="dxa"/>
            <w:shd w:val="clear" w:color="auto" w:fill="auto"/>
          </w:tcPr>
          <w:p w14:paraId="6A90C03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14742" w:type="dxa"/>
            <w:gridSpan w:val="12"/>
            <w:shd w:val="clear" w:color="auto" w:fill="auto"/>
          </w:tcPr>
          <w:p w14:paraId="4E2B62E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Реализованы мероприятия, посвященные памяти военнослужащих, погибших в локальных войнах и военных конфликтах. Проведены военно-спортивные праздники, посвященные Дню Героев Отечества, цикл мероприятий, приуроченных к государственным и национальным праздникам Российской Федерации, памятным датам и событиям, гражданская часть парада Победы – шествие «Бессмертный полк» различного формата.</w:t>
            </w:r>
          </w:p>
        </w:tc>
      </w:tr>
      <w:tr w:rsidR="00500D59" w:rsidRPr="00500D59" w14:paraId="5A98067E" w14:textId="77777777" w:rsidTr="00AC031B">
        <w:tc>
          <w:tcPr>
            <w:tcW w:w="666" w:type="dxa"/>
            <w:shd w:val="clear" w:color="auto" w:fill="auto"/>
          </w:tcPr>
          <w:p w14:paraId="74FBBFD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lastRenderedPageBreak/>
              <w:t>3.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78FAFB1C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Мероприятие (результат) «Организованы мероприятия по работе с молодежью, находящейся в группе риска»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4F804BF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товаров, услуг, награждение победителей, питание участников </w:t>
            </w:r>
          </w:p>
        </w:tc>
        <w:tc>
          <w:tcPr>
            <w:tcW w:w="1176" w:type="dxa"/>
            <w:shd w:val="clear" w:color="auto" w:fill="auto"/>
          </w:tcPr>
          <w:p w14:paraId="07EE569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Единица</w:t>
            </w:r>
          </w:p>
        </w:tc>
        <w:tc>
          <w:tcPr>
            <w:tcW w:w="1069" w:type="dxa"/>
            <w:shd w:val="clear" w:color="auto" w:fill="auto"/>
          </w:tcPr>
          <w:p w14:paraId="5D7D746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14:paraId="30E6F26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863" w:type="dxa"/>
            <w:shd w:val="clear" w:color="auto" w:fill="auto"/>
          </w:tcPr>
          <w:p w14:paraId="26ED22B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14:paraId="725AB30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14:paraId="1C92215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14:paraId="2D165A6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14:paraId="4D97F48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14:paraId="598D566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2706" w:type="dxa"/>
            <w:shd w:val="clear" w:color="auto" w:fill="auto"/>
          </w:tcPr>
          <w:p w14:paraId="1E37B7E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«</w:t>
            </w:r>
            <w:r w:rsidRPr="00500D59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  <w:r w:rsidRPr="00500D59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</w:tr>
      <w:tr w:rsidR="00500D59" w:rsidRPr="00500D59" w14:paraId="1FAE7392" w14:textId="77777777" w:rsidTr="00AC031B">
        <w:tc>
          <w:tcPr>
            <w:tcW w:w="666" w:type="dxa"/>
            <w:shd w:val="clear" w:color="auto" w:fill="auto"/>
          </w:tcPr>
          <w:p w14:paraId="153DF23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3.1</w:t>
            </w:r>
          </w:p>
        </w:tc>
        <w:tc>
          <w:tcPr>
            <w:tcW w:w="14742" w:type="dxa"/>
            <w:gridSpan w:val="12"/>
            <w:shd w:val="clear" w:color="auto" w:fill="auto"/>
          </w:tcPr>
          <w:p w14:paraId="04828ED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Проведен цикл мероприятий по профилактической направленности среди подростков группы риска</w:t>
            </w:r>
          </w:p>
        </w:tc>
      </w:tr>
      <w:tr w:rsidR="00500D59" w:rsidRPr="00500D59" w14:paraId="5B730D3E" w14:textId="77777777" w:rsidTr="00AC031B">
        <w:tc>
          <w:tcPr>
            <w:tcW w:w="666" w:type="dxa"/>
            <w:shd w:val="clear" w:color="auto" w:fill="auto"/>
          </w:tcPr>
          <w:p w14:paraId="02947AF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153EF250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Мероприятие (результат) «Организованы мероприятия по патриотическому и гражданскому воспитанию детей и молодежи»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AE2959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услуг, награждение победителей, питание участников</w:t>
            </w:r>
          </w:p>
        </w:tc>
        <w:tc>
          <w:tcPr>
            <w:tcW w:w="1176" w:type="dxa"/>
            <w:shd w:val="clear" w:color="auto" w:fill="auto"/>
          </w:tcPr>
          <w:p w14:paraId="5191D15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Единица</w:t>
            </w:r>
          </w:p>
        </w:tc>
        <w:tc>
          <w:tcPr>
            <w:tcW w:w="1069" w:type="dxa"/>
            <w:shd w:val="clear" w:color="auto" w:fill="auto"/>
          </w:tcPr>
          <w:p w14:paraId="6218F0B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14:paraId="71D85F5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863" w:type="dxa"/>
            <w:shd w:val="clear" w:color="auto" w:fill="auto"/>
          </w:tcPr>
          <w:p w14:paraId="14CEA74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14:paraId="56F3653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14:paraId="527EF1C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14:paraId="6B0F4B3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14:paraId="44C585F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14:paraId="68B0969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2706" w:type="dxa"/>
            <w:shd w:val="clear" w:color="auto" w:fill="auto"/>
          </w:tcPr>
          <w:p w14:paraId="598EEEF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«</w:t>
            </w:r>
            <w:r w:rsidRPr="00500D59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  <w:r w:rsidRPr="00500D59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</w:tr>
      <w:tr w:rsidR="00500D59" w:rsidRPr="00500D59" w14:paraId="16B943E9" w14:textId="77777777" w:rsidTr="00AC031B">
        <w:tc>
          <w:tcPr>
            <w:tcW w:w="666" w:type="dxa"/>
            <w:shd w:val="clear" w:color="auto" w:fill="auto"/>
          </w:tcPr>
          <w:p w14:paraId="67CFD93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4.1</w:t>
            </w:r>
          </w:p>
        </w:tc>
        <w:tc>
          <w:tcPr>
            <w:tcW w:w="14742" w:type="dxa"/>
            <w:gridSpan w:val="12"/>
            <w:shd w:val="clear" w:color="auto" w:fill="auto"/>
          </w:tcPr>
          <w:p w14:paraId="2BCDF19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Реализованы мероприятия по гражданскому и патриотическому воспитанию молодежи: обеспечено участие молодежи от Новооскольского муниципального округа Белгородской области: в Областном слете студенческих отрядов, в областных и районных мероприятиях, посвященным Дням воинской славы.</w:t>
            </w:r>
          </w:p>
        </w:tc>
      </w:tr>
      <w:tr w:rsidR="00500D59" w:rsidRPr="00500D59" w14:paraId="033DA196" w14:textId="77777777" w:rsidTr="00AC031B">
        <w:tc>
          <w:tcPr>
            <w:tcW w:w="666" w:type="dxa"/>
            <w:shd w:val="clear" w:color="auto" w:fill="auto"/>
          </w:tcPr>
          <w:p w14:paraId="5C6EFB4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8AA2D55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«Проведение совместных мероприятий </w:t>
            </w:r>
            <w:r w:rsidRPr="00500D59">
              <w:rPr>
                <w:rFonts w:ascii="Times New Roman" w:hAnsi="Times New Roman"/>
                <w:lang w:eastAsia="ru-RU"/>
              </w:rPr>
              <w:t>с местным</w:t>
            </w: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 отделением ДОСААФ России Новооскольского района  Белгородской области»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399D04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услуг, награждение победителей, питание участников</w:t>
            </w:r>
          </w:p>
        </w:tc>
        <w:tc>
          <w:tcPr>
            <w:tcW w:w="1176" w:type="dxa"/>
            <w:shd w:val="clear" w:color="auto" w:fill="auto"/>
          </w:tcPr>
          <w:p w14:paraId="5ED6EDD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Единица</w:t>
            </w:r>
          </w:p>
        </w:tc>
        <w:tc>
          <w:tcPr>
            <w:tcW w:w="1069" w:type="dxa"/>
            <w:shd w:val="clear" w:color="auto" w:fill="auto"/>
          </w:tcPr>
          <w:p w14:paraId="766EE24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14:paraId="16EB150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863" w:type="dxa"/>
            <w:shd w:val="clear" w:color="auto" w:fill="auto"/>
          </w:tcPr>
          <w:p w14:paraId="5392B4F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14:paraId="3E343DA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14:paraId="752DB05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14:paraId="74D2EBC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14:paraId="5AACC40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14:paraId="30EA29E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2706" w:type="dxa"/>
            <w:shd w:val="clear" w:color="auto" w:fill="auto"/>
          </w:tcPr>
          <w:p w14:paraId="22571E9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«</w:t>
            </w:r>
            <w:r w:rsidRPr="00500D59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  <w:r w:rsidRPr="00500D59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</w:tr>
      <w:tr w:rsidR="00500D59" w:rsidRPr="00500D59" w14:paraId="0CC895AE" w14:textId="77777777" w:rsidTr="00AC031B">
        <w:tc>
          <w:tcPr>
            <w:tcW w:w="666" w:type="dxa"/>
            <w:shd w:val="clear" w:color="auto" w:fill="auto"/>
          </w:tcPr>
          <w:p w14:paraId="6E6CAE56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lastRenderedPageBreak/>
              <w:t>5.1</w:t>
            </w:r>
          </w:p>
        </w:tc>
        <w:tc>
          <w:tcPr>
            <w:tcW w:w="14742" w:type="dxa"/>
            <w:gridSpan w:val="12"/>
            <w:shd w:val="clear" w:color="auto" w:fill="auto"/>
            <w:vAlign w:val="center"/>
          </w:tcPr>
          <w:p w14:paraId="5A6917F2" w14:textId="77777777" w:rsidR="00500D59" w:rsidRPr="00500D59" w:rsidRDefault="00500D59" w:rsidP="00AC031B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Организован Международный фестиваль-конкурс солдатской и военно-патриотической песни молодежи стран СНГ «Афганский ветер», посвященный Дню вывода Советских войск из Афганистана и годовщине Победы в Великой Отечественной войне советского народа над немецко-фашистских захватчиками, организация и проведение месячника оборонно-массовой работы.</w:t>
            </w:r>
          </w:p>
        </w:tc>
      </w:tr>
    </w:tbl>
    <w:p w14:paraId="0622E3DF" w14:textId="77777777" w:rsidR="00500D59" w:rsidRPr="00500D59" w:rsidRDefault="00500D59" w:rsidP="00500D59">
      <w:pPr>
        <w:spacing w:after="0" w:line="240" w:lineRule="auto"/>
        <w:rPr>
          <w:rFonts w:ascii="Times New Roman" w:hAnsi="Times New Roman"/>
          <w:b/>
        </w:rPr>
      </w:pPr>
    </w:p>
    <w:p w14:paraId="3AC8608E" w14:textId="62E439C7" w:rsidR="00500D59" w:rsidRPr="00500D59" w:rsidRDefault="00500D59" w:rsidP="00500D59">
      <w:pPr>
        <w:spacing w:after="0" w:line="240" w:lineRule="auto"/>
        <w:ind w:left="360"/>
        <w:jc w:val="center"/>
        <w:rPr>
          <w:rFonts w:ascii="Times New Roman" w:hAnsi="Times New Roman"/>
          <w:b/>
          <w:lang w:eastAsia="ru-RU"/>
        </w:rPr>
      </w:pPr>
      <w:r w:rsidRPr="00500D59">
        <w:rPr>
          <w:rFonts w:ascii="Times New Roman" w:hAnsi="Times New Roman"/>
          <w:b/>
          <w:lang w:eastAsia="ru-RU"/>
        </w:rPr>
        <w:t xml:space="preserve">    5. Финансовое обеспечение комплекса процессных мероприятий 1</w:t>
      </w:r>
    </w:p>
    <w:p w14:paraId="342D0BEA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11"/>
        <w:gridCol w:w="1938"/>
        <w:gridCol w:w="1231"/>
        <w:gridCol w:w="1231"/>
        <w:gridCol w:w="1231"/>
        <w:gridCol w:w="1061"/>
        <w:gridCol w:w="1061"/>
        <w:gridCol w:w="1061"/>
        <w:gridCol w:w="1065"/>
      </w:tblGrid>
      <w:tr w:rsidR="00500D59" w:rsidRPr="00500D59" w14:paraId="3E5AD184" w14:textId="77777777" w:rsidTr="00AC031B">
        <w:trPr>
          <w:tblHeader/>
        </w:trPr>
        <w:tc>
          <w:tcPr>
            <w:tcW w:w="638" w:type="dxa"/>
            <w:vMerge w:val="restart"/>
            <w:shd w:val="clear" w:color="auto" w:fill="auto"/>
          </w:tcPr>
          <w:p w14:paraId="3F2EF22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4711" w:type="dxa"/>
            <w:vMerge w:val="restart"/>
            <w:shd w:val="clear" w:color="auto" w:fill="auto"/>
          </w:tcPr>
          <w:p w14:paraId="070D0D27" w14:textId="77777777" w:rsidR="00500D59" w:rsidRPr="00500D59" w:rsidRDefault="00500D59" w:rsidP="00AC031B">
            <w:pPr>
              <w:spacing w:after="0" w:line="232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Наименование мероприятия (результата), источник финансового обеспечения</w:t>
            </w:r>
          </w:p>
        </w:tc>
        <w:tc>
          <w:tcPr>
            <w:tcW w:w="1938" w:type="dxa"/>
            <w:vMerge w:val="restart"/>
            <w:shd w:val="clear" w:color="auto" w:fill="auto"/>
          </w:tcPr>
          <w:p w14:paraId="1ABE471E" w14:textId="77777777" w:rsidR="00500D59" w:rsidRPr="00500D59" w:rsidRDefault="00500D59" w:rsidP="00AC031B">
            <w:pPr>
              <w:spacing w:after="0" w:line="232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>Код бюджетной классификации</w:t>
            </w:r>
          </w:p>
          <w:p w14:paraId="10BB1B5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941" w:type="dxa"/>
            <w:gridSpan w:val="7"/>
            <w:shd w:val="clear" w:color="auto" w:fill="auto"/>
          </w:tcPr>
          <w:p w14:paraId="7514E9D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00D59" w:rsidRPr="00500D59" w14:paraId="1B3051DC" w14:textId="77777777" w:rsidTr="00AC031B">
        <w:trPr>
          <w:tblHeader/>
        </w:trPr>
        <w:tc>
          <w:tcPr>
            <w:tcW w:w="638" w:type="dxa"/>
            <w:vMerge/>
            <w:shd w:val="clear" w:color="auto" w:fill="auto"/>
          </w:tcPr>
          <w:p w14:paraId="3D247FA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711" w:type="dxa"/>
            <w:vMerge/>
            <w:shd w:val="clear" w:color="auto" w:fill="auto"/>
          </w:tcPr>
          <w:p w14:paraId="3C422D8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14:paraId="51D9FB5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14:paraId="328C549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2025</w:t>
            </w:r>
          </w:p>
        </w:tc>
        <w:tc>
          <w:tcPr>
            <w:tcW w:w="1231" w:type="dxa"/>
            <w:shd w:val="clear" w:color="auto" w:fill="auto"/>
          </w:tcPr>
          <w:p w14:paraId="4C969EE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2026</w:t>
            </w:r>
          </w:p>
        </w:tc>
        <w:tc>
          <w:tcPr>
            <w:tcW w:w="1231" w:type="dxa"/>
            <w:shd w:val="clear" w:color="auto" w:fill="auto"/>
          </w:tcPr>
          <w:p w14:paraId="495A6FD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2027</w:t>
            </w:r>
          </w:p>
        </w:tc>
        <w:tc>
          <w:tcPr>
            <w:tcW w:w="1061" w:type="dxa"/>
            <w:shd w:val="clear" w:color="auto" w:fill="auto"/>
          </w:tcPr>
          <w:p w14:paraId="2D814AD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2028</w:t>
            </w:r>
          </w:p>
        </w:tc>
        <w:tc>
          <w:tcPr>
            <w:tcW w:w="1061" w:type="dxa"/>
            <w:shd w:val="clear" w:color="auto" w:fill="auto"/>
          </w:tcPr>
          <w:p w14:paraId="5422169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2029</w:t>
            </w:r>
          </w:p>
        </w:tc>
        <w:tc>
          <w:tcPr>
            <w:tcW w:w="1061" w:type="dxa"/>
            <w:shd w:val="clear" w:color="auto" w:fill="auto"/>
          </w:tcPr>
          <w:p w14:paraId="3AC986E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2030</w:t>
            </w:r>
          </w:p>
        </w:tc>
        <w:tc>
          <w:tcPr>
            <w:tcW w:w="1065" w:type="dxa"/>
            <w:shd w:val="clear" w:color="auto" w:fill="auto"/>
          </w:tcPr>
          <w:p w14:paraId="604A3DC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</w:tr>
      <w:tr w:rsidR="00500D59" w:rsidRPr="00500D59" w14:paraId="1905F4F7" w14:textId="77777777" w:rsidTr="00AC031B">
        <w:trPr>
          <w:tblHeader/>
        </w:trPr>
        <w:tc>
          <w:tcPr>
            <w:tcW w:w="638" w:type="dxa"/>
            <w:shd w:val="clear" w:color="auto" w:fill="auto"/>
          </w:tcPr>
          <w:p w14:paraId="27C12D9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4711" w:type="dxa"/>
            <w:shd w:val="clear" w:color="auto" w:fill="auto"/>
          </w:tcPr>
          <w:p w14:paraId="38FF4E2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938" w:type="dxa"/>
            <w:shd w:val="clear" w:color="auto" w:fill="auto"/>
          </w:tcPr>
          <w:p w14:paraId="3565120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231" w:type="dxa"/>
            <w:shd w:val="clear" w:color="auto" w:fill="auto"/>
          </w:tcPr>
          <w:p w14:paraId="01710EF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231" w:type="dxa"/>
            <w:shd w:val="clear" w:color="auto" w:fill="auto"/>
          </w:tcPr>
          <w:p w14:paraId="6958596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231" w:type="dxa"/>
            <w:shd w:val="clear" w:color="auto" w:fill="auto"/>
          </w:tcPr>
          <w:p w14:paraId="7D6A69F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1061" w:type="dxa"/>
            <w:shd w:val="clear" w:color="auto" w:fill="auto"/>
          </w:tcPr>
          <w:p w14:paraId="766FC16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061" w:type="dxa"/>
            <w:shd w:val="clear" w:color="auto" w:fill="auto"/>
          </w:tcPr>
          <w:p w14:paraId="385A9D4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061" w:type="dxa"/>
            <w:shd w:val="clear" w:color="auto" w:fill="auto"/>
          </w:tcPr>
          <w:p w14:paraId="07515E9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1065" w:type="dxa"/>
            <w:shd w:val="clear" w:color="auto" w:fill="auto"/>
          </w:tcPr>
          <w:p w14:paraId="57A611C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</w:tr>
      <w:tr w:rsidR="00500D59" w:rsidRPr="00500D59" w14:paraId="135ADC24" w14:textId="77777777" w:rsidTr="00AC031B">
        <w:tc>
          <w:tcPr>
            <w:tcW w:w="638" w:type="dxa"/>
            <w:vMerge w:val="restart"/>
            <w:shd w:val="clear" w:color="auto" w:fill="auto"/>
          </w:tcPr>
          <w:p w14:paraId="1493552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1.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7335FC66" w14:textId="77777777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>Комплекс процессных мероприятий (всего), в том числе:</w:t>
            </w:r>
          </w:p>
        </w:tc>
        <w:tc>
          <w:tcPr>
            <w:tcW w:w="1938" w:type="dxa"/>
            <w:shd w:val="clear" w:color="auto" w:fill="auto"/>
          </w:tcPr>
          <w:p w14:paraId="7920C95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14:paraId="79D90B3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14:paraId="168FF32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14:paraId="2B70059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03937DA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4C49071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28A14AB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14:paraId="4EBBBD5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00D59" w:rsidRPr="00500D59" w14:paraId="64671A7F" w14:textId="77777777" w:rsidTr="00AC031B">
        <w:tc>
          <w:tcPr>
            <w:tcW w:w="638" w:type="dxa"/>
            <w:vMerge/>
            <w:shd w:val="clear" w:color="auto" w:fill="auto"/>
          </w:tcPr>
          <w:p w14:paraId="1FBC136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711" w:type="dxa"/>
            <w:shd w:val="clear" w:color="auto" w:fill="auto"/>
            <w:vAlign w:val="center"/>
          </w:tcPr>
          <w:p w14:paraId="0D40B3A8" w14:textId="77777777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>- межбюджетные трансферты из областного и федерального бюджетов (справочно)</w:t>
            </w:r>
          </w:p>
        </w:tc>
        <w:tc>
          <w:tcPr>
            <w:tcW w:w="1938" w:type="dxa"/>
            <w:shd w:val="clear" w:color="auto" w:fill="auto"/>
          </w:tcPr>
          <w:p w14:paraId="0638DCB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14:paraId="4E784A8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14:paraId="77CFBBB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14:paraId="776033F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40B578B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0CE41DE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265C0D9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14:paraId="34816E0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00D59" w:rsidRPr="00500D59" w14:paraId="45D31645" w14:textId="77777777" w:rsidTr="00AC031B">
        <w:tc>
          <w:tcPr>
            <w:tcW w:w="638" w:type="dxa"/>
            <w:vMerge/>
            <w:shd w:val="clear" w:color="auto" w:fill="auto"/>
          </w:tcPr>
          <w:p w14:paraId="6270620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11" w:type="dxa"/>
            <w:shd w:val="clear" w:color="auto" w:fill="auto"/>
            <w:vAlign w:val="center"/>
          </w:tcPr>
          <w:p w14:paraId="0C6ED72F" w14:textId="77777777" w:rsidR="00500D59" w:rsidRPr="00500D59" w:rsidRDefault="00500D59" w:rsidP="00AC031B">
            <w:pPr>
              <w:spacing w:after="0" w:line="20" w:lineRule="atLeast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>- бюджет Новооскольского муниципального округа</w:t>
            </w:r>
          </w:p>
        </w:tc>
        <w:tc>
          <w:tcPr>
            <w:tcW w:w="1938" w:type="dxa"/>
            <w:shd w:val="clear" w:color="auto" w:fill="auto"/>
          </w:tcPr>
          <w:p w14:paraId="1341D19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14:paraId="5F13159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14:paraId="7A309D2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14:paraId="360A6DD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492578D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3D99F43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563A1A6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14:paraId="0E148F8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00D59" w:rsidRPr="00500D59" w14:paraId="3D6399EE" w14:textId="77777777" w:rsidTr="00AC031B">
        <w:tc>
          <w:tcPr>
            <w:tcW w:w="638" w:type="dxa"/>
            <w:vMerge/>
            <w:shd w:val="clear" w:color="auto" w:fill="auto"/>
          </w:tcPr>
          <w:p w14:paraId="4E0A21F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11" w:type="dxa"/>
            <w:shd w:val="clear" w:color="auto" w:fill="auto"/>
            <w:vAlign w:val="center"/>
          </w:tcPr>
          <w:p w14:paraId="75C50253" w14:textId="77777777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>- внебюджетные источники</w:t>
            </w:r>
          </w:p>
        </w:tc>
        <w:tc>
          <w:tcPr>
            <w:tcW w:w="1938" w:type="dxa"/>
            <w:shd w:val="clear" w:color="auto" w:fill="auto"/>
          </w:tcPr>
          <w:p w14:paraId="21F719F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14:paraId="1FAB330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14:paraId="05D2674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14:paraId="73D08AF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2270422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47A7C2B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09E6B94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14:paraId="735FCDB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00D59" w:rsidRPr="00500D59" w14:paraId="39452F09" w14:textId="77777777" w:rsidTr="00AC031B">
        <w:tc>
          <w:tcPr>
            <w:tcW w:w="638" w:type="dxa"/>
            <w:vMerge w:val="restart"/>
            <w:shd w:val="clear" w:color="auto" w:fill="auto"/>
          </w:tcPr>
          <w:p w14:paraId="31151EF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1252E6D2" w14:textId="77777777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 xml:space="preserve"> Мероприятие (результат) </w:t>
            </w: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«Обеспечено увеличение численности детей и молодежи в возрасте до 35 лет, вовлеченных в социальную активную деятельность через увеличение охвата патриотическими мероприятиями</w:t>
            </w:r>
            <w:r w:rsidRPr="00500D59">
              <w:rPr>
                <w:rFonts w:ascii="Times New Roman" w:hAnsi="Times New Roman"/>
                <w:lang w:eastAsia="ru-RU"/>
              </w:rPr>
              <w:t>» (всего), в том числе:</w:t>
            </w:r>
          </w:p>
        </w:tc>
        <w:tc>
          <w:tcPr>
            <w:tcW w:w="1938" w:type="dxa"/>
            <w:shd w:val="clear" w:color="auto" w:fill="auto"/>
          </w:tcPr>
          <w:p w14:paraId="116DB30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14:paraId="3879B18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14:paraId="2F9BE19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14:paraId="0A2ACA2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269B1C8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27A159E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7401DE7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14:paraId="06C11B6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00D59" w:rsidRPr="00500D59" w14:paraId="01D56B7F" w14:textId="77777777" w:rsidTr="00AC031B">
        <w:tc>
          <w:tcPr>
            <w:tcW w:w="638" w:type="dxa"/>
            <w:vMerge/>
            <w:shd w:val="clear" w:color="auto" w:fill="auto"/>
          </w:tcPr>
          <w:p w14:paraId="2E2A465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11" w:type="dxa"/>
            <w:shd w:val="clear" w:color="auto" w:fill="auto"/>
            <w:vAlign w:val="center"/>
          </w:tcPr>
          <w:p w14:paraId="26D91175" w14:textId="77777777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color w:val="000000"/>
                <w:lang w:eastAsia="ru-RU"/>
              </w:rPr>
              <w:t>- межбюджетные трансферты из областного и федерального бюджетов (справочно)</w:t>
            </w:r>
          </w:p>
        </w:tc>
        <w:tc>
          <w:tcPr>
            <w:tcW w:w="1938" w:type="dxa"/>
            <w:shd w:val="clear" w:color="auto" w:fill="auto"/>
          </w:tcPr>
          <w:p w14:paraId="707F828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14:paraId="66BF6AC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14:paraId="586F55B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14:paraId="4239158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22FB4B5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1D85E8A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353C04C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14:paraId="5A90D8A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00D59" w:rsidRPr="00500D59" w14:paraId="1E61FA9A" w14:textId="77777777" w:rsidTr="00AC031B">
        <w:tc>
          <w:tcPr>
            <w:tcW w:w="638" w:type="dxa"/>
            <w:vMerge/>
            <w:shd w:val="clear" w:color="auto" w:fill="auto"/>
          </w:tcPr>
          <w:p w14:paraId="7389AA4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11" w:type="dxa"/>
            <w:shd w:val="clear" w:color="auto" w:fill="auto"/>
            <w:vAlign w:val="center"/>
          </w:tcPr>
          <w:p w14:paraId="03560FAF" w14:textId="77777777" w:rsidR="00500D59" w:rsidRPr="00500D59" w:rsidRDefault="00500D59" w:rsidP="00AC031B">
            <w:pPr>
              <w:spacing w:after="0" w:line="20" w:lineRule="atLeast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color w:val="000000"/>
                <w:lang w:eastAsia="ru-RU"/>
              </w:rPr>
              <w:t>- бюджет Новооскольского муниципального округа</w:t>
            </w:r>
          </w:p>
        </w:tc>
        <w:tc>
          <w:tcPr>
            <w:tcW w:w="1938" w:type="dxa"/>
            <w:shd w:val="clear" w:color="auto" w:fill="auto"/>
          </w:tcPr>
          <w:p w14:paraId="17A4654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14:paraId="18CEDB5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14:paraId="52C1846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14:paraId="6502320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2046D82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58DEB87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7358845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14:paraId="25D95A1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00D59" w:rsidRPr="00500D59" w14:paraId="4AD7E759" w14:textId="77777777" w:rsidTr="00AC031B">
        <w:tc>
          <w:tcPr>
            <w:tcW w:w="638" w:type="dxa"/>
            <w:vMerge/>
            <w:shd w:val="clear" w:color="auto" w:fill="auto"/>
          </w:tcPr>
          <w:p w14:paraId="2FD79C0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11" w:type="dxa"/>
            <w:shd w:val="clear" w:color="auto" w:fill="auto"/>
            <w:vAlign w:val="center"/>
          </w:tcPr>
          <w:p w14:paraId="7D8A3160" w14:textId="77777777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color w:val="000000"/>
                <w:lang w:eastAsia="ru-RU"/>
              </w:rPr>
              <w:t>-внебюджетные источники</w:t>
            </w:r>
          </w:p>
        </w:tc>
        <w:tc>
          <w:tcPr>
            <w:tcW w:w="1938" w:type="dxa"/>
            <w:shd w:val="clear" w:color="auto" w:fill="auto"/>
          </w:tcPr>
          <w:p w14:paraId="399538D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14:paraId="2CB291C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31" w:type="dxa"/>
            <w:shd w:val="clear" w:color="auto" w:fill="auto"/>
          </w:tcPr>
          <w:p w14:paraId="599075C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31" w:type="dxa"/>
            <w:shd w:val="clear" w:color="auto" w:fill="auto"/>
          </w:tcPr>
          <w:p w14:paraId="160373B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61" w:type="dxa"/>
            <w:shd w:val="clear" w:color="auto" w:fill="auto"/>
          </w:tcPr>
          <w:p w14:paraId="1D7B093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61" w:type="dxa"/>
            <w:shd w:val="clear" w:color="auto" w:fill="auto"/>
          </w:tcPr>
          <w:p w14:paraId="141CBB9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61" w:type="dxa"/>
            <w:shd w:val="clear" w:color="auto" w:fill="auto"/>
          </w:tcPr>
          <w:p w14:paraId="2D54CC4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65" w:type="dxa"/>
            <w:shd w:val="clear" w:color="auto" w:fill="auto"/>
          </w:tcPr>
          <w:p w14:paraId="292D530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0,0</w:t>
            </w:r>
          </w:p>
        </w:tc>
      </w:tr>
    </w:tbl>
    <w:p w14:paraId="57D32210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500D59">
        <w:rPr>
          <w:rFonts w:ascii="Times New Roman" w:hAnsi="Times New Roman"/>
          <w:b/>
          <w:bCs/>
          <w:lang w:eastAsia="ru-RU"/>
        </w:rPr>
        <w:t xml:space="preserve">         </w:t>
      </w:r>
    </w:p>
    <w:p w14:paraId="79D8E197" w14:textId="77777777" w:rsidR="001A7321" w:rsidRDefault="001A7321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6649D9DA" w14:textId="77777777" w:rsidR="001A7321" w:rsidRDefault="001A7321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7E093D70" w14:textId="77777777" w:rsidR="001A7321" w:rsidRDefault="001A7321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2C61D956" w14:textId="77777777" w:rsidR="001A7321" w:rsidRDefault="001A7321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3FF93E66" w14:textId="77777777" w:rsidR="001A7321" w:rsidRDefault="001A7321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21D40064" w14:textId="77777777" w:rsidR="001A7321" w:rsidRDefault="001A7321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254ED080" w14:textId="77777777" w:rsidR="001A7321" w:rsidRDefault="001A7321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5CC0A86E" w14:textId="77777777" w:rsidR="001A7321" w:rsidRDefault="001A7321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2ED57DC1" w14:textId="5BA1798B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500D59">
        <w:rPr>
          <w:rFonts w:ascii="Times New Roman" w:hAnsi="Times New Roman"/>
          <w:b/>
          <w:bCs/>
          <w:lang w:eastAsia="ru-RU"/>
        </w:rPr>
        <w:lastRenderedPageBreak/>
        <w:t xml:space="preserve">  6. План реализации комплекса процессных мероприятий 1</w:t>
      </w:r>
    </w:p>
    <w:p w14:paraId="4F4620F1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4936"/>
        <w:gridCol w:w="1912"/>
        <w:gridCol w:w="3873"/>
        <w:gridCol w:w="2908"/>
      </w:tblGrid>
      <w:tr w:rsidR="00500D59" w:rsidRPr="00500D59" w14:paraId="5C6F8144" w14:textId="77777777" w:rsidTr="00AC031B">
        <w:trPr>
          <w:tblHeader/>
        </w:trPr>
        <w:tc>
          <w:tcPr>
            <w:tcW w:w="1157" w:type="dxa"/>
            <w:shd w:val="clear" w:color="auto" w:fill="auto"/>
          </w:tcPr>
          <w:p w14:paraId="506A907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00D59">
              <w:rPr>
                <w:rFonts w:ascii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936" w:type="dxa"/>
            <w:shd w:val="clear" w:color="auto" w:fill="auto"/>
          </w:tcPr>
          <w:p w14:paraId="233634E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00D59">
              <w:rPr>
                <w:rFonts w:ascii="Times New Roman" w:hAnsi="Times New Roman"/>
                <w:b/>
                <w:bCs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1912" w:type="dxa"/>
            <w:shd w:val="clear" w:color="auto" w:fill="auto"/>
          </w:tcPr>
          <w:p w14:paraId="7198307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00D59">
              <w:rPr>
                <w:rFonts w:ascii="Times New Roman" w:hAnsi="Times New Roman"/>
                <w:b/>
                <w:bCs/>
                <w:lang w:eastAsia="ru-RU"/>
              </w:rPr>
              <w:t>Дата наступления контрольной точки</w:t>
            </w:r>
          </w:p>
        </w:tc>
        <w:tc>
          <w:tcPr>
            <w:tcW w:w="3873" w:type="dxa"/>
            <w:shd w:val="clear" w:color="auto" w:fill="auto"/>
          </w:tcPr>
          <w:p w14:paraId="76877DE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00D59">
              <w:rPr>
                <w:rFonts w:ascii="Times New Roman" w:hAnsi="Times New Roman"/>
                <w:b/>
                <w:bCs/>
                <w:lang w:eastAsia="ru-RU"/>
              </w:rPr>
              <w:t>Ответственный исполнитель</w:t>
            </w:r>
          </w:p>
        </w:tc>
        <w:tc>
          <w:tcPr>
            <w:tcW w:w="2908" w:type="dxa"/>
            <w:shd w:val="clear" w:color="auto" w:fill="auto"/>
          </w:tcPr>
          <w:p w14:paraId="46F5BD6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00D59">
              <w:rPr>
                <w:rFonts w:ascii="Times New Roman" w:hAnsi="Times New Roman"/>
                <w:b/>
                <w:bCs/>
                <w:lang w:eastAsia="ru-RU"/>
              </w:rPr>
              <w:t>Вид подтверждающего документа</w:t>
            </w:r>
          </w:p>
        </w:tc>
      </w:tr>
      <w:tr w:rsidR="00500D59" w:rsidRPr="00500D59" w14:paraId="1917E012" w14:textId="77777777" w:rsidTr="00AC031B">
        <w:trPr>
          <w:tblHeader/>
        </w:trPr>
        <w:tc>
          <w:tcPr>
            <w:tcW w:w="1157" w:type="dxa"/>
            <w:shd w:val="clear" w:color="auto" w:fill="auto"/>
          </w:tcPr>
          <w:p w14:paraId="3CBEE2A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00D59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4936" w:type="dxa"/>
            <w:shd w:val="clear" w:color="auto" w:fill="auto"/>
          </w:tcPr>
          <w:p w14:paraId="020AB99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00D59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912" w:type="dxa"/>
            <w:shd w:val="clear" w:color="auto" w:fill="auto"/>
          </w:tcPr>
          <w:p w14:paraId="707E151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00D59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3873" w:type="dxa"/>
            <w:shd w:val="clear" w:color="auto" w:fill="auto"/>
          </w:tcPr>
          <w:p w14:paraId="2FFCFC2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00D59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908" w:type="dxa"/>
            <w:shd w:val="clear" w:color="auto" w:fill="auto"/>
          </w:tcPr>
          <w:p w14:paraId="1761AC3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00D59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</w:tr>
      <w:tr w:rsidR="00500D59" w:rsidRPr="00500D59" w14:paraId="4D169844" w14:textId="77777777" w:rsidTr="00AC031B">
        <w:tc>
          <w:tcPr>
            <w:tcW w:w="1157" w:type="dxa"/>
            <w:shd w:val="clear" w:color="auto" w:fill="auto"/>
          </w:tcPr>
          <w:p w14:paraId="43FBC73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629" w:type="dxa"/>
            <w:gridSpan w:val="4"/>
            <w:shd w:val="clear" w:color="auto" w:fill="auto"/>
          </w:tcPr>
          <w:p w14:paraId="2D16570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00D59">
              <w:rPr>
                <w:rFonts w:ascii="Times New Roman" w:hAnsi="Times New Roman"/>
                <w:b/>
                <w:bCs/>
                <w:lang w:eastAsia="ru-RU"/>
              </w:rPr>
              <w:t xml:space="preserve">Задача 1. </w:t>
            </w:r>
            <w:r w:rsidRPr="00500D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Совершенствование и обеспечение функционирования системы патриотического воспитания молодежи округа и механизмов воспитания патриотизма в современных условиях, повышение качества патриотического воспитания молодежи и интереса к изучению истории Отечества и родного края</w:t>
            </w:r>
          </w:p>
        </w:tc>
      </w:tr>
      <w:tr w:rsidR="00500D59" w:rsidRPr="00500D59" w14:paraId="693AC3CC" w14:textId="77777777" w:rsidTr="00AC031B">
        <w:tc>
          <w:tcPr>
            <w:tcW w:w="1157" w:type="dxa"/>
            <w:shd w:val="clear" w:color="auto" w:fill="auto"/>
          </w:tcPr>
          <w:p w14:paraId="76DC3CE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00D59">
              <w:rPr>
                <w:rFonts w:ascii="Times New Roman" w:hAnsi="Times New Roman"/>
                <w:bCs/>
                <w:lang w:eastAsia="ru-RU"/>
              </w:rPr>
              <w:t>1.</w:t>
            </w:r>
          </w:p>
        </w:tc>
        <w:tc>
          <w:tcPr>
            <w:tcW w:w="4936" w:type="dxa"/>
            <w:shd w:val="clear" w:color="auto" w:fill="auto"/>
          </w:tcPr>
          <w:p w14:paraId="7A1A09DD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 xml:space="preserve">Мероприятие (результат) </w:t>
            </w: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«Организованы военно-исторические сборы»</w:t>
            </w:r>
            <w:r w:rsidRPr="00500D59">
              <w:rPr>
                <w:rFonts w:ascii="Times New Roman" w:hAnsi="Times New Roman"/>
                <w:lang w:eastAsia="ru-RU"/>
              </w:rPr>
              <w:t xml:space="preserve"> </w:t>
            </w: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в 2025 году</w:t>
            </w:r>
          </w:p>
        </w:tc>
        <w:tc>
          <w:tcPr>
            <w:tcW w:w="1912" w:type="dxa"/>
            <w:shd w:val="clear" w:color="auto" w:fill="auto"/>
          </w:tcPr>
          <w:p w14:paraId="53F9654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00D59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3873" w:type="dxa"/>
            <w:shd w:val="clear" w:color="auto" w:fill="auto"/>
          </w:tcPr>
          <w:p w14:paraId="21AF810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bCs/>
                <w:lang w:eastAsia="ru-RU"/>
              </w:rPr>
              <w:t>Набокова Елена Дмитриевна – начальник отдела по делам молодежи управления физической культуры, спорта и молодежной политики администрации Новооскольского муниципального округа Белгородской области</w:t>
            </w:r>
          </w:p>
        </w:tc>
        <w:tc>
          <w:tcPr>
            <w:tcW w:w="2908" w:type="dxa"/>
            <w:shd w:val="clear" w:color="auto" w:fill="auto"/>
          </w:tcPr>
          <w:p w14:paraId="64F6C04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00D59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  <w:tr w:rsidR="00500D59" w:rsidRPr="00500D59" w14:paraId="4C9A05D9" w14:textId="77777777" w:rsidTr="00AC031B">
        <w:tc>
          <w:tcPr>
            <w:tcW w:w="1157" w:type="dxa"/>
            <w:shd w:val="clear" w:color="auto" w:fill="auto"/>
          </w:tcPr>
          <w:p w14:paraId="0E7653D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00D59">
              <w:rPr>
                <w:rFonts w:ascii="Times New Roman" w:hAnsi="Times New Roman"/>
                <w:bCs/>
                <w:lang w:eastAsia="ru-RU"/>
              </w:rPr>
              <w:t>2.</w:t>
            </w:r>
          </w:p>
        </w:tc>
        <w:tc>
          <w:tcPr>
            <w:tcW w:w="4936" w:type="dxa"/>
            <w:shd w:val="clear" w:color="auto" w:fill="auto"/>
          </w:tcPr>
          <w:p w14:paraId="6C79F8D9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Мероприятие (результат) «Организованы мероприятия по увековечиванию и сохранению исторической памяти»</w:t>
            </w:r>
            <w:r w:rsidRPr="00500D59">
              <w:rPr>
                <w:rFonts w:ascii="Times New Roman" w:hAnsi="Times New Roman"/>
                <w:lang w:eastAsia="ru-RU"/>
              </w:rPr>
              <w:t xml:space="preserve"> </w:t>
            </w: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в 2025 году</w:t>
            </w:r>
          </w:p>
        </w:tc>
        <w:tc>
          <w:tcPr>
            <w:tcW w:w="1912" w:type="dxa"/>
            <w:shd w:val="clear" w:color="auto" w:fill="auto"/>
          </w:tcPr>
          <w:p w14:paraId="1E4C961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00D59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3873" w:type="dxa"/>
            <w:shd w:val="clear" w:color="auto" w:fill="auto"/>
          </w:tcPr>
          <w:p w14:paraId="7B25E01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bCs/>
                <w:lang w:eastAsia="ru-RU"/>
              </w:rPr>
              <w:t>Набокова Елена Дмитриевна – начальник отдела по делам молодежи управления физической культуры, спорта и молодежной политики администрации Новооскольского муниципального округа Белгородской области</w:t>
            </w:r>
          </w:p>
        </w:tc>
        <w:tc>
          <w:tcPr>
            <w:tcW w:w="2908" w:type="dxa"/>
            <w:shd w:val="clear" w:color="auto" w:fill="auto"/>
          </w:tcPr>
          <w:p w14:paraId="7713C5D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00D59">
              <w:rPr>
                <w:rFonts w:ascii="Times New Roman" w:hAnsi="Times New Roman"/>
                <w:bCs/>
                <w:lang w:eastAsia="ru-RU"/>
              </w:rPr>
              <w:t>--</w:t>
            </w:r>
          </w:p>
        </w:tc>
      </w:tr>
      <w:tr w:rsidR="00500D59" w:rsidRPr="00500D59" w14:paraId="6657A0AB" w14:textId="77777777" w:rsidTr="00AC031B">
        <w:tc>
          <w:tcPr>
            <w:tcW w:w="1157" w:type="dxa"/>
            <w:shd w:val="clear" w:color="auto" w:fill="auto"/>
          </w:tcPr>
          <w:p w14:paraId="4BDF44F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00D59">
              <w:rPr>
                <w:rFonts w:ascii="Times New Roman" w:hAnsi="Times New Roman"/>
                <w:bCs/>
                <w:lang w:eastAsia="ru-RU"/>
              </w:rPr>
              <w:t>3.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4F65066D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Мероприятие (результат) «Организованы мероприятия по работе с молодежью, находящейся в группе риска»</w:t>
            </w:r>
            <w:r w:rsidRPr="00500D59">
              <w:rPr>
                <w:rFonts w:ascii="Times New Roman" w:hAnsi="Times New Roman"/>
                <w:lang w:eastAsia="ru-RU"/>
              </w:rPr>
              <w:t xml:space="preserve"> </w:t>
            </w: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в 2025 году</w:t>
            </w:r>
          </w:p>
        </w:tc>
        <w:tc>
          <w:tcPr>
            <w:tcW w:w="1912" w:type="dxa"/>
            <w:shd w:val="clear" w:color="auto" w:fill="auto"/>
          </w:tcPr>
          <w:p w14:paraId="71B46FD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00D59">
              <w:rPr>
                <w:rFonts w:ascii="Times New Roman" w:hAnsi="Times New Roman"/>
                <w:bCs/>
                <w:lang w:eastAsia="ru-RU"/>
              </w:rPr>
              <w:t>--</w:t>
            </w:r>
          </w:p>
        </w:tc>
        <w:tc>
          <w:tcPr>
            <w:tcW w:w="3873" w:type="dxa"/>
            <w:shd w:val="clear" w:color="auto" w:fill="auto"/>
          </w:tcPr>
          <w:p w14:paraId="3234838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bCs/>
                <w:lang w:eastAsia="ru-RU"/>
              </w:rPr>
              <w:t>Набокова Елена Дмитриевна – начальник отдела по делам молодежи управления физической культуры, спорта и молодежной политики администрации Новооскольского муниципального округа Белгородской области</w:t>
            </w:r>
          </w:p>
        </w:tc>
        <w:tc>
          <w:tcPr>
            <w:tcW w:w="2908" w:type="dxa"/>
            <w:shd w:val="clear" w:color="auto" w:fill="auto"/>
          </w:tcPr>
          <w:p w14:paraId="23A75AE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500D59" w:rsidRPr="00500D59" w14:paraId="47B0F150" w14:textId="77777777" w:rsidTr="00AC031B">
        <w:tc>
          <w:tcPr>
            <w:tcW w:w="1157" w:type="dxa"/>
            <w:shd w:val="clear" w:color="auto" w:fill="auto"/>
          </w:tcPr>
          <w:p w14:paraId="4ABB9BE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00D59">
              <w:rPr>
                <w:rFonts w:ascii="Times New Roman" w:hAnsi="Times New Roman"/>
                <w:bCs/>
                <w:lang w:eastAsia="ru-RU"/>
              </w:rPr>
              <w:t>4.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1A5900AE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Мероприятие (результат) «Организованы мероприятия по патриотическому и гражданскому воспитанию детей и молодежи»</w:t>
            </w:r>
            <w:r w:rsidRPr="00500D59">
              <w:rPr>
                <w:rFonts w:ascii="Times New Roman" w:hAnsi="Times New Roman"/>
                <w:lang w:eastAsia="ru-RU"/>
              </w:rPr>
              <w:t xml:space="preserve"> </w:t>
            </w: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в 2025 году</w:t>
            </w:r>
          </w:p>
        </w:tc>
        <w:tc>
          <w:tcPr>
            <w:tcW w:w="1912" w:type="dxa"/>
            <w:shd w:val="clear" w:color="auto" w:fill="auto"/>
          </w:tcPr>
          <w:p w14:paraId="637BCE2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00D59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3873" w:type="dxa"/>
            <w:shd w:val="clear" w:color="auto" w:fill="auto"/>
          </w:tcPr>
          <w:p w14:paraId="1FA192A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Набокова Елена Дмитриевна – начальник отдела по делам молодежи управления физической культуры, спорта и молодежной политики администрации Новооскольского муниципального округа Белгородской </w:t>
            </w:r>
            <w:r w:rsidRPr="00500D5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области</w:t>
            </w:r>
          </w:p>
        </w:tc>
        <w:tc>
          <w:tcPr>
            <w:tcW w:w="2908" w:type="dxa"/>
            <w:shd w:val="clear" w:color="auto" w:fill="auto"/>
          </w:tcPr>
          <w:p w14:paraId="1484DA2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00D59">
              <w:rPr>
                <w:rFonts w:ascii="Times New Roman" w:hAnsi="Times New Roman"/>
                <w:bCs/>
                <w:lang w:eastAsia="ru-RU"/>
              </w:rPr>
              <w:lastRenderedPageBreak/>
              <w:t>-</w:t>
            </w:r>
          </w:p>
        </w:tc>
      </w:tr>
      <w:tr w:rsidR="00500D59" w:rsidRPr="00500D59" w14:paraId="7EF2CF27" w14:textId="77777777" w:rsidTr="00AC031B">
        <w:tc>
          <w:tcPr>
            <w:tcW w:w="1157" w:type="dxa"/>
            <w:shd w:val="clear" w:color="auto" w:fill="auto"/>
          </w:tcPr>
          <w:p w14:paraId="6A26754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00D59">
              <w:rPr>
                <w:rFonts w:ascii="Times New Roman" w:hAnsi="Times New Roman"/>
                <w:bCs/>
                <w:lang w:eastAsia="ru-RU"/>
              </w:rPr>
              <w:lastRenderedPageBreak/>
              <w:t>5.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606E4896" w14:textId="494F0C3B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«Проведение совместных мероприятий </w:t>
            </w:r>
            <w:r w:rsidRPr="00500D59">
              <w:rPr>
                <w:rFonts w:ascii="Times New Roman" w:hAnsi="Times New Roman"/>
                <w:lang w:eastAsia="ru-RU"/>
              </w:rPr>
              <w:t>с местным</w:t>
            </w: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 отделением ДОСААФ России Новооскольского </w:t>
            </w:r>
            <w:r w:rsidR="001A7321" w:rsidRPr="00500D59">
              <w:rPr>
                <w:rFonts w:ascii="Times New Roman" w:eastAsia="Times New Roman" w:hAnsi="Times New Roman" w:cs="Times New Roman"/>
                <w:lang w:eastAsia="ru-RU"/>
              </w:rPr>
              <w:t>района Белгородской</w:t>
            </w: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области»</w:t>
            </w:r>
            <w:r w:rsidRPr="00500D59">
              <w:rPr>
                <w:rFonts w:ascii="Times New Roman" w:hAnsi="Times New Roman"/>
                <w:lang w:eastAsia="ru-RU"/>
              </w:rPr>
              <w:t xml:space="preserve"> </w:t>
            </w: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в 2025 году</w:t>
            </w:r>
          </w:p>
        </w:tc>
        <w:tc>
          <w:tcPr>
            <w:tcW w:w="1912" w:type="dxa"/>
            <w:shd w:val="clear" w:color="auto" w:fill="auto"/>
          </w:tcPr>
          <w:p w14:paraId="01E37EE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00D59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3873" w:type="dxa"/>
            <w:shd w:val="clear" w:color="auto" w:fill="auto"/>
          </w:tcPr>
          <w:p w14:paraId="0F87562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bCs/>
                <w:lang w:eastAsia="ru-RU"/>
              </w:rPr>
              <w:t>Набокова Елена Дмитриевна – начальник отдела по делам молодежи управления физической культуры, спорта и молодежной политики администрации Новооскольского муниципального округа Белгородской области</w:t>
            </w:r>
          </w:p>
        </w:tc>
        <w:tc>
          <w:tcPr>
            <w:tcW w:w="2908" w:type="dxa"/>
            <w:shd w:val="clear" w:color="auto" w:fill="auto"/>
          </w:tcPr>
          <w:p w14:paraId="5600FCE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00D59">
              <w:rPr>
                <w:rFonts w:ascii="Times New Roman" w:hAnsi="Times New Roman"/>
                <w:bCs/>
                <w:lang w:eastAsia="ru-RU"/>
              </w:rPr>
              <w:t>--</w:t>
            </w:r>
          </w:p>
        </w:tc>
      </w:tr>
    </w:tbl>
    <w:p w14:paraId="440215EF" w14:textId="77777777" w:rsidR="00500D59" w:rsidRPr="00500D59" w:rsidRDefault="00500D59" w:rsidP="00500D59">
      <w:pPr>
        <w:spacing w:after="0" w:line="240" w:lineRule="auto"/>
        <w:rPr>
          <w:rFonts w:ascii="Times New Roman" w:hAnsi="Times New Roman"/>
          <w:b/>
        </w:rPr>
      </w:pPr>
    </w:p>
    <w:p w14:paraId="1F105AF3" w14:textId="77777777" w:rsidR="00500D59" w:rsidRPr="00500D59" w:rsidRDefault="00500D59" w:rsidP="00500D59">
      <w:pPr>
        <w:spacing w:after="0" w:line="240" w:lineRule="auto"/>
        <w:rPr>
          <w:rFonts w:ascii="Times New Roman" w:hAnsi="Times New Roman"/>
          <w:b/>
        </w:rPr>
      </w:pPr>
    </w:p>
    <w:p w14:paraId="517DF00C" w14:textId="77777777" w:rsidR="00500D59" w:rsidRPr="00500D59" w:rsidRDefault="00500D59" w:rsidP="00500D59">
      <w:pPr>
        <w:spacing w:after="0" w:line="240" w:lineRule="auto"/>
        <w:rPr>
          <w:rFonts w:ascii="Times New Roman" w:hAnsi="Times New Roman"/>
          <w:b/>
        </w:rPr>
      </w:pPr>
    </w:p>
    <w:p w14:paraId="676ED90B" w14:textId="77777777" w:rsidR="00500D59" w:rsidRPr="00500D59" w:rsidRDefault="00500D59" w:rsidP="00500D59">
      <w:pPr>
        <w:spacing w:after="0" w:line="240" w:lineRule="auto"/>
        <w:rPr>
          <w:rFonts w:ascii="Times New Roman" w:hAnsi="Times New Roman"/>
          <w:b/>
        </w:rPr>
      </w:pPr>
    </w:p>
    <w:p w14:paraId="22896F49" w14:textId="77777777" w:rsidR="00500D59" w:rsidRPr="00500D59" w:rsidRDefault="00500D59" w:rsidP="00500D59">
      <w:pPr>
        <w:spacing w:after="0" w:line="240" w:lineRule="auto"/>
        <w:rPr>
          <w:rFonts w:ascii="Times New Roman" w:hAnsi="Times New Roman"/>
          <w:b/>
        </w:rPr>
      </w:pPr>
    </w:p>
    <w:p w14:paraId="0D7F19C4" w14:textId="77777777" w:rsidR="00500D59" w:rsidRPr="00500D59" w:rsidRDefault="00500D59" w:rsidP="00500D59">
      <w:pPr>
        <w:spacing w:after="0" w:line="240" w:lineRule="auto"/>
        <w:rPr>
          <w:rFonts w:ascii="Times New Roman" w:hAnsi="Times New Roman"/>
          <w:b/>
        </w:rPr>
      </w:pPr>
    </w:p>
    <w:p w14:paraId="600C2A4D" w14:textId="77777777" w:rsidR="00500D59" w:rsidRPr="00500D59" w:rsidRDefault="00500D59" w:rsidP="00500D59">
      <w:pPr>
        <w:spacing w:after="0" w:line="240" w:lineRule="auto"/>
        <w:rPr>
          <w:rFonts w:ascii="Times New Roman" w:hAnsi="Times New Roman"/>
          <w:b/>
        </w:rPr>
      </w:pPr>
    </w:p>
    <w:p w14:paraId="4DBFAB5B" w14:textId="77777777" w:rsidR="00500D59" w:rsidRPr="00500D59" w:rsidRDefault="00500D59" w:rsidP="00500D59">
      <w:pPr>
        <w:spacing w:after="0" w:line="240" w:lineRule="auto"/>
        <w:rPr>
          <w:rFonts w:ascii="Times New Roman" w:hAnsi="Times New Roman"/>
          <w:b/>
        </w:rPr>
      </w:pPr>
    </w:p>
    <w:p w14:paraId="4D1DA4AA" w14:textId="77777777" w:rsidR="00500D59" w:rsidRPr="00500D59" w:rsidRDefault="00500D59" w:rsidP="00500D59">
      <w:pPr>
        <w:spacing w:after="0" w:line="240" w:lineRule="auto"/>
        <w:rPr>
          <w:rFonts w:ascii="Times New Roman" w:hAnsi="Times New Roman"/>
          <w:b/>
        </w:rPr>
      </w:pPr>
    </w:p>
    <w:p w14:paraId="0542E919" w14:textId="77777777" w:rsidR="00500D59" w:rsidRPr="00500D59" w:rsidRDefault="00500D59" w:rsidP="00500D59">
      <w:pPr>
        <w:spacing w:after="0" w:line="240" w:lineRule="auto"/>
        <w:rPr>
          <w:rFonts w:ascii="Times New Roman" w:hAnsi="Times New Roman"/>
          <w:b/>
        </w:rPr>
      </w:pPr>
    </w:p>
    <w:p w14:paraId="72F527AA" w14:textId="77777777" w:rsidR="00500D59" w:rsidRPr="00500D59" w:rsidRDefault="00500D59" w:rsidP="00500D59">
      <w:pPr>
        <w:spacing w:after="0" w:line="240" w:lineRule="auto"/>
        <w:rPr>
          <w:rFonts w:ascii="Times New Roman" w:hAnsi="Times New Roman"/>
          <w:b/>
        </w:rPr>
      </w:pPr>
    </w:p>
    <w:p w14:paraId="41FF9ED1" w14:textId="77777777" w:rsidR="00500D59" w:rsidRPr="00500D59" w:rsidRDefault="00500D59" w:rsidP="00500D59">
      <w:pPr>
        <w:spacing w:after="0" w:line="240" w:lineRule="auto"/>
        <w:rPr>
          <w:rFonts w:ascii="Times New Roman" w:hAnsi="Times New Roman"/>
          <w:b/>
        </w:rPr>
      </w:pPr>
    </w:p>
    <w:p w14:paraId="067C8DB9" w14:textId="77777777" w:rsidR="00500D59" w:rsidRPr="00500D59" w:rsidRDefault="00500D59" w:rsidP="00500D59">
      <w:pPr>
        <w:spacing w:after="0" w:line="240" w:lineRule="auto"/>
        <w:rPr>
          <w:rFonts w:ascii="Times New Roman" w:hAnsi="Times New Roman"/>
          <w:b/>
        </w:rPr>
      </w:pPr>
    </w:p>
    <w:p w14:paraId="7355A4DB" w14:textId="77777777" w:rsidR="00500D59" w:rsidRPr="00500D59" w:rsidRDefault="00500D59" w:rsidP="00500D59">
      <w:pPr>
        <w:spacing w:after="0" w:line="240" w:lineRule="auto"/>
        <w:rPr>
          <w:rFonts w:ascii="Times New Roman" w:hAnsi="Times New Roman"/>
          <w:b/>
        </w:rPr>
      </w:pPr>
    </w:p>
    <w:p w14:paraId="37A25DAB" w14:textId="77777777" w:rsidR="00500D59" w:rsidRPr="00500D59" w:rsidRDefault="00500D59" w:rsidP="00500D59">
      <w:pPr>
        <w:spacing w:after="0" w:line="240" w:lineRule="auto"/>
        <w:rPr>
          <w:rFonts w:ascii="Times New Roman" w:hAnsi="Times New Roman"/>
          <w:b/>
        </w:rPr>
      </w:pPr>
    </w:p>
    <w:p w14:paraId="6AF0498D" w14:textId="77777777" w:rsidR="00500D59" w:rsidRPr="00500D59" w:rsidRDefault="00500D59" w:rsidP="00500D59">
      <w:pPr>
        <w:spacing w:after="0" w:line="240" w:lineRule="auto"/>
        <w:rPr>
          <w:rFonts w:ascii="Times New Roman" w:hAnsi="Times New Roman"/>
          <w:b/>
        </w:rPr>
      </w:pPr>
    </w:p>
    <w:p w14:paraId="1F429DA9" w14:textId="77777777" w:rsidR="00500D59" w:rsidRPr="00500D59" w:rsidRDefault="00500D59" w:rsidP="00500D59">
      <w:pPr>
        <w:spacing w:after="0" w:line="240" w:lineRule="auto"/>
        <w:rPr>
          <w:rFonts w:ascii="Times New Roman" w:hAnsi="Times New Roman"/>
          <w:b/>
        </w:rPr>
      </w:pPr>
    </w:p>
    <w:p w14:paraId="59A7248D" w14:textId="77777777" w:rsidR="00500D59" w:rsidRPr="00500D59" w:rsidRDefault="00500D59" w:rsidP="00500D59">
      <w:pPr>
        <w:spacing w:after="0" w:line="240" w:lineRule="auto"/>
        <w:rPr>
          <w:rFonts w:ascii="Times New Roman" w:hAnsi="Times New Roman"/>
          <w:b/>
        </w:rPr>
      </w:pPr>
    </w:p>
    <w:p w14:paraId="528F3FDB" w14:textId="660A631E" w:rsid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DB2EA12" w14:textId="77777777" w:rsidR="001A7321" w:rsidRDefault="001A7321" w:rsidP="00500D5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9441942" w14:textId="77777777" w:rsidR="001A7321" w:rsidRPr="00500D59" w:rsidRDefault="001A7321" w:rsidP="00500D5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C91A8EC" w14:textId="77777777" w:rsidR="00500D59" w:rsidRPr="00500D59" w:rsidRDefault="00500D59" w:rsidP="00500D59">
      <w:pPr>
        <w:tabs>
          <w:tab w:val="left" w:pos="12137"/>
        </w:tabs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14:paraId="5B0A42F2" w14:textId="77777777" w:rsidR="00500D59" w:rsidRPr="00500D59" w:rsidRDefault="00500D59" w:rsidP="00500D59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14:paraId="33B71641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500D59">
        <w:rPr>
          <w:rFonts w:ascii="Times New Roman" w:hAnsi="Times New Roman"/>
          <w:b/>
          <w:bCs/>
          <w:lang w:eastAsia="ru-RU"/>
        </w:rPr>
        <w:t>Паспорт к</w:t>
      </w:r>
      <w:r w:rsidRPr="00500D59">
        <w:rPr>
          <w:rFonts w:ascii="Times New Roman" w:hAnsi="Times New Roman"/>
          <w:b/>
          <w:lang w:eastAsia="ru-RU"/>
        </w:rPr>
        <w:t>омплекса процессных мероприятий</w:t>
      </w:r>
    </w:p>
    <w:p w14:paraId="11DD9B60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500D59">
        <w:rPr>
          <w:rFonts w:ascii="Times New Roman" w:eastAsia="Times New Roman" w:hAnsi="Times New Roman" w:cs="Times New Roman"/>
          <w:b/>
          <w:lang w:eastAsia="ru-RU"/>
        </w:rPr>
        <w:lastRenderedPageBreak/>
        <w:t>«Совершенствование механизмов поддержки, форм и методов работы по развитию добровольческой (волонтерской) деятельности»</w:t>
      </w:r>
      <w:r w:rsidRPr="00500D59">
        <w:rPr>
          <w:rFonts w:ascii="Times New Roman" w:hAnsi="Times New Roman"/>
          <w:b/>
          <w:lang w:eastAsia="ru-RU"/>
        </w:rPr>
        <w:t xml:space="preserve"> (далее – комплекс процессных мероприятий 2)</w:t>
      </w:r>
    </w:p>
    <w:p w14:paraId="7D9E6A98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416C3651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500D59">
        <w:rPr>
          <w:rFonts w:ascii="Times New Roman" w:hAnsi="Times New Roman"/>
          <w:b/>
          <w:bCs/>
          <w:lang w:eastAsia="ru-RU"/>
        </w:rPr>
        <w:t>1. Общие положения</w:t>
      </w:r>
    </w:p>
    <w:p w14:paraId="6F6C86E2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393"/>
      </w:tblGrid>
      <w:tr w:rsidR="00500D59" w:rsidRPr="00500D59" w14:paraId="0495EC85" w14:textId="77777777" w:rsidTr="00AC031B">
        <w:tc>
          <w:tcPr>
            <w:tcW w:w="7393" w:type="dxa"/>
            <w:shd w:val="clear" w:color="auto" w:fill="auto"/>
          </w:tcPr>
          <w:p w14:paraId="317F748E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Ответственный орган Новооскольского муниципального округа (структурное подразделение, организация)</w:t>
            </w:r>
          </w:p>
        </w:tc>
        <w:tc>
          <w:tcPr>
            <w:tcW w:w="7393" w:type="dxa"/>
            <w:shd w:val="clear" w:color="auto" w:fill="auto"/>
          </w:tcPr>
          <w:p w14:paraId="01A72728" w14:textId="77777777" w:rsidR="00500D59" w:rsidRPr="00500D59" w:rsidRDefault="00500D59" w:rsidP="00AC031B">
            <w:pPr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  <w:lang w:eastAsia="ru-RU"/>
              </w:rPr>
              <w:t>Управление физической культуры, спорта и молодежной политики администрации Новооскольского муниципального округа (Набокова Елена Дмитриевна - н</w:t>
            </w: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ачальник </w:t>
            </w:r>
            <w:r w:rsidRPr="00500D59">
              <w:rPr>
                <w:rFonts w:ascii="Times New Roman" w:hAnsi="Times New Roman"/>
                <w:lang w:eastAsia="ru-RU"/>
              </w:rPr>
              <w:t>отдела по</w:t>
            </w: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 делам молодежи правления физической культуры, спорта и молодежной политики администрации Новооскольского муниципального округа</w:t>
            </w:r>
            <w:r w:rsidRPr="00500D59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500D59" w:rsidRPr="00500D59" w14:paraId="6ED804C4" w14:textId="77777777" w:rsidTr="00AC031B">
        <w:tc>
          <w:tcPr>
            <w:tcW w:w="7393" w:type="dxa"/>
            <w:shd w:val="clear" w:color="auto" w:fill="auto"/>
          </w:tcPr>
          <w:p w14:paraId="069F6CA2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Связь с муниципальной программой</w:t>
            </w:r>
          </w:p>
        </w:tc>
        <w:tc>
          <w:tcPr>
            <w:tcW w:w="7393" w:type="dxa"/>
            <w:shd w:val="clear" w:color="auto" w:fill="auto"/>
          </w:tcPr>
          <w:p w14:paraId="2D17384F" w14:textId="77777777" w:rsidR="00500D59" w:rsidRPr="00500D59" w:rsidRDefault="00500D59" w:rsidP="00AC031B">
            <w:pPr>
              <w:jc w:val="both"/>
              <w:rPr>
                <w:rFonts w:ascii="Times New Roman" w:hAnsi="Times New Roman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Увеличение к 2030 году доли молодых людей, вовлеченных в добровольческую и общественную деятельность, не менее чем до 40 процентов</w:t>
            </w:r>
          </w:p>
        </w:tc>
      </w:tr>
    </w:tbl>
    <w:p w14:paraId="703BC850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226E4610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500D59">
        <w:rPr>
          <w:rFonts w:ascii="Times New Roman" w:hAnsi="Times New Roman"/>
          <w:b/>
          <w:bCs/>
          <w:lang w:eastAsia="ru-RU"/>
        </w:rPr>
        <w:t>2. Показатели комплекса процессных мероприятий 2</w:t>
      </w:r>
    </w:p>
    <w:p w14:paraId="7B829346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76"/>
        <w:gridCol w:w="1484"/>
        <w:gridCol w:w="1440"/>
        <w:gridCol w:w="1260"/>
        <w:gridCol w:w="1080"/>
        <w:gridCol w:w="720"/>
        <w:gridCol w:w="720"/>
        <w:gridCol w:w="720"/>
        <w:gridCol w:w="720"/>
        <w:gridCol w:w="720"/>
        <w:gridCol w:w="720"/>
        <w:gridCol w:w="720"/>
        <w:gridCol w:w="2520"/>
      </w:tblGrid>
      <w:tr w:rsidR="00500D59" w:rsidRPr="00500D59" w14:paraId="55C09FF0" w14:textId="77777777" w:rsidTr="00AC031B">
        <w:trPr>
          <w:tblHeader/>
        </w:trPr>
        <w:tc>
          <w:tcPr>
            <w:tcW w:w="540" w:type="dxa"/>
            <w:vMerge w:val="restart"/>
            <w:shd w:val="clear" w:color="auto" w:fill="auto"/>
          </w:tcPr>
          <w:p w14:paraId="5B58DED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2476" w:type="dxa"/>
            <w:vMerge w:val="restart"/>
            <w:shd w:val="clear" w:color="auto" w:fill="auto"/>
          </w:tcPr>
          <w:p w14:paraId="7B6A96A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Наименование показателя/задачи</w:t>
            </w:r>
          </w:p>
        </w:tc>
        <w:tc>
          <w:tcPr>
            <w:tcW w:w="1484" w:type="dxa"/>
            <w:vMerge w:val="restart"/>
            <w:shd w:val="clear" w:color="auto" w:fill="auto"/>
          </w:tcPr>
          <w:p w14:paraId="4321903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Признак возрастания/убывания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79A6F71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Уровень показателя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1561BDB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Единица измерения (по ОКЕИ)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61B6F9D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Базовое значение</w:t>
            </w:r>
          </w:p>
        </w:tc>
        <w:tc>
          <w:tcPr>
            <w:tcW w:w="4320" w:type="dxa"/>
            <w:gridSpan w:val="6"/>
            <w:shd w:val="clear" w:color="auto" w:fill="auto"/>
          </w:tcPr>
          <w:p w14:paraId="439C162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Значение показателей по годам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5609EC7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Ответственный за достижение показателя</w:t>
            </w:r>
          </w:p>
        </w:tc>
      </w:tr>
      <w:tr w:rsidR="00500D59" w:rsidRPr="00500D59" w14:paraId="556B0104" w14:textId="77777777" w:rsidTr="00AC031B">
        <w:trPr>
          <w:tblHeader/>
        </w:trPr>
        <w:tc>
          <w:tcPr>
            <w:tcW w:w="540" w:type="dxa"/>
            <w:vMerge/>
            <w:shd w:val="clear" w:color="auto" w:fill="auto"/>
          </w:tcPr>
          <w:p w14:paraId="59C4A1D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476" w:type="dxa"/>
            <w:vMerge/>
            <w:shd w:val="clear" w:color="auto" w:fill="auto"/>
          </w:tcPr>
          <w:p w14:paraId="67808A6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494B0D4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5F483D0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715AC54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14:paraId="42503A4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значение</w:t>
            </w:r>
          </w:p>
        </w:tc>
        <w:tc>
          <w:tcPr>
            <w:tcW w:w="720" w:type="dxa"/>
            <w:shd w:val="clear" w:color="auto" w:fill="auto"/>
          </w:tcPr>
          <w:p w14:paraId="1AD8498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720" w:type="dxa"/>
            <w:shd w:val="clear" w:color="auto" w:fill="auto"/>
          </w:tcPr>
          <w:p w14:paraId="7688849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2025</w:t>
            </w:r>
          </w:p>
        </w:tc>
        <w:tc>
          <w:tcPr>
            <w:tcW w:w="720" w:type="dxa"/>
            <w:shd w:val="clear" w:color="auto" w:fill="auto"/>
          </w:tcPr>
          <w:p w14:paraId="6E52C36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2026</w:t>
            </w:r>
          </w:p>
        </w:tc>
        <w:tc>
          <w:tcPr>
            <w:tcW w:w="720" w:type="dxa"/>
            <w:shd w:val="clear" w:color="auto" w:fill="auto"/>
          </w:tcPr>
          <w:p w14:paraId="781F5C0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2027</w:t>
            </w:r>
          </w:p>
        </w:tc>
        <w:tc>
          <w:tcPr>
            <w:tcW w:w="720" w:type="dxa"/>
            <w:shd w:val="clear" w:color="auto" w:fill="auto"/>
          </w:tcPr>
          <w:p w14:paraId="661B2E8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2028</w:t>
            </w:r>
          </w:p>
        </w:tc>
        <w:tc>
          <w:tcPr>
            <w:tcW w:w="720" w:type="dxa"/>
            <w:shd w:val="clear" w:color="auto" w:fill="auto"/>
          </w:tcPr>
          <w:p w14:paraId="3BD48F6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2029</w:t>
            </w:r>
          </w:p>
        </w:tc>
        <w:tc>
          <w:tcPr>
            <w:tcW w:w="720" w:type="dxa"/>
            <w:shd w:val="clear" w:color="auto" w:fill="auto"/>
          </w:tcPr>
          <w:p w14:paraId="648DB87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2030</w:t>
            </w:r>
          </w:p>
        </w:tc>
        <w:tc>
          <w:tcPr>
            <w:tcW w:w="2520" w:type="dxa"/>
            <w:vMerge/>
            <w:shd w:val="clear" w:color="auto" w:fill="auto"/>
          </w:tcPr>
          <w:p w14:paraId="2BEA452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00D59" w:rsidRPr="00500D59" w14:paraId="2B97CEE6" w14:textId="77777777" w:rsidTr="00AC031B">
        <w:trPr>
          <w:tblHeader/>
        </w:trPr>
        <w:tc>
          <w:tcPr>
            <w:tcW w:w="540" w:type="dxa"/>
            <w:shd w:val="clear" w:color="auto" w:fill="auto"/>
          </w:tcPr>
          <w:p w14:paraId="0512E43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2476" w:type="dxa"/>
            <w:shd w:val="clear" w:color="auto" w:fill="auto"/>
          </w:tcPr>
          <w:p w14:paraId="40CA3C8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484" w:type="dxa"/>
            <w:shd w:val="clear" w:color="auto" w:fill="auto"/>
          </w:tcPr>
          <w:p w14:paraId="29807DA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41623B0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707E511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38F9638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526CF8A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14:paraId="398C161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14:paraId="4E38D1D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14:paraId="74D607C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14:paraId="51F4663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2802CDA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14:paraId="0E98994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2520" w:type="dxa"/>
            <w:shd w:val="clear" w:color="auto" w:fill="auto"/>
          </w:tcPr>
          <w:p w14:paraId="0F3CD3D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14</w:t>
            </w:r>
          </w:p>
        </w:tc>
      </w:tr>
      <w:tr w:rsidR="00500D59" w:rsidRPr="00500D59" w14:paraId="1FF7E921" w14:textId="77777777" w:rsidTr="00AC031B">
        <w:tc>
          <w:tcPr>
            <w:tcW w:w="540" w:type="dxa"/>
            <w:shd w:val="clear" w:color="auto" w:fill="auto"/>
          </w:tcPr>
          <w:p w14:paraId="79E927B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1.</w:t>
            </w:r>
          </w:p>
        </w:tc>
        <w:tc>
          <w:tcPr>
            <w:tcW w:w="15300" w:type="dxa"/>
            <w:gridSpan w:val="13"/>
            <w:shd w:val="clear" w:color="auto" w:fill="auto"/>
          </w:tcPr>
          <w:p w14:paraId="00A49EDA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bCs/>
                <w:lang w:eastAsia="ru-RU"/>
              </w:rPr>
              <w:t xml:space="preserve">Задача 1. </w:t>
            </w:r>
            <w:r w:rsidRPr="00500D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условий для развития и поддержки добровольчества (волонтерства)</w:t>
            </w:r>
          </w:p>
          <w:p w14:paraId="466EB3E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00D59" w:rsidRPr="00500D59" w14:paraId="6A44AE95" w14:textId="77777777" w:rsidTr="00AC031B">
        <w:tc>
          <w:tcPr>
            <w:tcW w:w="540" w:type="dxa"/>
            <w:shd w:val="clear" w:color="auto" w:fill="auto"/>
          </w:tcPr>
          <w:p w14:paraId="04B757E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2476" w:type="dxa"/>
            <w:shd w:val="clear" w:color="auto" w:fill="auto"/>
          </w:tcPr>
          <w:p w14:paraId="08B311C2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Доля молодых людей в возрасте от 14 до 35 лет, вовлеченных в общественную деятельность, общего количества молодых людей в возрасте от 14 до 35 лет</w:t>
            </w:r>
          </w:p>
        </w:tc>
        <w:tc>
          <w:tcPr>
            <w:tcW w:w="1484" w:type="dxa"/>
            <w:shd w:val="clear" w:color="auto" w:fill="auto"/>
          </w:tcPr>
          <w:p w14:paraId="58BCE9B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П</w:t>
            </w:r>
          </w:p>
        </w:tc>
        <w:tc>
          <w:tcPr>
            <w:tcW w:w="1440" w:type="dxa"/>
            <w:shd w:val="clear" w:color="auto" w:fill="auto"/>
          </w:tcPr>
          <w:p w14:paraId="625FBC3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МП</w:t>
            </w:r>
          </w:p>
        </w:tc>
        <w:tc>
          <w:tcPr>
            <w:tcW w:w="1260" w:type="dxa"/>
            <w:shd w:val="clear" w:color="auto" w:fill="auto"/>
          </w:tcPr>
          <w:p w14:paraId="0DC491E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Процент</w:t>
            </w:r>
          </w:p>
        </w:tc>
        <w:tc>
          <w:tcPr>
            <w:tcW w:w="1080" w:type="dxa"/>
            <w:shd w:val="clear" w:color="auto" w:fill="auto"/>
          </w:tcPr>
          <w:p w14:paraId="491E116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18F598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720" w:type="dxa"/>
            <w:shd w:val="clear" w:color="auto" w:fill="auto"/>
          </w:tcPr>
          <w:p w14:paraId="1369EB6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6178AF1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6DE151E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780F06B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7382975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73F4C93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14:paraId="10D8DA8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Управление физической культуры, спорта и молодежной политики администрации Новооскольского муниципального округа</w:t>
            </w:r>
          </w:p>
        </w:tc>
      </w:tr>
    </w:tbl>
    <w:p w14:paraId="67EA6AC9" w14:textId="77777777" w:rsidR="00500D59" w:rsidRPr="00500D59" w:rsidRDefault="00500D59" w:rsidP="00500D59">
      <w:pPr>
        <w:spacing w:after="0" w:line="240" w:lineRule="auto"/>
        <w:ind w:left="360"/>
        <w:rPr>
          <w:rFonts w:ascii="Times New Roman" w:hAnsi="Times New Roman"/>
          <w:b/>
          <w:bCs/>
          <w:lang w:eastAsia="ru-RU"/>
        </w:rPr>
      </w:pPr>
    </w:p>
    <w:p w14:paraId="270F8700" w14:textId="77777777" w:rsidR="00500D59" w:rsidRDefault="00500D59" w:rsidP="00500D59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14:paraId="0ABD7600" w14:textId="77777777" w:rsidR="001A7321" w:rsidRPr="00500D59" w:rsidRDefault="001A7321" w:rsidP="00500D59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14:paraId="19BAC6A5" w14:textId="77777777" w:rsidR="00500D59" w:rsidRPr="00500D59" w:rsidRDefault="00500D59" w:rsidP="00500D59">
      <w:pPr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500D59">
        <w:rPr>
          <w:rFonts w:ascii="Times New Roman" w:hAnsi="Times New Roman"/>
          <w:b/>
          <w:bCs/>
          <w:lang w:eastAsia="ru-RU"/>
        </w:rPr>
        <w:t>Помесячный план достижения показателей комплекса процессных мероприятий 2 в 2025 году</w:t>
      </w:r>
    </w:p>
    <w:p w14:paraId="2D6371E6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4852"/>
        <w:gridCol w:w="1440"/>
        <w:gridCol w:w="127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28"/>
        <w:gridCol w:w="1450"/>
      </w:tblGrid>
      <w:tr w:rsidR="00500D59" w:rsidRPr="00500D59" w14:paraId="0B2B5731" w14:textId="77777777" w:rsidTr="00AC031B">
        <w:trPr>
          <w:tblHeader/>
        </w:trPr>
        <w:tc>
          <w:tcPr>
            <w:tcW w:w="900" w:type="dxa"/>
            <w:vMerge w:val="restart"/>
            <w:shd w:val="clear" w:color="auto" w:fill="auto"/>
          </w:tcPr>
          <w:p w14:paraId="5B1542B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4860" w:type="dxa"/>
            <w:vMerge w:val="restart"/>
            <w:shd w:val="clear" w:color="auto" w:fill="auto"/>
          </w:tcPr>
          <w:p w14:paraId="59AE6A1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1328998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Уровень показателя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179660C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Единица измерения (по ОКЕИ)</w:t>
            </w:r>
          </w:p>
        </w:tc>
        <w:tc>
          <w:tcPr>
            <w:tcW w:w="5928" w:type="dxa"/>
            <w:gridSpan w:val="11"/>
            <w:shd w:val="clear" w:color="auto" w:fill="auto"/>
          </w:tcPr>
          <w:p w14:paraId="7F0A92F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Плановые значения на конец месяца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53B6140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На конец 2025 года</w:t>
            </w:r>
          </w:p>
        </w:tc>
      </w:tr>
      <w:tr w:rsidR="00500D59" w:rsidRPr="00500D59" w14:paraId="68ABD2D7" w14:textId="77777777" w:rsidTr="00AC031B">
        <w:trPr>
          <w:cantSplit/>
          <w:trHeight w:val="1134"/>
          <w:tblHeader/>
        </w:trPr>
        <w:tc>
          <w:tcPr>
            <w:tcW w:w="900" w:type="dxa"/>
            <w:vMerge/>
            <w:shd w:val="clear" w:color="auto" w:fill="auto"/>
          </w:tcPr>
          <w:p w14:paraId="18BCB5F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860" w:type="dxa"/>
            <w:vMerge/>
            <w:shd w:val="clear" w:color="auto" w:fill="auto"/>
          </w:tcPr>
          <w:p w14:paraId="1A9C887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22AF8C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45966D5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textDirection w:val="btLr"/>
          </w:tcPr>
          <w:p w14:paraId="36EE73C9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январь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74DCBF2E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февраль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539F4DC2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март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2176E3AB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апрель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6908E8F1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май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15DD4CE1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июнь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65DB19B8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июль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21769AB6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август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5E19FD0D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сентябрь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260DB9C2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октябрь</w:t>
            </w:r>
          </w:p>
        </w:tc>
        <w:tc>
          <w:tcPr>
            <w:tcW w:w="528" w:type="dxa"/>
            <w:shd w:val="clear" w:color="auto" w:fill="auto"/>
            <w:textDirection w:val="btLr"/>
          </w:tcPr>
          <w:p w14:paraId="779C1FBD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ноябрь</w:t>
            </w:r>
          </w:p>
        </w:tc>
        <w:tc>
          <w:tcPr>
            <w:tcW w:w="1452" w:type="dxa"/>
            <w:vMerge/>
            <w:shd w:val="clear" w:color="auto" w:fill="auto"/>
          </w:tcPr>
          <w:p w14:paraId="3B7A94D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00D59" w:rsidRPr="00500D59" w14:paraId="41D8BDCF" w14:textId="77777777" w:rsidTr="00AC031B">
        <w:trPr>
          <w:tblHeader/>
        </w:trPr>
        <w:tc>
          <w:tcPr>
            <w:tcW w:w="900" w:type="dxa"/>
            <w:shd w:val="clear" w:color="auto" w:fill="auto"/>
          </w:tcPr>
          <w:p w14:paraId="22C475C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14:paraId="65E7D7F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0A551C2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7E262D4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19A3FB9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42F6F6C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14:paraId="1765982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14:paraId="2F8B70B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14:paraId="137077E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14:paraId="5CB379D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14:paraId="6C56AA3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14:paraId="53CCC9C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14:paraId="7265FAB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4D4FF80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14</w:t>
            </w:r>
          </w:p>
        </w:tc>
        <w:tc>
          <w:tcPr>
            <w:tcW w:w="528" w:type="dxa"/>
            <w:shd w:val="clear" w:color="auto" w:fill="auto"/>
          </w:tcPr>
          <w:p w14:paraId="0FEAEB3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15</w:t>
            </w:r>
          </w:p>
        </w:tc>
        <w:tc>
          <w:tcPr>
            <w:tcW w:w="1452" w:type="dxa"/>
            <w:shd w:val="clear" w:color="auto" w:fill="auto"/>
          </w:tcPr>
          <w:p w14:paraId="424DE86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16</w:t>
            </w:r>
          </w:p>
        </w:tc>
      </w:tr>
      <w:tr w:rsidR="00500D59" w:rsidRPr="00500D59" w14:paraId="0F1285B0" w14:textId="77777777" w:rsidTr="00AC031B">
        <w:tc>
          <w:tcPr>
            <w:tcW w:w="900" w:type="dxa"/>
            <w:shd w:val="clear" w:color="auto" w:fill="auto"/>
          </w:tcPr>
          <w:p w14:paraId="32F68F9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940" w:type="dxa"/>
            <w:gridSpan w:val="15"/>
            <w:shd w:val="clear" w:color="auto" w:fill="auto"/>
          </w:tcPr>
          <w:p w14:paraId="37F00C3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bCs/>
                <w:lang w:eastAsia="ru-RU"/>
              </w:rPr>
              <w:t xml:space="preserve">Задача 1. </w:t>
            </w:r>
            <w:r w:rsidRPr="00500D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условий для развития и поддержки добровольчества (волонтерства)</w:t>
            </w:r>
          </w:p>
        </w:tc>
      </w:tr>
      <w:tr w:rsidR="00500D59" w:rsidRPr="00500D59" w14:paraId="448966F9" w14:textId="77777777" w:rsidTr="00AC031B">
        <w:tc>
          <w:tcPr>
            <w:tcW w:w="900" w:type="dxa"/>
            <w:shd w:val="clear" w:color="auto" w:fill="auto"/>
          </w:tcPr>
          <w:p w14:paraId="549F584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14:paraId="000A5D22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Доля молодых людей в возрасте от 14 до 35 лет, вовлеченных в общественную деятельность, общего количества молодых людей в возрасте от 14 до 35 лет</w:t>
            </w:r>
          </w:p>
        </w:tc>
        <w:tc>
          <w:tcPr>
            <w:tcW w:w="1440" w:type="dxa"/>
            <w:shd w:val="clear" w:color="auto" w:fill="auto"/>
          </w:tcPr>
          <w:p w14:paraId="28A3A3D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ГП</w:t>
            </w:r>
          </w:p>
        </w:tc>
        <w:tc>
          <w:tcPr>
            <w:tcW w:w="1260" w:type="dxa"/>
            <w:shd w:val="clear" w:color="auto" w:fill="auto"/>
          </w:tcPr>
          <w:p w14:paraId="28D040D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Процент</w:t>
            </w:r>
          </w:p>
        </w:tc>
        <w:tc>
          <w:tcPr>
            <w:tcW w:w="540" w:type="dxa"/>
            <w:shd w:val="clear" w:color="auto" w:fill="auto"/>
          </w:tcPr>
          <w:p w14:paraId="5853B31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1E0A94C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16F9A5A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0255B77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2D6C0D0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253B786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7586786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42C7079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687A76B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3D29C61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28" w:type="dxa"/>
            <w:shd w:val="clear" w:color="auto" w:fill="auto"/>
          </w:tcPr>
          <w:p w14:paraId="06A1384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52" w:type="dxa"/>
            <w:shd w:val="clear" w:color="auto" w:fill="auto"/>
          </w:tcPr>
          <w:p w14:paraId="71F7A532" w14:textId="21648FAE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66404961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4B4BEFCB" w14:textId="77777777" w:rsidR="00500D59" w:rsidRPr="00500D59" w:rsidRDefault="00500D59" w:rsidP="00500D59">
      <w:pPr>
        <w:spacing w:after="0" w:line="240" w:lineRule="auto"/>
        <w:rPr>
          <w:rFonts w:ascii="Times New Roman" w:hAnsi="Times New Roman"/>
          <w:b/>
        </w:rPr>
      </w:pPr>
      <w:r w:rsidRPr="00500D59">
        <w:rPr>
          <w:rFonts w:ascii="Times New Roman" w:hAnsi="Times New Roman"/>
          <w:b/>
        </w:rPr>
        <w:t xml:space="preserve">               </w:t>
      </w:r>
    </w:p>
    <w:p w14:paraId="3B3B2B9E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</w:rPr>
      </w:pPr>
      <w:r w:rsidRPr="00500D59">
        <w:rPr>
          <w:rFonts w:ascii="Times New Roman" w:hAnsi="Times New Roman"/>
          <w:b/>
        </w:rPr>
        <w:t xml:space="preserve">          4. Перечень мероприятий (результатов) комплекса процессных мероприятий 2</w:t>
      </w:r>
    </w:p>
    <w:p w14:paraId="68052350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828A8E1" w14:textId="77777777" w:rsidR="00500D59" w:rsidRPr="00500D59" w:rsidRDefault="00500D59" w:rsidP="00500D59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540"/>
        <w:gridCol w:w="1554"/>
        <w:gridCol w:w="1272"/>
        <w:gridCol w:w="1115"/>
        <w:gridCol w:w="860"/>
        <w:gridCol w:w="852"/>
        <w:gridCol w:w="852"/>
        <w:gridCol w:w="853"/>
        <w:gridCol w:w="853"/>
        <w:gridCol w:w="853"/>
        <w:gridCol w:w="853"/>
        <w:gridCol w:w="2663"/>
      </w:tblGrid>
      <w:tr w:rsidR="00500D59" w:rsidRPr="00500D59" w14:paraId="783911EB" w14:textId="77777777" w:rsidTr="00AC031B">
        <w:trPr>
          <w:tblHeader/>
        </w:trPr>
        <w:tc>
          <w:tcPr>
            <w:tcW w:w="720" w:type="dxa"/>
            <w:vMerge w:val="restart"/>
            <w:shd w:val="clear" w:color="auto" w:fill="auto"/>
          </w:tcPr>
          <w:p w14:paraId="3AE37A0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2540" w:type="dxa"/>
            <w:vMerge w:val="restart"/>
            <w:shd w:val="clear" w:color="auto" w:fill="auto"/>
          </w:tcPr>
          <w:p w14:paraId="43CD6AE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 xml:space="preserve">Наименование мероприятий (результата) </w:t>
            </w:r>
          </w:p>
        </w:tc>
        <w:tc>
          <w:tcPr>
            <w:tcW w:w="1554" w:type="dxa"/>
            <w:vMerge w:val="restart"/>
            <w:shd w:val="clear" w:color="auto" w:fill="auto"/>
          </w:tcPr>
          <w:p w14:paraId="3A8A421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Тип мероприятия (результата)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6516F62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Единица измерения (по ОКЕИ)</w:t>
            </w:r>
          </w:p>
        </w:tc>
        <w:tc>
          <w:tcPr>
            <w:tcW w:w="1975" w:type="dxa"/>
            <w:gridSpan w:val="2"/>
            <w:shd w:val="clear" w:color="auto" w:fill="auto"/>
          </w:tcPr>
          <w:p w14:paraId="3CED0E2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Базовое значение</w:t>
            </w:r>
          </w:p>
        </w:tc>
        <w:tc>
          <w:tcPr>
            <w:tcW w:w="5116" w:type="dxa"/>
            <w:gridSpan w:val="6"/>
            <w:shd w:val="clear" w:color="auto" w:fill="auto"/>
          </w:tcPr>
          <w:p w14:paraId="6D45CB6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 xml:space="preserve">Значение мероприятия (результата), параметра характеристики мероприятия (результата) по годам </w:t>
            </w:r>
          </w:p>
        </w:tc>
        <w:tc>
          <w:tcPr>
            <w:tcW w:w="2663" w:type="dxa"/>
            <w:vMerge w:val="restart"/>
            <w:shd w:val="clear" w:color="auto" w:fill="auto"/>
          </w:tcPr>
          <w:p w14:paraId="299946A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500D59" w:rsidRPr="00500D59" w14:paraId="4424A003" w14:textId="77777777" w:rsidTr="00AC031B">
        <w:trPr>
          <w:tblHeader/>
        </w:trPr>
        <w:tc>
          <w:tcPr>
            <w:tcW w:w="720" w:type="dxa"/>
            <w:vMerge/>
            <w:shd w:val="clear" w:color="auto" w:fill="auto"/>
          </w:tcPr>
          <w:p w14:paraId="4071519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14:paraId="5654EDF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14:paraId="133924B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12419AF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15" w:type="dxa"/>
            <w:shd w:val="clear" w:color="auto" w:fill="auto"/>
          </w:tcPr>
          <w:p w14:paraId="79E257C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значение</w:t>
            </w:r>
          </w:p>
        </w:tc>
        <w:tc>
          <w:tcPr>
            <w:tcW w:w="860" w:type="dxa"/>
            <w:shd w:val="clear" w:color="auto" w:fill="auto"/>
          </w:tcPr>
          <w:p w14:paraId="7B4D948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852" w:type="dxa"/>
            <w:shd w:val="clear" w:color="auto" w:fill="auto"/>
          </w:tcPr>
          <w:p w14:paraId="6A46E96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2025</w:t>
            </w:r>
          </w:p>
        </w:tc>
        <w:tc>
          <w:tcPr>
            <w:tcW w:w="852" w:type="dxa"/>
            <w:shd w:val="clear" w:color="auto" w:fill="auto"/>
          </w:tcPr>
          <w:p w14:paraId="3D75452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14:paraId="56EB95A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14:paraId="26D829D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14:paraId="4DCADE1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14:paraId="7AB7449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2030</w:t>
            </w:r>
          </w:p>
        </w:tc>
        <w:tc>
          <w:tcPr>
            <w:tcW w:w="2663" w:type="dxa"/>
            <w:vMerge/>
            <w:shd w:val="clear" w:color="auto" w:fill="auto"/>
          </w:tcPr>
          <w:p w14:paraId="63D02B9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00D59" w:rsidRPr="00500D59" w14:paraId="5928C256" w14:textId="77777777" w:rsidTr="00AC031B">
        <w:trPr>
          <w:tblHeader/>
        </w:trPr>
        <w:tc>
          <w:tcPr>
            <w:tcW w:w="720" w:type="dxa"/>
            <w:shd w:val="clear" w:color="auto" w:fill="auto"/>
          </w:tcPr>
          <w:p w14:paraId="4C1B655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2540" w:type="dxa"/>
            <w:shd w:val="clear" w:color="auto" w:fill="auto"/>
          </w:tcPr>
          <w:p w14:paraId="520C653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14:paraId="409302C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272" w:type="dxa"/>
            <w:shd w:val="clear" w:color="auto" w:fill="auto"/>
          </w:tcPr>
          <w:p w14:paraId="62DEA7C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115" w:type="dxa"/>
            <w:shd w:val="clear" w:color="auto" w:fill="auto"/>
          </w:tcPr>
          <w:p w14:paraId="12D706B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860" w:type="dxa"/>
            <w:shd w:val="clear" w:color="auto" w:fill="auto"/>
          </w:tcPr>
          <w:p w14:paraId="5E2A2FC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14:paraId="13783BE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14:paraId="069E55B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853" w:type="dxa"/>
            <w:shd w:val="clear" w:color="auto" w:fill="auto"/>
          </w:tcPr>
          <w:p w14:paraId="034A6C8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853" w:type="dxa"/>
            <w:shd w:val="clear" w:color="auto" w:fill="auto"/>
          </w:tcPr>
          <w:p w14:paraId="593228D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14:paraId="7456C4D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853" w:type="dxa"/>
            <w:shd w:val="clear" w:color="auto" w:fill="auto"/>
          </w:tcPr>
          <w:p w14:paraId="3FCA1DB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2663" w:type="dxa"/>
            <w:shd w:val="clear" w:color="auto" w:fill="auto"/>
          </w:tcPr>
          <w:p w14:paraId="47E28C2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13</w:t>
            </w:r>
          </w:p>
        </w:tc>
      </w:tr>
      <w:tr w:rsidR="00500D59" w:rsidRPr="00500D59" w14:paraId="2237C406" w14:textId="77777777" w:rsidTr="00AC031B">
        <w:tc>
          <w:tcPr>
            <w:tcW w:w="720" w:type="dxa"/>
            <w:shd w:val="clear" w:color="auto" w:fill="auto"/>
          </w:tcPr>
          <w:p w14:paraId="0BB4403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1.</w:t>
            </w:r>
          </w:p>
        </w:tc>
        <w:tc>
          <w:tcPr>
            <w:tcW w:w="15120" w:type="dxa"/>
            <w:gridSpan w:val="12"/>
            <w:shd w:val="clear" w:color="auto" w:fill="auto"/>
          </w:tcPr>
          <w:p w14:paraId="1D10A28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00D59">
              <w:rPr>
                <w:rFonts w:ascii="Times New Roman" w:hAnsi="Times New Roman"/>
                <w:b/>
                <w:bCs/>
                <w:lang w:eastAsia="ru-RU"/>
              </w:rPr>
              <w:t xml:space="preserve">Задача 1 </w:t>
            </w:r>
            <w:r w:rsidRPr="00500D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условий для развития и поддержки добровольчества (волонтерства)</w:t>
            </w:r>
          </w:p>
        </w:tc>
      </w:tr>
      <w:tr w:rsidR="00500D59" w:rsidRPr="00500D59" w14:paraId="1670649F" w14:textId="77777777" w:rsidTr="00AC031B">
        <w:tc>
          <w:tcPr>
            <w:tcW w:w="720" w:type="dxa"/>
            <w:shd w:val="clear" w:color="auto" w:fill="auto"/>
          </w:tcPr>
          <w:p w14:paraId="5067EFB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3E655CDC" w14:textId="629DEA49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«Обеспечено вовлечение молодых людей в возрасте от 14 до 35 лет в мероприятия, направленные на развитие способностей и талантов </w:t>
            </w:r>
            <w:r w:rsidR="001A7321" w:rsidRPr="00500D59">
              <w:rPr>
                <w:rFonts w:ascii="Times New Roman" w:eastAsia="Times New Roman" w:hAnsi="Times New Roman" w:cs="Times New Roman"/>
                <w:lang w:eastAsia="ru-RU"/>
              </w:rPr>
              <w:t>молодежи,</w:t>
            </w: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предоставление возможностей самореализации поддержки социально </w:t>
            </w: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значимых инициатив»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1A8420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Оказание услуг (выполнение работ)</w:t>
            </w:r>
          </w:p>
        </w:tc>
        <w:tc>
          <w:tcPr>
            <w:tcW w:w="1272" w:type="dxa"/>
            <w:shd w:val="clear" w:color="auto" w:fill="auto"/>
          </w:tcPr>
          <w:p w14:paraId="3EFA0C2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Единица</w:t>
            </w:r>
          </w:p>
        </w:tc>
        <w:tc>
          <w:tcPr>
            <w:tcW w:w="1115" w:type="dxa"/>
            <w:shd w:val="clear" w:color="auto" w:fill="auto"/>
          </w:tcPr>
          <w:p w14:paraId="19B095C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60" w:type="dxa"/>
            <w:shd w:val="clear" w:color="auto" w:fill="auto"/>
          </w:tcPr>
          <w:p w14:paraId="266DA3F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852" w:type="dxa"/>
            <w:shd w:val="clear" w:color="auto" w:fill="auto"/>
          </w:tcPr>
          <w:p w14:paraId="573823E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14:paraId="1FC73C3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395D491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4AC9EC0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3F704E8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5281CBF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63" w:type="dxa"/>
            <w:shd w:val="clear" w:color="auto" w:fill="auto"/>
          </w:tcPr>
          <w:p w14:paraId="587B8A2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Увеличение к 2030 году доли молодых людей, вовлеченных в добровольческую и общественную деятельность, не менее чем до 40 процентов</w:t>
            </w:r>
          </w:p>
        </w:tc>
      </w:tr>
      <w:tr w:rsidR="00500D59" w:rsidRPr="00500D59" w14:paraId="56F8970D" w14:textId="77777777" w:rsidTr="00AC031B">
        <w:tc>
          <w:tcPr>
            <w:tcW w:w="720" w:type="dxa"/>
            <w:shd w:val="clear" w:color="auto" w:fill="auto"/>
          </w:tcPr>
          <w:p w14:paraId="70D0E8C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lastRenderedPageBreak/>
              <w:t>1.1.1.</w:t>
            </w:r>
          </w:p>
        </w:tc>
        <w:tc>
          <w:tcPr>
            <w:tcW w:w="15120" w:type="dxa"/>
            <w:gridSpan w:val="12"/>
            <w:shd w:val="clear" w:color="auto" w:fill="auto"/>
          </w:tcPr>
          <w:p w14:paraId="197FCD6D" w14:textId="1722F872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Отделом по делам молодежи управления физической культуры, спорта и молодежной политики администрации Новооскольского муниципального округа организованы и проведены мероприятия по выявлению творческой одаренной молодежи, поддержка студенческого творчества, развитию КВН – движения в </w:t>
            </w:r>
            <w:r w:rsidR="001A7321" w:rsidRPr="00500D59">
              <w:rPr>
                <w:rFonts w:ascii="Times New Roman" w:eastAsia="Times New Roman" w:hAnsi="Times New Roman" w:cs="Times New Roman"/>
                <w:lang w:eastAsia="ru-RU"/>
              </w:rPr>
              <w:t>округе и</w:t>
            </w: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 другие мероприятия с молодежными объединениями Новооскольского муниципального округа для успешной социализации и эффектной самореализации молодежи Новооскольского муниципального округа</w:t>
            </w:r>
          </w:p>
        </w:tc>
      </w:tr>
    </w:tbl>
    <w:p w14:paraId="6A58577F" w14:textId="77777777" w:rsidR="00500D59" w:rsidRPr="00500D59" w:rsidRDefault="00500D59" w:rsidP="00500D59">
      <w:pPr>
        <w:spacing w:after="0" w:line="240" w:lineRule="auto"/>
        <w:rPr>
          <w:rFonts w:ascii="Times New Roman" w:hAnsi="Times New Roman"/>
          <w:b/>
        </w:rPr>
      </w:pPr>
    </w:p>
    <w:p w14:paraId="5A21982C" w14:textId="77777777" w:rsidR="00500D59" w:rsidRPr="00500D59" w:rsidRDefault="00500D59" w:rsidP="00500D59">
      <w:pPr>
        <w:spacing w:after="0" w:line="240" w:lineRule="auto"/>
        <w:outlineLvl w:val="3"/>
        <w:rPr>
          <w:rFonts w:ascii="Times New Roman" w:hAnsi="Times New Roman"/>
          <w:b/>
          <w:bCs/>
          <w:lang w:eastAsia="ru-RU"/>
        </w:rPr>
      </w:pPr>
      <w:r w:rsidRPr="00500D59">
        <w:rPr>
          <w:rFonts w:ascii="Times New Roman" w:hAnsi="Times New Roman"/>
          <w:b/>
        </w:rPr>
        <w:t xml:space="preserve">                                                                   </w:t>
      </w:r>
      <w:r w:rsidRPr="00500D59">
        <w:rPr>
          <w:rFonts w:ascii="Times New Roman" w:hAnsi="Times New Roman"/>
          <w:b/>
          <w:bCs/>
          <w:color w:val="000000"/>
          <w:lang w:eastAsia="ru-RU"/>
        </w:rPr>
        <w:t>5. Финансовое обеспечение комплекса процессных мероприятий 2</w:t>
      </w:r>
    </w:p>
    <w:p w14:paraId="55D7C58C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700"/>
        <w:gridCol w:w="1938"/>
        <w:gridCol w:w="1239"/>
        <w:gridCol w:w="1239"/>
        <w:gridCol w:w="1230"/>
        <w:gridCol w:w="1059"/>
        <w:gridCol w:w="1059"/>
        <w:gridCol w:w="1059"/>
        <w:gridCol w:w="1066"/>
      </w:tblGrid>
      <w:tr w:rsidR="00500D59" w:rsidRPr="00500D59" w14:paraId="5AF1D4BA" w14:textId="77777777" w:rsidTr="00AC031B">
        <w:trPr>
          <w:tblHeader/>
        </w:trPr>
        <w:tc>
          <w:tcPr>
            <w:tcW w:w="639" w:type="dxa"/>
            <w:vMerge w:val="restart"/>
            <w:shd w:val="clear" w:color="auto" w:fill="auto"/>
          </w:tcPr>
          <w:p w14:paraId="51C2657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4700" w:type="dxa"/>
            <w:vMerge w:val="restart"/>
            <w:shd w:val="clear" w:color="auto" w:fill="auto"/>
          </w:tcPr>
          <w:p w14:paraId="29BBB617" w14:textId="77777777" w:rsidR="00500D59" w:rsidRPr="00500D59" w:rsidRDefault="00500D59" w:rsidP="00AC031B">
            <w:pPr>
              <w:spacing w:after="0" w:line="232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Наименование мероприятия (результата), источник финансового обеспечения</w:t>
            </w:r>
          </w:p>
        </w:tc>
        <w:tc>
          <w:tcPr>
            <w:tcW w:w="1938" w:type="dxa"/>
            <w:vMerge w:val="restart"/>
            <w:shd w:val="clear" w:color="auto" w:fill="auto"/>
          </w:tcPr>
          <w:p w14:paraId="21454FBF" w14:textId="77777777" w:rsidR="00500D59" w:rsidRPr="00500D59" w:rsidRDefault="00500D59" w:rsidP="00AC031B">
            <w:pPr>
              <w:spacing w:after="0" w:line="232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Код бюджетной классификации</w:t>
            </w:r>
          </w:p>
        </w:tc>
        <w:tc>
          <w:tcPr>
            <w:tcW w:w="7951" w:type="dxa"/>
            <w:gridSpan w:val="7"/>
            <w:shd w:val="clear" w:color="auto" w:fill="auto"/>
          </w:tcPr>
          <w:p w14:paraId="7B111F7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00D59" w:rsidRPr="00500D59" w14:paraId="49CA26B0" w14:textId="77777777" w:rsidTr="00AC031B">
        <w:trPr>
          <w:tblHeader/>
        </w:trPr>
        <w:tc>
          <w:tcPr>
            <w:tcW w:w="639" w:type="dxa"/>
            <w:vMerge/>
            <w:shd w:val="clear" w:color="auto" w:fill="auto"/>
          </w:tcPr>
          <w:p w14:paraId="0A7AC70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700" w:type="dxa"/>
            <w:vMerge/>
            <w:shd w:val="clear" w:color="auto" w:fill="auto"/>
          </w:tcPr>
          <w:p w14:paraId="2331264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14:paraId="2F95BB5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1E40109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2025</w:t>
            </w:r>
          </w:p>
        </w:tc>
        <w:tc>
          <w:tcPr>
            <w:tcW w:w="1239" w:type="dxa"/>
            <w:shd w:val="clear" w:color="auto" w:fill="auto"/>
          </w:tcPr>
          <w:p w14:paraId="1AC9DFA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2026</w:t>
            </w:r>
          </w:p>
        </w:tc>
        <w:tc>
          <w:tcPr>
            <w:tcW w:w="1230" w:type="dxa"/>
            <w:shd w:val="clear" w:color="auto" w:fill="auto"/>
          </w:tcPr>
          <w:p w14:paraId="4D95DF3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2027</w:t>
            </w:r>
          </w:p>
        </w:tc>
        <w:tc>
          <w:tcPr>
            <w:tcW w:w="1059" w:type="dxa"/>
            <w:shd w:val="clear" w:color="auto" w:fill="auto"/>
          </w:tcPr>
          <w:p w14:paraId="09A1EB4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2028</w:t>
            </w:r>
          </w:p>
        </w:tc>
        <w:tc>
          <w:tcPr>
            <w:tcW w:w="1059" w:type="dxa"/>
            <w:shd w:val="clear" w:color="auto" w:fill="auto"/>
          </w:tcPr>
          <w:p w14:paraId="23CB942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2029</w:t>
            </w:r>
          </w:p>
        </w:tc>
        <w:tc>
          <w:tcPr>
            <w:tcW w:w="1059" w:type="dxa"/>
            <w:shd w:val="clear" w:color="auto" w:fill="auto"/>
          </w:tcPr>
          <w:p w14:paraId="5400619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2030</w:t>
            </w:r>
          </w:p>
        </w:tc>
        <w:tc>
          <w:tcPr>
            <w:tcW w:w="1066" w:type="dxa"/>
            <w:shd w:val="clear" w:color="auto" w:fill="auto"/>
          </w:tcPr>
          <w:p w14:paraId="2DAC65C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</w:tr>
      <w:tr w:rsidR="00500D59" w:rsidRPr="00500D59" w14:paraId="044A8F3E" w14:textId="77777777" w:rsidTr="00AC031B">
        <w:trPr>
          <w:tblHeader/>
        </w:trPr>
        <w:tc>
          <w:tcPr>
            <w:tcW w:w="639" w:type="dxa"/>
            <w:shd w:val="clear" w:color="auto" w:fill="auto"/>
          </w:tcPr>
          <w:p w14:paraId="6B3B172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4700" w:type="dxa"/>
            <w:shd w:val="clear" w:color="auto" w:fill="auto"/>
          </w:tcPr>
          <w:p w14:paraId="54F3747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938" w:type="dxa"/>
            <w:shd w:val="clear" w:color="auto" w:fill="auto"/>
          </w:tcPr>
          <w:p w14:paraId="1AC75EC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239" w:type="dxa"/>
            <w:shd w:val="clear" w:color="auto" w:fill="auto"/>
          </w:tcPr>
          <w:p w14:paraId="6D8BF3E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239" w:type="dxa"/>
            <w:shd w:val="clear" w:color="auto" w:fill="auto"/>
          </w:tcPr>
          <w:p w14:paraId="2D1999B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230" w:type="dxa"/>
            <w:shd w:val="clear" w:color="auto" w:fill="auto"/>
          </w:tcPr>
          <w:p w14:paraId="4A2A305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1059" w:type="dxa"/>
            <w:shd w:val="clear" w:color="auto" w:fill="auto"/>
          </w:tcPr>
          <w:p w14:paraId="4F8D119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059" w:type="dxa"/>
            <w:shd w:val="clear" w:color="auto" w:fill="auto"/>
          </w:tcPr>
          <w:p w14:paraId="71E85FC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059" w:type="dxa"/>
            <w:shd w:val="clear" w:color="auto" w:fill="auto"/>
          </w:tcPr>
          <w:p w14:paraId="7AAEA57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1066" w:type="dxa"/>
            <w:shd w:val="clear" w:color="auto" w:fill="auto"/>
          </w:tcPr>
          <w:p w14:paraId="190F8AB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</w:tr>
      <w:tr w:rsidR="00500D59" w:rsidRPr="00500D59" w14:paraId="0EBAA3C9" w14:textId="77777777" w:rsidTr="00AC031B">
        <w:tc>
          <w:tcPr>
            <w:tcW w:w="639" w:type="dxa"/>
            <w:vMerge w:val="restart"/>
            <w:shd w:val="clear" w:color="auto" w:fill="auto"/>
          </w:tcPr>
          <w:p w14:paraId="3B65E66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1.</w:t>
            </w:r>
          </w:p>
        </w:tc>
        <w:tc>
          <w:tcPr>
            <w:tcW w:w="4700" w:type="dxa"/>
            <w:shd w:val="clear" w:color="auto" w:fill="auto"/>
            <w:vAlign w:val="center"/>
          </w:tcPr>
          <w:p w14:paraId="4F4610E8" w14:textId="77777777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>Комплекс процессных мероприятий (всего), в том числе:</w:t>
            </w:r>
          </w:p>
        </w:tc>
        <w:tc>
          <w:tcPr>
            <w:tcW w:w="1938" w:type="dxa"/>
            <w:shd w:val="clear" w:color="auto" w:fill="auto"/>
          </w:tcPr>
          <w:p w14:paraId="4E03734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756AC40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1BEE70A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2565385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372F7B3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3396880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30ED645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14:paraId="1E2F116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00D59" w:rsidRPr="00500D59" w14:paraId="22D2904E" w14:textId="77777777" w:rsidTr="00AC031B">
        <w:tc>
          <w:tcPr>
            <w:tcW w:w="639" w:type="dxa"/>
            <w:vMerge/>
            <w:shd w:val="clear" w:color="auto" w:fill="auto"/>
          </w:tcPr>
          <w:p w14:paraId="292A1EE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4FF139D2" w14:textId="67485973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 xml:space="preserve">- межбюджетные трансферты из </w:t>
            </w:r>
            <w:r w:rsidR="001A7321" w:rsidRPr="00500D59">
              <w:rPr>
                <w:rFonts w:ascii="Times New Roman" w:hAnsi="Times New Roman"/>
                <w:b/>
                <w:color w:val="000000"/>
                <w:lang w:eastAsia="ru-RU"/>
              </w:rPr>
              <w:t>областного федерального</w:t>
            </w: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бюджетов (справочно)</w:t>
            </w:r>
          </w:p>
        </w:tc>
        <w:tc>
          <w:tcPr>
            <w:tcW w:w="1938" w:type="dxa"/>
            <w:shd w:val="clear" w:color="auto" w:fill="auto"/>
          </w:tcPr>
          <w:p w14:paraId="7444115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72593D1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6488C41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6DD682A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595E857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1A33604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40015E2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14:paraId="0F86009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00D59" w:rsidRPr="00500D59" w14:paraId="2CB48ED7" w14:textId="77777777" w:rsidTr="00AC031B">
        <w:tc>
          <w:tcPr>
            <w:tcW w:w="639" w:type="dxa"/>
            <w:vMerge/>
            <w:shd w:val="clear" w:color="auto" w:fill="auto"/>
          </w:tcPr>
          <w:p w14:paraId="02F6D13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51C3D18A" w14:textId="77777777" w:rsidR="00500D59" w:rsidRPr="00500D59" w:rsidRDefault="00500D59" w:rsidP="00AC031B">
            <w:pPr>
              <w:spacing w:after="0" w:line="20" w:lineRule="atLeast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>- бюджет Новооскольского муниципального округа</w:t>
            </w:r>
          </w:p>
        </w:tc>
        <w:tc>
          <w:tcPr>
            <w:tcW w:w="1938" w:type="dxa"/>
            <w:shd w:val="clear" w:color="auto" w:fill="auto"/>
          </w:tcPr>
          <w:p w14:paraId="604A705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22C4252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59D20C7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6A349C5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7F5E025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548D2D9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471B775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14:paraId="03BE0AE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00D59" w:rsidRPr="00500D59" w14:paraId="3D366840" w14:textId="77777777" w:rsidTr="00AC031B">
        <w:tc>
          <w:tcPr>
            <w:tcW w:w="639" w:type="dxa"/>
            <w:vMerge/>
            <w:shd w:val="clear" w:color="auto" w:fill="auto"/>
          </w:tcPr>
          <w:p w14:paraId="25D8A8E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03D51EE9" w14:textId="77777777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>-внебюджетные источники</w:t>
            </w:r>
          </w:p>
        </w:tc>
        <w:tc>
          <w:tcPr>
            <w:tcW w:w="1938" w:type="dxa"/>
            <w:shd w:val="clear" w:color="auto" w:fill="auto"/>
          </w:tcPr>
          <w:p w14:paraId="220F747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45F3A5F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2F32B91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47F28DD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3F37D0E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5B556A4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76DA3EF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14:paraId="2DAF680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00D59" w:rsidRPr="00500D59" w14:paraId="56D2C25A" w14:textId="77777777" w:rsidTr="00AC031B">
        <w:tc>
          <w:tcPr>
            <w:tcW w:w="639" w:type="dxa"/>
            <w:vMerge w:val="restart"/>
            <w:shd w:val="clear" w:color="auto" w:fill="auto"/>
          </w:tcPr>
          <w:p w14:paraId="6B4A305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4700" w:type="dxa"/>
            <w:shd w:val="clear" w:color="auto" w:fill="auto"/>
            <w:vAlign w:val="center"/>
          </w:tcPr>
          <w:p w14:paraId="182CA829" w14:textId="59BDA700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Мероприятие (</w:t>
            </w:r>
            <w:r w:rsidRPr="00500D59">
              <w:rPr>
                <w:rFonts w:ascii="Times New Roman" w:hAnsi="Times New Roman"/>
                <w:color w:val="000000"/>
                <w:lang w:eastAsia="ru-RU"/>
              </w:rPr>
              <w:t xml:space="preserve">результат) </w:t>
            </w:r>
            <w:r w:rsidRPr="0050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«Обеспечено вовлечение молодых людей в возрасте от 14 до 35 лет в мероприятия, направленные на развитие способностей и талантов </w:t>
            </w:r>
            <w:r w:rsidR="001A7321" w:rsidRPr="0050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молодежи,</w:t>
            </w:r>
            <w:r w:rsidRPr="0050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предоставление возможностей самореализации поддержки социально значимых инициатив»</w:t>
            </w:r>
            <w:r w:rsidRPr="00500D59">
              <w:rPr>
                <w:rFonts w:ascii="Times New Roman" w:hAnsi="Times New Roman"/>
                <w:color w:val="000000"/>
                <w:lang w:eastAsia="ru-RU"/>
              </w:rPr>
              <w:t xml:space="preserve"> (всего), в том числе:</w:t>
            </w:r>
          </w:p>
        </w:tc>
        <w:tc>
          <w:tcPr>
            <w:tcW w:w="1938" w:type="dxa"/>
            <w:shd w:val="clear" w:color="auto" w:fill="auto"/>
          </w:tcPr>
          <w:p w14:paraId="043BF5C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0B51893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5209273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44316F7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378D50C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4361303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0282CDB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14:paraId="6F1A163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00D59" w:rsidRPr="00500D59" w14:paraId="74659DBE" w14:textId="77777777" w:rsidTr="00AC031B">
        <w:tc>
          <w:tcPr>
            <w:tcW w:w="639" w:type="dxa"/>
            <w:vMerge/>
            <w:shd w:val="clear" w:color="auto" w:fill="auto"/>
          </w:tcPr>
          <w:p w14:paraId="6E76D20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5F6466DA" w14:textId="77777777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color w:val="000000"/>
                <w:lang w:eastAsia="ru-RU"/>
              </w:rPr>
              <w:t>- межбюджетные трансферты из областного и федерального бюджетов (справочно)</w:t>
            </w:r>
          </w:p>
        </w:tc>
        <w:tc>
          <w:tcPr>
            <w:tcW w:w="1938" w:type="dxa"/>
            <w:shd w:val="clear" w:color="auto" w:fill="auto"/>
          </w:tcPr>
          <w:p w14:paraId="29CAB36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60515A1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2BF954B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17337A6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2CEA677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378F97E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1AC3F6D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14:paraId="6AE1D2E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00D59" w:rsidRPr="00500D59" w14:paraId="3E210413" w14:textId="77777777" w:rsidTr="00AC031B">
        <w:tc>
          <w:tcPr>
            <w:tcW w:w="639" w:type="dxa"/>
            <w:vMerge/>
            <w:shd w:val="clear" w:color="auto" w:fill="auto"/>
          </w:tcPr>
          <w:p w14:paraId="7961858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2D4C3721" w14:textId="77777777" w:rsidR="00500D59" w:rsidRPr="00500D59" w:rsidRDefault="00500D59" w:rsidP="00AC031B">
            <w:pPr>
              <w:spacing w:after="0" w:line="20" w:lineRule="atLeast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color w:val="000000"/>
                <w:lang w:eastAsia="ru-RU"/>
              </w:rPr>
              <w:t>- бюджет Новооскольского муниципального округа</w:t>
            </w:r>
          </w:p>
        </w:tc>
        <w:tc>
          <w:tcPr>
            <w:tcW w:w="1938" w:type="dxa"/>
            <w:shd w:val="clear" w:color="auto" w:fill="auto"/>
          </w:tcPr>
          <w:p w14:paraId="5FEBB18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7007296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5DCCB46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1130C43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16E4E0D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6592E7B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4FD0D74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14:paraId="19DFEA0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00D59" w:rsidRPr="00500D59" w14:paraId="2F11F1F3" w14:textId="77777777" w:rsidTr="00AC031B">
        <w:tc>
          <w:tcPr>
            <w:tcW w:w="639" w:type="dxa"/>
            <w:vMerge/>
            <w:shd w:val="clear" w:color="auto" w:fill="auto"/>
          </w:tcPr>
          <w:p w14:paraId="13A6335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6A0C02F7" w14:textId="77777777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color w:val="000000"/>
                <w:lang w:eastAsia="ru-RU"/>
              </w:rPr>
              <w:t>- внебюджетные источники</w:t>
            </w:r>
          </w:p>
        </w:tc>
        <w:tc>
          <w:tcPr>
            <w:tcW w:w="1938" w:type="dxa"/>
            <w:shd w:val="clear" w:color="auto" w:fill="auto"/>
          </w:tcPr>
          <w:p w14:paraId="69DABBA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075F0F6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64DDB7C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28E1433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64DB4AB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4BCF781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713E3FF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14:paraId="7C283F5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5E7BC3ED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6E996BBA" w14:textId="77777777" w:rsidR="001A7321" w:rsidRDefault="00500D59" w:rsidP="00500D59">
      <w:pPr>
        <w:spacing w:after="0" w:line="240" w:lineRule="auto"/>
        <w:ind w:right="4647"/>
        <w:rPr>
          <w:rFonts w:ascii="Times New Roman" w:hAnsi="Times New Roman"/>
          <w:b/>
          <w:bCs/>
          <w:lang w:eastAsia="ru-RU"/>
        </w:rPr>
      </w:pPr>
      <w:r w:rsidRPr="00500D59">
        <w:rPr>
          <w:rFonts w:ascii="Times New Roman" w:hAnsi="Times New Roman"/>
          <w:b/>
          <w:bCs/>
          <w:lang w:eastAsia="ru-RU"/>
        </w:rPr>
        <w:t xml:space="preserve">                                                                                              </w:t>
      </w:r>
    </w:p>
    <w:p w14:paraId="76360A44" w14:textId="77777777" w:rsidR="001A7321" w:rsidRDefault="001A7321" w:rsidP="00500D59">
      <w:pPr>
        <w:spacing w:after="0" w:line="240" w:lineRule="auto"/>
        <w:ind w:right="4647"/>
        <w:rPr>
          <w:rFonts w:ascii="Times New Roman" w:hAnsi="Times New Roman"/>
          <w:b/>
          <w:bCs/>
          <w:lang w:eastAsia="ru-RU"/>
        </w:rPr>
      </w:pPr>
    </w:p>
    <w:p w14:paraId="4D185455" w14:textId="1234D708" w:rsidR="00500D59" w:rsidRPr="00500D59" w:rsidRDefault="00500D59" w:rsidP="001A7321">
      <w:pPr>
        <w:spacing w:after="0" w:line="240" w:lineRule="auto"/>
        <w:ind w:right="-31"/>
        <w:jc w:val="center"/>
        <w:rPr>
          <w:rFonts w:ascii="Times New Roman" w:hAnsi="Times New Roman"/>
          <w:b/>
          <w:bCs/>
          <w:lang w:eastAsia="ru-RU"/>
        </w:rPr>
      </w:pPr>
      <w:r w:rsidRPr="00500D59">
        <w:rPr>
          <w:rFonts w:ascii="Times New Roman" w:hAnsi="Times New Roman"/>
          <w:b/>
          <w:bCs/>
          <w:lang w:eastAsia="ru-RU"/>
        </w:rPr>
        <w:t>План реализации комплекса процессных мероприятий 2</w:t>
      </w:r>
    </w:p>
    <w:p w14:paraId="396816AC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5013"/>
        <w:gridCol w:w="1921"/>
        <w:gridCol w:w="3921"/>
        <w:gridCol w:w="2931"/>
      </w:tblGrid>
      <w:tr w:rsidR="00500D59" w:rsidRPr="00500D59" w14:paraId="67EA9BDF" w14:textId="77777777" w:rsidTr="00AC031B">
        <w:trPr>
          <w:tblHeader/>
        </w:trPr>
        <w:tc>
          <w:tcPr>
            <w:tcW w:w="1000" w:type="dxa"/>
            <w:shd w:val="clear" w:color="auto" w:fill="auto"/>
          </w:tcPr>
          <w:p w14:paraId="693A9D7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00D59">
              <w:rPr>
                <w:rFonts w:ascii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013" w:type="dxa"/>
            <w:shd w:val="clear" w:color="auto" w:fill="auto"/>
          </w:tcPr>
          <w:p w14:paraId="08B9094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00D59">
              <w:rPr>
                <w:rFonts w:ascii="Times New Roman" w:hAnsi="Times New Roman"/>
                <w:b/>
                <w:bCs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1921" w:type="dxa"/>
            <w:shd w:val="clear" w:color="auto" w:fill="auto"/>
          </w:tcPr>
          <w:p w14:paraId="3DA4963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00D59">
              <w:rPr>
                <w:rFonts w:ascii="Times New Roman" w:hAnsi="Times New Roman"/>
                <w:b/>
                <w:bCs/>
                <w:lang w:eastAsia="ru-RU"/>
              </w:rPr>
              <w:t>Дата наступления контрольной точки</w:t>
            </w:r>
          </w:p>
        </w:tc>
        <w:tc>
          <w:tcPr>
            <w:tcW w:w="3921" w:type="dxa"/>
            <w:shd w:val="clear" w:color="auto" w:fill="auto"/>
          </w:tcPr>
          <w:p w14:paraId="6E24B8F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00D59">
              <w:rPr>
                <w:rFonts w:ascii="Times New Roman" w:hAnsi="Times New Roman"/>
                <w:b/>
                <w:bCs/>
                <w:lang w:eastAsia="ru-RU"/>
              </w:rPr>
              <w:t>Ответственный исполнитель</w:t>
            </w:r>
          </w:p>
        </w:tc>
        <w:tc>
          <w:tcPr>
            <w:tcW w:w="2931" w:type="dxa"/>
            <w:shd w:val="clear" w:color="auto" w:fill="auto"/>
          </w:tcPr>
          <w:p w14:paraId="11D9B46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00D59">
              <w:rPr>
                <w:rFonts w:ascii="Times New Roman" w:hAnsi="Times New Roman"/>
                <w:b/>
                <w:bCs/>
                <w:lang w:eastAsia="ru-RU"/>
              </w:rPr>
              <w:t>Вид подтверждающего документа</w:t>
            </w:r>
          </w:p>
        </w:tc>
      </w:tr>
      <w:tr w:rsidR="00500D59" w:rsidRPr="00500D59" w14:paraId="0EFF6FDC" w14:textId="77777777" w:rsidTr="00AC031B">
        <w:trPr>
          <w:tblHeader/>
        </w:trPr>
        <w:tc>
          <w:tcPr>
            <w:tcW w:w="1000" w:type="dxa"/>
            <w:shd w:val="clear" w:color="auto" w:fill="auto"/>
          </w:tcPr>
          <w:p w14:paraId="2E6AACA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00D59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5013" w:type="dxa"/>
            <w:shd w:val="clear" w:color="auto" w:fill="auto"/>
          </w:tcPr>
          <w:p w14:paraId="4D6E590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00D59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921" w:type="dxa"/>
            <w:shd w:val="clear" w:color="auto" w:fill="auto"/>
          </w:tcPr>
          <w:p w14:paraId="1D5B7ED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00D59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3921" w:type="dxa"/>
            <w:shd w:val="clear" w:color="auto" w:fill="auto"/>
          </w:tcPr>
          <w:p w14:paraId="5A1E21F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00D59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931" w:type="dxa"/>
            <w:shd w:val="clear" w:color="auto" w:fill="auto"/>
          </w:tcPr>
          <w:p w14:paraId="510A30D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00D59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</w:tr>
      <w:tr w:rsidR="00500D59" w:rsidRPr="00500D59" w14:paraId="58B8CFAE" w14:textId="77777777" w:rsidTr="00AC031B">
        <w:trPr>
          <w:tblHeader/>
        </w:trPr>
        <w:tc>
          <w:tcPr>
            <w:tcW w:w="1000" w:type="dxa"/>
            <w:shd w:val="clear" w:color="auto" w:fill="auto"/>
          </w:tcPr>
          <w:p w14:paraId="78730BA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00D59">
              <w:rPr>
                <w:rFonts w:ascii="Times New Roman" w:hAnsi="Times New Roman"/>
                <w:b/>
                <w:bCs/>
                <w:lang w:eastAsia="ru-RU"/>
              </w:rPr>
              <w:t>1.</w:t>
            </w:r>
          </w:p>
        </w:tc>
        <w:tc>
          <w:tcPr>
            <w:tcW w:w="13786" w:type="dxa"/>
            <w:gridSpan w:val="4"/>
            <w:shd w:val="clear" w:color="auto" w:fill="auto"/>
          </w:tcPr>
          <w:p w14:paraId="709329D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 xml:space="preserve">Задача 1. </w:t>
            </w:r>
            <w:r w:rsidRPr="00500D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условий для развития и поддержки добровольчества (волонтерства)</w:t>
            </w:r>
          </w:p>
        </w:tc>
      </w:tr>
      <w:tr w:rsidR="00500D59" w:rsidRPr="00500D59" w14:paraId="1C2EB7ED" w14:textId="77777777" w:rsidTr="00AC031B">
        <w:trPr>
          <w:tblHeader/>
        </w:trPr>
        <w:tc>
          <w:tcPr>
            <w:tcW w:w="1000" w:type="dxa"/>
            <w:shd w:val="clear" w:color="auto" w:fill="auto"/>
          </w:tcPr>
          <w:p w14:paraId="4504376D" w14:textId="77777777" w:rsidR="00500D59" w:rsidRPr="00500D59" w:rsidRDefault="00500D59" w:rsidP="00AC031B">
            <w:pPr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1.1.</w:t>
            </w:r>
          </w:p>
        </w:tc>
        <w:tc>
          <w:tcPr>
            <w:tcW w:w="5013" w:type="dxa"/>
            <w:shd w:val="clear" w:color="auto" w:fill="auto"/>
          </w:tcPr>
          <w:p w14:paraId="4DCF3C0B" w14:textId="0B715351" w:rsidR="00500D59" w:rsidRPr="00500D59" w:rsidRDefault="00500D59" w:rsidP="00AC031B">
            <w:pPr>
              <w:rPr>
                <w:rFonts w:ascii="Times New Roman" w:hAnsi="Times New Roman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«Обеспечено вовлечение молодых людей в возрасте от 14 до 35 лет в мероприятия, направленные на развитие способностей и талантов </w:t>
            </w:r>
            <w:r w:rsidR="001A7321" w:rsidRPr="00500D59">
              <w:rPr>
                <w:rFonts w:ascii="Times New Roman" w:eastAsia="Times New Roman" w:hAnsi="Times New Roman" w:cs="Times New Roman"/>
                <w:lang w:eastAsia="ru-RU"/>
              </w:rPr>
              <w:t>молодежи,</w:t>
            </w: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предоставление возможностей самореализации поддержки социально значимых инициатив»</w:t>
            </w:r>
          </w:p>
        </w:tc>
        <w:tc>
          <w:tcPr>
            <w:tcW w:w="1921" w:type="dxa"/>
            <w:shd w:val="clear" w:color="auto" w:fill="auto"/>
          </w:tcPr>
          <w:p w14:paraId="223F5DF8" w14:textId="77777777" w:rsidR="00500D59" w:rsidRPr="00500D59" w:rsidRDefault="00500D59" w:rsidP="00AC031B">
            <w:pPr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-</w:t>
            </w:r>
          </w:p>
        </w:tc>
        <w:tc>
          <w:tcPr>
            <w:tcW w:w="3921" w:type="dxa"/>
            <w:shd w:val="clear" w:color="auto" w:fill="auto"/>
          </w:tcPr>
          <w:p w14:paraId="7404C31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bCs/>
                <w:lang w:eastAsia="ru-RU"/>
              </w:rPr>
              <w:t>Набокова Елена Дмитриевна – начальник отдела по делам молодежи управления физической культуры, спорта и молодежной политики администрации Новооскольского муниципального округа Белгородской области</w:t>
            </w:r>
          </w:p>
        </w:tc>
        <w:tc>
          <w:tcPr>
            <w:tcW w:w="2931" w:type="dxa"/>
            <w:shd w:val="clear" w:color="auto" w:fill="auto"/>
          </w:tcPr>
          <w:p w14:paraId="75BE2F6F" w14:textId="77777777" w:rsidR="00500D59" w:rsidRPr="00500D59" w:rsidRDefault="00500D59" w:rsidP="00AC031B">
            <w:pPr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-</w:t>
            </w:r>
          </w:p>
        </w:tc>
      </w:tr>
    </w:tbl>
    <w:p w14:paraId="4752C9A7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4E0EDB3E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2AFDAF9E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61470EEC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7E145B5B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6E01BA47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53541853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5C35FC98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1E284842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0A68DB2E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73AD26F6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54BC8E7F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60B383F6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61DA6ECC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13D980AC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1A2A03EE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58E572D6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7573707A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68AEF85F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1B7B3EB0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6220A82C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19E08FB5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1B7239C9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500D59">
        <w:rPr>
          <w:rFonts w:ascii="Times New Roman" w:hAnsi="Times New Roman"/>
          <w:b/>
          <w:bCs/>
          <w:lang w:eastAsia="ru-RU"/>
        </w:rPr>
        <w:t>Паспорт комплекса процессных мероприятий</w:t>
      </w:r>
    </w:p>
    <w:p w14:paraId="081F9BBB" w14:textId="38EF196C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500D59">
        <w:rPr>
          <w:rFonts w:ascii="Times New Roman" w:eastAsia="Times New Roman" w:hAnsi="Times New Roman" w:cs="Times New Roman"/>
          <w:b/>
          <w:lang w:eastAsia="ru-RU"/>
        </w:rPr>
        <w:t>«Создание условий для реализации способностей и талантов молодежи, предоставление возможностей самореализации и поддержка социально значимых инициатив»</w:t>
      </w:r>
      <w:r w:rsidRPr="00500D59">
        <w:rPr>
          <w:rFonts w:ascii="Times New Roman" w:hAnsi="Times New Roman"/>
          <w:b/>
          <w:lang w:eastAsia="ru-RU"/>
        </w:rPr>
        <w:t xml:space="preserve"> (далее – комплекс процессных мероприятий</w:t>
      </w:r>
      <w:r w:rsidR="001A7321">
        <w:rPr>
          <w:rFonts w:ascii="Times New Roman" w:hAnsi="Times New Roman"/>
          <w:b/>
          <w:lang w:eastAsia="ru-RU"/>
        </w:rPr>
        <w:t xml:space="preserve"> </w:t>
      </w:r>
      <w:r w:rsidRPr="00500D59">
        <w:rPr>
          <w:rFonts w:ascii="Times New Roman" w:hAnsi="Times New Roman"/>
          <w:b/>
          <w:lang w:eastAsia="ru-RU"/>
        </w:rPr>
        <w:t>3)</w:t>
      </w:r>
    </w:p>
    <w:p w14:paraId="3FA601E4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5EA36111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500D59">
        <w:rPr>
          <w:rFonts w:ascii="Times New Roman" w:hAnsi="Times New Roman"/>
          <w:b/>
          <w:bCs/>
          <w:lang w:eastAsia="ru-RU"/>
        </w:rPr>
        <w:t>1. Общие положения</w:t>
      </w:r>
    </w:p>
    <w:p w14:paraId="3CCFAFD4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393"/>
      </w:tblGrid>
      <w:tr w:rsidR="00500D59" w:rsidRPr="00500D59" w14:paraId="7DDC1D59" w14:textId="77777777" w:rsidTr="00AC031B">
        <w:tc>
          <w:tcPr>
            <w:tcW w:w="7393" w:type="dxa"/>
            <w:shd w:val="clear" w:color="auto" w:fill="auto"/>
          </w:tcPr>
          <w:p w14:paraId="06992C04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Ответственный орган Новооскольского муниципального округа (структурное подразделение, организация)</w:t>
            </w:r>
          </w:p>
        </w:tc>
        <w:tc>
          <w:tcPr>
            <w:tcW w:w="7393" w:type="dxa"/>
            <w:shd w:val="clear" w:color="auto" w:fill="auto"/>
          </w:tcPr>
          <w:p w14:paraId="3D3A3A51" w14:textId="77777777" w:rsidR="00500D59" w:rsidRPr="00500D59" w:rsidRDefault="00500D59" w:rsidP="00AC031B">
            <w:pPr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  <w:lang w:eastAsia="ru-RU"/>
              </w:rPr>
              <w:t>Управление физической культуры, спорта и молодежной политики администрации Новооскольского муниципального округа (Набокова Елена Дмитриевна - н</w:t>
            </w: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ачальник </w:t>
            </w:r>
            <w:r w:rsidRPr="00500D59">
              <w:rPr>
                <w:rFonts w:ascii="Times New Roman" w:hAnsi="Times New Roman"/>
                <w:lang w:eastAsia="ru-RU"/>
              </w:rPr>
              <w:t>отдела по</w:t>
            </w: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 делам молодежи правления физической культуры, спорта и молодежной политики администрации Новооскольского муниципального округа</w:t>
            </w:r>
            <w:r w:rsidRPr="00500D59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500D59" w:rsidRPr="00500D59" w14:paraId="68834DCA" w14:textId="77777777" w:rsidTr="00AC031B">
        <w:tc>
          <w:tcPr>
            <w:tcW w:w="7393" w:type="dxa"/>
            <w:shd w:val="clear" w:color="auto" w:fill="auto"/>
          </w:tcPr>
          <w:p w14:paraId="005EDD11" w14:textId="77777777" w:rsidR="00500D59" w:rsidRPr="00500D59" w:rsidRDefault="00500D59" w:rsidP="00AC03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Связь с муниципальной программой</w:t>
            </w:r>
          </w:p>
        </w:tc>
        <w:tc>
          <w:tcPr>
            <w:tcW w:w="7393" w:type="dxa"/>
            <w:shd w:val="clear" w:color="auto" w:fill="auto"/>
          </w:tcPr>
          <w:p w14:paraId="525380DC" w14:textId="77777777" w:rsidR="00500D59" w:rsidRPr="00500D59" w:rsidRDefault="00500D59" w:rsidP="00AC031B">
            <w:pPr>
              <w:jc w:val="both"/>
              <w:rPr>
                <w:rFonts w:ascii="Times New Roman" w:hAnsi="Times New Roman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Число молодежи, задействованной в мероприятиях по вовлечению в творческую деятельность</w:t>
            </w:r>
          </w:p>
        </w:tc>
      </w:tr>
    </w:tbl>
    <w:p w14:paraId="104C2CC1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555DB0F1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0659FCAC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500D59">
        <w:rPr>
          <w:rFonts w:ascii="Times New Roman" w:hAnsi="Times New Roman"/>
          <w:b/>
          <w:bCs/>
          <w:lang w:eastAsia="ru-RU"/>
        </w:rPr>
        <w:t>2. Показатели комплекса процессных мероприятий 3</w:t>
      </w:r>
    </w:p>
    <w:p w14:paraId="453F1445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76"/>
        <w:gridCol w:w="1484"/>
        <w:gridCol w:w="1440"/>
        <w:gridCol w:w="1260"/>
        <w:gridCol w:w="1080"/>
        <w:gridCol w:w="720"/>
        <w:gridCol w:w="720"/>
        <w:gridCol w:w="720"/>
        <w:gridCol w:w="720"/>
        <w:gridCol w:w="720"/>
        <w:gridCol w:w="720"/>
        <w:gridCol w:w="720"/>
        <w:gridCol w:w="2520"/>
      </w:tblGrid>
      <w:tr w:rsidR="00500D59" w:rsidRPr="00500D59" w14:paraId="2A7DDC99" w14:textId="77777777" w:rsidTr="00AC031B">
        <w:trPr>
          <w:tblHeader/>
        </w:trPr>
        <w:tc>
          <w:tcPr>
            <w:tcW w:w="540" w:type="dxa"/>
            <w:vMerge w:val="restart"/>
            <w:shd w:val="clear" w:color="auto" w:fill="auto"/>
          </w:tcPr>
          <w:p w14:paraId="1FF9875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2476" w:type="dxa"/>
            <w:vMerge w:val="restart"/>
            <w:shd w:val="clear" w:color="auto" w:fill="auto"/>
          </w:tcPr>
          <w:p w14:paraId="42C9DA2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Наименование показателя/задачи</w:t>
            </w:r>
          </w:p>
        </w:tc>
        <w:tc>
          <w:tcPr>
            <w:tcW w:w="1484" w:type="dxa"/>
            <w:vMerge w:val="restart"/>
            <w:shd w:val="clear" w:color="auto" w:fill="auto"/>
          </w:tcPr>
          <w:p w14:paraId="54C2602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Признак возрастания/убывания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3FEED60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Уровень показателя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48950CE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Единица измерения (по ОКЕИ)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191BDAC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Базовое значение</w:t>
            </w:r>
          </w:p>
        </w:tc>
        <w:tc>
          <w:tcPr>
            <w:tcW w:w="4320" w:type="dxa"/>
            <w:gridSpan w:val="6"/>
            <w:shd w:val="clear" w:color="auto" w:fill="auto"/>
          </w:tcPr>
          <w:p w14:paraId="5CA498E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Значение показателей по годам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318A878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Ответственный за достижение показателя</w:t>
            </w:r>
          </w:p>
        </w:tc>
      </w:tr>
      <w:tr w:rsidR="00500D59" w:rsidRPr="00500D59" w14:paraId="287CFB8E" w14:textId="77777777" w:rsidTr="00AC031B">
        <w:trPr>
          <w:tblHeader/>
        </w:trPr>
        <w:tc>
          <w:tcPr>
            <w:tcW w:w="540" w:type="dxa"/>
            <w:vMerge/>
            <w:shd w:val="clear" w:color="auto" w:fill="auto"/>
          </w:tcPr>
          <w:p w14:paraId="3984A6E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476" w:type="dxa"/>
            <w:vMerge/>
            <w:shd w:val="clear" w:color="auto" w:fill="auto"/>
          </w:tcPr>
          <w:p w14:paraId="3103FD8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012114E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6D2CCAD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6A6EBF3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14:paraId="35ABC62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значение</w:t>
            </w:r>
          </w:p>
        </w:tc>
        <w:tc>
          <w:tcPr>
            <w:tcW w:w="720" w:type="dxa"/>
            <w:shd w:val="clear" w:color="auto" w:fill="auto"/>
          </w:tcPr>
          <w:p w14:paraId="19DDA01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720" w:type="dxa"/>
            <w:shd w:val="clear" w:color="auto" w:fill="auto"/>
          </w:tcPr>
          <w:p w14:paraId="66531E4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2025</w:t>
            </w:r>
          </w:p>
        </w:tc>
        <w:tc>
          <w:tcPr>
            <w:tcW w:w="720" w:type="dxa"/>
            <w:shd w:val="clear" w:color="auto" w:fill="auto"/>
          </w:tcPr>
          <w:p w14:paraId="1DBD125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2026</w:t>
            </w:r>
          </w:p>
        </w:tc>
        <w:tc>
          <w:tcPr>
            <w:tcW w:w="720" w:type="dxa"/>
            <w:shd w:val="clear" w:color="auto" w:fill="auto"/>
          </w:tcPr>
          <w:p w14:paraId="79753BD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2027</w:t>
            </w:r>
          </w:p>
        </w:tc>
        <w:tc>
          <w:tcPr>
            <w:tcW w:w="720" w:type="dxa"/>
            <w:shd w:val="clear" w:color="auto" w:fill="auto"/>
          </w:tcPr>
          <w:p w14:paraId="218595B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2028</w:t>
            </w:r>
          </w:p>
        </w:tc>
        <w:tc>
          <w:tcPr>
            <w:tcW w:w="720" w:type="dxa"/>
            <w:shd w:val="clear" w:color="auto" w:fill="auto"/>
          </w:tcPr>
          <w:p w14:paraId="1CCCD1C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2029</w:t>
            </w:r>
          </w:p>
        </w:tc>
        <w:tc>
          <w:tcPr>
            <w:tcW w:w="720" w:type="dxa"/>
            <w:shd w:val="clear" w:color="auto" w:fill="auto"/>
          </w:tcPr>
          <w:p w14:paraId="7898089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2030</w:t>
            </w:r>
          </w:p>
        </w:tc>
        <w:tc>
          <w:tcPr>
            <w:tcW w:w="2520" w:type="dxa"/>
            <w:vMerge/>
            <w:shd w:val="clear" w:color="auto" w:fill="auto"/>
          </w:tcPr>
          <w:p w14:paraId="7B8E987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00D59" w:rsidRPr="00500D59" w14:paraId="3B40FDE3" w14:textId="77777777" w:rsidTr="00AC031B">
        <w:trPr>
          <w:tblHeader/>
        </w:trPr>
        <w:tc>
          <w:tcPr>
            <w:tcW w:w="540" w:type="dxa"/>
            <w:shd w:val="clear" w:color="auto" w:fill="auto"/>
          </w:tcPr>
          <w:p w14:paraId="5DCB521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2476" w:type="dxa"/>
            <w:shd w:val="clear" w:color="auto" w:fill="auto"/>
          </w:tcPr>
          <w:p w14:paraId="5C18746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484" w:type="dxa"/>
            <w:shd w:val="clear" w:color="auto" w:fill="auto"/>
          </w:tcPr>
          <w:p w14:paraId="3137450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3060DA3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0E9F54C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118535D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3E6FF64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14:paraId="684845A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14:paraId="37A5108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14:paraId="5277E45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14:paraId="5C8064A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44A3371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14:paraId="4485129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2520" w:type="dxa"/>
            <w:shd w:val="clear" w:color="auto" w:fill="auto"/>
          </w:tcPr>
          <w:p w14:paraId="4027359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14</w:t>
            </w:r>
          </w:p>
        </w:tc>
      </w:tr>
      <w:tr w:rsidR="00500D59" w:rsidRPr="00500D59" w14:paraId="78C2AFB2" w14:textId="77777777" w:rsidTr="00AC031B">
        <w:tc>
          <w:tcPr>
            <w:tcW w:w="540" w:type="dxa"/>
            <w:shd w:val="clear" w:color="auto" w:fill="auto"/>
          </w:tcPr>
          <w:p w14:paraId="4758C13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1.</w:t>
            </w:r>
          </w:p>
        </w:tc>
        <w:tc>
          <w:tcPr>
            <w:tcW w:w="15300" w:type="dxa"/>
            <w:gridSpan w:val="13"/>
            <w:shd w:val="clear" w:color="auto" w:fill="auto"/>
          </w:tcPr>
          <w:p w14:paraId="32F9F77C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b/>
                <w:bCs/>
                <w:lang w:eastAsia="ru-RU"/>
              </w:rPr>
              <w:t xml:space="preserve">Задача 1. </w:t>
            </w:r>
            <w:r w:rsidRPr="00500D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условий для эффективной самореализации молодежи, в том числе развитие инфраструктуры, развитие и поддержка молодежных проектов и инициатив, пропаганда здорового образа жизни</w:t>
            </w:r>
          </w:p>
          <w:p w14:paraId="3A981DF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00D59" w:rsidRPr="00500D59" w14:paraId="4DA58CD7" w14:textId="77777777" w:rsidTr="00AC031B">
        <w:tc>
          <w:tcPr>
            <w:tcW w:w="540" w:type="dxa"/>
            <w:shd w:val="clear" w:color="auto" w:fill="auto"/>
          </w:tcPr>
          <w:p w14:paraId="5FDB427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2476" w:type="dxa"/>
            <w:shd w:val="clear" w:color="auto" w:fill="auto"/>
          </w:tcPr>
          <w:p w14:paraId="799294F1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Число молодежи, задействованной в мероприятиях по вовлечению в творческую деятельность</w:t>
            </w:r>
          </w:p>
        </w:tc>
        <w:tc>
          <w:tcPr>
            <w:tcW w:w="1484" w:type="dxa"/>
            <w:shd w:val="clear" w:color="auto" w:fill="auto"/>
          </w:tcPr>
          <w:p w14:paraId="0768D21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П</w:t>
            </w:r>
          </w:p>
        </w:tc>
        <w:tc>
          <w:tcPr>
            <w:tcW w:w="1440" w:type="dxa"/>
            <w:shd w:val="clear" w:color="auto" w:fill="auto"/>
          </w:tcPr>
          <w:p w14:paraId="5B50B5F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МП</w:t>
            </w:r>
          </w:p>
        </w:tc>
        <w:tc>
          <w:tcPr>
            <w:tcW w:w="1260" w:type="dxa"/>
            <w:shd w:val="clear" w:color="auto" w:fill="auto"/>
          </w:tcPr>
          <w:p w14:paraId="4261970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Процент</w:t>
            </w:r>
          </w:p>
        </w:tc>
        <w:tc>
          <w:tcPr>
            <w:tcW w:w="1080" w:type="dxa"/>
            <w:shd w:val="clear" w:color="auto" w:fill="auto"/>
          </w:tcPr>
          <w:p w14:paraId="34EAC5C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DB2108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720" w:type="dxa"/>
            <w:shd w:val="clear" w:color="auto" w:fill="auto"/>
          </w:tcPr>
          <w:p w14:paraId="2331BFF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469E89A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4B12949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22DC54E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79B2042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3D5604A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14:paraId="27FDC61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Управление физической культуры, спорта и молодежной политики администрации Новооскольского муниципального округа</w:t>
            </w:r>
          </w:p>
        </w:tc>
      </w:tr>
    </w:tbl>
    <w:p w14:paraId="6318F330" w14:textId="77777777" w:rsidR="00500D59" w:rsidRPr="00500D59" w:rsidRDefault="00500D59" w:rsidP="00500D59">
      <w:pPr>
        <w:spacing w:after="0" w:line="240" w:lineRule="auto"/>
        <w:ind w:left="360"/>
        <w:rPr>
          <w:rFonts w:ascii="Times New Roman" w:hAnsi="Times New Roman"/>
          <w:b/>
          <w:bCs/>
          <w:lang w:eastAsia="ru-RU"/>
        </w:rPr>
      </w:pPr>
    </w:p>
    <w:p w14:paraId="4F366588" w14:textId="77777777" w:rsidR="00500D59" w:rsidRDefault="00500D59" w:rsidP="00500D59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14:paraId="24B429FB" w14:textId="77777777" w:rsidR="001A7321" w:rsidRDefault="001A7321" w:rsidP="00500D59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14:paraId="61F4A450" w14:textId="77777777" w:rsidR="001A7321" w:rsidRPr="00500D59" w:rsidRDefault="001A7321" w:rsidP="00500D59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14:paraId="74E1FE3A" w14:textId="04DA14D4" w:rsidR="00500D59" w:rsidRPr="00500D59" w:rsidRDefault="00500D59" w:rsidP="00500D59">
      <w:pPr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500D59">
        <w:rPr>
          <w:rFonts w:ascii="Times New Roman" w:hAnsi="Times New Roman"/>
          <w:b/>
          <w:bCs/>
          <w:lang w:eastAsia="ru-RU"/>
        </w:rPr>
        <w:t xml:space="preserve">Помесячный план достижения показателей комплекса процессных мероприятий </w:t>
      </w:r>
      <w:r w:rsidR="001A7321">
        <w:rPr>
          <w:rFonts w:ascii="Times New Roman" w:hAnsi="Times New Roman"/>
          <w:b/>
          <w:bCs/>
          <w:lang w:eastAsia="ru-RU"/>
        </w:rPr>
        <w:t>3</w:t>
      </w:r>
      <w:r w:rsidRPr="00500D59">
        <w:rPr>
          <w:rFonts w:ascii="Times New Roman" w:hAnsi="Times New Roman"/>
          <w:b/>
          <w:bCs/>
          <w:lang w:eastAsia="ru-RU"/>
        </w:rPr>
        <w:t xml:space="preserve"> в 2025 году</w:t>
      </w:r>
    </w:p>
    <w:p w14:paraId="1CE2DF86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4852"/>
        <w:gridCol w:w="1440"/>
        <w:gridCol w:w="127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28"/>
        <w:gridCol w:w="1450"/>
      </w:tblGrid>
      <w:tr w:rsidR="00500D59" w:rsidRPr="00500D59" w14:paraId="1FA04FB5" w14:textId="77777777" w:rsidTr="00AC031B">
        <w:trPr>
          <w:tblHeader/>
        </w:trPr>
        <w:tc>
          <w:tcPr>
            <w:tcW w:w="898" w:type="dxa"/>
            <w:vMerge w:val="restart"/>
            <w:shd w:val="clear" w:color="auto" w:fill="auto"/>
          </w:tcPr>
          <w:p w14:paraId="46A5D33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4852" w:type="dxa"/>
            <w:vMerge w:val="restart"/>
            <w:shd w:val="clear" w:color="auto" w:fill="auto"/>
          </w:tcPr>
          <w:p w14:paraId="62A6013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158A437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Уровень показателя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744B494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Единица измерения (по ОКЕИ)</w:t>
            </w:r>
          </w:p>
        </w:tc>
        <w:tc>
          <w:tcPr>
            <w:tcW w:w="5928" w:type="dxa"/>
            <w:gridSpan w:val="11"/>
            <w:shd w:val="clear" w:color="auto" w:fill="auto"/>
          </w:tcPr>
          <w:p w14:paraId="07471E3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Плановые значения на конец месяца</w:t>
            </w:r>
          </w:p>
        </w:tc>
        <w:tc>
          <w:tcPr>
            <w:tcW w:w="1450" w:type="dxa"/>
            <w:vMerge w:val="restart"/>
            <w:shd w:val="clear" w:color="auto" w:fill="auto"/>
          </w:tcPr>
          <w:p w14:paraId="4E5EA30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На конец 2025 года</w:t>
            </w:r>
          </w:p>
        </w:tc>
      </w:tr>
      <w:tr w:rsidR="00500D59" w:rsidRPr="00500D59" w14:paraId="48DE727A" w14:textId="77777777" w:rsidTr="00AC031B">
        <w:trPr>
          <w:cantSplit/>
          <w:trHeight w:val="1134"/>
          <w:tblHeader/>
        </w:trPr>
        <w:tc>
          <w:tcPr>
            <w:tcW w:w="898" w:type="dxa"/>
            <w:vMerge/>
            <w:shd w:val="clear" w:color="auto" w:fill="auto"/>
          </w:tcPr>
          <w:p w14:paraId="641E8D4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852" w:type="dxa"/>
            <w:vMerge/>
            <w:shd w:val="clear" w:color="auto" w:fill="auto"/>
          </w:tcPr>
          <w:p w14:paraId="031E8AF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45C561E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404A65D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textDirection w:val="btLr"/>
          </w:tcPr>
          <w:p w14:paraId="0130CD8F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январь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484A9721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февраль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70949EF5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март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10A31DBC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апрель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5CB86B2B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май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29F44177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июнь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1A803AD7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июль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445DFDF5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август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64E46E27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сентябрь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2A62B951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октябрь</w:t>
            </w:r>
          </w:p>
        </w:tc>
        <w:tc>
          <w:tcPr>
            <w:tcW w:w="528" w:type="dxa"/>
            <w:shd w:val="clear" w:color="auto" w:fill="auto"/>
            <w:textDirection w:val="btLr"/>
          </w:tcPr>
          <w:p w14:paraId="286C2887" w14:textId="77777777" w:rsidR="00500D59" w:rsidRPr="00500D59" w:rsidRDefault="00500D59" w:rsidP="00AC03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ноябрь</w:t>
            </w:r>
          </w:p>
        </w:tc>
        <w:tc>
          <w:tcPr>
            <w:tcW w:w="1450" w:type="dxa"/>
            <w:vMerge/>
            <w:shd w:val="clear" w:color="auto" w:fill="auto"/>
          </w:tcPr>
          <w:p w14:paraId="585B7D3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00D59" w:rsidRPr="00500D59" w14:paraId="598CC74E" w14:textId="77777777" w:rsidTr="00AC031B">
        <w:trPr>
          <w:tblHeader/>
        </w:trPr>
        <w:tc>
          <w:tcPr>
            <w:tcW w:w="898" w:type="dxa"/>
            <w:shd w:val="clear" w:color="auto" w:fill="auto"/>
          </w:tcPr>
          <w:p w14:paraId="18DA9C9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4852" w:type="dxa"/>
            <w:shd w:val="clear" w:color="auto" w:fill="auto"/>
          </w:tcPr>
          <w:p w14:paraId="15B5563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68BA741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272" w:type="dxa"/>
            <w:shd w:val="clear" w:color="auto" w:fill="auto"/>
          </w:tcPr>
          <w:p w14:paraId="54059CC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765D78F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7AF70F7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14:paraId="73196A2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14:paraId="310A21E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14:paraId="6CC261C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14:paraId="782DA2C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14:paraId="09CA687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14:paraId="35164B5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14:paraId="33540AB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3A2CC3D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14</w:t>
            </w:r>
          </w:p>
        </w:tc>
        <w:tc>
          <w:tcPr>
            <w:tcW w:w="528" w:type="dxa"/>
            <w:shd w:val="clear" w:color="auto" w:fill="auto"/>
          </w:tcPr>
          <w:p w14:paraId="6262A88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15</w:t>
            </w:r>
          </w:p>
        </w:tc>
        <w:tc>
          <w:tcPr>
            <w:tcW w:w="1450" w:type="dxa"/>
            <w:shd w:val="clear" w:color="auto" w:fill="auto"/>
          </w:tcPr>
          <w:p w14:paraId="7DE872E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16</w:t>
            </w:r>
          </w:p>
        </w:tc>
      </w:tr>
      <w:tr w:rsidR="00500D59" w:rsidRPr="00500D59" w14:paraId="21857099" w14:textId="77777777" w:rsidTr="00AC031B">
        <w:tc>
          <w:tcPr>
            <w:tcW w:w="898" w:type="dxa"/>
            <w:shd w:val="clear" w:color="auto" w:fill="auto"/>
          </w:tcPr>
          <w:p w14:paraId="08C6EEF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942" w:type="dxa"/>
            <w:gridSpan w:val="15"/>
            <w:shd w:val="clear" w:color="auto" w:fill="auto"/>
          </w:tcPr>
          <w:p w14:paraId="52C9C48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bCs/>
                <w:lang w:eastAsia="ru-RU"/>
              </w:rPr>
              <w:t xml:space="preserve">Задача 1. </w:t>
            </w:r>
            <w:r w:rsidRPr="00500D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условий для эффективной самореализации молодежи, в том числе развитие инфраструктуры, развитие и поддержка молодежных проектов и инициатив, пропаганда здорового образа жизни</w:t>
            </w:r>
          </w:p>
        </w:tc>
      </w:tr>
      <w:tr w:rsidR="00500D59" w:rsidRPr="00500D59" w14:paraId="3AF9FB69" w14:textId="77777777" w:rsidTr="00AC031B">
        <w:tc>
          <w:tcPr>
            <w:tcW w:w="898" w:type="dxa"/>
            <w:shd w:val="clear" w:color="auto" w:fill="auto"/>
          </w:tcPr>
          <w:p w14:paraId="173D533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852" w:type="dxa"/>
            <w:shd w:val="clear" w:color="auto" w:fill="auto"/>
          </w:tcPr>
          <w:p w14:paraId="26AEDA5F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Число молодежи, задействованной в мероприятиях по вовлечению в творческую деятельность</w:t>
            </w:r>
          </w:p>
        </w:tc>
        <w:tc>
          <w:tcPr>
            <w:tcW w:w="1440" w:type="dxa"/>
            <w:shd w:val="clear" w:color="auto" w:fill="auto"/>
          </w:tcPr>
          <w:p w14:paraId="1CFC437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ГП</w:t>
            </w:r>
          </w:p>
        </w:tc>
        <w:tc>
          <w:tcPr>
            <w:tcW w:w="1272" w:type="dxa"/>
            <w:shd w:val="clear" w:color="auto" w:fill="auto"/>
          </w:tcPr>
          <w:p w14:paraId="14B59EC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Процент</w:t>
            </w:r>
          </w:p>
        </w:tc>
        <w:tc>
          <w:tcPr>
            <w:tcW w:w="540" w:type="dxa"/>
            <w:shd w:val="clear" w:color="auto" w:fill="auto"/>
          </w:tcPr>
          <w:p w14:paraId="1698EAA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036E982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44D0E73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1D420B6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09BC6F0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1CFAFAC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6373DC2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6ED22DB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1030CC5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3B1C70B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28" w:type="dxa"/>
            <w:shd w:val="clear" w:color="auto" w:fill="auto"/>
          </w:tcPr>
          <w:p w14:paraId="4D1DC68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14:paraId="0A56B21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232EBEB1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53565415" w14:textId="77777777" w:rsidR="00500D59" w:rsidRPr="00500D59" w:rsidRDefault="00500D59" w:rsidP="00500D59">
      <w:pPr>
        <w:spacing w:after="0" w:line="240" w:lineRule="auto"/>
        <w:rPr>
          <w:rFonts w:ascii="Times New Roman" w:hAnsi="Times New Roman"/>
          <w:b/>
        </w:rPr>
      </w:pPr>
      <w:r w:rsidRPr="00500D59">
        <w:rPr>
          <w:rFonts w:ascii="Times New Roman" w:hAnsi="Times New Roman"/>
          <w:b/>
        </w:rPr>
        <w:t xml:space="preserve">               </w:t>
      </w:r>
    </w:p>
    <w:p w14:paraId="31E483EB" w14:textId="4E35008A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</w:rPr>
      </w:pPr>
      <w:r w:rsidRPr="00500D59">
        <w:rPr>
          <w:rFonts w:ascii="Times New Roman" w:hAnsi="Times New Roman"/>
          <w:b/>
        </w:rPr>
        <w:t xml:space="preserve">          4. Перечень мероприятий (результатов) комплекса процессных мероприятий </w:t>
      </w:r>
      <w:r w:rsidR="001A7321">
        <w:rPr>
          <w:rFonts w:ascii="Times New Roman" w:hAnsi="Times New Roman"/>
          <w:b/>
        </w:rPr>
        <w:t>3</w:t>
      </w:r>
    </w:p>
    <w:p w14:paraId="26A5A37E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B7DD970" w14:textId="77777777" w:rsidR="00500D59" w:rsidRPr="00500D59" w:rsidRDefault="00500D59" w:rsidP="00500D59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540"/>
        <w:gridCol w:w="1554"/>
        <w:gridCol w:w="1272"/>
        <w:gridCol w:w="1115"/>
        <w:gridCol w:w="860"/>
        <w:gridCol w:w="852"/>
        <w:gridCol w:w="852"/>
        <w:gridCol w:w="853"/>
        <w:gridCol w:w="853"/>
        <w:gridCol w:w="853"/>
        <w:gridCol w:w="853"/>
        <w:gridCol w:w="2663"/>
      </w:tblGrid>
      <w:tr w:rsidR="00500D59" w:rsidRPr="00500D59" w14:paraId="7E9C3517" w14:textId="77777777" w:rsidTr="00AC031B">
        <w:trPr>
          <w:tblHeader/>
        </w:trPr>
        <w:tc>
          <w:tcPr>
            <w:tcW w:w="720" w:type="dxa"/>
            <w:vMerge w:val="restart"/>
            <w:shd w:val="clear" w:color="auto" w:fill="auto"/>
          </w:tcPr>
          <w:p w14:paraId="660B6E2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2540" w:type="dxa"/>
            <w:vMerge w:val="restart"/>
            <w:shd w:val="clear" w:color="auto" w:fill="auto"/>
          </w:tcPr>
          <w:p w14:paraId="5F8DF7E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 xml:space="preserve">Наименование мероприятий (результата) </w:t>
            </w:r>
          </w:p>
        </w:tc>
        <w:tc>
          <w:tcPr>
            <w:tcW w:w="1554" w:type="dxa"/>
            <w:vMerge w:val="restart"/>
            <w:shd w:val="clear" w:color="auto" w:fill="auto"/>
          </w:tcPr>
          <w:p w14:paraId="646B5C8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Тип мероприятия (результата)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05C9DFE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Единица измерения (по ОКЕИ)</w:t>
            </w:r>
          </w:p>
        </w:tc>
        <w:tc>
          <w:tcPr>
            <w:tcW w:w="1975" w:type="dxa"/>
            <w:gridSpan w:val="2"/>
            <w:shd w:val="clear" w:color="auto" w:fill="auto"/>
          </w:tcPr>
          <w:p w14:paraId="2C9F0BC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Базовое значение</w:t>
            </w:r>
          </w:p>
        </w:tc>
        <w:tc>
          <w:tcPr>
            <w:tcW w:w="5116" w:type="dxa"/>
            <w:gridSpan w:val="6"/>
            <w:shd w:val="clear" w:color="auto" w:fill="auto"/>
          </w:tcPr>
          <w:p w14:paraId="6C9415A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 xml:space="preserve">Значение мероприятия (результата), параметра характеристики мероприятия (результата) по годам </w:t>
            </w:r>
          </w:p>
        </w:tc>
        <w:tc>
          <w:tcPr>
            <w:tcW w:w="2663" w:type="dxa"/>
            <w:vMerge w:val="restart"/>
            <w:shd w:val="clear" w:color="auto" w:fill="auto"/>
          </w:tcPr>
          <w:p w14:paraId="0810912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500D59" w:rsidRPr="00500D59" w14:paraId="12463527" w14:textId="77777777" w:rsidTr="00AC031B">
        <w:trPr>
          <w:tblHeader/>
        </w:trPr>
        <w:tc>
          <w:tcPr>
            <w:tcW w:w="720" w:type="dxa"/>
            <w:vMerge/>
            <w:shd w:val="clear" w:color="auto" w:fill="auto"/>
          </w:tcPr>
          <w:p w14:paraId="49ADA39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14:paraId="256A025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14:paraId="6EE7C02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4BC48DF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15" w:type="dxa"/>
            <w:shd w:val="clear" w:color="auto" w:fill="auto"/>
          </w:tcPr>
          <w:p w14:paraId="4E87DE5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значение</w:t>
            </w:r>
          </w:p>
        </w:tc>
        <w:tc>
          <w:tcPr>
            <w:tcW w:w="860" w:type="dxa"/>
            <w:shd w:val="clear" w:color="auto" w:fill="auto"/>
          </w:tcPr>
          <w:p w14:paraId="4D6917E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852" w:type="dxa"/>
            <w:shd w:val="clear" w:color="auto" w:fill="auto"/>
          </w:tcPr>
          <w:p w14:paraId="53C7D00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2025</w:t>
            </w:r>
          </w:p>
        </w:tc>
        <w:tc>
          <w:tcPr>
            <w:tcW w:w="852" w:type="dxa"/>
            <w:shd w:val="clear" w:color="auto" w:fill="auto"/>
          </w:tcPr>
          <w:p w14:paraId="3383F90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14:paraId="68F557A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14:paraId="272FD6B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14:paraId="714DF84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14:paraId="573AEA6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2030</w:t>
            </w:r>
          </w:p>
        </w:tc>
        <w:tc>
          <w:tcPr>
            <w:tcW w:w="2663" w:type="dxa"/>
            <w:vMerge/>
            <w:shd w:val="clear" w:color="auto" w:fill="auto"/>
          </w:tcPr>
          <w:p w14:paraId="0A3E476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00D59" w:rsidRPr="00500D59" w14:paraId="7093CE42" w14:textId="77777777" w:rsidTr="00AC031B">
        <w:trPr>
          <w:tblHeader/>
        </w:trPr>
        <w:tc>
          <w:tcPr>
            <w:tcW w:w="720" w:type="dxa"/>
            <w:shd w:val="clear" w:color="auto" w:fill="auto"/>
          </w:tcPr>
          <w:p w14:paraId="2A71E0E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2540" w:type="dxa"/>
            <w:shd w:val="clear" w:color="auto" w:fill="auto"/>
          </w:tcPr>
          <w:p w14:paraId="6DCCC4B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14:paraId="63A2B9E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272" w:type="dxa"/>
            <w:shd w:val="clear" w:color="auto" w:fill="auto"/>
          </w:tcPr>
          <w:p w14:paraId="74C2B9A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115" w:type="dxa"/>
            <w:shd w:val="clear" w:color="auto" w:fill="auto"/>
          </w:tcPr>
          <w:p w14:paraId="6D58C9E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860" w:type="dxa"/>
            <w:shd w:val="clear" w:color="auto" w:fill="auto"/>
          </w:tcPr>
          <w:p w14:paraId="0246908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14:paraId="6823CE1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14:paraId="40A5CE3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853" w:type="dxa"/>
            <w:shd w:val="clear" w:color="auto" w:fill="auto"/>
          </w:tcPr>
          <w:p w14:paraId="33E471D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853" w:type="dxa"/>
            <w:shd w:val="clear" w:color="auto" w:fill="auto"/>
          </w:tcPr>
          <w:p w14:paraId="5DEF18F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14:paraId="389EBFB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853" w:type="dxa"/>
            <w:shd w:val="clear" w:color="auto" w:fill="auto"/>
          </w:tcPr>
          <w:p w14:paraId="3D2D712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2663" w:type="dxa"/>
            <w:shd w:val="clear" w:color="auto" w:fill="auto"/>
          </w:tcPr>
          <w:p w14:paraId="1359A17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13</w:t>
            </w:r>
          </w:p>
        </w:tc>
      </w:tr>
      <w:tr w:rsidR="00500D59" w:rsidRPr="00500D59" w14:paraId="5523A9E7" w14:textId="77777777" w:rsidTr="00AC031B">
        <w:tc>
          <w:tcPr>
            <w:tcW w:w="720" w:type="dxa"/>
            <w:shd w:val="clear" w:color="auto" w:fill="auto"/>
          </w:tcPr>
          <w:p w14:paraId="715CA22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1.</w:t>
            </w:r>
          </w:p>
        </w:tc>
        <w:tc>
          <w:tcPr>
            <w:tcW w:w="15120" w:type="dxa"/>
            <w:gridSpan w:val="12"/>
            <w:shd w:val="clear" w:color="auto" w:fill="auto"/>
          </w:tcPr>
          <w:p w14:paraId="09C4920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00D59">
              <w:rPr>
                <w:rFonts w:ascii="Times New Roman" w:hAnsi="Times New Roman"/>
                <w:b/>
                <w:bCs/>
                <w:lang w:eastAsia="ru-RU"/>
              </w:rPr>
              <w:t xml:space="preserve">Задача 1 </w:t>
            </w:r>
            <w:r w:rsidRPr="00500D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условий для эффективной самореализации молодежи, в том числе развитие инфраструктуры, развитие и поддержка молодежных проектов и инициатив, пропаганда здорового образа жизни</w:t>
            </w:r>
          </w:p>
        </w:tc>
      </w:tr>
      <w:tr w:rsidR="00500D59" w:rsidRPr="00500D59" w14:paraId="1E2B50E6" w14:textId="77777777" w:rsidTr="00AC031B">
        <w:tc>
          <w:tcPr>
            <w:tcW w:w="720" w:type="dxa"/>
            <w:shd w:val="clear" w:color="auto" w:fill="auto"/>
          </w:tcPr>
          <w:p w14:paraId="5439F11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DE1CD1A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«Организованы мероприятия, направленные на формирование и развитие способностей, личностных компетенций для самореализации, профессионального и </w:t>
            </w: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творческого развития»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A86339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Оказание услуг (выполнение работ)</w:t>
            </w:r>
          </w:p>
        </w:tc>
        <w:tc>
          <w:tcPr>
            <w:tcW w:w="1272" w:type="dxa"/>
            <w:shd w:val="clear" w:color="auto" w:fill="auto"/>
          </w:tcPr>
          <w:p w14:paraId="3975025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Единица</w:t>
            </w:r>
          </w:p>
        </w:tc>
        <w:tc>
          <w:tcPr>
            <w:tcW w:w="1115" w:type="dxa"/>
            <w:shd w:val="clear" w:color="auto" w:fill="auto"/>
          </w:tcPr>
          <w:p w14:paraId="58E7941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60" w:type="dxa"/>
            <w:shd w:val="clear" w:color="auto" w:fill="auto"/>
          </w:tcPr>
          <w:p w14:paraId="4728A04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852" w:type="dxa"/>
            <w:shd w:val="clear" w:color="auto" w:fill="auto"/>
          </w:tcPr>
          <w:p w14:paraId="7C98A10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14:paraId="0667357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407B8DB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5EF8A41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03BC9EF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762B269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63" w:type="dxa"/>
            <w:shd w:val="clear" w:color="auto" w:fill="auto"/>
          </w:tcPr>
          <w:p w14:paraId="70739BC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Число молодежи, задействованной в мероприятиях по вовлечению в творческую деятельность</w:t>
            </w:r>
          </w:p>
        </w:tc>
      </w:tr>
      <w:tr w:rsidR="00500D59" w:rsidRPr="00500D59" w14:paraId="074050A0" w14:textId="77777777" w:rsidTr="00AC031B">
        <w:tc>
          <w:tcPr>
            <w:tcW w:w="720" w:type="dxa"/>
            <w:shd w:val="clear" w:color="auto" w:fill="auto"/>
          </w:tcPr>
          <w:p w14:paraId="7ECB3EE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lastRenderedPageBreak/>
              <w:t>1.1.1.</w:t>
            </w:r>
          </w:p>
        </w:tc>
        <w:tc>
          <w:tcPr>
            <w:tcW w:w="15120" w:type="dxa"/>
            <w:gridSpan w:val="12"/>
            <w:shd w:val="clear" w:color="auto" w:fill="auto"/>
          </w:tcPr>
          <w:p w14:paraId="5639ECDA" w14:textId="64F033C1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Организованы и проведены мероприятия по выявлению творчества одаренной молодежи, поддержке студенческого творчества, развитию КВН-движения в округе, а также проведение мероприятий </w:t>
            </w:r>
            <w:r w:rsidR="001A7321" w:rsidRPr="00500D59">
              <w:rPr>
                <w:rFonts w:ascii="Times New Roman" w:eastAsia="Times New Roman" w:hAnsi="Times New Roman" w:cs="Times New Roman"/>
                <w:lang w:eastAsia="ru-RU"/>
              </w:rPr>
              <w:t>по карьерным устремлениям</w:t>
            </w: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 молодежи.</w:t>
            </w:r>
          </w:p>
        </w:tc>
      </w:tr>
      <w:tr w:rsidR="00500D59" w:rsidRPr="00500D59" w14:paraId="4D4964D6" w14:textId="77777777" w:rsidTr="00AC031B">
        <w:tc>
          <w:tcPr>
            <w:tcW w:w="720" w:type="dxa"/>
            <w:shd w:val="clear" w:color="auto" w:fill="auto"/>
          </w:tcPr>
          <w:p w14:paraId="4961AD0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3384B33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Мероприятие (результат) «Организованы мероприятия, направленные на популяризацию здорового образа жизни и семейных ценностей»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1A9B2F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14:paraId="464302C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5" w:type="dxa"/>
            <w:shd w:val="clear" w:color="auto" w:fill="auto"/>
          </w:tcPr>
          <w:p w14:paraId="13CF22E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0" w:type="dxa"/>
            <w:shd w:val="clear" w:color="auto" w:fill="auto"/>
          </w:tcPr>
          <w:p w14:paraId="0C79D24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3883CA2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32EEF90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14D490F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39C9D3C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0ECF66A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45A1957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63" w:type="dxa"/>
            <w:shd w:val="clear" w:color="auto" w:fill="auto"/>
          </w:tcPr>
          <w:p w14:paraId="62F0DC8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Число молодежи, задействованной в мероприятиях по вовлечению в творческую деятельность</w:t>
            </w:r>
          </w:p>
        </w:tc>
      </w:tr>
      <w:tr w:rsidR="00500D59" w:rsidRPr="00500D59" w14:paraId="633ABE81" w14:textId="77777777" w:rsidTr="00AC031B">
        <w:tc>
          <w:tcPr>
            <w:tcW w:w="720" w:type="dxa"/>
            <w:shd w:val="clear" w:color="auto" w:fill="auto"/>
          </w:tcPr>
          <w:p w14:paraId="13AE434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2.1.1</w:t>
            </w:r>
          </w:p>
        </w:tc>
        <w:tc>
          <w:tcPr>
            <w:tcW w:w="15120" w:type="dxa"/>
            <w:gridSpan w:val="12"/>
            <w:shd w:val="clear" w:color="auto" w:fill="auto"/>
            <w:vAlign w:val="center"/>
          </w:tcPr>
          <w:p w14:paraId="1F56E27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Организованы и проведены мероприятия спортивной направленности и по содействию здорового образа жизни молодежи, популяризации семейных ценностей фестиваль для молодых людей с ограниченными возможностями здоровья, образовательный семейный слет, комплекс спортивных игр для молодежи, новогодние семейные утренники</w:t>
            </w:r>
            <w:r w:rsidRPr="00500D59">
              <w:rPr>
                <w:rFonts w:ascii="Times New Roman" w:hAnsi="Times New Roman"/>
                <w:lang w:eastAsia="ru-RU"/>
              </w:rPr>
              <w:t xml:space="preserve"> </w:t>
            </w: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и другие.</w:t>
            </w:r>
          </w:p>
        </w:tc>
      </w:tr>
      <w:tr w:rsidR="00500D59" w:rsidRPr="00500D59" w14:paraId="6DA9A5E0" w14:textId="77777777" w:rsidTr="00AC031B">
        <w:tc>
          <w:tcPr>
            <w:tcW w:w="720" w:type="dxa"/>
            <w:shd w:val="clear" w:color="auto" w:fill="auto"/>
          </w:tcPr>
          <w:p w14:paraId="5FAB3B7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3.1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714636C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«Организована </w:t>
            </w:r>
            <w:proofErr w:type="spellStart"/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грантовая</w:t>
            </w:r>
            <w:proofErr w:type="spellEnd"/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поддержка»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4370C5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Оказание услуг (выполнение работ)</w:t>
            </w:r>
          </w:p>
        </w:tc>
        <w:tc>
          <w:tcPr>
            <w:tcW w:w="1272" w:type="dxa"/>
            <w:shd w:val="clear" w:color="auto" w:fill="auto"/>
          </w:tcPr>
          <w:p w14:paraId="7EE2155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5" w:type="dxa"/>
            <w:shd w:val="clear" w:color="auto" w:fill="auto"/>
          </w:tcPr>
          <w:p w14:paraId="425A790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0" w:type="dxa"/>
            <w:shd w:val="clear" w:color="auto" w:fill="auto"/>
          </w:tcPr>
          <w:p w14:paraId="23E1350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11BCAF6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0EA0E18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4CF9925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1D71308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1A5FD26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6918BDE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63" w:type="dxa"/>
            <w:shd w:val="clear" w:color="auto" w:fill="auto"/>
          </w:tcPr>
          <w:p w14:paraId="753AD92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Число молодежи, задействованной в мероприятиях по вовлечению в творческую деятельность</w:t>
            </w:r>
          </w:p>
        </w:tc>
      </w:tr>
      <w:tr w:rsidR="00500D59" w:rsidRPr="00500D59" w14:paraId="07B6CBF2" w14:textId="77777777" w:rsidTr="00AC031B">
        <w:tc>
          <w:tcPr>
            <w:tcW w:w="720" w:type="dxa"/>
            <w:shd w:val="clear" w:color="auto" w:fill="auto"/>
          </w:tcPr>
          <w:p w14:paraId="204D743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3.1.1</w:t>
            </w:r>
          </w:p>
        </w:tc>
        <w:tc>
          <w:tcPr>
            <w:tcW w:w="15120" w:type="dxa"/>
            <w:gridSpan w:val="12"/>
            <w:shd w:val="clear" w:color="auto" w:fill="auto"/>
            <w:vAlign w:val="center"/>
          </w:tcPr>
          <w:p w14:paraId="566F5258" w14:textId="77777777" w:rsidR="00500D59" w:rsidRPr="00500D59" w:rsidRDefault="00500D59" w:rsidP="00AC03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По итогам </w:t>
            </w:r>
            <w:proofErr w:type="spellStart"/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грантового</w:t>
            </w:r>
            <w:proofErr w:type="spellEnd"/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 определены победители среди физических лиц, которым предоставлены гранты на реализацию молодежных проектов. </w:t>
            </w:r>
          </w:p>
        </w:tc>
      </w:tr>
    </w:tbl>
    <w:p w14:paraId="0ABAAB74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36503EE2" w14:textId="77777777" w:rsidR="00500D59" w:rsidRPr="00500D59" w:rsidRDefault="00500D59" w:rsidP="00500D59">
      <w:pPr>
        <w:spacing w:after="0" w:line="240" w:lineRule="auto"/>
        <w:outlineLvl w:val="3"/>
        <w:rPr>
          <w:rFonts w:ascii="Times New Roman" w:hAnsi="Times New Roman"/>
          <w:b/>
          <w:bCs/>
          <w:lang w:eastAsia="ru-RU"/>
        </w:rPr>
      </w:pPr>
      <w:r w:rsidRPr="00500D59">
        <w:rPr>
          <w:rFonts w:ascii="Times New Roman" w:hAnsi="Times New Roman"/>
          <w:b/>
        </w:rPr>
        <w:t xml:space="preserve">                                                                   </w:t>
      </w:r>
      <w:r w:rsidRPr="00500D59">
        <w:rPr>
          <w:rFonts w:ascii="Times New Roman" w:hAnsi="Times New Roman"/>
          <w:b/>
          <w:bCs/>
          <w:color w:val="000000"/>
          <w:lang w:eastAsia="ru-RU"/>
        </w:rPr>
        <w:t>5. Финансовое обеспечение комплекса процессных мероприятий 2</w:t>
      </w:r>
    </w:p>
    <w:p w14:paraId="3F89315A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700"/>
        <w:gridCol w:w="1938"/>
        <w:gridCol w:w="1239"/>
        <w:gridCol w:w="1239"/>
        <w:gridCol w:w="1230"/>
        <w:gridCol w:w="1059"/>
        <w:gridCol w:w="1059"/>
        <w:gridCol w:w="1059"/>
        <w:gridCol w:w="1066"/>
      </w:tblGrid>
      <w:tr w:rsidR="00500D59" w:rsidRPr="00500D59" w14:paraId="409960E9" w14:textId="77777777" w:rsidTr="00AC031B">
        <w:trPr>
          <w:tblHeader/>
        </w:trPr>
        <w:tc>
          <w:tcPr>
            <w:tcW w:w="639" w:type="dxa"/>
            <w:vMerge w:val="restart"/>
            <w:shd w:val="clear" w:color="auto" w:fill="auto"/>
          </w:tcPr>
          <w:p w14:paraId="0D372DF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4700" w:type="dxa"/>
            <w:vMerge w:val="restart"/>
            <w:shd w:val="clear" w:color="auto" w:fill="auto"/>
          </w:tcPr>
          <w:p w14:paraId="18EA9E78" w14:textId="77777777" w:rsidR="00500D59" w:rsidRPr="00500D59" w:rsidRDefault="00500D59" w:rsidP="00AC031B">
            <w:pPr>
              <w:spacing w:after="0" w:line="232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Наименование мероприятия (результата), источник финансового обеспечения</w:t>
            </w:r>
          </w:p>
        </w:tc>
        <w:tc>
          <w:tcPr>
            <w:tcW w:w="1938" w:type="dxa"/>
            <w:vMerge w:val="restart"/>
            <w:shd w:val="clear" w:color="auto" w:fill="auto"/>
          </w:tcPr>
          <w:p w14:paraId="7BCE173D" w14:textId="77777777" w:rsidR="00500D59" w:rsidRPr="00500D59" w:rsidRDefault="00500D59" w:rsidP="00AC031B">
            <w:pPr>
              <w:spacing w:after="0" w:line="232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Код бюджетной классификации</w:t>
            </w:r>
          </w:p>
        </w:tc>
        <w:tc>
          <w:tcPr>
            <w:tcW w:w="7951" w:type="dxa"/>
            <w:gridSpan w:val="7"/>
            <w:shd w:val="clear" w:color="auto" w:fill="auto"/>
          </w:tcPr>
          <w:p w14:paraId="2C5E817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00D59" w:rsidRPr="00500D59" w14:paraId="78A75E8F" w14:textId="77777777" w:rsidTr="00AC031B">
        <w:trPr>
          <w:tblHeader/>
        </w:trPr>
        <w:tc>
          <w:tcPr>
            <w:tcW w:w="639" w:type="dxa"/>
            <w:vMerge/>
            <w:shd w:val="clear" w:color="auto" w:fill="auto"/>
          </w:tcPr>
          <w:p w14:paraId="5727AAB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700" w:type="dxa"/>
            <w:vMerge/>
            <w:shd w:val="clear" w:color="auto" w:fill="auto"/>
          </w:tcPr>
          <w:p w14:paraId="27CC8FF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14:paraId="6DBC932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766652D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2025</w:t>
            </w:r>
          </w:p>
        </w:tc>
        <w:tc>
          <w:tcPr>
            <w:tcW w:w="1239" w:type="dxa"/>
            <w:shd w:val="clear" w:color="auto" w:fill="auto"/>
          </w:tcPr>
          <w:p w14:paraId="4E854FA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2026</w:t>
            </w:r>
          </w:p>
        </w:tc>
        <w:tc>
          <w:tcPr>
            <w:tcW w:w="1230" w:type="dxa"/>
            <w:shd w:val="clear" w:color="auto" w:fill="auto"/>
          </w:tcPr>
          <w:p w14:paraId="6B4CDCF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2027</w:t>
            </w:r>
          </w:p>
        </w:tc>
        <w:tc>
          <w:tcPr>
            <w:tcW w:w="1059" w:type="dxa"/>
            <w:shd w:val="clear" w:color="auto" w:fill="auto"/>
          </w:tcPr>
          <w:p w14:paraId="7EC66EE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2028</w:t>
            </w:r>
          </w:p>
        </w:tc>
        <w:tc>
          <w:tcPr>
            <w:tcW w:w="1059" w:type="dxa"/>
            <w:shd w:val="clear" w:color="auto" w:fill="auto"/>
          </w:tcPr>
          <w:p w14:paraId="1D9ABA7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2029</w:t>
            </w:r>
          </w:p>
        </w:tc>
        <w:tc>
          <w:tcPr>
            <w:tcW w:w="1059" w:type="dxa"/>
            <w:shd w:val="clear" w:color="auto" w:fill="auto"/>
          </w:tcPr>
          <w:p w14:paraId="53EF3F0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2030</w:t>
            </w:r>
          </w:p>
        </w:tc>
        <w:tc>
          <w:tcPr>
            <w:tcW w:w="1066" w:type="dxa"/>
            <w:shd w:val="clear" w:color="auto" w:fill="auto"/>
          </w:tcPr>
          <w:p w14:paraId="1C515E9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</w:tr>
      <w:tr w:rsidR="00500D59" w:rsidRPr="00500D59" w14:paraId="455EFEB5" w14:textId="77777777" w:rsidTr="00AC031B">
        <w:trPr>
          <w:tblHeader/>
        </w:trPr>
        <w:tc>
          <w:tcPr>
            <w:tcW w:w="639" w:type="dxa"/>
            <w:shd w:val="clear" w:color="auto" w:fill="auto"/>
          </w:tcPr>
          <w:p w14:paraId="47E396A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4700" w:type="dxa"/>
            <w:shd w:val="clear" w:color="auto" w:fill="auto"/>
          </w:tcPr>
          <w:p w14:paraId="0116499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938" w:type="dxa"/>
            <w:shd w:val="clear" w:color="auto" w:fill="auto"/>
          </w:tcPr>
          <w:p w14:paraId="4F1150E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239" w:type="dxa"/>
            <w:shd w:val="clear" w:color="auto" w:fill="auto"/>
          </w:tcPr>
          <w:p w14:paraId="6658EF0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239" w:type="dxa"/>
            <w:shd w:val="clear" w:color="auto" w:fill="auto"/>
          </w:tcPr>
          <w:p w14:paraId="7CD7C22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230" w:type="dxa"/>
            <w:shd w:val="clear" w:color="auto" w:fill="auto"/>
          </w:tcPr>
          <w:p w14:paraId="7C412D3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1059" w:type="dxa"/>
            <w:shd w:val="clear" w:color="auto" w:fill="auto"/>
          </w:tcPr>
          <w:p w14:paraId="6B713E6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059" w:type="dxa"/>
            <w:shd w:val="clear" w:color="auto" w:fill="auto"/>
          </w:tcPr>
          <w:p w14:paraId="7274972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059" w:type="dxa"/>
            <w:shd w:val="clear" w:color="auto" w:fill="auto"/>
          </w:tcPr>
          <w:p w14:paraId="7DD80FA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1066" w:type="dxa"/>
            <w:shd w:val="clear" w:color="auto" w:fill="auto"/>
          </w:tcPr>
          <w:p w14:paraId="64DE75E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</w:tr>
      <w:tr w:rsidR="00500D59" w:rsidRPr="00500D59" w14:paraId="15A2FC3C" w14:textId="77777777" w:rsidTr="00AC031B">
        <w:tc>
          <w:tcPr>
            <w:tcW w:w="639" w:type="dxa"/>
            <w:vMerge w:val="restart"/>
            <w:shd w:val="clear" w:color="auto" w:fill="auto"/>
          </w:tcPr>
          <w:p w14:paraId="685E380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lang w:eastAsia="ru-RU"/>
              </w:rPr>
              <w:t>1.</w:t>
            </w:r>
          </w:p>
        </w:tc>
        <w:tc>
          <w:tcPr>
            <w:tcW w:w="4700" w:type="dxa"/>
            <w:shd w:val="clear" w:color="auto" w:fill="auto"/>
            <w:vAlign w:val="center"/>
          </w:tcPr>
          <w:p w14:paraId="019828F5" w14:textId="77777777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>Комплекс процессных мероприятий (всего), в том числе:</w:t>
            </w:r>
          </w:p>
        </w:tc>
        <w:tc>
          <w:tcPr>
            <w:tcW w:w="1938" w:type="dxa"/>
            <w:shd w:val="clear" w:color="auto" w:fill="auto"/>
          </w:tcPr>
          <w:p w14:paraId="4567EC4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3EDF951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226774F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75FFDB6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739037C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7EB802B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744DF0D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14:paraId="6D1D3C6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00D59" w:rsidRPr="00500D59" w14:paraId="6D00F138" w14:textId="77777777" w:rsidTr="00AC031B">
        <w:tc>
          <w:tcPr>
            <w:tcW w:w="639" w:type="dxa"/>
            <w:vMerge/>
            <w:shd w:val="clear" w:color="auto" w:fill="auto"/>
          </w:tcPr>
          <w:p w14:paraId="28B341E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7FF4B014" w14:textId="79AB05C1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 xml:space="preserve">- межбюджетные трансферты из </w:t>
            </w:r>
            <w:r w:rsidR="001A7321" w:rsidRPr="00500D59">
              <w:rPr>
                <w:rFonts w:ascii="Times New Roman" w:hAnsi="Times New Roman"/>
                <w:b/>
                <w:color w:val="000000"/>
                <w:lang w:eastAsia="ru-RU"/>
              </w:rPr>
              <w:t>областного федерального</w:t>
            </w: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бюджетов (справочно)</w:t>
            </w:r>
          </w:p>
        </w:tc>
        <w:tc>
          <w:tcPr>
            <w:tcW w:w="1938" w:type="dxa"/>
            <w:shd w:val="clear" w:color="auto" w:fill="auto"/>
          </w:tcPr>
          <w:p w14:paraId="6913FC0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3EB98A9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6F07879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0EE9B4E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36CDBDF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0DFC66A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26F9B1B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14:paraId="542365B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00D59" w:rsidRPr="00500D59" w14:paraId="04C288E2" w14:textId="77777777" w:rsidTr="00AC031B">
        <w:tc>
          <w:tcPr>
            <w:tcW w:w="639" w:type="dxa"/>
            <w:vMerge/>
            <w:shd w:val="clear" w:color="auto" w:fill="auto"/>
          </w:tcPr>
          <w:p w14:paraId="5832DAD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320260B8" w14:textId="77777777" w:rsidR="00500D59" w:rsidRPr="00500D59" w:rsidRDefault="00500D59" w:rsidP="00AC031B">
            <w:pPr>
              <w:spacing w:after="0" w:line="20" w:lineRule="atLeast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>- бюджет Новооскольского муниципального округа</w:t>
            </w:r>
          </w:p>
        </w:tc>
        <w:tc>
          <w:tcPr>
            <w:tcW w:w="1938" w:type="dxa"/>
            <w:shd w:val="clear" w:color="auto" w:fill="auto"/>
          </w:tcPr>
          <w:p w14:paraId="20453AE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1AF265E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603BED3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760732F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0D3AF01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291A865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79A0907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14:paraId="1FD335C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00D59" w:rsidRPr="00500D59" w14:paraId="0808FCD7" w14:textId="77777777" w:rsidTr="00AC031B">
        <w:tc>
          <w:tcPr>
            <w:tcW w:w="639" w:type="dxa"/>
            <w:vMerge/>
            <w:shd w:val="clear" w:color="auto" w:fill="auto"/>
          </w:tcPr>
          <w:p w14:paraId="3609F01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364B64DD" w14:textId="77777777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>-внебюджетные источники</w:t>
            </w:r>
          </w:p>
        </w:tc>
        <w:tc>
          <w:tcPr>
            <w:tcW w:w="1938" w:type="dxa"/>
            <w:shd w:val="clear" w:color="auto" w:fill="auto"/>
          </w:tcPr>
          <w:p w14:paraId="05693DF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317AF1B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5498C4A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03BD81E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182D541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1DFF895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6F439A2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14:paraId="0F7EA19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00D59" w:rsidRPr="00500D59" w14:paraId="5DCB6203" w14:textId="77777777" w:rsidTr="00AC031B">
        <w:tc>
          <w:tcPr>
            <w:tcW w:w="639" w:type="dxa"/>
            <w:vMerge w:val="restart"/>
            <w:shd w:val="clear" w:color="auto" w:fill="auto"/>
          </w:tcPr>
          <w:p w14:paraId="5BD86A5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4700" w:type="dxa"/>
            <w:shd w:val="clear" w:color="auto" w:fill="auto"/>
            <w:vAlign w:val="center"/>
          </w:tcPr>
          <w:p w14:paraId="187397B2" w14:textId="77777777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«Организована </w:t>
            </w:r>
            <w:proofErr w:type="spellStart"/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грантовая</w:t>
            </w:r>
            <w:proofErr w:type="spellEnd"/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поддержка»</w:t>
            </w:r>
            <w:r w:rsidRPr="0050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500D59">
              <w:rPr>
                <w:rFonts w:ascii="Times New Roman" w:hAnsi="Times New Roman"/>
                <w:color w:val="000000"/>
                <w:lang w:eastAsia="ru-RU"/>
              </w:rPr>
              <w:t xml:space="preserve"> (всего), в том числе:</w:t>
            </w:r>
          </w:p>
        </w:tc>
        <w:tc>
          <w:tcPr>
            <w:tcW w:w="1938" w:type="dxa"/>
            <w:shd w:val="clear" w:color="auto" w:fill="auto"/>
          </w:tcPr>
          <w:p w14:paraId="258F3B3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02DF85A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5415FA0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6A25D38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4830017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74B4E08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5A16CB5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14:paraId="3783FE9B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00D59" w:rsidRPr="00500D59" w14:paraId="593CC707" w14:textId="77777777" w:rsidTr="00AC031B">
        <w:tc>
          <w:tcPr>
            <w:tcW w:w="639" w:type="dxa"/>
            <w:vMerge/>
            <w:shd w:val="clear" w:color="auto" w:fill="auto"/>
          </w:tcPr>
          <w:p w14:paraId="5E7C07E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5747D13A" w14:textId="77777777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color w:val="000000"/>
                <w:lang w:eastAsia="ru-RU"/>
              </w:rPr>
              <w:t>- межбюджетные трансферты из областного и федерального бюджетов (справочно)</w:t>
            </w:r>
          </w:p>
        </w:tc>
        <w:tc>
          <w:tcPr>
            <w:tcW w:w="1938" w:type="dxa"/>
            <w:shd w:val="clear" w:color="auto" w:fill="auto"/>
          </w:tcPr>
          <w:p w14:paraId="793293A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2456877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2697C35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272E862D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3EDE397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6E4EC71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5F38C72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14:paraId="203CD82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00D59" w:rsidRPr="00500D59" w14:paraId="6AE10F87" w14:textId="77777777" w:rsidTr="00AC031B">
        <w:tc>
          <w:tcPr>
            <w:tcW w:w="639" w:type="dxa"/>
            <w:vMerge/>
            <w:shd w:val="clear" w:color="auto" w:fill="auto"/>
          </w:tcPr>
          <w:p w14:paraId="0BAC2B3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670398E0" w14:textId="77777777" w:rsidR="00500D59" w:rsidRPr="00500D59" w:rsidRDefault="00500D59" w:rsidP="00AC031B">
            <w:pPr>
              <w:spacing w:after="0" w:line="20" w:lineRule="atLeast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color w:val="000000"/>
                <w:lang w:eastAsia="ru-RU"/>
              </w:rPr>
              <w:t>- бюджет Новооскольского муниципального округа</w:t>
            </w:r>
          </w:p>
        </w:tc>
        <w:tc>
          <w:tcPr>
            <w:tcW w:w="1938" w:type="dxa"/>
            <w:shd w:val="clear" w:color="auto" w:fill="auto"/>
          </w:tcPr>
          <w:p w14:paraId="100CC1CA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547311E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5D82117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61E4366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0B07EE2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4A4814C0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4A50E7A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14:paraId="1CD3228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00D59" w:rsidRPr="00500D59" w14:paraId="3FB42130" w14:textId="77777777" w:rsidTr="00AC031B">
        <w:tc>
          <w:tcPr>
            <w:tcW w:w="639" w:type="dxa"/>
            <w:vMerge/>
            <w:shd w:val="clear" w:color="auto" w:fill="auto"/>
          </w:tcPr>
          <w:p w14:paraId="571D907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243D4C0E" w14:textId="77777777" w:rsidR="00500D59" w:rsidRPr="00500D59" w:rsidRDefault="00500D59" w:rsidP="00AC031B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hAnsi="Times New Roman"/>
                <w:color w:val="000000"/>
                <w:lang w:eastAsia="ru-RU"/>
              </w:rPr>
              <w:t>- внебюджетные источники</w:t>
            </w:r>
          </w:p>
        </w:tc>
        <w:tc>
          <w:tcPr>
            <w:tcW w:w="1938" w:type="dxa"/>
            <w:shd w:val="clear" w:color="auto" w:fill="auto"/>
          </w:tcPr>
          <w:p w14:paraId="5E9B687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0B044E1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14:paraId="3F358C0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044A763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37A5C4E4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6D7F3F6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45B07E2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14:paraId="1EE4844C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7C6A1682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0CEE84E5" w14:textId="548108C5" w:rsidR="00500D59" w:rsidRPr="00500D59" w:rsidRDefault="00500D59" w:rsidP="00500D59">
      <w:pPr>
        <w:spacing w:after="0" w:line="240" w:lineRule="auto"/>
        <w:ind w:right="4647"/>
        <w:rPr>
          <w:rFonts w:ascii="Times New Roman" w:hAnsi="Times New Roman"/>
          <w:b/>
          <w:color w:val="000000"/>
          <w:lang w:eastAsia="ru-RU"/>
        </w:rPr>
      </w:pPr>
      <w:r w:rsidRPr="00500D59">
        <w:rPr>
          <w:rFonts w:ascii="Times New Roman" w:hAnsi="Times New Roman"/>
          <w:b/>
          <w:color w:val="000000"/>
          <w:lang w:eastAsia="ru-RU"/>
        </w:rPr>
        <w:t xml:space="preserve">                                                                            План реализации комплекса процессных мероприятий </w:t>
      </w:r>
      <w:r w:rsidR="001A7321">
        <w:rPr>
          <w:rFonts w:ascii="Times New Roman" w:hAnsi="Times New Roman"/>
          <w:b/>
          <w:color w:val="000000"/>
          <w:lang w:eastAsia="ru-RU"/>
        </w:rPr>
        <w:t>3</w:t>
      </w:r>
    </w:p>
    <w:p w14:paraId="356D0ED9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5013"/>
        <w:gridCol w:w="1921"/>
        <w:gridCol w:w="3921"/>
        <w:gridCol w:w="2931"/>
      </w:tblGrid>
      <w:tr w:rsidR="00500D59" w:rsidRPr="00500D59" w14:paraId="32576EAA" w14:textId="77777777" w:rsidTr="00AC031B">
        <w:trPr>
          <w:tblHeader/>
        </w:trPr>
        <w:tc>
          <w:tcPr>
            <w:tcW w:w="1000" w:type="dxa"/>
            <w:shd w:val="clear" w:color="auto" w:fill="auto"/>
          </w:tcPr>
          <w:p w14:paraId="33DF638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5013" w:type="dxa"/>
            <w:shd w:val="clear" w:color="auto" w:fill="auto"/>
          </w:tcPr>
          <w:p w14:paraId="1BF979C6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1921" w:type="dxa"/>
            <w:shd w:val="clear" w:color="auto" w:fill="auto"/>
          </w:tcPr>
          <w:p w14:paraId="4CC16AF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>Дата наступления контрольной точки</w:t>
            </w:r>
          </w:p>
        </w:tc>
        <w:tc>
          <w:tcPr>
            <w:tcW w:w="3921" w:type="dxa"/>
            <w:shd w:val="clear" w:color="auto" w:fill="auto"/>
          </w:tcPr>
          <w:p w14:paraId="33312487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2931" w:type="dxa"/>
            <w:shd w:val="clear" w:color="auto" w:fill="auto"/>
          </w:tcPr>
          <w:p w14:paraId="7F531B9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>Вид подтверждающего документа</w:t>
            </w:r>
          </w:p>
        </w:tc>
      </w:tr>
      <w:tr w:rsidR="00500D59" w:rsidRPr="00500D59" w14:paraId="7AEFF989" w14:textId="77777777" w:rsidTr="00AC031B">
        <w:trPr>
          <w:tblHeader/>
        </w:trPr>
        <w:tc>
          <w:tcPr>
            <w:tcW w:w="1000" w:type="dxa"/>
            <w:shd w:val="clear" w:color="auto" w:fill="auto"/>
          </w:tcPr>
          <w:p w14:paraId="5F3D49B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5013" w:type="dxa"/>
            <w:shd w:val="clear" w:color="auto" w:fill="auto"/>
          </w:tcPr>
          <w:p w14:paraId="4D4303FF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921" w:type="dxa"/>
            <w:shd w:val="clear" w:color="auto" w:fill="auto"/>
          </w:tcPr>
          <w:p w14:paraId="1EFD1EC9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3921" w:type="dxa"/>
            <w:shd w:val="clear" w:color="auto" w:fill="auto"/>
          </w:tcPr>
          <w:p w14:paraId="6F92D3F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2931" w:type="dxa"/>
            <w:shd w:val="clear" w:color="auto" w:fill="auto"/>
          </w:tcPr>
          <w:p w14:paraId="6EDBA258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</w:tr>
      <w:tr w:rsidR="00500D59" w:rsidRPr="00500D59" w14:paraId="492F8B35" w14:textId="77777777" w:rsidTr="00AC031B">
        <w:trPr>
          <w:tblHeader/>
        </w:trPr>
        <w:tc>
          <w:tcPr>
            <w:tcW w:w="1000" w:type="dxa"/>
            <w:shd w:val="clear" w:color="auto" w:fill="auto"/>
          </w:tcPr>
          <w:p w14:paraId="6344E871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>1.</w:t>
            </w:r>
          </w:p>
        </w:tc>
        <w:tc>
          <w:tcPr>
            <w:tcW w:w="13786" w:type="dxa"/>
            <w:gridSpan w:val="4"/>
            <w:shd w:val="clear" w:color="auto" w:fill="auto"/>
          </w:tcPr>
          <w:p w14:paraId="659611A3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00D59">
              <w:rPr>
                <w:rFonts w:ascii="Times New Roman" w:hAnsi="Times New Roman"/>
                <w:b/>
                <w:color w:val="000000"/>
                <w:lang w:eastAsia="ru-RU"/>
              </w:rPr>
              <w:t xml:space="preserve">Задача 1. </w:t>
            </w:r>
            <w:r w:rsidRPr="00500D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условий для эффективной самореализации молодежи, в том числе развитие инфраструктуры, развитие и поддержка молодежных проектов и инициатив, пропаганда здорового образа жизни</w:t>
            </w:r>
          </w:p>
        </w:tc>
      </w:tr>
      <w:tr w:rsidR="00500D59" w:rsidRPr="00500D59" w14:paraId="6312AD57" w14:textId="77777777" w:rsidTr="00AC031B">
        <w:trPr>
          <w:tblHeader/>
        </w:trPr>
        <w:tc>
          <w:tcPr>
            <w:tcW w:w="1000" w:type="dxa"/>
            <w:shd w:val="clear" w:color="auto" w:fill="auto"/>
          </w:tcPr>
          <w:p w14:paraId="3FFC46CC" w14:textId="77777777" w:rsidR="00500D59" w:rsidRPr="00500D59" w:rsidRDefault="00500D59" w:rsidP="00AC031B">
            <w:pPr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1.1.</w:t>
            </w:r>
          </w:p>
        </w:tc>
        <w:tc>
          <w:tcPr>
            <w:tcW w:w="5013" w:type="dxa"/>
            <w:shd w:val="clear" w:color="auto" w:fill="auto"/>
          </w:tcPr>
          <w:p w14:paraId="4C34D215" w14:textId="77777777" w:rsidR="00500D59" w:rsidRPr="00500D59" w:rsidRDefault="00500D59" w:rsidP="00AC031B">
            <w:pPr>
              <w:rPr>
                <w:rFonts w:ascii="Times New Roman" w:hAnsi="Times New Roman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Мероприятие (результат) «Организованы мероприятия, направленные на формирование и развитие способностей, личностных компетенций для самореализации, профессионального и творческого развития»</w:t>
            </w:r>
          </w:p>
        </w:tc>
        <w:tc>
          <w:tcPr>
            <w:tcW w:w="1921" w:type="dxa"/>
            <w:shd w:val="clear" w:color="auto" w:fill="auto"/>
          </w:tcPr>
          <w:p w14:paraId="216C3E88" w14:textId="77777777" w:rsidR="00500D59" w:rsidRPr="00500D59" w:rsidRDefault="00500D59" w:rsidP="00AC031B">
            <w:pPr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-</w:t>
            </w:r>
          </w:p>
        </w:tc>
        <w:tc>
          <w:tcPr>
            <w:tcW w:w="3921" w:type="dxa"/>
            <w:shd w:val="clear" w:color="auto" w:fill="auto"/>
          </w:tcPr>
          <w:p w14:paraId="50A7A525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500D59">
              <w:rPr>
                <w:rFonts w:ascii="Times New Roman" w:hAnsi="Times New Roman"/>
                <w:bCs/>
                <w:lang w:eastAsia="ru-RU"/>
              </w:rPr>
              <w:t>Чернавская</w:t>
            </w:r>
            <w:proofErr w:type="spellEnd"/>
            <w:r w:rsidRPr="00500D59">
              <w:rPr>
                <w:rFonts w:ascii="Times New Roman" w:hAnsi="Times New Roman"/>
                <w:bCs/>
                <w:lang w:eastAsia="ru-RU"/>
              </w:rPr>
              <w:t xml:space="preserve"> Ирина Евгеньевна – директор МКУ «ЦМИ Новооскольского муниципального округа» </w:t>
            </w:r>
          </w:p>
        </w:tc>
        <w:tc>
          <w:tcPr>
            <w:tcW w:w="2931" w:type="dxa"/>
            <w:shd w:val="clear" w:color="auto" w:fill="auto"/>
          </w:tcPr>
          <w:p w14:paraId="4A77700E" w14:textId="77777777" w:rsidR="00500D59" w:rsidRPr="00500D59" w:rsidRDefault="00500D59" w:rsidP="00AC031B">
            <w:pPr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-</w:t>
            </w:r>
          </w:p>
        </w:tc>
      </w:tr>
      <w:tr w:rsidR="00500D59" w:rsidRPr="00500D59" w14:paraId="40B140C0" w14:textId="77777777" w:rsidTr="00AC031B">
        <w:trPr>
          <w:tblHeader/>
        </w:trPr>
        <w:tc>
          <w:tcPr>
            <w:tcW w:w="1000" w:type="dxa"/>
            <w:shd w:val="clear" w:color="auto" w:fill="auto"/>
          </w:tcPr>
          <w:p w14:paraId="5E90BDCB" w14:textId="77777777" w:rsidR="00500D59" w:rsidRPr="00500D59" w:rsidRDefault="00500D59" w:rsidP="00AC031B">
            <w:pPr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1.2</w:t>
            </w:r>
          </w:p>
        </w:tc>
        <w:tc>
          <w:tcPr>
            <w:tcW w:w="5013" w:type="dxa"/>
            <w:shd w:val="clear" w:color="auto" w:fill="auto"/>
          </w:tcPr>
          <w:p w14:paraId="71CDF0C1" w14:textId="77777777" w:rsidR="00500D59" w:rsidRPr="00500D59" w:rsidRDefault="00500D59" w:rsidP="00AC031B">
            <w:pPr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Мероприятие (результат) «Организованы мероприятия, направленные на популяризацию здорового образа жизни и семейных ценностей»</w:t>
            </w:r>
          </w:p>
        </w:tc>
        <w:tc>
          <w:tcPr>
            <w:tcW w:w="1921" w:type="dxa"/>
            <w:shd w:val="clear" w:color="auto" w:fill="auto"/>
          </w:tcPr>
          <w:p w14:paraId="049A1E6B" w14:textId="77777777" w:rsidR="00500D59" w:rsidRPr="00500D59" w:rsidRDefault="00500D59" w:rsidP="00AC031B">
            <w:pPr>
              <w:rPr>
                <w:rFonts w:ascii="Times New Roman" w:hAnsi="Times New Roman"/>
              </w:rPr>
            </w:pPr>
          </w:p>
        </w:tc>
        <w:tc>
          <w:tcPr>
            <w:tcW w:w="3921" w:type="dxa"/>
            <w:shd w:val="clear" w:color="auto" w:fill="auto"/>
          </w:tcPr>
          <w:p w14:paraId="278D9D8E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500D59">
              <w:rPr>
                <w:rFonts w:ascii="Times New Roman" w:hAnsi="Times New Roman"/>
                <w:bCs/>
                <w:lang w:eastAsia="ru-RU"/>
              </w:rPr>
              <w:t>Чернавская</w:t>
            </w:r>
            <w:proofErr w:type="spellEnd"/>
            <w:r w:rsidRPr="00500D59">
              <w:rPr>
                <w:rFonts w:ascii="Times New Roman" w:hAnsi="Times New Roman"/>
                <w:bCs/>
                <w:lang w:eastAsia="ru-RU"/>
              </w:rPr>
              <w:t xml:space="preserve"> Ирина Евгеньевна – директор МКУ «ЦМИ Новооскольского муниципального округа» </w:t>
            </w:r>
          </w:p>
        </w:tc>
        <w:tc>
          <w:tcPr>
            <w:tcW w:w="2931" w:type="dxa"/>
            <w:shd w:val="clear" w:color="auto" w:fill="auto"/>
          </w:tcPr>
          <w:p w14:paraId="7EE20A47" w14:textId="77777777" w:rsidR="00500D59" w:rsidRPr="00500D59" w:rsidRDefault="00500D59" w:rsidP="00AC031B">
            <w:pPr>
              <w:rPr>
                <w:rFonts w:ascii="Times New Roman" w:hAnsi="Times New Roman"/>
              </w:rPr>
            </w:pPr>
          </w:p>
        </w:tc>
      </w:tr>
      <w:tr w:rsidR="00500D59" w:rsidRPr="00500D59" w14:paraId="3836C63E" w14:textId="77777777" w:rsidTr="00AC031B">
        <w:trPr>
          <w:tblHeader/>
        </w:trPr>
        <w:tc>
          <w:tcPr>
            <w:tcW w:w="1000" w:type="dxa"/>
            <w:shd w:val="clear" w:color="auto" w:fill="auto"/>
          </w:tcPr>
          <w:p w14:paraId="6B0DE26F" w14:textId="77777777" w:rsidR="00500D59" w:rsidRPr="00500D59" w:rsidRDefault="00500D59" w:rsidP="00AC031B">
            <w:pPr>
              <w:rPr>
                <w:rFonts w:ascii="Times New Roman" w:hAnsi="Times New Roman"/>
              </w:rPr>
            </w:pPr>
            <w:r w:rsidRPr="00500D59">
              <w:rPr>
                <w:rFonts w:ascii="Times New Roman" w:hAnsi="Times New Roman"/>
              </w:rPr>
              <w:t>1.3</w:t>
            </w:r>
          </w:p>
        </w:tc>
        <w:tc>
          <w:tcPr>
            <w:tcW w:w="5013" w:type="dxa"/>
            <w:shd w:val="clear" w:color="auto" w:fill="auto"/>
          </w:tcPr>
          <w:p w14:paraId="0EB4B09E" w14:textId="77777777" w:rsidR="00500D59" w:rsidRPr="00500D59" w:rsidRDefault="00500D59" w:rsidP="00AC031B">
            <w:pPr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«Организована </w:t>
            </w:r>
            <w:proofErr w:type="spellStart"/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грантовая</w:t>
            </w:r>
            <w:proofErr w:type="spellEnd"/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поддержка»</w:t>
            </w:r>
          </w:p>
        </w:tc>
        <w:tc>
          <w:tcPr>
            <w:tcW w:w="1921" w:type="dxa"/>
            <w:shd w:val="clear" w:color="auto" w:fill="auto"/>
          </w:tcPr>
          <w:p w14:paraId="44E84D47" w14:textId="77777777" w:rsidR="00500D59" w:rsidRPr="00500D59" w:rsidRDefault="00500D59" w:rsidP="00AC031B">
            <w:pPr>
              <w:rPr>
                <w:rFonts w:ascii="Times New Roman" w:hAnsi="Times New Roman"/>
              </w:rPr>
            </w:pPr>
          </w:p>
        </w:tc>
        <w:tc>
          <w:tcPr>
            <w:tcW w:w="3921" w:type="dxa"/>
            <w:shd w:val="clear" w:color="auto" w:fill="auto"/>
          </w:tcPr>
          <w:p w14:paraId="1EE97942" w14:textId="77777777" w:rsidR="00500D59" w:rsidRPr="00500D59" w:rsidRDefault="00500D59" w:rsidP="00AC031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500D59">
              <w:rPr>
                <w:rFonts w:ascii="Times New Roman" w:hAnsi="Times New Roman"/>
                <w:bCs/>
                <w:lang w:eastAsia="ru-RU"/>
              </w:rPr>
              <w:t>Чернавская</w:t>
            </w:r>
            <w:proofErr w:type="spellEnd"/>
            <w:r w:rsidRPr="00500D59">
              <w:rPr>
                <w:rFonts w:ascii="Times New Roman" w:hAnsi="Times New Roman"/>
                <w:bCs/>
                <w:lang w:eastAsia="ru-RU"/>
              </w:rPr>
              <w:t xml:space="preserve"> Ирина Евгеньевна – директор МКУ «ЦМИ Новооскольского муниципального округа» </w:t>
            </w:r>
          </w:p>
        </w:tc>
        <w:tc>
          <w:tcPr>
            <w:tcW w:w="2931" w:type="dxa"/>
            <w:shd w:val="clear" w:color="auto" w:fill="auto"/>
          </w:tcPr>
          <w:p w14:paraId="7DDD91FE" w14:textId="77777777" w:rsidR="00500D59" w:rsidRPr="00500D59" w:rsidRDefault="00500D59" w:rsidP="00AC031B">
            <w:pPr>
              <w:rPr>
                <w:rFonts w:ascii="Times New Roman" w:hAnsi="Times New Roman"/>
              </w:rPr>
            </w:pPr>
          </w:p>
        </w:tc>
      </w:tr>
    </w:tbl>
    <w:p w14:paraId="286013DD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8E6C8E0" w14:textId="77777777" w:rsid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AC9104F" w14:textId="77777777" w:rsidR="001A7321" w:rsidRPr="00500D59" w:rsidRDefault="001A7321" w:rsidP="00500D5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8B4E6B6" w14:textId="77777777" w:rsidR="00500D59" w:rsidRPr="00500D59" w:rsidRDefault="00500D59" w:rsidP="00500D59">
      <w:pPr>
        <w:pStyle w:val="ConsPlusNormal"/>
        <w:jc w:val="center"/>
        <w:rPr>
          <w:rFonts w:eastAsia="Times New Roman"/>
          <w:b/>
          <w:bCs/>
          <w:sz w:val="22"/>
          <w:szCs w:val="22"/>
          <w:lang w:eastAsia="ru-RU"/>
        </w:rPr>
      </w:pPr>
      <w:r w:rsidRPr="00500D59">
        <w:rPr>
          <w:rFonts w:eastAsia="Times New Roman"/>
          <w:b/>
          <w:bCs/>
          <w:sz w:val="22"/>
          <w:szCs w:val="22"/>
          <w:lang w:eastAsia="ru-RU"/>
        </w:rPr>
        <w:t>Сведения о порядке сбора информации и методике расчета показателя муниципальной программы</w:t>
      </w:r>
    </w:p>
    <w:p w14:paraId="6F038378" w14:textId="77777777" w:rsidR="00500D59" w:rsidRPr="00500D59" w:rsidRDefault="00500D59" w:rsidP="00500D59"/>
    <w:tbl>
      <w:tblPr>
        <w:tblW w:w="155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9"/>
        <w:gridCol w:w="2459"/>
        <w:gridCol w:w="850"/>
        <w:gridCol w:w="2410"/>
        <w:gridCol w:w="992"/>
        <w:gridCol w:w="1134"/>
        <w:gridCol w:w="851"/>
        <w:gridCol w:w="1275"/>
        <w:gridCol w:w="993"/>
        <w:gridCol w:w="2268"/>
        <w:gridCol w:w="850"/>
        <w:gridCol w:w="992"/>
      </w:tblGrid>
      <w:tr w:rsidR="00500D59" w:rsidRPr="00500D59" w14:paraId="302228F1" w14:textId="77777777" w:rsidTr="00AC031B">
        <w:trPr>
          <w:trHeight w:val="139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8B00" w14:textId="77777777" w:rsidR="00500D59" w:rsidRPr="00500D59" w:rsidRDefault="00500D59" w:rsidP="00AC031B">
            <w:pPr>
              <w:pStyle w:val="ConsPlusNormal"/>
              <w:jc w:val="center"/>
              <w:rPr>
                <w:rFonts w:eastAsia="Times New Roman"/>
                <w:b/>
                <w:bCs/>
                <w:spacing w:val="-2"/>
                <w:sz w:val="22"/>
                <w:szCs w:val="22"/>
                <w:lang w:eastAsia="ru-RU"/>
              </w:rPr>
            </w:pPr>
            <w:r w:rsidRPr="00500D5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7B4F" w14:textId="77777777" w:rsidR="00500D59" w:rsidRPr="00500D59" w:rsidRDefault="00500D59" w:rsidP="00AC031B">
            <w:pPr>
              <w:pStyle w:val="ConsPlusNormal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00D5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465C" w14:textId="77777777" w:rsidR="00500D59" w:rsidRPr="00500D59" w:rsidRDefault="00500D59" w:rsidP="00AC031B">
            <w:pPr>
              <w:pStyle w:val="ConsPlusNormal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00D5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Единица измерения </w:t>
            </w:r>
          </w:p>
          <w:p w14:paraId="2E7F2E42" w14:textId="77777777" w:rsidR="00500D59" w:rsidRPr="00500D59" w:rsidRDefault="00500D59" w:rsidP="00AC031B">
            <w:pPr>
              <w:pStyle w:val="ConsPlusNormal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00D5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(по ОКЕИ)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771C" w14:textId="77777777" w:rsidR="00500D59" w:rsidRPr="00500D59" w:rsidRDefault="00500D59" w:rsidP="00AC031B">
            <w:pPr>
              <w:pStyle w:val="ConsPlusNormal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00D5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Определение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64E9" w14:textId="77777777" w:rsidR="00500D59" w:rsidRPr="00500D59" w:rsidRDefault="00500D59" w:rsidP="00AC031B">
            <w:pPr>
              <w:pStyle w:val="ConsPlusNormal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00D5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Временные характеристики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FC29" w14:textId="77777777" w:rsidR="00500D59" w:rsidRPr="00500D59" w:rsidRDefault="00500D59" w:rsidP="00AC031B">
            <w:pPr>
              <w:pStyle w:val="ConsPlusNormal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00D5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8F9A" w14:textId="77777777" w:rsidR="00500D59" w:rsidRPr="00500D59" w:rsidRDefault="00500D59" w:rsidP="00AC031B">
            <w:pPr>
              <w:pStyle w:val="ConsPlusNormal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00D5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Базовые показатели (используемые в формуле)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F78F" w14:textId="77777777" w:rsidR="00500D59" w:rsidRPr="00500D59" w:rsidRDefault="00500D59" w:rsidP="00AC031B">
            <w:pPr>
              <w:pStyle w:val="ConsPlusNormal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00D5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Метод сбора информации, индекс</w:t>
            </w:r>
            <w:r w:rsidRPr="00500D5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>формы</w:t>
            </w:r>
            <w:r w:rsidRPr="00500D5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>отчетности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2960" w14:textId="77777777" w:rsidR="00500D59" w:rsidRPr="00500D59" w:rsidRDefault="00500D59" w:rsidP="00AC031B">
            <w:pPr>
              <w:pStyle w:val="ConsPlusNormal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00D5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2E9A" w14:textId="77777777" w:rsidR="00500D59" w:rsidRPr="00500D59" w:rsidRDefault="00500D59" w:rsidP="00AC031B">
            <w:pPr>
              <w:pStyle w:val="ConsPlusNormal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00D5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Ответственный за сбор данных по показателю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A4FB" w14:textId="77777777" w:rsidR="00500D59" w:rsidRPr="00500D59" w:rsidRDefault="00500D59" w:rsidP="00AC031B">
            <w:pPr>
              <w:pStyle w:val="ConsPlusNormal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00D5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Реквизиты акта (при наличии)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25A0" w14:textId="77777777" w:rsidR="00500D59" w:rsidRPr="00500D59" w:rsidRDefault="00500D59" w:rsidP="00AC031B">
            <w:pPr>
              <w:pStyle w:val="ConsPlusNormal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00D5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Срок представления годовой отчетной информации</w:t>
            </w:r>
          </w:p>
        </w:tc>
      </w:tr>
      <w:tr w:rsidR="00500D59" w:rsidRPr="00500D59" w14:paraId="10FCED09" w14:textId="77777777" w:rsidTr="00AC031B">
        <w:trPr>
          <w:trHeight w:val="22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79C6" w14:textId="77777777" w:rsidR="00500D59" w:rsidRPr="00500D59" w:rsidRDefault="00500D59" w:rsidP="00AC031B">
            <w:pPr>
              <w:pStyle w:val="ConsPlusNormal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00D59">
              <w:rPr>
                <w:rFonts w:eastAsia="Times New Roman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5AB4" w14:textId="77777777" w:rsidR="00500D59" w:rsidRPr="00500D59" w:rsidRDefault="00500D59" w:rsidP="00AC031B">
            <w:pPr>
              <w:pStyle w:val="ConsPlusNormal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00D59">
              <w:rPr>
                <w:rFonts w:eastAsia="Times New Roman"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6097" w14:textId="77777777" w:rsidR="00500D59" w:rsidRPr="00500D59" w:rsidRDefault="00500D59" w:rsidP="00AC031B">
            <w:pPr>
              <w:pStyle w:val="ConsPlusNormal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00D59">
              <w:rPr>
                <w:rFonts w:eastAsia="Times New Roman"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5958" w14:textId="77777777" w:rsidR="00500D59" w:rsidRPr="00500D59" w:rsidRDefault="00500D59" w:rsidP="00AC031B">
            <w:pPr>
              <w:pStyle w:val="ConsPlusNormal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00D59">
              <w:rPr>
                <w:rFonts w:eastAsia="Times New Roman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72A9" w14:textId="77777777" w:rsidR="00500D59" w:rsidRPr="00500D59" w:rsidRDefault="00500D59" w:rsidP="00AC031B">
            <w:pPr>
              <w:pStyle w:val="ConsPlusNormal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00D59"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BA9A" w14:textId="77777777" w:rsidR="00500D59" w:rsidRPr="00500D59" w:rsidRDefault="00500D59" w:rsidP="00AC031B">
            <w:pPr>
              <w:pStyle w:val="ConsPlusNormal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00D59">
              <w:rPr>
                <w:rFonts w:eastAsia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6D6D" w14:textId="77777777" w:rsidR="00500D59" w:rsidRPr="00500D59" w:rsidRDefault="00500D59" w:rsidP="00AC031B">
            <w:pPr>
              <w:pStyle w:val="ConsPlusNormal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00D59">
              <w:rPr>
                <w:rFonts w:eastAsia="Times New Roman"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D360" w14:textId="77777777" w:rsidR="00500D59" w:rsidRPr="00500D59" w:rsidRDefault="00500D59" w:rsidP="00AC031B">
            <w:pPr>
              <w:pStyle w:val="ConsPlusNormal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00D59">
              <w:rPr>
                <w:rFonts w:eastAsia="Times New Roman"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EF7A" w14:textId="77777777" w:rsidR="00500D59" w:rsidRPr="00500D59" w:rsidRDefault="00500D59" w:rsidP="00AC031B">
            <w:pPr>
              <w:pStyle w:val="ConsPlusNormal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00D59">
              <w:rPr>
                <w:rFonts w:eastAsia="Times New Roman"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00D9" w14:textId="77777777" w:rsidR="00500D59" w:rsidRPr="00500D59" w:rsidRDefault="00500D59" w:rsidP="00AC031B">
            <w:pPr>
              <w:pStyle w:val="ConsPlusNormal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00D59">
              <w:rPr>
                <w:rFonts w:eastAsia="Times New Roman"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6365" w14:textId="77777777" w:rsidR="00500D59" w:rsidRPr="00500D59" w:rsidRDefault="00500D59" w:rsidP="00AC031B">
            <w:pPr>
              <w:pStyle w:val="ConsPlusNormal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00D59">
              <w:rPr>
                <w:rFonts w:eastAsia="Times New Roman"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D602" w14:textId="77777777" w:rsidR="00500D59" w:rsidRPr="00500D59" w:rsidRDefault="00500D59" w:rsidP="00AC031B">
            <w:pPr>
              <w:pStyle w:val="ConsPlusNormal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00D59">
              <w:rPr>
                <w:rFonts w:eastAsia="Times New Roman"/>
                <w:bCs/>
                <w:sz w:val="22"/>
                <w:szCs w:val="22"/>
                <w:lang w:eastAsia="ru-RU"/>
              </w:rPr>
              <w:t>14</w:t>
            </w:r>
          </w:p>
        </w:tc>
      </w:tr>
      <w:tr w:rsidR="00500D59" w:rsidRPr="00500D59" w14:paraId="0A7BC71B" w14:textId="77777777" w:rsidTr="00AC031B">
        <w:trPr>
          <w:trHeight w:val="226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14:paraId="521E31BC" w14:textId="77777777" w:rsidR="00500D59" w:rsidRPr="00500D59" w:rsidRDefault="00500D59" w:rsidP="00AC031B">
            <w:pPr>
              <w:pStyle w:val="ConsPlusNormal"/>
              <w:jc w:val="both"/>
              <w:rPr>
                <w:rFonts w:eastAsia="Times New Roman"/>
                <w:sz w:val="22"/>
                <w:szCs w:val="22"/>
              </w:rPr>
            </w:pPr>
            <w:r w:rsidRPr="00500D5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459" w:type="dxa"/>
            <w:tcBorders>
              <w:left w:val="single" w:sz="4" w:space="0" w:color="auto"/>
              <w:right w:val="single" w:sz="4" w:space="0" w:color="auto"/>
            </w:tcBorders>
          </w:tcPr>
          <w:p w14:paraId="6B66CD5D" w14:textId="77777777" w:rsidR="00500D59" w:rsidRPr="00500D59" w:rsidRDefault="00500D59" w:rsidP="00AC031B">
            <w:pPr>
              <w:pStyle w:val="ConsPlusNormal"/>
              <w:jc w:val="both"/>
              <w:rPr>
                <w:rFonts w:eastAsia="Times New Roman"/>
                <w:sz w:val="22"/>
                <w:szCs w:val="22"/>
              </w:rPr>
            </w:pPr>
            <w:r w:rsidRPr="00500D59">
              <w:rPr>
                <w:rFonts w:eastAsia="Times New Roman"/>
                <w:bCs/>
                <w:sz w:val="22"/>
                <w:szCs w:val="22"/>
                <w:lang w:eastAsia="ru-RU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1E16158" w14:textId="77777777" w:rsidR="00500D59" w:rsidRPr="00500D59" w:rsidRDefault="00500D59" w:rsidP="00AC031B">
            <w:pPr>
              <w:pStyle w:val="ConsPlusNormal"/>
              <w:rPr>
                <w:rFonts w:eastAsia="Times New Roman"/>
                <w:sz w:val="22"/>
                <w:szCs w:val="22"/>
              </w:rPr>
            </w:pPr>
            <w:r w:rsidRPr="00500D59">
              <w:rPr>
                <w:rFonts w:eastAsia="Times New Roman"/>
                <w:sz w:val="22"/>
                <w:szCs w:val="22"/>
              </w:rPr>
              <w:t>Единиц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E6050DA" w14:textId="77777777" w:rsidR="00500D59" w:rsidRPr="00500D59" w:rsidRDefault="00500D59" w:rsidP="00AC031B">
            <w:pPr>
              <w:pStyle w:val="ConsPlusNormal"/>
              <w:jc w:val="both"/>
              <w:rPr>
                <w:rFonts w:eastAsia="Times New Roman"/>
                <w:sz w:val="22"/>
                <w:szCs w:val="22"/>
              </w:rPr>
            </w:pPr>
            <w:r w:rsidRPr="00500D59">
              <w:rPr>
                <w:rFonts w:eastAsia="Times New Roman"/>
                <w:sz w:val="22"/>
                <w:szCs w:val="22"/>
              </w:rPr>
              <w:t>Отражает количество число молодежи, задействованных в мероприятиях патриотической направленности», 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00A738A" w14:textId="77777777" w:rsidR="00500D59" w:rsidRPr="00500D59" w:rsidRDefault="00500D59" w:rsidP="00AC031B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500D59">
              <w:rPr>
                <w:rFonts w:eastAsia="Times New Roman"/>
                <w:sz w:val="22"/>
                <w:szCs w:val="22"/>
              </w:rPr>
              <w:t>Ежегодно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BFF65C0" w14:textId="77777777" w:rsidR="00500D59" w:rsidRPr="00500D59" w:rsidRDefault="00500D59" w:rsidP="00AC031B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500D59">
              <w:rPr>
                <w:rFonts w:eastAsia="Times New Roman"/>
                <w:sz w:val="22"/>
                <w:szCs w:val="22"/>
              </w:rPr>
              <w:t>Метод подсчета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50E3" w14:textId="77777777" w:rsidR="00500D59" w:rsidRPr="00500D59" w:rsidRDefault="00500D59" w:rsidP="00AC031B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500D59">
              <w:rPr>
                <w:rFonts w:eastAsia="Times New Roman"/>
                <w:sz w:val="22"/>
                <w:szCs w:val="22"/>
              </w:rPr>
              <w:t>Отдел по делам молодежи управления физической культуры, спорта и молодежной политики администрации Новооскольского муниципального округа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0202" w14:textId="77777777" w:rsidR="00500D59" w:rsidRPr="00500D59" w:rsidRDefault="00500D59" w:rsidP="00AC031B">
            <w:pPr>
              <w:pStyle w:val="ConsPlusNormal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F625" w14:textId="77777777" w:rsidR="00500D59" w:rsidRPr="00500D59" w:rsidRDefault="00500D59" w:rsidP="00AC031B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500D59">
              <w:rPr>
                <w:rFonts w:eastAsia="Times New Roman"/>
                <w:sz w:val="22"/>
                <w:szCs w:val="22"/>
              </w:rPr>
              <w:t>Ежегодно, на конец года</w:t>
            </w:r>
          </w:p>
        </w:tc>
      </w:tr>
      <w:tr w:rsidR="00500D59" w:rsidRPr="00500D59" w14:paraId="3060B2F6" w14:textId="77777777" w:rsidTr="00AC031B">
        <w:trPr>
          <w:trHeight w:val="226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14:paraId="49920C3B" w14:textId="77777777" w:rsidR="00500D59" w:rsidRPr="00500D59" w:rsidRDefault="00500D59" w:rsidP="00AC031B">
            <w:pPr>
              <w:pStyle w:val="ConsPlusNormal"/>
              <w:jc w:val="both"/>
              <w:rPr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t>2</w:t>
            </w:r>
          </w:p>
        </w:tc>
        <w:tc>
          <w:tcPr>
            <w:tcW w:w="2459" w:type="dxa"/>
            <w:tcBorders>
              <w:left w:val="single" w:sz="4" w:space="0" w:color="auto"/>
              <w:right w:val="single" w:sz="4" w:space="0" w:color="auto"/>
            </w:tcBorders>
          </w:tcPr>
          <w:p w14:paraId="02EC20D5" w14:textId="77777777" w:rsidR="00500D59" w:rsidRPr="00500D59" w:rsidRDefault="00500D59" w:rsidP="00AC031B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500D59">
              <w:rPr>
                <w:rFonts w:eastAsia="Times New Roman"/>
                <w:sz w:val="22"/>
                <w:szCs w:val="22"/>
                <w:lang w:eastAsia="ru-RU"/>
              </w:rPr>
              <w:t>Увеличение к 2030 году доли молодых людей, вовлеченных в добровольческую и общественную деятельность, не менее чем до 40 процентов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7B44659" w14:textId="77777777" w:rsidR="00500D59" w:rsidRPr="00500D59" w:rsidRDefault="00500D59" w:rsidP="00AC031B">
            <w:pPr>
              <w:pStyle w:val="ConsPlusNormal"/>
              <w:rPr>
                <w:sz w:val="22"/>
                <w:szCs w:val="22"/>
              </w:rPr>
            </w:pPr>
            <w:r w:rsidRPr="00500D59">
              <w:rPr>
                <w:rFonts w:eastAsia="Times New Roman"/>
                <w:sz w:val="22"/>
                <w:szCs w:val="22"/>
              </w:rPr>
              <w:t>Единиц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9FB9C4E" w14:textId="77777777" w:rsidR="00500D59" w:rsidRPr="00500D59" w:rsidRDefault="00500D59" w:rsidP="00AC031B">
            <w:pPr>
              <w:pStyle w:val="ConsPlusNormal"/>
              <w:jc w:val="both"/>
              <w:rPr>
                <w:sz w:val="22"/>
                <w:szCs w:val="22"/>
              </w:rPr>
            </w:pPr>
            <w:r w:rsidRPr="00500D59">
              <w:rPr>
                <w:rFonts w:eastAsia="Times New Roman"/>
                <w:sz w:val="22"/>
                <w:szCs w:val="22"/>
                <w:lang w:eastAsia="ru-RU"/>
              </w:rPr>
              <w:t xml:space="preserve"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</w:t>
            </w:r>
            <w:r w:rsidRPr="00500D5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организаций, государственных и муниципальных учреждений в добровольческую (волонтерскую деятельность), 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4A809E4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rFonts w:eastAsia="Times New Roman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D905A74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rFonts w:eastAsia="Times New Roman"/>
                <w:sz w:val="22"/>
                <w:szCs w:val="22"/>
              </w:rPr>
              <w:t>Метод подсчета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D9D3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rFonts w:eastAsia="Times New Roman"/>
                <w:sz w:val="22"/>
                <w:szCs w:val="22"/>
                <w:lang w:eastAsia="ru-RU"/>
              </w:rPr>
              <w:t>Отдел по делам молодежи управления физической культуры, спорта и молодежной политики администрации Новооскольского муниципального округа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4AA5" w14:textId="77777777" w:rsidR="00500D59" w:rsidRPr="00500D59" w:rsidRDefault="00500D59" w:rsidP="00AC031B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715C" w14:textId="77777777" w:rsidR="00500D59" w:rsidRPr="00500D59" w:rsidRDefault="00500D59" w:rsidP="00AC0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500D59">
              <w:rPr>
                <w:rFonts w:eastAsia="Times New Roman"/>
                <w:sz w:val="22"/>
                <w:szCs w:val="22"/>
              </w:rPr>
              <w:t>Ежегодно, на конец года</w:t>
            </w:r>
          </w:p>
        </w:tc>
      </w:tr>
      <w:tr w:rsidR="00500D59" w:rsidRPr="00500D59" w14:paraId="0B9BB38B" w14:textId="77777777" w:rsidTr="00AC031B">
        <w:trPr>
          <w:trHeight w:val="226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14:paraId="08BE475C" w14:textId="77777777" w:rsidR="00500D59" w:rsidRPr="00500D59" w:rsidRDefault="00500D59" w:rsidP="00AC031B">
            <w:pPr>
              <w:pStyle w:val="ConsPlusNormal"/>
              <w:jc w:val="both"/>
              <w:rPr>
                <w:rFonts w:eastAsia="Times New Roman"/>
                <w:sz w:val="22"/>
                <w:szCs w:val="22"/>
              </w:rPr>
            </w:pPr>
            <w:r w:rsidRPr="00500D5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459" w:type="dxa"/>
            <w:tcBorders>
              <w:left w:val="single" w:sz="4" w:space="0" w:color="auto"/>
              <w:right w:val="single" w:sz="4" w:space="0" w:color="auto"/>
            </w:tcBorders>
          </w:tcPr>
          <w:p w14:paraId="06C44C8C" w14:textId="77777777" w:rsidR="00500D59" w:rsidRPr="00500D59" w:rsidRDefault="00500D59" w:rsidP="00AC031B">
            <w:pPr>
              <w:pStyle w:val="ConsPlusNormal"/>
              <w:jc w:val="both"/>
              <w:rPr>
                <w:rFonts w:eastAsia="Times New Roman"/>
                <w:sz w:val="22"/>
                <w:szCs w:val="22"/>
              </w:rPr>
            </w:pPr>
            <w:r w:rsidRPr="00500D59">
              <w:rPr>
                <w:rFonts w:eastAsia="Times New Roman"/>
                <w:sz w:val="22"/>
                <w:szCs w:val="22"/>
                <w:lang w:eastAsia="ru-RU"/>
              </w:rPr>
              <w:t>Число молодежи, задействованной в мероприятиях по вовлечению в творческую деятельность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3B94C36" w14:textId="77777777" w:rsidR="00500D59" w:rsidRPr="00500D59" w:rsidRDefault="00500D59" w:rsidP="00AC031B">
            <w:pPr>
              <w:pStyle w:val="ConsPlusNormal"/>
              <w:jc w:val="both"/>
              <w:rPr>
                <w:rFonts w:eastAsia="Times New Roman"/>
                <w:sz w:val="22"/>
                <w:szCs w:val="22"/>
              </w:rPr>
            </w:pPr>
            <w:r w:rsidRPr="00500D59">
              <w:rPr>
                <w:rFonts w:eastAsia="Times New Roman"/>
                <w:sz w:val="22"/>
                <w:szCs w:val="22"/>
              </w:rPr>
              <w:t>Единиц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6AD73AE" w14:textId="77777777" w:rsidR="00500D59" w:rsidRPr="00500D59" w:rsidRDefault="00500D59" w:rsidP="00AC031B">
            <w:pPr>
              <w:pStyle w:val="ConsPlusNormal"/>
              <w:jc w:val="both"/>
              <w:rPr>
                <w:rFonts w:eastAsia="Times New Roman"/>
                <w:sz w:val="22"/>
                <w:szCs w:val="22"/>
              </w:rPr>
            </w:pPr>
            <w:r w:rsidRPr="00500D59">
              <w:rPr>
                <w:rFonts w:eastAsia="Times New Roman"/>
                <w:sz w:val="22"/>
                <w:szCs w:val="22"/>
              </w:rPr>
              <w:t>Отражает количество молодежи задействованных в мероприятиях по вовлечению в творческую деятельность, 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3BBFAA" w14:textId="77777777" w:rsidR="00500D59" w:rsidRPr="00500D59" w:rsidRDefault="00500D59" w:rsidP="00AC031B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500D59">
              <w:rPr>
                <w:rFonts w:eastAsia="Times New Roman"/>
                <w:sz w:val="22"/>
                <w:szCs w:val="22"/>
              </w:rPr>
              <w:t>Ежегодно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A34B45A" w14:textId="77777777" w:rsidR="00500D59" w:rsidRPr="00500D59" w:rsidRDefault="00500D59" w:rsidP="00AC031B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500D59">
              <w:rPr>
                <w:rFonts w:eastAsia="Times New Roman"/>
                <w:sz w:val="22"/>
                <w:szCs w:val="22"/>
              </w:rPr>
              <w:t>Метод подсчета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A123" w14:textId="77777777" w:rsidR="00500D59" w:rsidRPr="00500D59" w:rsidRDefault="00500D59" w:rsidP="00AC03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00D59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00D59">
              <w:rPr>
                <w:rFonts w:ascii="Times New Roman" w:eastAsia="Times New Roman" w:hAnsi="Times New Roman" w:cs="Times New Roman"/>
                <w:lang w:eastAsia="ru-RU"/>
              </w:rPr>
              <w:t>тдел по делам молодежи управления физической культуры, спорта и молодежной политики администрации Новооскольского муниципального округа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7748" w14:textId="77777777" w:rsidR="00500D59" w:rsidRPr="00500D59" w:rsidRDefault="00500D59" w:rsidP="00AC031B">
            <w:pPr>
              <w:pStyle w:val="ConsPlusNormal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EE81" w14:textId="77777777" w:rsidR="00500D59" w:rsidRPr="00500D59" w:rsidRDefault="00500D59" w:rsidP="00AC031B">
            <w:pPr>
              <w:pStyle w:val="ConsPlusNormal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14:paraId="6F438587" w14:textId="77777777" w:rsidR="00500D59" w:rsidRPr="00500D59" w:rsidRDefault="00500D59" w:rsidP="00500D59">
      <w:pPr>
        <w:pStyle w:val="ab"/>
        <w:widowControl w:val="0"/>
        <w:ind w:left="0" w:firstLine="709"/>
        <w:jc w:val="both"/>
        <w:rPr>
          <w:rFonts w:ascii="Times New Roman" w:eastAsia="Times New Roman" w:hAnsi="Times New Roman"/>
        </w:rPr>
      </w:pPr>
    </w:p>
    <w:p w14:paraId="0C66886D" w14:textId="77777777" w:rsidR="00500D59" w:rsidRPr="00500D59" w:rsidRDefault="00500D59" w:rsidP="00500D5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48C8527" w14:textId="77777777" w:rsidR="00500D59" w:rsidRPr="00500D59" w:rsidRDefault="00500D59" w:rsidP="00500D59">
      <w:pPr>
        <w:pStyle w:val="af6"/>
        <w:rPr>
          <w:sz w:val="22"/>
          <w:szCs w:val="22"/>
        </w:rPr>
      </w:pPr>
    </w:p>
    <w:p w14:paraId="1B21DD73" w14:textId="2DDD14EB" w:rsidR="00660EBC" w:rsidRPr="00500D59" w:rsidRDefault="00372C89" w:rsidP="00D3602C">
      <w:pPr>
        <w:spacing w:after="0" w:line="240" w:lineRule="auto"/>
        <w:rPr>
          <w:rFonts w:ascii="Times New Roman" w:hAnsi="Times New Roman"/>
          <w:b/>
        </w:rPr>
      </w:pPr>
      <w:r w:rsidRPr="00500D59">
        <w:rPr>
          <w:rFonts w:ascii="Times New Roman" w:hAnsi="Times New Roman"/>
          <w:b/>
        </w:rPr>
        <w:t xml:space="preserve">                                                             </w:t>
      </w:r>
    </w:p>
    <w:sectPr w:rsidR="00660EBC" w:rsidRPr="00500D59" w:rsidSect="00500D59">
      <w:pgSz w:w="16838" w:h="11906" w:orient="landscape"/>
      <w:pgMar w:top="1701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B46F6" w14:textId="77777777" w:rsidR="00E60717" w:rsidRDefault="00E60717" w:rsidP="00002EA5">
      <w:pPr>
        <w:spacing w:after="0" w:line="240" w:lineRule="auto"/>
      </w:pPr>
      <w:r>
        <w:separator/>
      </w:r>
    </w:p>
  </w:endnote>
  <w:endnote w:type="continuationSeparator" w:id="0">
    <w:p w14:paraId="2A82F489" w14:textId="77777777" w:rsidR="00E60717" w:rsidRDefault="00E60717" w:rsidP="0000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F13B4" w14:textId="77777777" w:rsidR="00E60717" w:rsidRDefault="00E60717" w:rsidP="00002EA5">
      <w:pPr>
        <w:spacing w:after="0" w:line="240" w:lineRule="auto"/>
      </w:pPr>
      <w:r>
        <w:separator/>
      </w:r>
    </w:p>
  </w:footnote>
  <w:footnote w:type="continuationSeparator" w:id="0">
    <w:p w14:paraId="547F1AFA" w14:textId="77777777" w:rsidR="00E60717" w:rsidRDefault="00E60717" w:rsidP="00002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C7B7B" w14:textId="287FA87A" w:rsidR="00AC031B" w:rsidRPr="00D3602C" w:rsidRDefault="00AC031B" w:rsidP="00AC031B">
    <w:pPr>
      <w:pStyle w:val="afa"/>
      <w:jc w:val="center"/>
      <w:rPr>
        <w:sz w:val="22"/>
        <w:szCs w:val="22"/>
        <w:lang w:val="ru-RU"/>
      </w:rPr>
    </w:pPr>
    <w:r>
      <w:rPr>
        <w:sz w:val="22"/>
        <w:szCs w:val="22"/>
        <w:lang w:val="ru-RU"/>
      </w:rPr>
      <w:t>2</w:t>
    </w:r>
  </w:p>
  <w:p w14:paraId="3E7A053C" w14:textId="77777777" w:rsidR="00AC031B" w:rsidRDefault="00AC031B">
    <w:pPr>
      <w:pStyle w:val="af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7A7"/>
    <w:multiLevelType w:val="hybridMultilevel"/>
    <w:tmpl w:val="9C54B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36F2"/>
    <w:multiLevelType w:val="hybridMultilevel"/>
    <w:tmpl w:val="F26A565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FA85ED9"/>
    <w:multiLevelType w:val="hybridMultilevel"/>
    <w:tmpl w:val="6A7A2EDA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A613C"/>
    <w:multiLevelType w:val="hybridMultilevel"/>
    <w:tmpl w:val="07048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42C12"/>
    <w:multiLevelType w:val="hybridMultilevel"/>
    <w:tmpl w:val="1D8E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275BD"/>
    <w:multiLevelType w:val="hybridMultilevel"/>
    <w:tmpl w:val="5C0A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73DBC"/>
    <w:multiLevelType w:val="hybridMultilevel"/>
    <w:tmpl w:val="A2F8A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1A78C6"/>
    <w:multiLevelType w:val="multilevel"/>
    <w:tmpl w:val="306C02A6"/>
    <w:lvl w:ilvl="0">
      <w:start w:val="1"/>
      <w:numFmt w:val="decimal"/>
      <w:lvlText w:val="%1."/>
      <w:lvlJc w:val="left"/>
      <w:pPr>
        <w:ind w:left="1845" w:hanging="18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4" w:hanging="18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63" w:hanging="18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2" w:hanging="18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1" w:hanging="18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8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9" w:hanging="184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8" w:hanging="184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85B635B"/>
    <w:multiLevelType w:val="hybridMultilevel"/>
    <w:tmpl w:val="68C4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64DB8"/>
    <w:multiLevelType w:val="hybridMultilevel"/>
    <w:tmpl w:val="63D8C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43146"/>
    <w:multiLevelType w:val="hybridMultilevel"/>
    <w:tmpl w:val="D64C9886"/>
    <w:lvl w:ilvl="0" w:tplc="18EC6D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74A3A"/>
    <w:multiLevelType w:val="multilevel"/>
    <w:tmpl w:val="A4802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EA575B6"/>
    <w:multiLevelType w:val="hybridMultilevel"/>
    <w:tmpl w:val="F26A5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401545"/>
    <w:multiLevelType w:val="hybridMultilevel"/>
    <w:tmpl w:val="07689E24"/>
    <w:lvl w:ilvl="0" w:tplc="6194E536">
      <w:start w:val="1"/>
      <w:numFmt w:val="decimal"/>
      <w:lvlText w:val="%1."/>
      <w:lvlJc w:val="left"/>
      <w:pPr>
        <w:ind w:left="718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908" w:hanging="360"/>
      </w:pPr>
    </w:lvl>
    <w:lvl w:ilvl="2" w:tplc="0419001B" w:tentative="1">
      <w:start w:val="1"/>
      <w:numFmt w:val="lowerRoman"/>
      <w:lvlText w:val="%3."/>
      <w:lvlJc w:val="right"/>
      <w:pPr>
        <w:ind w:left="8628" w:hanging="180"/>
      </w:pPr>
    </w:lvl>
    <w:lvl w:ilvl="3" w:tplc="0419000F" w:tentative="1">
      <w:start w:val="1"/>
      <w:numFmt w:val="decimal"/>
      <w:lvlText w:val="%4."/>
      <w:lvlJc w:val="left"/>
      <w:pPr>
        <w:ind w:left="9348" w:hanging="360"/>
      </w:pPr>
    </w:lvl>
    <w:lvl w:ilvl="4" w:tplc="04190019" w:tentative="1">
      <w:start w:val="1"/>
      <w:numFmt w:val="lowerLetter"/>
      <w:lvlText w:val="%5."/>
      <w:lvlJc w:val="left"/>
      <w:pPr>
        <w:ind w:left="10068" w:hanging="360"/>
      </w:pPr>
    </w:lvl>
    <w:lvl w:ilvl="5" w:tplc="0419001B" w:tentative="1">
      <w:start w:val="1"/>
      <w:numFmt w:val="lowerRoman"/>
      <w:lvlText w:val="%6."/>
      <w:lvlJc w:val="right"/>
      <w:pPr>
        <w:ind w:left="10788" w:hanging="180"/>
      </w:pPr>
    </w:lvl>
    <w:lvl w:ilvl="6" w:tplc="0419000F" w:tentative="1">
      <w:start w:val="1"/>
      <w:numFmt w:val="decimal"/>
      <w:lvlText w:val="%7."/>
      <w:lvlJc w:val="left"/>
      <w:pPr>
        <w:ind w:left="11508" w:hanging="360"/>
      </w:pPr>
    </w:lvl>
    <w:lvl w:ilvl="7" w:tplc="04190019" w:tentative="1">
      <w:start w:val="1"/>
      <w:numFmt w:val="lowerLetter"/>
      <w:lvlText w:val="%8."/>
      <w:lvlJc w:val="left"/>
      <w:pPr>
        <w:ind w:left="12228" w:hanging="360"/>
      </w:pPr>
    </w:lvl>
    <w:lvl w:ilvl="8" w:tplc="0419001B" w:tentative="1">
      <w:start w:val="1"/>
      <w:numFmt w:val="lowerRoman"/>
      <w:lvlText w:val="%9."/>
      <w:lvlJc w:val="right"/>
      <w:pPr>
        <w:ind w:left="12948" w:hanging="180"/>
      </w:pPr>
    </w:lvl>
  </w:abstractNum>
  <w:abstractNum w:abstractNumId="14">
    <w:nsid w:val="4C1F08B4"/>
    <w:multiLevelType w:val="hybridMultilevel"/>
    <w:tmpl w:val="F26A5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403A9"/>
    <w:multiLevelType w:val="hybridMultilevel"/>
    <w:tmpl w:val="78E20036"/>
    <w:lvl w:ilvl="0" w:tplc="BA3E5AF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0E4CE0"/>
    <w:multiLevelType w:val="hybridMultilevel"/>
    <w:tmpl w:val="3C06FE60"/>
    <w:lvl w:ilvl="0" w:tplc="7B2E23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13A5861"/>
    <w:multiLevelType w:val="hybridMultilevel"/>
    <w:tmpl w:val="B5086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60B63"/>
    <w:multiLevelType w:val="hybridMultilevel"/>
    <w:tmpl w:val="6598FA28"/>
    <w:lvl w:ilvl="0" w:tplc="8CE0EE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392D8A"/>
    <w:multiLevelType w:val="multilevel"/>
    <w:tmpl w:val="DE12F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20">
    <w:nsid w:val="55E15609"/>
    <w:multiLevelType w:val="multilevel"/>
    <w:tmpl w:val="07048AD8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60550"/>
    <w:multiLevelType w:val="hybridMultilevel"/>
    <w:tmpl w:val="F862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03790"/>
    <w:multiLevelType w:val="hybridMultilevel"/>
    <w:tmpl w:val="F9E442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CF2F17"/>
    <w:multiLevelType w:val="hybridMultilevel"/>
    <w:tmpl w:val="3A04F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24F12"/>
    <w:multiLevelType w:val="hybridMultilevel"/>
    <w:tmpl w:val="6A7A2E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EC2A84"/>
    <w:multiLevelType w:val="hybridMultilevel"/>
    <w:tmpl w:val="6BAE8CB4"/>
    <w:lvl w:ilvl="0" w:tplc="E1F413F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25A2B2D"/>
    <w:multiLevelType w:val="hybridMultilevel"/>
    <w:tmpl w:val="99F27B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FF368B"/>
    <w:multiLevelType w:val="multilevel"/>
    <w:tmpl w:val="03CE5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C1D3BC2"/>
    <w:multiLevelType w:val="hybridMultilevel"/>
    <w:tmpl w:val="F22080BA"/>
    <w:lvl w:ilvl="0" w:tplc="031E0CAE">
      <w:start w:val="3"/>
      <w:numFmt w:val="decimal"/>
      <w:lvlText w:val="%1."/>
      <w:lvlJc w:val="left"/>
      <w:pPr>
        <w:ind w:left="447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764" w:hanging="360"/>
      </w:pPr>
    </w:lvl>
    <w:lvl w:ilvl="2" w:tplc="0419001B" w:tentative="1">
      <w:start w:val="1"/>
      <w:numFmt w:val="lowerRoman"/>
      <w:lvlText w:val="%3."/>
      <w:lvlJc w:val="right"/>
      <w:pPr>
        <w:ind w:left="5484" w:hanging="180"/>
      </w:pPr>
    </w:lvl>
    <w:lvl w:ilvl="3" w:tplc="0419000F" w:tentative="1">
      <w:start w:val="1"/>
      <w:numFmt w:val="decimal"/>
      <w:lvlText w:val="%4."/>
      <w:lvlJc w:val="left"/>
      <w:pPr>
        <w:ind w:left="6204" w:hanging="360"/>
      </w:pPr>
    </w:lvl>
    <w:lvl w:ilvl="4" w:tplc="04190019" w:tentative="1">
      <w:start w:val="1"/>
      <w:numFmt w:val="lowerLetter"/>
      <w:lvlText w:val="%5."/>
      <w:lvlJc w:val="left"/>
      <w:pPr>
        <w:ind w:left="6924" w:hanging="360"/>
      </w:pPr>
    </w:lvl>
    <w:lvl w:ilvl="5" w:tplc="0419001B" w:tentative="1">
      <w:start w:val="1"/>
      <w:numFmt w:val="lowerRoman"/>
      <w:lvlText w:val="%6."/>
      <w:lvlJc w:val="right"/>
      <w:pPr>
        <w:ind w:left="7644" w:hanging="180"/>
      </w:pPr>
    </w:lvl>
    <w:lvl w:ilvl="6" w:tplc="0419000F" w:tentative="1">
      <w:start w:val="1"/>
      <w:numFmt w:val="decimal"/>
      <w:lvlText w:val="%7."/>
      <w:lvlJc w:val="left"/>
      <w:pPr>
        <w:ind w:left="8364" w:hanging="360"/>
      </w:pPr>
    </w:lvl>
    <w:lvl w:ilvl="7" w:tplc="04190019" w:tentative="1">
      <w:start w:val="1"/>
      <w:numFmt w:val="lowerLetter"/>
      <w:lvlText w:val="%8."/>
      <w:lvlJc w:val="left"/>
      <w:pPr>
        <w:ind w:left="9084" w:hanging="360"/>
      </w:pPr>
    </w:lvl>
    <w:lvl w:ilvl="8" w:tplc="0419001B" w:tentative="1">
      <w:start w:val="1"/>
      <w:numFmt w:val="lowerRoman"/>
      <w:lvlText w:val="%9."/>
      <w:lvlJc w:val="right"/>
      <w:pPr>
        <w:ind w:left="9804" w:hanging="180"/>
      </w:pPr>
    </w:lvl>
  </w:abstractNum>
  <w:abstractNum w:abstractNumId="29">
    <w:nsid w:val="7D2B20E9"/>
    <w:multiLevelType w:val="hybridMultilevel"/>
    <w:tmpl w:val="F26A5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23"/>
  </w:num>
  <w:num w:numId="5">
    <w:abstractNumId w:val="5"/>
  </w:num>
  <w:num w:numId="6">
    <w:abstractNumId w:val="9"/>
  </w:num>
  <w:num w:numId="7">
    <w:abstractNumId w:val="17"/>
  </w:num>
  <w:num w:numId="8">
    <w:abstractNumId w:val="26"/>
  </w:num>
  <w:num w:numId="9">
    <w:abstractNumId w:val="8"/>
  </w:num>
  <w:num w:numId="10">
    <w:abstractNumId w:val="16"/>
  </w:num>
  <w:num w:numId="11">
    <w:abstractNumId w:val="25"/>
  </w:num>
  <w:num w:numId="12">
    <w:abstractNumId w:val="7"/>
  </w:num>
  <w:num w:numId="13">
    <w:abstractNumId w:val="11"/>
  </w:num>
  <w:num w:numId="14">
    <w:abstractNumId w:val="15"/>
  </w:num>
  <w:num w:numId="15">
    <w:abstractNumId w:val="21"/>
  </w:num>
  <w:num w:numId="16">
    <w:abstractNumId w:val="13"/>
  </w:num>
  <w:num w:numId="17">
    <w:abstractNumId w:val="10"/>
  </w:num>
  <w:num w:numId="18">
    <w:abstractNumId w:val="28"/>
  </w:num>
  <w:num w:numId="19">
    <w:abstractNumId w:val="6"/>
  </w:num>
  <w:num w:numId="20">
    <w:abstractNumId w:val="14"/>
  </w:num>
  <w:num w:numId="21">
    <w:abstractNumId w:val="1"/>
  </w:num>
  <w:num w:numId="22">
    <w:abstractNumId w:val="29"/>
  </w:num>
  <w:num w:numId="23">
    <w:abstractNumId w:val="12"/>
  </w:num>
  <w:num w:numId="24">
    <w:abstractNumId w:val="24"/>
  </w:num>
  <w:num w:numId="25">
    <w:abstractNumId w:val="22"/>
  </w:num>
  <w:num w:numId="26">
    <w:abstractNumId w:val="27"/>
  </w:num>
  <w:num w:numId="27">
    <w:abstractNumId w:val="19"/>
  </w:num>
  <w:num w:numId="28">
    <w:abstractNumId w:val="3"/>
  </w:num>
  <w:num w:numId="29">
    <w:abstractNumId w:val="2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FB"/>
    <w:rsid w:val="00002EA5"/>
    <w:rsid w:val="00016D3A"/>
    <w:rsid w:val="00022365"/>
    <w:rsid w:val="000872A9"/>
    <w:rsid w:val="000E476C"/>
    <w:rsid w:val="001337A6"/>
    <w:rsid w:val="00154D0D"/>
    <w:rsid w:val="001640AE"/>
    <w:rsid w:val="001866A3"/>
    <w:rsid w:val="001A7321"/>
    <w:rsid w:val="001D60F2"/>
    <w:rsid w:val="001E3ED7"/>
    <w:rsid w:val="00227B23"/>
    <w:rsid w:val="00237F90"/>
    <w:rsid w:val="00272884"/>
    <w:rsid w:val="00282DA1"/>
    <w:rsid w:val="00293560"/>
    <w:rsid w:val="002C04B5"/>
    <w:rsid w:val="00333386"/>
    <w:rsid w:val="00333FA6"/>
    <w:rsid w:val="00372C89"/>
    <w:rsid w:val="003829E2"/>
    <w:rsid w:val="003A2BCC"/>
    <w:rsid w:val="00460A3A"/>
    <w:rsid w:val="004628E7"/>
    <w:rsid w:val="00494A40"/>
    <w:rsid w:val="004B3861"/>
    <w:rsid w:val="00500D59"/>
    <w:rsid w:val="0056716D"/>
    <w:rsid w:val="005D71A7"/>
    <w:rsid w:val="00617670"/>
    <w:rsid w:val="00660EBC"/>
    <w:rsid w:val="006627E8"/>
    <w:rsid w:val="006C2578"/>
    <w:rsid w:val="006C3C92"/>
    <w:rsid w:val="006F7DEE"/>
    <w:rsid w:val="007168CC"/>
    <w:rsid w:val="00733420"/>
    <w:rsid w:val="00762CEA"/>
    <w:rsid w:val="0076451D"/>
    <w:rsid w:val="007C11B6"/>
    <w:rsid w:val="00806D63"/>
    <w:rsid w:val="008239EB"/>
    <w:rsid w:val="00834181"/>
    <w:rsid w:val="00837157"/>
    <w:rsid w:val="00840C05"/>
    <w:rsid w:val="008D328A"/>
    <w:rsid w:val="008F6BFA"/>
    <w:rsid w:val="00922373"/>
    <w:rsid w:val="00936445"/>
    <w:rsid w:val="0093702D"/>
    <w:rsid w:val="00973564"/>
    <w:rsid w:val="00976DB1"/>
    <w:rsid w:val="009E5380"/>
    <w:rsid w:val="009E6939"/>
    <w:rsid w:val="009E7DB7"/>
    <w:rsid w:val="00A25E83"/>
    <w:rsid w:val="00A93329"/>
    <w:rsid w:val="00A9467D"/>
    <w:rsid w:val="00AC031B"/>
    <w:rsid w:val="00AE3966"/>
    <w:rsid w:val="00B01D7E"/>
    <w:rsid w:val="00B604B1"/>
    <w:rsid w:val="00B91E8C"/>
    <w:rsid w:val="00BA7C3E"/>
    <w:rsid w:val="00BB2FE1"/>
    <w:rsid w:val="00C32AFB"/>
    <w:rsid w:val="00C61228"/>
    <w:rsid w:val="00C80F30"/>
    <w:rsid w:val="00C8296B"/>
    <w:rsid w:val="00CA05CA"/>
    <w:rsid w:val="00CD304E"/>
    <w:rsid w:val="00D02ED6"/>
    <w:rsid w:val="00D3602C"/>
    <w:rsid w:val="00D36DA6"/>
    <w:rsid w:val="00DF22A9"/>
    <w:rsid w:val="00E02392"/>
    <w:rsid w:val="00E0466F"/>
    <w:rsid w:val="00E13D7C"/>
    <w:rsid w:val="00E30F60"/>
    <w:rsid w:val="00E60717"/>
    <w:rsid w:val="00E92815"/>
    <w:rsid w:val="00EA21F4"/>
    <w:rsid w:val="00EC2C8A"/>
    <w:rsid w:val="00ED3360"/>
    <w:rsid w:val="00ED4E60"/>
    <w:rsid w:val="00ED590B"/>
    <w:rsid w:val="00F91D46"/>
    <w:rsid w:val="00FA7B3F"/>
    <w:rsid w:val="00FB7CB2"/>
    <w:rsid w:val="00FD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29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BC"/>
    <w:pPr>
      <w:spacing w:after="160" w:line="259" w:lineRule="auto"/>
    </w:pPr>
    <w:rPr>
      <w:rFonts w:ascii="Calibri" w:eastAsia="Calibri" w:hAnsi="Calibri" w:cs="Calibri"/>
    </w:rPr>
  </w:style>
  <w:style w:type="paragraph" w:styleId="10">
    <w:name w:val="heading 1"/>
    <w:basedOn w:val="a"/>
    <w:next w:val="a"/>
    <w:link w:val="11"/>
    <w:qFormat/>
    <w:rsid w:val="00E928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928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9281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9281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81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815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81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81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815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928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928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928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9281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281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281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281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281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281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9281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9281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928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928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92815"/>
    <w:rPr>
      <w:b/>
      <w:bCs/>
    </w:rPr>
  </w:style>
  <w:style w:type="character" w:styleId="a8">
    <w:name w:val="Emphasis"/>
    <w:basedOn w:val="a0"/>
    <w:qFormat/>
    <w:rsid w:val="00E92815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E92815"/>
    <w:rPr>
      <w:szCs w:val="32"/>
    </w:rPr>
  </w:style>
  <w:style w:type="paragraph" w:styleId="ab">
    <w:name w:val="List Paragraph"/>
    <w:basedOn w:val="a"/>
    <w:uiPriority w:val="34"/>
    <w:qFormat/>
    <w:rsid w:val="00E928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2815"/>
    <w:rPr>
      <w:i/>
    </w:rPr>
  </w:style>
  <w:style w:type="character" w:customStyle="1" w:styleId="22">
    <w:name w:val="Цитата 2 Знак"/>
    <w:basedOn w:val="a0"/>
    <w:link w:val="21"/>
    <w:uiPriority w:val="29"/>
    <w:rsid w:val="00E9281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92815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E92815"/>
    <w:rPr>
      <w:b/>
      <w:i/>
      <w:sz w:val="24"/>
    </w:rPr>
  </w:style>
  <w:style w:type="character" w:styleId="ae">
    <w:name w:val="Subtle Emphasis"/>
    <w:uiPriority w:val="19"/>
    <w:qFormat/>
    <w:rsid w:val="00E9281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9281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9281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9281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9281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0"/>
    <w:next w:val="a"/>
    <w:uiPriority w:val="39"/>
    <w:semiHidden/>
    <w:unhideWhenUsed/>
    <w:qFormat/>
    <w:rsid w:val="00E92815"/>
    <w:pPr>
      <w:outlineLvl w:val="9"/>
    </w:pPr>
  </w:style>
  <w:style w:type="paragraph" w:styleId="af4">
    <w:name w:val="footnote text"/>
    <w:basedOn w:val="a"/>
    <w:link w:val="af5"/>
    <w:unhideWhenUsed/>
    <w:rsid w:val="00660EBC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f5">
    <w:name w:val="Текст сноски Знак"/>
    <w:basedOn w:val="a0"/>
    <w:link w:val="af4"/>
    <w:rsid w:val="00660EBC"/>
    <w:rPr>
      <w:rFonts w:ascii="Times New Roman" w:eastAsia="Calibri" w:hAnsi="Times New Roman" w:cs="Calibri"/>
      <w:sz w:val="18"/>
      <w:szCs w:val="20"/>
    </w:rPr>
  </w:style>
  <w:style w:type="paragraph" w:styleId="af6">
    <w:name w:val="Body Text"/>
    <w:basedOn w:val="a"/>
    <w:link w:val="af7"/>
    <w:qFormat/>
    <w:rsid w:val="00660E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7">
    <w:name w:val="Основной текст Знак"/>
    <w:basedOn w:val="a0"/>
    <w:link w:val="af6"/>
    <w:rsid w:val="00660EBC"/>
    <w:rPr>
      <w:rFonts w:ascii="Times New Roman" w:eastAsia="Times New Roman" w:hAnsi="Times New Roman"/>
      <w:sz w:val="16"/>
      <w:szCs w:val="16"/>
    </w:rPr>
  </w:style>
  <w:style w:type="paragraph" w:customStyle="1" w:styleId="12">
    <w:name w:val="Обычный1"/>
    <w:qFormat/>
    <w:rsid w:val="00660EB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Arial" w:hAnsi="Calibri" w:cs="Arial"/>
      <w:lang w:eastAsia="zh-CN"/>
    </w:rPr>
  </w:style>
  <w:style w:type="character" w:customStyle="1" w:styleId="aa">
    <w:name w:val="Без интервала Знак"/>
    <w:basedOn w:val="a0"/>
    <w:link w:val="a9"/>
    <w:uiPriority w:val="1"/>
    <w:locked/>
    <w:rsid w:val="00660EBC"/>
    <w:rPr>
      <w:sz w:val="24"/>
      <w:szCs w:val="32"/>
    </w:rPr>
  </w:style>
  <w:style w:type="paragraph" w:customStyle="1" w:styleId="msonormal0">
    <w:name w:val="msonormal"/>
    <w:basedOn w:val="a"/>
    <w:rsid w:val="0066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unhideWhenUsed/>
    <w:rsid w:val="00660EBC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f9"/>
    <w:rsid w:val="00660EBC"/>
    <w:pPr>
      <w:ind w:firstLine="851"/>
    </w:pPr>
    <w:rPr>
      <w:rFonts w:ascii="Times New Roman" w:hAnsi="Times New Roman" w:cstheme="minorBidi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rsid w:val="00660EBC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Стиль таблицы 2"/>
    <w:rsid w:val="00660E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">
    <w:name w:val="TableGrid"/>
    <w:rsid w:val="00660EBC"/>
    <w:rPr>
      <w:rFonts w:eastAsiaTheme="minorEastAsia" w:cstheme="minorBid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0E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a">
    <w:name w:val="header"/>
    <w:basedOn w:val="a"/>
    <w:link w:val="afb"/>
    <w:uiPriority w:val="99"/>
    <w:unhideWhenUsed/>
    <w:rsid w:val="00660EBC"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customStyle="1" w:styleId="afb">
    <w:name w:val="Верхний колонтитул Знак"/>
    <w:basedOn w:val="a0"/>
    <w:link w:val="afa"/>
    <w:uiPriority w:val="99"/>
    <w:rsid w:val="00660EBC"/>
    <w:rPr>
      <w:rFonts w:ascii="Times New Roman" w:eastAsia="Arial Unicode MS" w:hAnsi="Times New Roman"/>
      <w:sz w:val="24"/>
      <w:szCs w:val="24"/>
      <w:lang w:val="en-US"/>
    </w:rPr>
  </w:style>
  <w:style w:type="paragraph" w:styleId="afc">
    <w:name w:val="footer"/>
    <w:basedOn w:val="a"/>
    <w:link w:val="afd"/>
    <w:unhideWhenUsed/>
    <w:rsid w:val="00660EBC"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customStyle="1" w:styleId="afd">
    <w:name w:val="Нижний колонтитул Знак"/>
    <w:basedOn w:val="a0"/>
    <w:link w:val="afc"/>
    <w:rsid w:val="00660EBC"/>
    <w:rPr>
      <w:rFonts w:ascii="Times New Roman" w:eastAsia="Arial Unicode MS" w:hAnsi="Times New Roman"/>
      <w:sz w:val="24"/>
      <w:szCs w:val="24"/>
      <w:lang w:val="en-US"/>
    </w:rPr>
  </w:style>
  <w:style w:type="paragraph" w:customStyle="1" w:styleId="ConsPlusNormal">
    <w:name w:val="ConsPlusNormal"/>
    <w:rsid w:val="00660EBC"/>
    <w:pPr>
      <w:autoSpaceDE w:val="0"/>
      <w:autoSpaceDN w:val="0"/>
      <w:adjustRightInd w:val="0"/>
    </w:pPr>
    <w:rPr>
      <w:rFonts w:ascii="Times New Roman" w:eastAsia="Calibri" w:hAnsi="Times New Roman"/>
      <w:sz w:val="20"/>
      <w:szCs w:val="20"/>
    </w:rPr>
  </w:style>
  <w:style w:type="paragraph" w:customStyle="1" w:styleId="ConsPlusNonformat">
    <w:name w:val="ConsPlusNonformat"/>
    <w:rsid w:val="00660E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Balloon Text"/>
    <w:basedOn w:val="a"/>
    <w:link w:val="aff"/>
    <w:semiHidden/>
    <w:unhideWhenUsed/>
    <w:rsid w:val="00660EBC"/>
    <w:pPr>
      <w:spacing w:after="0" w:line="240" w:lineRule="auto"/>
    </w:pPr>
    <w:rPr>
      <w:rFonts w:ascii="Tahoma" w:eastAsia="Arial Unicode MS" w:hAnsi="Tahoma" w:cs="Tahoma"/>
      <w:sz w:val="16"/>
      <w:szCs w:val="16"/>
      <w:lang w:val="en-US"/>
    </w:rPr>
  </w:style>
  <w:style w:type="character" w:customStyle="1" w:styleId="aff">
    <w:name w:val="Текст выноски Знак"/>
    <w:basedOn w:val="a0"/>
    <w:link w:val="afe"/>
    <w:semiHidden/>
    <w:rsid w:val="00660EBC"/>
    <w:rPr>
      <w:rFonts w:ascii="Tahoma" w:eastAsia="Arial Unicode MS" w:hAnsi="Tahoma" w:cs="Tahoma"/>
      <w:sz w:val="16"/>
      <w:szCs w:val="16"/>
      <w:lang w:val="en-US"/>
    </w:rPr>
  </w:style>
  <w:style w:type="character" w:styleId="aff0">
    <w:name w:val="Hyperlink"/>
    <w:rsid w:val="00002EA5"/>
    <w:rPr>
      <w:color w:val="0563C1"/>
      <w:u w:val="single"/>
    </w:rPr>
  </w:style>
  <w:style w:type="paragraph" w:customStyle="1" w:styleId="14">
    <w:name w:val="Абзац списка1"/>
    <w:basedOn w:val="a"/>
    <w:rsid w:val="00372C89"/>
    <w:pPr>
      <w:ind w:left="720"/>
      <w:contextualSpacing/>
    </w:pPr>
    <w:rPr>
      <w:rFonts w:eastAsia="Times New Roman" w:cs="Times New Roman"/>
    </w:rPr>
  </w:style>
  <w:style w:type="character" w:customStyle="1" w:styleId="15">
    <w:name w:val="Неразрешенное упоминание1"/>
    <w:semiHidden/>
    <w:rsid w:val="00372C89"/>
    <w:rPr>
      <w:color w:val="605E5C"/>
      <w:shd w:val="clear" w:color="auto" w:fill="E1DFDD"/>
    </w:rPr>
  </w:style>
  <w:style w:type="paragraph" w:styleId="aff1">
    <w:name w:val="endnote text"/>
    <w:basedOn w:val="a"/>
    <w:link w:val="aff2"/>
    <w:semiHidden/>
    <w:rsid w:val="00372C89"/>
    <w:rPr>
      <w:rFonts w:eastAsia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semiHidden/>
    <w:rsid w:val="00372C89"/>
    <w:rPr>
      <w:rFonts w:ascii="Calibri" w:eastAsia="Times New Roman" w:hAnsi="Calibri"/>
      <w:sz w:val="20"/>
      <w:szCs w:val="20"/>
    </w:rPr>
  </w:style>
  <w:style w:type="character" w:styleId="aff3">
    <w:name w:val="endnote reference"/>
    <w:semiHidden/>
    <w:rsid w:val="00372C89"/>
    <w:rPr>
      <w:vertAlign w:val="superscript"/>
    </w:rPr>
  </w:style>
  <w:style w:type="paragraph" w:customStyle="1" w:styleId="16">
    <w:name w:val="Без интервала1"/>
    <w:rsid w:val="00372C89"/>
    <w:rPr>
      <w:rFonts w:ascii="Calibri" w:eastAsia="Times New Roman" w:hAnsi="Calibri"/>
    </w:rPr>
  </w:style>
  <w:style w:type="paragraph" w:customStyle="1" w:styleId="aff4">
    <w:name w:val="Таблицы (моноширинный)"/>
    <w:basedOn w:val="a"/>
    <w:next w:val="a"/>
    <w:rsid w:val="00372C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5">
    <w:name w:val="Цветовое выделение"/>
    <w:uiPriority w:val="99"/>
    <w:rsid w:val="00372C89"/>
    <w:rPr>
      <w:b/>
      <w:color w:val="26282F"/>
    </w:rPr>
  </w:style>
  <w:style w:type="character" w:customStyle="1" w:styleId="aff6">
    <w:name w:val="Гипертекстовая ссылка"/>
    <w:rsid w:val="00372C89"/>
    <w:rPr>
      <w:rFonts w:cs="Times New Roman"/>
      <w:b/>
      <w:bCs/>
      <w:color w:val="106BBE"/>
    </w:rPr>
  </w:style>
  <w:style w:type="paragraph" w:styleId="aff7">
    <w:name w:val="Document Map"/>
    <w:basedOn w:val="a"/>
    <w:link w:val="aff8"/>
    <w:semiHidden/>
    <w:rsid w:val="00372C89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semiHidden/>
    <w:rsid w:val="00372C8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10">
    <w:name w:val="Заголовок 11"/>
    <w:basedOn w:val="a"/>
    <w:rsid w:val="00372C89"/>
    <w:pPr>
      <w:widowControl w:val="0"/>
      <w:autoSpaceDE w:val="0"/>
      <w:autoSpaceDN w:val="0"/>
      <w:adjustRightInd w:val="0"/>
      <w:spacing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ff9">
    <w:name w:val="Знак Знак"/>
    <w:basedOn w:val="a"/>
    <w:rsid w:val="00372C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37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372C8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72C89"/>
    <w:pPr>
      <w:widowControl w:val="0"/>
      <w:shd w:val="clear" w:color="auto" w:fill="FFFFFF"/>
      <w:spacing w:before="840" w:after="0" w:line="30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72C89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styleId="affa">
    <w:name w:val="Normal (Web)"/>
    <w:basedOn w:val="a"/>
    <w:uiPriority w:val="99"/>
    <w:unhideWhenUsed/>
    <w:rsid w:val="0037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372C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6">
    <w:name w:val="Сетка таблицы2"/>
    <w:basedOn w:val="a1"/>
    <w:next w:val="af9"/>
    <w:rsid w:val="00372C89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9"/>
    <w:rsid w:val="00372C89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9"/>
    <w:rsid w:val="00372C89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Body Text Indent"/>
    <w:basedOn w:val="a"/>
    <w:link w:val="affc"/>
    <w:rsid w:val="00372C89"/>
    <w:pPr>
      <w:spacing w:after="120"/>
      <w:ind w:left="283"/>
    </w:pPr>
    <w:rPr>
      <w:rFonts w:eastAsia="Times New Roman" w:cs="Times New Roman"/>
    </w:rPr>
  </w:style>
  <w:style w:type="character" w:customStyle="1" w:styleId="affc">
    <w:name w:val="Основной текст с отступом Знак"/>
    <w:basedOn w:val="a0"/>
    <w:link w:val="affb"/>
    <w:rsid w:val="00372C89"/>
    <w:rPr>
      <w:rFonts w:ascii="Calibri" w:eastAsia="Times New Roman" w:hAnsi="Calibri"/>
    </w:rPr>
  </w:style>
  <w:style w:type="table" w:customStyle="1" w:styleId="51">
    <w:name w:val="Сетка таблицы5"/>
    <w:basedOn w:val="a1"/>
    <w:next w:val="af9"/>
    <w:rsid w:val="00372C89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Текущий список1"/>
    <w:rsid w:val="00372C89"/>
    <w:pPr>
      <w:numPr>
        <w:numId w:val="2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BC"/>
    <w:pPr>
      <w:spacing w:after="160" w:line="259" w:lineRule="auto"/>
    </w:pPr>
    <w:rPr>
      <w:rFonts w:ascii="Calibri" w:eastAsia="Calibri" w:hAnsi="Calibri" w:cs="Calibri"/>
    </w:rPr>
  </w:style>
  <w:style w:type="paragraph" w:styleId="10">
    <w:name w:val="heading 1"/>
    <w:basedOn w:val="a"/>
    <w:next w:val="a"/>
    <w:link w:val="11"/>
    <w:qFormat/>
    <w:rsid w:val="00E928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928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9281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9281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81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815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81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81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815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928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928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928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9281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281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281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281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281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281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9281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9281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928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928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92815"/>
    <w:rPr>
      <w:b/>
      <w:bCs/>
    </w:rPr>
  </w:style>
  <w:style w:type="character" w:styleId="a8">
    <w:name w:val="Emphasis"/>
    <w:basedOn w:val="a0"/>
    <w:qFormat/>
    <w:rsid w:val="00E92815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E92815"/>
    <w:rPr>
      <w:szCs w:val="32"/>
    </w:rPr>
  </w:style>
  <w:style w:type="paragraph" w:styleId="ab">
    <w:name w:val="List Paragraph"/>
    <w:basedOn w:val="a"/>
    <w:uiPriority w:val="34"/>
    <w:qFormat/>
    <w:rsid w:val="00E928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2815"/>
    <w:rPr>
      <w:i/>
    </w:rPr>
  </w:style>
  <w:style w:type="character" w:customStyle="1" w:styleId="22">
    <w:name w:val="Цитата 2 Знак"/>
    <w:basedOn w:val="a0"/>
    <w:link w:val="21"/>
    <w:uiPriority w:val="29"/>
    <w:rsid w:val="00E9281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92815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E92815"/>
    <w:rPr>
      <w:b/>
      <w:i/>
      <w:sz w:val="24"/>
    </w:rPr>
  </w:style>
  <w:style w:type="character" w:styleId="ae">
    <w:name w:val="Subtle Emphasis"/>
    <w:uiPriority w:val="19"/>
    <w:qFormat/>
    <w:rsid w:val="00E9281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9281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9281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9281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9281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0"/>
    <w:next w:val="a"/>
    <w:uiPriority w:val="39"/>
    <w:semiHidden/>
    <w:unhideWhenUsed/>
    <w:qFormat/>
    <w:rsid w:val="00E92815"/>
    <w:pPr>
      <w:outlineLvl w:val="9"/>
    </w:pPr>
  </w:style>
  <w:style w:type="paragraph" w:styleId="af4">
    <w:name w:val="footnote text"/>
    <w:basedOn w:val="a"/>
    <w:link w:val="af5"/>
    <w:unhideWhenUsed/>
    <w:rsid w:val="00660EBC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f5">
    <w:name w:val="Текст сноски Знак"/>
    <w:basedOn w:val="a0"/>
    <w:link w:val="af4"/>
    <w:rsid w:val="00660EBC"/>
    <w:rPr>
      <w:rFonts w:ascii="Times New Roman" w:eastAsia="Calibri" w:hAnsi="Times New Roman" w:cs="Calibri"/>
      <w:sz w:val="18"/>
      <w:szCs w:val="20"/>
    </w:rPr>
  </w:style>
  <w:style w:type="paragraph" w:styleId="af6">
    <w:name w:val="Body Text"/>
    <w:basedOn w:val="a"/>
    <w:link w:val="af7"/>
    <w:qFormat/>
    <w:rsid w:val="00660E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7">
    <w:name w:val="Основной текст Знак"/>
    <w:basedOn w:val="a0"/>
    <w:link w:val="af6"/>
    <w:rsid w:val="00660EBC"/>
    <w:rPr>
      <w:rFonts w:ascii="Times New Roman" w:eastAsia="Times New Roman" w:hAnsi="Times New Roman"/>
      <w:sz w:val="16"/>
      <w:szCs w:val="16"/>
    </w:rPr>
  </w:style>
  <w:style w:type="paragraph" w:customStyle="1" w:styleId="12">
    <w:name w:val="Обычный1"/>
    <w:qFormat/>
    <w:rsid w:val="00660EB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Arial" w:hAnsi="Calibri" w:cs="Arial"/>
      <w:lang w:eastAsia="zh-CN"/>
    </w:rPr>
  </w:style>
  <w:style w:type="character" w:customStyle="1" w:styleId="aa">
    <w:name w:val="Без интервала Знак"/>
    <w:basedOn w:val="a0"/>
    <w:link w:val="a9"/>
    <w:uiPriority w:val="1"/>
    <w:locked/>
    <w:rsid w:val="00660EBC"/>
    <w:rPr>
      <w:sz w:val="24"/>
      <w:szCs w:val="32"/>
    </w:rPr>
  </w:style>
  <w:style w:type="paragraph" w:customStyle="1" w:styleId="msonormal0">
    <w:name w:val="msonormal"/>
    <w:basedOn w:val="a"/>
    <w:rsid w:val="0066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unhideWhenUsed/>
    <w:rsid w:val="00660EBC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f9"/>
    <w:rsid w:val="00660EBC"/>
    <w:pPr>
      <w:ind w:firstLine="851"/>
    </w:pPr>
    <w:rPr>
      <w:rFonts w:ascii="Times New Roman" w:hAnsi="Times New Roman" w:cstheme="minorBidi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rsid w:val="00660EBC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Стиль таблицы 2"/>
    <w:rsid w:val="00660E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">
    <w:name w:val="TableGrid"/>
    <w:rsid w:val="00660EBC"/>
    <w:rPr>
      <w:rFonts w:eastAsiaTheme="minorEastAsia" w:cstheme="minorBid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0E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a">
    <w:name w:val="header"/>
    <w:basedOn w:val="a"/>
    <w:link w:val="afb"/>
    <w:uiPriority w:val="99"/>
    <w:unhideWhenUsed/>
    <w:rsid w:val="00660EBC"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customStyle="1" w:styleId="afb">
    <w:name w:val="Верхний колонтитул Знак"/>
    <w:basedOn w:val="a0"/>
    <w:link w:val="afa"/>
    <w:uiPriority w:val="99"/>
    <w:rsid w:val="00660EBC"/>
    <w:rPr>
      <w:rFonts w:ascii="Times New Roman" w:eastAsia="Arial Unicode MS" w:hAnsi="Times New Roman"/>
      <w:sz w:val="24"/>
      <w:szCs w:val="24"/>
      <w:lang w:val="en-US"/>
    </w:rPr>
  </w:style>
  <w:style w:type="paragraph" w:styleId="afc">
    <w:name w:val="footer"/>
    <w:basedOn w:val="a"/>
    <w:link w:val="afd"/>
    <w:unhideWhenUsed/>
    <w:rsid w:val="00660EBC"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customStyle="1" w:styleId="afd">
    <w:name w:val="Нижний колонтитул Знак"/>
    <w:basedOn w:val="a0"/>
    <w:link w:val="afc"/>
    <w:rsid w:val="00660EBC"/>
    <w:rPr>
      <w:rFonts w:ascii="Times New Roman" w:eastAsia="Arial Unicode MS" w:hAnsi="Times New Roman"/>
      <w:sz w:val="24"/>
      <w:szCs w:val="24"/>
      <w:lang w:val="en-US"/>
    </w:rPr>
  </w:style>
  <w:style w:type="paragraph" w:customStyle="1" w:styleId="ConsPlusNormal">
    <w:name w:val="ConsPlusNormal"/>
    <w:rsid w:val="00660EBC"/>
    <w:pPr>
      <w:autoSpaceDE w:val="0"/>
      <w:autoSpaceDN w:val="0"/>
      <w:adjustRightInd w:val="0"/>
    </w:pPr>
    <w:rPr>
      <w:rFonts w:ascii="Times New Roman" w:eastAsia="Calibri" w:hAnsi="Times New Roman"/>
      <w:sz w:val="20"/>
      <w:szCs w:val="20"/>
    </w:rPr>
  </w:style>
  <w:style w:type="paragraph" w:customStyle="1" w:styleId="ConsPlusNonformat">
    <w:name w:val="ConsPlusNonformat"/>
    <w:rsid w:val="00660E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Balloon Text"/>
    <w:basedOn w:val="a"/>
    <w:link w:val="aff"/>
    <w:semiHidden/>
    <w:unhideWhenUsed/>
    <w:rsid w:val="00660EBC"/>
    <w:pPr>
      <w:spacing w:after="0" w:line="240" w:lineRule="auto"/>
    </w:pPr>
    <w:rPr>
      <w:rFonts w:ascii="Tahoma" w:eastAsia="Arial Unicode MS" w:hAnsi="Tahoma" w:cs="Tahoma"/>
      <w:sz w:val="16"/>
      <w:szCs w:val="16"/>
      <w:lang w:val="en-US"/>
    </w:rPr>
  </w:style>
  <w:style w:type="character" w:customStyle="1" w:styleId="aff">
    <w:name w:val="Текст выноски Знак"/>
    <w:basedOn w:val="a0"/>
    <w:link w:val="afe"/>
    <w:semiHidden/>
    <w:rsid w:val="00660EBC"/>
    <w:rPr>
      <w:rFonts w:ascii="Tahoma" w:eastAsia="Arial Unicode MS" w:hAnsi="Tahoma" w:cs="Tahoma"/>
      <w:sz w:val="16"/>
      <w:szCs w:val="16"/>
      <w:lang w:val="en-US"/>
    </w:rPr>
  </w:style>
  <w:style w:type="character" w:styleId="aff0">
    <w:name w:val="Hyperlink"/>
    <w:rsid w:val="00002EA5"/>
    <w:rPr>
      <w:color w:val="0563C1"/>
      <w:u w:val="single"/>
    </w:rPr>
  </w:style>
  <w:style w:type="paragraph" w:customStyle="1" w:styleId="14">
    <w:name w:val="Абзац списка1"/>
    <w:basedOn w:val="a"/>
    <w:rsid w:val="00372C89"/>
    <w:pPr>
      <w:ind w:left="720"/>
      <w:contextualSpacing/>
    </w:pPr>
    <w:rPr>
      <w:rFonts w:eastAsia="Times New Roman" w:cs="Times New Roman"/>
    </w:rPr>
  </w:style>
  <w:style w:type="character" w:customStyle="1" w:styleId="15">
    <w:name w:val="Неразрешенное упоминание1"/>
    <w:semiHidden/>
    <w:rsid w:val="00372C89"/>
    <w:rPr>
      <w:color w:val="605E5C"/>
      <w:shd w:val="clear" w:color="auto" w:fill="E1DFDD"/>
    </w:rPr>
  </w:style>
  <w:style w:type="paragraph" w:styleId="aff1">
    <w:name w:val="endnote text"/>
    <w:basedOn w:val="a"/>
    <w:link w:val="aff2"/>
    <w:semiHidden/>
    <w:rsid w:val="00372C89"/>
    <w:rPr>
      <w:rFonts w:eastAsia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semiHidden/>
    <w:rsid w:val="00372C89"/>
    <w:rPr>
      <w:rFonts w:ascii="Calibri" w:eastAsia="Times New Roman" w:hAnsi="Calibri"/>
      <w:sz w:val="20"/>
      <w:szCs w:val="20"/>
    </w:rPr>
  </w:style>
  <w:style w:type="character" w:styleId="aff3">
    <w:name w:val="endnote reference"/>
    <w:semiHidden/>
    <w:rsid w:val="00372C89"/>
    <w:rPr>
      <w:vertAlign w:val="superscript"/>
    </w:rPr>
  </w:style>
  <w:style w:type="paragraph" w:customStyle="1" w:styleId="16">
    <w:name w:val="Без интервала1"/>
    <w:rsid w:val="00372C89"/>
    <w:rPr>
      <w:rFonts w:ascii="Calibri" w:eastAsia="Times New Roman" w:hAnsi="Calibri"/>
    </w:rPr>
  </w:style>
  <w:style w:type="paragraph" w:customStyle="1" w:styleId="aff4">
    <w:name w:val="Таблицы (моноширинный)"/>
    <w:basedOn w:val="a"/>
    <w:next w:val="a"/>
    <w:rsid w:val="00372C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5">
    <w:name w:val="Цветовое выделение"/>
    <w:uiPriority w:val="99"/>
    <w:rsid w:val="00372C89"/>
    <w:rPr>
      <w:b/>
      <w:color w:val="26282F"/>
    </w:rPr>
  </w:style>
  <w:style w:type="character" w:customStyle="1" w:styleId="aff6">
    <w:name w:val="Гипертекстовая ссылка"/>
    <w:rsid w:val="00372C89"/>
    <w:rPr>
      <w:rFonts w:cs="Times New Roman"/>
      <w:b/>
      <w:bCs/>
      <w:color w:val="106BBE"/>
    </w:rPr>
  </w:style>
  <w:style w:type="paragraph" w:styleId="aff7">
    <w:name w:val="Document Map"/>
    <w:basedOn w:val="a"/>
    <w:link w:val="aff8"/>
    <w:semiHidden/>
    <w:rsid w:val="00372C89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semiHidden/>
    <w:rsid w:val="00372C8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10">
    <w:name w:val="Заголовок 11"/>
    <w:basedOn w:val="a"/>
    <w:rsid w:val="00372C89"/>
    <w:pPr>
      <w:widowControl w:val="0"/>
      <w:autoSpaceDE w:val="0"/>
      <w:autoSpaceDN w:val="0"/>
      <w:adjustRightInd w:val="0"/>
      <w:spacing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ff9">
    <w:name w:val="Знак Знак"/>
    <w:basedOn w:val="a"/>
    <w:rsid w:val="00372C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37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372C8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72C89"/>
    <w:pPr>
      <w:widowControl w:val="0"/>
      <w:shd w:val="clear" w:color="auto" w:fill="FFFFFF"/>
      <w:spacing w:before="840" w:after="0" w:line="30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72C89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styleId="affa">
    <w:name w:val="Normal (Web)"/>
    <w:basedOn w:val="a"/>
    <w:uiPriority w:val="99"/>
    <w:unhideWhenUsed/>
    <w:rsid w:val="0037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372C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6">
    <w:name w:val="Сетка таблицы2"/>
    <w:basedOn w:val="a1"/>
    <w:next w:val="af9"/>
    <w:rsid w:val="00372C89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9"/>
    <w:rsid w:val="00372C89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9"/>
    <w:rsid w:val="00372C89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Body Text Indent"/>
    <w:basedOn w:val="a"/>
    <w:link w:val="affc"/>
    <w:rsid w:val="00372C89"/>
    <w:pPr>
      <w:spacing w:after="120"/>
      <w:ind w:left="283"/>
    </w:pPr>
    <w:rPr>
      <w:rFonts w:eastAsia="Times New Roman" w:cs="Times New Roman"/>
    </w:rPr>
  </w:style>
  <w:style w:type="character" w:customStyle="1" w:styleId="affc">
    <w:name w:val="Основной текст с отступом Знак"/>
    <w:basedOn w:val="a0"/>
    <w:link w:val="affb"/>
    <w:rsid w:val="00372C89"/>
    <w:rPr>
      <w:rFonts w:ascii="Calibri" w:eastAsia="Times New Roman" w:hAnsi="Calibri"/>
    </w:rPr>
  </w:style>
  <w:style w:type="table" w:customStyle="1" w:styleId="51">
    <w:name w:val="Сетка таблицы5"/>
    <w:basedOn w:val="a1"/>
    <w:next w:val="af9"/>
    <w:rsid w:val="00372C89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Текущий список1"/>
    <w:rsid w:val="00372C89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062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ovyjoskol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FC17B-408A-4800-95AD-5BEF976F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38</Pages>
  <Words>9208</Words>
  <Characters>52492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deloproiz</cp:lastModifiedBy>
  <cp:revision>8</cp:revision>
  <cp:lastPrinted>2024-12-12T13:11:00Z</cp:lastPrinted>
  <dcterms:created xsi:type="dcterms:W3CDTF">2024-11-12T07:41:00Z</dcterms:created>
  <dcterms:modified xsi:type="dcterms:W3CDTF">2024-12-12T13:14:00Z</dcterms:modified>
</cp:coreProperties>
</file>