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6C" w:rsidRPr="006419F3" w:rsidRDefault="006448CE" w:rsidP="00465D6C">
      <w:pPr>
        <w:keepNext/>
        <w:spacing w:after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7399F" w:rsidRDefault="00A7399F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7399F" w:rsidRDefault="00A7399F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D60A1" w:rsidRDefault="00AD60A1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A7399F" w:rsidRDefault="00A7399F" w:rsidP="00465D6C">
      <w:pPr>
        <w:spacing w:after="0"/>
        <w:rPr>
          <w:rFonts w:ascii="Arial" w:eastAsia="Times New Roman" w:hAnsi="Arial" w:cs="Arial"/>
          <w:b/>
          <w:sz w:val="18"/>
          <w:szCs w:val="24"/>
          <w:lang w:eastAsia="ru-RU"/>
        </w:rPr>
      </w:pPr>
    </w:p>
    <w:p w:rsidR="00465D6C" w:rsidRPr="006419F3" w:rsidRDefault="00465D6C" w:rsidP="00465D6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419F3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6419F3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6419F3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  <w:r w:rsidRPr="006419F3">
        <w:rPr>
          <w:rFonts w:ascii="Arial" w:eastAsia="Times New Roman" w:hAnsi="Arial" w:cs="Arial"/>
          <w:b/>
          <w:sz w:val="18"/>
          <w:szCs w:val="24"/>
          <w:lang w:eastAsia="ru-RU"/>
        </w:rPr>
        <w:tab/>
      </w:r>
    </w:p>
    <w:p w:rsidR="00465D6C" w:rsidRPr="00A7399F" w:rsidRDefault="00465D6C" w:rsidP="00465D6C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  <w:lang w:eastAsia="ru-RU"/>
        </w:rPr>
      </w:pPr>
      <w:r w:rsidRPr="00A7399F">
        <w:rPr>
          <w:rFonts w:eastAsia="Times New Roman" w:cs="Times New Roman"/>
          <w:b/>
          <w:szCs w:val="28"/>
          <w:lang w:eastAsia="ru-RU"/>
        </w:rPr>
        <w:t>Об утверждении муниципальной</w:t>
      </w:r>
      <w:r w:rsidR="00DF2A96">
        <w:rPr>
          <w:rFonts w:eastAsia="Times New Roman" w:cs="Times New Roman"/>
          <w:b/>
          <w:szCs w:val="28"/>
          <w:lang w:eastAsia="ru-RU"/>
        </w:rPr>
        <w:t xml:space="preserve"> программы</w:t>
      </w:r>
    </w:p>
    <w:p w:rsidR="00AD60A1" w:rsidRPr="00AD60A1" w:rsidRDefault="00AD60A1" w:rsidP="00AD60A1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AD60A1">
        <w:rPr>
          <w:rFonts w:eastAsia="Times New Roman" w:cs="Times New Roman"/>
          <w:b/>
          <w:szCs w:val="28"/>
          <w:lang w:eastAsia="ru-RU"/>
        </w:rPr>
        <w:t>Новооскольского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AD60A1">
        <w:rPr>
          <w:rFonts w:eastAsia="Times New Roman" w:cs="Times New Roman"/>
          <w:b/>
          <w:szCs w:val="28"/>
          <w:lang w:eastAsia="ru-RU"/>
        </w:rPr>
        <w:t xml:space="preserve"> муниципального округа</w:t>
      </w:r>
    </w:p>
    <w:p w:rsidR="00AD60A1" w:rsidRDefault="00AD60A1" w:rsidP="00AD60A1">
      <w:pPr>
        <w:pStyle w:val="ConsPlusTitle"/>
        <w:outlineLvl w:val="1"/>
      </w:pPr>
      <w:r w:rsidRPr="006419F3">
        <w:t xml:space="preserve">«Развитие </w:t>
      </w:r>
      <w:r>
        <w:t>сельского хозяйства и охрана</w:t>
      </w:r>
    </w:p>
    <w:p w:rsidR="00AD60A1" w:rsidRDefault="00AD60A1" w:rsidP="00AD60A1">
      <w:pPr>
        <w:pStyle w:val="ConsPlusTitle"/>
        <w:outlineLvl w:val="1"/>
      </w:pPr>
      <w:r>
        <w:t xml:space="preserve">окружающей среды </w:t>
      </w:r>
      <w:r w:rsidRPr="007937BE">
        <w:t xml:space="preserve">Новооскольского </w:t>
      </w:r>
    </w:p>
    <w:p w:rsidR="00AD60A1" w:rsidRDefault="00AD60A1" w:rsidP="00AD60A1">
      <w:pPr>
        <w:pStyle w:val="ConsPlusTitle"/>
        <w:outlineLvl w:val="1"/>
      </w:pPr>
      <w:r w:rsidRPr="007937BE">
        <w:t>муниципального округа</w:t>
      </w:r>
      <w:r w:rsidRPr="006419F3">
        <w:t>»</w:t>
      </w:r>
    </w:p>
    <w:p w:rsidR="003A0981" w:rsidRDefault="003A0981">
      <w:pPr>
        <w:pStyle w:val="ConsPlusNormal"/>
        <w:jc w:val="both"/>
      </w:pPr>
    </w:p>
    <w:p w:rsidR="00AD60A1" w:rsidRPr="00A7399F" w:rsidRDefault="00AD60A1">
      <w:pPr>
        <w:pStyle w:val="ConsPlusNormal"/>
        <w:jc w:val="both"/>
      </w:pPr>
    </w:p>
    <w:p w:rsidR="00AD60A1" w:rsidRPr="00A44AA1" w:rsidRDefault="00AD60A1" w:rsidP="00AD60A1">
      <w:pPr>
        <w:tabs>
          <w:tab w:val="left" w:pos="4253"/>
        </w:tabs>
        <w:spacing w:after="0"/>
        <w:ind w:firstLine="709"/>
        <w:jc w:val="both"/>
        <w:rPr>
          <w:b/>
          <w:szCs w:val="28"/>
          <w:lang w:eastAsia="ru-RU"/>
        </w:rPr>
      </w:pPr>
      <w:proofErr w:type="gramStart"/>
      <w:r w:rsidRPr="00A44AA1">
        <w:rPr>
          <w:szCs w:val="28"/>
          <w:lang w:eastAsia="ru-RU"/>
        </w:rPr>
        <w:t xml:space="preserve">В целях исполнения постановления Правительства Российской Федерации от 26 мая 2021 года № 786 «О системе управления государственными программами Российской Федерации», постановлений администрации </w:t>
      </w:r>
      <w:r>
        <w:rPr>
          <w:szCs w:val="28"/>
          <w:lang w:eastAsia="ru-RU"/>
        </w:rPr>
        <w:t>Новооскольского муниципального округа Белгородской области</w:t>
      </w:r>
      <w:r w:rsidRPr="00A44AA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 04</w:t>
      </w:r>
      <w:r w:rsidRPr="00A44AA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октября</w:t>
      </w:r>
      <w:r w:rsidRPr="00A44AA1">
        <w:rPr>
          <w:szCs w:val="28"/>
          <w:lang w:eastAsia="ru-RU"/>
        </w:rPr>
        <w:t xml:space="preserve"> 2024 года № </w:t>
      </w:r>
      <w:r>
        <w:rPr>
          <w:szCs w:val="28"/>
          <w:lang w:eastAsia="ru-RU"/>
        </w:rPr>
        <w:t>515</w:t>
      </w:r>
      <w:r w:rsidRPr="00A44AA1">
        <w:rPr>
          <w:szCs w:val="28"/>
          <w:lang w:eastAsia="ru-RU"/>
        </w:rPr>
        <w:t xml:space="preserve"> «Об утверждении Положения </w:t>
      </w:r>
      <w:r w:rsidR="000657CF">
        <w:rPr>
          <w:szCs w:val="28"/>
          <w:lang w:eastAsia="ru-RU"/>
        </w:rPr>
        <w:t xml:space="preserve">                          </w:t>
      </w:r>
      <w:r w:rsidRPr="00A44AA1">
        <w:rPr>
          <w:szCs w:val="28"/>
          <w:lang w:eastAsia="ru-RU"/>
        </w:rPr>
        <w:t xml:space="preserve">о системе управления муниципальными программами </w:t>
      </w:r>
      <w:r>
        <w:rPr>
          <w:szCs w:val="28"/>
          <w:lang w:eastAsia="ru-RU"/>
        </w:rPr>
        <w:t>Новооскольского муниципального</w:t>
      </w:r>
      <w:r w:rsidRPr="00A44AA1">
        <w:rPr>
          <w:szCs w:val="28"/>
          <w:lang w:eastAsia="ru-RU"/>
        </w:rPr>
        <w:t xml:space="preserve"> округа», от </w:t>
      </w:r>
      <w:r>
        <w:rPr>
          <w:szCs w:val="28"/>
          <w:lang w:eastAsia="ru-RU"/>
        </w:rPr>
        <w:t>10 октября</w:t>
      </w:r>
      <w:r w:rsidRPr="00A44AA1">
        <w:rPr>
          <w:szCs w:val="28"/>
          <w:lang w:eastAsia="ru-RU"/>
        </w:rPr>
        <w:t xml:space="preserve"> 2024 года № </w:t>
      </w:r>
      <w:r>
        <w:rPr>
          <w:szCs w:val="28"/>
          <w:lang w:eastAsia="ru-RU"/>
        </w:rPr>
        <w:t>521</w:t>
      </w:r>
      <w:r w:rsidRPr="00A44AA1">
        <w:rPr>
          <w:szCs w:val="28"/>
          <w:lang w:eastAsia="ru-RU"/>
        </w:rPr>
        <w:t xml:space="preserve"> «Об утверждении Методических рекомендаций по разработке и реализации муниципальных программ</w:t>
      </w:r>
      <w:proofErr w:type="gramEnd"/>
      <w:r w:rsidRPr="00A44AA1">
        <w:rPr>
          <w:szCs w:val="28"/>
          <w:lang w:eastAsia="ru-RU"/>
        </w:rPr>
        <w:t xml:space="preserve"> </w:t>
      </w:r>
      <w:r w:rsidRPr="00643BF9">
        <w:rPr>
          <w:szCs w:val="28"/>
          <w:lang w:eastAsia="ru-RU"/>
        </w:rPr>
        <w:t>Новооскольского муниципального</w:t>
      </w:r>
      <w:r w:rsidRPr="00A44AA1">
        <w:rPr>
          <w:szCs w:val="28"/>
          <w:lang w:eastAsia="ru-RU"/>
        </w:rPr>
        <w:t xml:space="preserve"> округа» </w:t>
      </w:r>
      <w:proofErr w:type="gramStart"/>
      <w:r w:rsidRPr="00A44AA1">
        <w:rPr>
          <w:b/>
          <w:szCs w:val="28"/>
          <w:lang w:eastAsia="ru-RU"/>
        </w:rPr>
        <w:t>п</w:t>
      </w:r>
      <w:proofErr w:type="gramEnd"/>
      <w:r w:rsidRPr="00A44AA1">
        <w:rPr>
          <w:b/>
          <w:szCs w:val="28"/>
          <w:lang w:eastAsia="ru-RU"/>
        </w:rPr>
        <w:t xml:space="preserve"> о с т а н о в л я </w:t>
      </w:r>
      <w:r>
        <w:rPr>
          <w:b/>
          <w:szCs w:val="28"/>
          <w:lang w:eastAsia="ru-RU"/>
        </w:rPr>
        <w:t>ю</w:t>
      </w:r>
      <w:r w:rsidRPr="00A44AA1">
        <w:rPr>
          <w:b/>
          <w:szCs w:val="28"/>
          <w:lang w:eastAsia="ru-RU"/>
        </w:rPr>
        <w:t>:</w:t>
      </w:r>
    </w:p>
    <w:p w:rsidR="00AD60A1" w:rsidRPr="00A44AA1" w:rsidRDefault="00AD60A1" w:rsidP="00AD60A1">
      <w:pPr>
        <w:tabs>
          <w:tab w:val="left" w:pos="567"/>
          <w:tab w:val="left" w:pos="1134"/>
        </w:tabs>
        <w:spacing w:after="0"/>
        <w:contextualSpacing/>
        <w:jc w:val="both"/>
        <w:rPr>
          <w:szCs w:val="28"/>
          <w:lang w:eastAsia="ru-RU"/>
        </w:rPr>
      </w:pPr>
      <w:r>
        <w:rPr>
          <w:rFonts w:eastAsia="Calibri"/>
          <w:szCs w:val="28"/>
        </w:rPr>
        <w:t xml:space="preserve">         1. </w:t>
      </w:r>
      <w:r w:rsidRPr="00A44AA1">
        <w:rPr>
          <w:rFonts w:eastAsia="Calibri"/>
          <w:szCs w:val="28"/>
        </w:rPr>
        <w:t xml:space="preserve">Утвердить муниципальную программу </w:t>
      </w:r>
      <w:r w:rsidRPr="00643BF9">
        <w:rPr>
          <w:rFonts w:eastAsia="Calibri"/>
          <w:szCs w:val="28"/>
        </w:rPr>
        <w:t xml:space="preserve">Новооскольского муниципального </w:t>
      </w:r>
      <w:r w:rsidRPr="00A44AA1">
        <w:rPr>
          <w:rFonts w:eastAsia="Calibri"/>
          <w:szCs w:val="28"/>
        </w:rPr>
        <w:t xml:space="preserve">округа </w:t>
      </w:r>
      <w:r w:rsidRPr="00AD60A1">
        <w:rPr>
          <w:rFonts w:eastAsia="Calibri"/>
          <w:szCs w:val="28"/>
        </w:rPr>
        <w:t>«Развитие сельского хозяйства и охрана</w:t>
      </w:r>
      <w:r>
        <w:rPr>
          <w:rFonts w:eastAsia="Calibri"/>
          <w:szCs w:val="28"/>
        </w:rPr>
        <w:t xml:space="preserve"> </w:t>
      </w:r>
      <w:r w:rsidRPr="00AD60A1">
        <w:rPr>
          <w:rFonts w:eastAsia="Calibri"/>
          <w:szCs w:val="28"/>
        </w:rPr>
        <w:t>окружающей среды Новооск</w:t>
      </w:r>
      <w:r w:rsidR="000657CF">
        <w:rPr>
          <w:rFonts w:eastAsia="Calibri"/>
          <w:szCs w:val="28"/>
        </w:rPr>
        <w:t>ольского муниципального округа»</w:t>
      </w:r>
      <w:r>
        <w:rPr>
          <w:rFonts w:eastAsia="Calibri"/>
          <w:szCs w:val="28"/>
        </w:rPr>
        <w:t xml:space="preserve"> </w:t>
      </w:r>
      <w:r w:rsidRPr="00A44AA1">
        <w:rPr>
          <w:rFonts w:eastAsia="Calibri"/>
          <w:szCs w:val="28"/>
        </w:rPr>
        <w:t>(далее – Программа, прилагается).</w:t>
      </w:r>
    </w:p>
    <w:p w:rsidR="00AD60A1" w:rsidRPr="00A44AA1" w:rsidRDefault="00AD60A1" w:rsidP="00AD60A1">
      <w:pPr>
        <w:tabs>
          <w:tab w:val="left" w:pos="0"/>
          <w:tab w:val="left" w:pos="993"/>
        </w:tabs>
        <w:spacing w:after="0"/>
        <w:contextualSpacing/>
        <w:jc w:val="both"/>
        <w:rPr>
          <w:szCs w:val="28"/>
          <w:lang w:eastAsia="ru-RU"/>
        </w:rPr>
      </w:pPr>
      <w:r>
        <w:rPr>
          <w:rFonts w:eastAsia="Calibri"/>
          <w:szCs w:val="28"/>
        </w:rPr>
        <w:t xml:space="preserve">         2. </w:t>
      </w:r>
      <w:r w:rsidRPr="00A44AA1">
        <w:rPr>
          <w:rFonts w:eastAsia="Calibri"/>
          <w:szCs w:val="28"/>
        </w:rPr>
        <w:t xml:space="preserve">Признать утратившим силу с 1 января 2025 года постановление администрации </w:t>
      </w:r>
      <w:r>
        <w:rPr>
          <w:rFonts w:eastAsia="Calibri"/>
          <w:szCs w:val="28"/>
        </w:rPr>
        <w:t>Новооскольского</w:t>
      </w:r>
      <w:r w:rsidRPr="00A44AA1">
        <w:rPr>
          <w:rFonts w:eastAsia="Calibri"/>
          <w:szCs w:val="28"/>
        </w:rPr>
        <w:t xml:space="preserve"> района от </w:t>
      </w:r>
      <w:r>
        <w:rPr>
          <w:rFonts w:eastAsia="Calibri"/>
          <w:szCs w:val="28"/>
        </w:rPr>
        <w:t>23</w:t>
      </w:r>
      <w:r w:rsidRPr="00A44AA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марта</w:t>
      </w:r>
      <w:r w:rsidRPr="00A44AA1">
        <w:rPr>
          <w:rFonts w:eastAsia="Calibri"/>
          <w:szCs w:val="28"/>
        </w:rPr>
        <w:t xml:space="preserve"> 201</w:t>
      </w:r>
      <w:r>
        <w:rPr>
          <w:rFonts w:eastAsia="Calibri"/>
          <w:szCs w:val="28"/>
        </w:rPr>
        <w:t>5</w:t>
      </w:r>
      <w:r w:rsidRPr="00A44AA1">
        <w:rPr>
          <w:rFonts w:eastAsia="Calibri"/>
          <w:szCs w:val="28"/>
        </w:rPr>
        <w:t xml:space="preserve"> года № </w:t>
      </w:r>
      <w:r>
        <w:rPr>
          <w:rFonts w:eastAsia="Calibri"/>
          <w:szCs w:val="28"/>
        </w:rPr>
        <w:t xml:space="preserve">297                      </w:t>
      </w:r>
      <w:r w:rsidRPr="00A44AA1">
        <w:rPr>
          <w:rFonts w:eastAsia="Calibri"/>
          <w:szCs w:val="28"/>
        </w:rPr>
        <w:t xml:space="preserve"> «Об утверждении муниципальной программы </w:t>
      </w:r>
      <w:r>
        <w:rPr>
          <w:rFonts w:eastAsia="Calibri"/>
          <w:szCs w:val="28"/>
        </w:rPr>
        <w:t xml:space="preserve">Новооскольского района </w:t>
      </w:r>
      <w:r w:rsidRPr="00A44AA1">
        <w:rPr>
          <w:rFonts w:eastAsia="Calibri"/>
          <w:szCs w:val="28"/>
        </w:rPr>
        <w:t xml:space="preserve">«Развитие экономического потенциала и формирование благоприятного предпринимательского климата в </w:t>
      </w:r>
      <w:r>
        <w:rPr>
          <w:rFonts w:eastAsia="Calibri"/>
          <w:szCs w:val="28"/>
        </w:rPr>
        <w:t>Новооскольском районе на 2015-2020 годы</w:t>
      </w:r>
      <w:r w:rsidRPr="00A44AA1">
        <w:rPr>
          <w:rFonts w:eastAsia="Calibri"/>
          <w:szCs w:val="28"/>
        </w:rPr>
        <w:t xml:space="preserve">». </w:t>
      </w:r>
    </w:p>
    <w:p w:rsidR="00AD60A1" w:rsidRDefault="00AD60A1" w:rsidP="00AD60A1">
      <w:pPr>
        <w:tabs>
          <w:tab w:val="left" w:pos="851"/>
          <w:tab w:val="left" w:pos="1276"/>
        </w:tabs>
        <w:autoSpaceDE w:val="0"/>
        <w:autoSpaceDN w:val="0"/>
        <w:adjustRightInd w:val="0"/>
        <w:ind w:right="-1" w:firstLine="708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524657">
        <w:rPr>
          <w:szCs w:val="28"/>
        </w:rPr>
        <w:t xml:space="preserve">Информационно-аналитическому отделу администрации Новооскольского муниципального округа </w:t>
      </w:r>
      <w:proofErr w:type="gramStart"/>
      <w:r w:rsidRPr="00524657">
        <w:rPr>
          <w:szCs w:val="28"/>
        </w:rPr>
        <w:t>разместить</w:t>
      </w:r>
      <w:proofErr w:type="gramEnd"/>
      <w:r w:rsidRPr="00524657">
        <w:rPr>
          <w:szCs w:val="28"/>
        </w:rPr>
        <w:t xml:space="preserve"> данное </w:t>
      </w:r>
      <w:r>
        <w:rPr>
          <w:szCs w:val="28"/>
        </w:rPr>
        <w:t xml:space="preserve">                  </w:t>
      </w:r>
      <w:r w:rsidRPr="00524657">
        <w:rPr>
          <w:szCs w:val="28"/>
        </w:rPr>
        <w:t xml:space="preserve">постановление на официальном сайте органов местного самоуправления </w:t>
      </w:r>
      <w:r>
        <w:rPr>
          <w:szCs w:val="28"/>
        </w:rPr>
        <w:t xml:space="preserve">                         </w:t>
      </w:r>
      <w:r w:rsidRPr="00524657">
        <w:rPr>
          <w:szCs w:val="28"/>
        </w:rPr>
        <w:t>Новооскольского муниципального округа (novyjoskol-r31.gosweb.gosuslugi.ru) в информационно-телекоммуникационной сети «Интернет».</w:t>
      </w:r>
    </w:p>
    <w:p w:rsidR="00AD60A1" w:rsidRPr="006A5B1E" w:rsidRDefault="00AD60A1" w:rsidP="00AD60A1">
      <w:pPr>
        <w:tabs>
          <w:tab w:val="left" w:pos="993"/>
        </w:tabs>
        <w:autoSpaceDE w:val="0"/>
        <w:autoSpaceDN w:val="0"/>
        <w:adjustRightInd w:val="0"/>
        <w:ind w:right="-1"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4. Настоящее постановление вступает в силу с 1 января 2025 года.</w:t>
      </w:r>
    </w:p>
    <w:p w:rsidR="00964EC9" w:rsidRPr="00964EC9" w:rsidRDefault="00AD60A1" w:rsidP="00964EC9">
      <w:pPr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</w:t>
      </w:r>
      <w:r w:rsidRPr="00D71B0E">
        <w:rPr>
          <w:color w:val="000000"/>
          <w:szCs w:val="28"/>
          <w:lang w:eastAsia="ru-RU"/>
        </w:rPr>
        <w:t xml:space="preserve">. </w:t>
      </w:r>
      <w:proofErr w:type="gramStart"/>
      <w:r w:rsidR="00964EC9" w:rsidRPr="00964EC9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="00964EC9" w:rsidRPr="00964EC9">
        <w:rPr>
          <w:rFonts w:eastAsia="Times New Roman" w:cs="Times New Roman"/>
          <w:color w:val="000000"/>
          <w:szCs w:val="28"/>
          <w:lang w:eastAsia="ru-RU"/>
        </w:rPr>
        <w:t xml:space="preserve"> исполнением постановления </w:t>
      </w:r>
      <w:r w:rsidR="00964EC9" w:rsidRPr="00BF3EC6">
        <w:rPr>
          <w:rFonts w:eastAsia="Times New Roman" w:cs="Times New Roman"/>
          <w:color w:val="000000"/>
          <w:szCs w:val="28"/>
          <w:lang w:eastAsia="ru-RU"/>
        </w:rPr>
        <w:t xml:space="preserve">возложить на начальника управления </w:t>
      </w:r>
      <w:r w:rsidR="00BF3EC6" w:rsidRPr="00BF3EC6">
        <w:rPr>
          <w:rFonts w:eastAsia="Times New Roman" w:cs="Times New Roman"/>
          <w:color w:val="000000"/>
          <w:szCs w:val="28"/>
          <w:lang w:eastAsia="ru-RU"/>
        </w:rPr>
        <w:t>сельского хозяйства и природопользования администрации Новооскольского муниципального округа</w:t>
      </w:r>
      <w:r w:rsidR="00BF3EC6">
        <w:rPr>
          <w:rFonts w:eastAsia="Times New Roman" w:cs="Times New Roman"/>
          <w:color w:val="000000"/>
          <w:szCs w:val="28"/>
          <w:lang w:eastAsia="ru-RU"/>
        </w:rPr>
        <w:t xml:space="preserve"> Сушкову А.А.</w:t>
      </w:r>
    </w:p>
    <w:p w:rsidR="00AD60A1" w:rsidRDefault="00AD60A1" w:rsidP="00AD60A1">
      <w:pPr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color w:val="000000"/>
          <w:szCs w:val="28"/>
          <w:lang w:eastAsia="ru-RU"/>
        </w:rPr>
      </w:pPr>
    </w:p>
    <w:p w:rsidR="00AD60A1" w:rsidRDefault="00AD60A1" w:rsidP="00AD60A1">
      <w:pPr>
        <w:autoSpaceDE w:val="0"/>
        <w:autoSpaceDN w:val="0"/>
        <w:adjustRightInd w:val="0"/>
        <w:spacing w:after="0"/>
        <w:ind w:right="-1" w:firstLine="708"/>
        <w:contextualSpacing/>
        <w:jc w:val="both"/>
        <w:rPr>
          <w:color w:val="000000"/>
          <w:szCs w:val="28"/>
          <w:lang w:eastAsia="ru-RU"/>
        </w:rPr>
      </w:pPr>
    </w:p>
    <w:p w:rsidR="00AD60A1" w:rsidRPr="00AD60A1" w:rsidRDefault="00AD60A1" w:rsidP="00AD60A1">
      <w:pPr>
        <w:tabs>
          <w:tab w:val="left" w:pos="4253"/>
        </w:tabs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AD60A1">
        <w:rPr>
          <w:rFonts w:eastAsia="Times New Roman" w:cs="Times New Roman"/>
          <w:b/>
          <w:szCs w:val="28"/>
          <w:lang w:eastAsia="ru-RU"/>
        </w:rPr>
        <w:t>Первый заместитель главы администрации</w:t>
      </w:r>
    </w:p>
    <w:p w:rsidR="00AD60A1" w:rsidRPr="00AD60A1" w:rsidRDefault="00AD60A1" w:rsidP="00AD60A1">
      <w:pPr>
        <w:tabs>
          <w:tab w:val="left" w:pos="4253"/>
        </w:tabs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AD60A1">
        <w:rPr>
          <w:rFonts w:eastAsia="Times New Roman" w:cs="Times New Roman"/>
          <w:b/>
          <w:szCs w:val="28"/>
          <w:lang w:eastAsia="ru-RU"/>
        </w:rPr>
        <w:t xml:space="preserve"> Новооскольского муниципального округа  </w:t>
      </w:r>
    </w:p>
    <w:p w:rsidR="00AD60A1" w:rsidRPr="00AD60A1" w:rsidRDefault="00AD60A1" w:rsidP="00AD60A1">
      <w:pPr>
        <w:tabs>
          <w:tab w:val="left" w:pos="4253"/>
        </w:tabs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AD60A1">
        <w:rPr>
          <w:rFonts w:eastAsia="Times New Roman" w:cs="Times New Roman"/>
          <w:b/>
          <w:szCs w:val="28"/>
          <w:lang w:eastAsia="ru-RU"/>
        </w:rPr>
        <w:t xml:space="preserve">                по социальной политике                                                А.А. Евсеева</w:t>
      </w:r>
    </w:p>
    <w:p w:rsidR="003A0981" w:rsidRDefault="003A0981">
      <w:pPr>
        <w:pStyle w:val="ConsPlusNormal"/>
        <w:jc w:val="both"/>
      </w:pPr>
    </w:p>
    <w:p w:rsidR="00A7399F" w:rsidRDefault="00A7399F">
      <w:pPr>
        <w:pStyle w:val="ConsPlusNormal"/>
        <w:jc w:val="both"/>
      </w:pPr>
    </w:p>
    <w:p w:rsidR="00A7399F" w:rsidRDefault="00A7399F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AD60A1" w:rsidRDefault="00AD60A1">
      <w:pPr>
        <w:pStyle w:val="ConsPlusNormal"/>
        <w:jc w:val="both"/>
      </w:pPr>
    </w:p>
    <w:p w:rsidR="00790AC1" w:rsidRDefault="00790AC1">
      <w:pPr>
        <w:pStyle w:val="ConsPlusNormal"/>
        <w:jc w:val="both"/>
      </w:pPr>
    </w:p>
    <w:p w:rsidR="00A7399F" w:rsidRPr="00A7399F" w:rsidRDefault="00A7399F">
      <w:pPr>
        <w:pStyle w:val="ConsPlusNormal"/>
        <w:jc w:val="both"/>
      </w:pPr>
    </w:p>
    <w:p w:rsidR="00AD60A1" w:rsidRPr="00AD60A1" w:rsidRDefault="00790AC1" w:rsidP="00AD60A1">
      <w:pPr>
        <w:tabs>
          <w:tab w:val="left" w:pos="5595"/>
          <w:tab w:val="left" w:pos="5954"/>
          <w:tab w:val="right" w:pos="9498"/>
        </w:tabs>
        <w:spacing w:after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ab/>
        <w:t xml:space="preserve">   </w:t>
      </w:r>
      <w:r w:rsidR="00AD60A1" w:rsidRPr="00AD60A1">
        <w:rPr>
          <w:rFonts w:eastAsia="Times New Roman" w:cs="Times New Roman"/>
          <w:b/>
          <w:szCs w:val="24"/>
        </w:rPr>
        <w:t>Приложение</w:t>
      </w:r>
    </w:p>
    <w:p w:rsidR="00AD60A1" w:rsidRPr="00AD60A1" w:rsidRDefault="00AD60A1" w:rsidP="00AD60A1">
      <w:pPr>
        <w:tabs>
          <w:tab w:val="left" w:pos="5954"/>
        </w:tabs>
        <w:spacing w:after="0"/>
        <w:rPr>
          <w:rFonts w:eastAsia="Times New Roman" w:cs="Times New Roman"/>
          <w:b/>
          <w:szCs w:val="24"/>
        </w:rPr>
      </w:pPr>
    </w:p>
    <w:p w:rsidR="00AD60A1" w:rsidRPr="00AD60A1" w:rsidRDefault="00AD60A1" w:rsidP="00AD60A1">
      <w:pPr>
        <w:tabs>
          <w:tab w:val="left" w:pos="-33"/>
          <w:tab w:val="left" w:pos="6096"/>
        </w:tabs>
        <w:spacing w:after="0"/>
        <w:rPr>
          <w:rFonts w:eastAsia="Times New Roman" w:cs="Times New Roman"/>
          <w:b/>
          <w:szCs w:val="28"/>
          <w:lang w:eastAsia="ru-RU"/>
        </w:rPr>
      </w:pPr>
      <w:r w:rsidRPr="00AD60A1">
        <w:rPr>
          <w:rFonts w:eastAsia="Times New Roman" w:cs="Times New Roman"/>
          <w:b/>
          <w:szCs w:val="24"/>
        </w:rPr>
        <w:t xml:space="preserve">                                                   </w:t>
      </w:r>
      <w:r w:rsidR="00790AC1">
        <w:rPr>
          <w:rFonts w:eastAsia="Times New Roman" w:cs="Times New Roman"/>
          <w:b/>
          <w:szCs w:val="24"/>
        </w:rPr>
        <w:t xml:space="preserve">                              </w:t>
      </w:r>
      <w:r w:rsidRPr="00AD60A1">
        <w:rPr>
          <w:rFonts w:eastAsia="Times New Roman" w:cs="Times New Roman"/>
          <w:b/>
          <w:szCs w:val="28"/>
          <w:lang w:eastAsia="ru-RU"/>
        </w:rPr>
        <w:t>УТВЕРЖДЕНА</w:t>
      </w:r>
    </w:p>
    <w:p w:rsidR="00AD60A1" w:rsidRPr="00AD60A1" w:rsidRDefault="00AD60A1" w:rsidP="00AD60A1">
      <w:pPr>
        <w:tabs>
          <w:tab w:val="left" w:pos="-33"/>
          <w:tab w:val="left" w:pos="6096"/>
        </w:tabs>
        <w:spacing w:after="0"/>
        <w:rPr>
          <w:rFonts w:eastAsia="Times New Roman" w:cs="Times New Roman"/>
          <w:b/>
          <w:szCs w:val="28"/>
          <w:lang w:eastAsia="ru-RU"/>
        </w:rPr>
      </w:pPr>
      <w:r w:rsidRPr="00AD60A1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</w:t>
      </w:r>
      <w:r w:rsidR="00790AC1">
        <w:rPr>
          <w:rFonts w:eastAsia="Times New Roman" w:cs="Times New Roman"/>
          <w:b/>
          <w:szCs w:val="28"/>
          <w:lang w:eastAsia="ru-RU"/>
        </w:rPr>
        <w:t xml:space="preserve">   </w:t>
      </w:r>
      <w:r w:rsidRPr="00AD60A1">
        <w:rPr>
          <w:rFonts w:eastAsia="Times New Roman" w:cs="Times New Roman"/>
          <w:b/>
          <w:szCs w:val="28"/>
          <w:lang w:eastAsia="ru-RU"/>
        </w:rPr>
        <w:t>постановлением  администрации</w:t>
      </w:r>
    </w:p>
    <w:p w:rsidR="00AD60A1" w:rsidRPr="00AD60A1" w:rsidRDefault="00AD60A1" w:rsidP="00AD60A1">
      <w:pPr>
        <w:tabs>
          <w:tab w:val="left" w:pos="-33"/>
          <w:tab w:val="left" w:pos="6096"/>
        </w:tabs>
        <w:spacing w:after="0"/>
        <w:rPr>
          <w:rFonts w:eastAsia="Times New Roman" w:cs="Times New Roman"/>
          <w:b/>
          <w:szCs w:val="28"/>
          <w:lang w:eastAsia="ru-RU"/>
        </w:rPr>
      </w:pPr>
      <w:r w:rsidRPr="00AD60A1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Новооскольского  муниципального </w:t>
      </w:r>
      <w:r>
        <w:rPr>
          <w:rFonts w:eastAsia="Times New Roman" w:cs="Times New Roman"/>
          <w:b/>
          <w:szCs w:val="28"/>
          <w:lang w:eastAsia="ru-RU"/>
        </w:rPr>
        <w:t>ок</w:t>
      </w:r>
      <w:r w:rsidRPr="00AD60A1">
        <w:rPr>
          <w:rFonts w:eastAsia="Times New Roman" w:cs="Times New Roman"/>
          <w:b/>
          <w:szCs w:val="28"/>
          <w:lang w:eastAsia="ru-RU"/>
        </w:rPr>
        <w:t xml:space="preserve">руга  </w:t>
      </w:r>
    </w:p>
    <w:p w:rsidR="00AD60A1" w:rsidRPr="00AD60A1" w:rsidRDefault="00AD60A1" w:rsidP="00AD60A1">
      <w:pPr>
        <w:tabs>
          <w:tab w:val="left" w:pos="-33"/>
          <w:tab w:val="left" w:pos="6096"/>
        </w:tabs>
        <w:spacing w:after="0"/>
        <w:rPr>
          <w:rFonts w:eastAsia="Times New Roman" w:cs="Times New Roman"/>
          <w:b/>
          <w:szCs w:val="28"/>
          <w:lang w:eastAsia="ru-RU"/>
        </w:rPr>
      </w:pPr>
      <w:r w:rsidRPr="00AD60A1">
        <w:rPr>
          <w:rFonts w:eastAsia="Times New Roman" w:cs="Times New Roman"/>
          <w:b/>
          <w:szCs w:val="28"/>
          <w:lang w:eastAsia="ru-RU"/>
        </w:rPr>
        <w:t xml:space="preserve">                                              </w:t>
      </w:r>
      <w:r w:rsidR="00790AC1">
        <w:rPr>
          <w:rFonts w:eastAsia="Times New Roman" w:cs="Times New Roman"/>
          <w:b/>
          <w:szCs w:val="28"/>
          <w:lang w:eastAsia="ru-RU"/>
        </w:rPr>
        <w:t xml:space="preserve">                             </w:t>
      </w:r>
      <w:r w:rsidRPr="00AD60A1">
        <w:rPr>
          <w:rFonts w:eastAsia="Times New Roman" w:cs="Times New Roman"/>
          <w:b/>
          <w:szCs w:val="28"/>
          <w:lang w:eastAsia="ru-RU"/>
        </w:rPr>
        <w:t xml:space="preserve">Белгородской области </w:t>
      </w:r>
    </w:p>
    <w:p w:rsidR="00AD60A1" w:rsidRPr="00AD60A1" w:rsidRDefault="00AD60A1" w:rsidP="00AD60A1">
      <w:pPr>
        <w:tabs>
          <w:tab w:val="left" w:pos="-33"/>
          <w:tab w:val="left" w:pos="6096"/>
        </w:tabs>
        <w:spacing w:after="0"/>
        <w:rPr>
          <w:rFonts w:eastAsia="Times New Roman" w:cs="Times New Roman"/>
          <w:b/>
          <w:szCs w:val="28"/>
          <w:lang w:eastAsia="ru-RU"/>
        </w:rPr>
      </w:pPr>
      <w:r w:rsidRPr="00AD60A1">
        <w:rPr>
          <w:rFonts w:eastAsia="Times New Roman" w:cs="Times New Roman"/>
          <w:b/>
          <w:szCs w:val="28"/>
          <w:lang w:eastAsia="ru-RU"/>
        </w:rPr>
        <w:t xml:space="preserve">                                     </w:t>
      </w:r>
      <w:r w:rsidR="00790AC1">
        <w:rPr>
          <w:rFonts w:eastAsia="Times New Roman" w:cs="Times New Roman"/>
          <w:b/>
          <w:szCs w:val="28"/>
          <w:lang w:eastAsia="ru-RU"/>
        </w:rPr>
        <w:t xml:space="preserve">                             </w:t>
      </w:r>
      <w:r w:rsidRPr="00AD60A1">
        <w:rPr>
          <w:rFonts w:eastAsia="Times New Roman" w:cs="Times New Roman"/>
          <w:b/>
          <w:szCs w:val="28"/>
          <w:lang w:eastAsia="ru-RU"/>
        </w:rPr>
        <w:t>от  «</w:t>
      </w:r>
      <w:r w:rsidRPr="00AD60A1">
        <w:rPr>
          <w:rFonts w:eastAsia="Times New Roman" w:cs="Times New Roman"/>
          <w:b/>
          <w:szCs w:val="28"/>
          <w:u w:val="single"/>
          <w:lang w:eastAsia="ru-RU"/>
        </w:rPr>
        <w:t xml:space="preserve">     </w:t>
      </w:r>
      <w:r w:rsidRPr="00AD60A1">
        <w:rPr>
          <w:rFonts w:eastAsia="Times New Roman" w:cs="Times New Roman"/>
          <w:b/>
          <w:szCs w:val="28"/>
          <w:lang w:eastAsia="ru-RU"/>
        </w:rPr>
        <w:t xml:space="preserve">» </w:t>
      </w:r>
      <w:r w:rsidRPr="00AD60A1">
        <w:rPr>
          <w:rFonts w:eastAsia="Times New Roman" w:cs="Times New Roman"/>
          <w:b/>
          <w:szCs w:val="28"/>
          <w:u w:val="single"/>
          <w:lang w:eastAsia="ru-RU"/>
        </w:rPr>
        <w:t xml:space="preserve">                   </w:t>
      </w:r>
      <w:r w:rsidRPr="00AD60A1">
        <w:rPr>
          <w:rFonts w:eastAsia="Times New Roman" w:cs="Times New Roman"/>
          <w:b/>
          <w:szCs w:val="28"/>
          <w:lang w:eastAsia="ru-RU"/>
        </w:rPr>
        <w:t xml:space="preserve"> 2024 года №</w:t>
      </w:r>
      <w:r w:rsidR="00790AC1" w:rsidRPr="00790AC1">
        <w:rPr>
          <w:rFonts w:eastAsia="Times New Roman" w:cs="Times New Roman"/>
          <w:b/>
          <w:szCs w:val="28"/>
          <w:u w:val="single"/>
          <w:lang w:eastAsia="ru-RU"/>
        </w:rPr>
        <w:t xml:space="preserve"> __</w:t>
      </w:r>
      <w:r w:rsidRPr="00AD60A1">
        <w:rPr>
          <w:rFonts w:eastAsia="Times New Roman" w:cs="Times New Roman"/>
          <w:b/>
          <w:szCs w:val="28"/>
          <w:lang w:eastAsia="ru-RU"/>
        </w:rPr>
        <w:tab/>
        <w:t xml:space="preserve">                                                                                                          </w:t>
      </w:r>
    </w:p>
    <w:p w:rsidR="00AD60A1" w:rsidRPr="00AD60A1" w:rsidRDefault="00AD60A1" w:rsidP="00AD60A1">
      <w:pPr>
        <w:tabs>
          <w:tab w:val="left" w:pos="-33"/>
          <w:tab w:val="left" w:pos="6096"/>
        </w:tabs>
        <w:spacing w:after="0"/>
        <w:rPr>
          <w:rFonts w:eastAsia="Times New Roman" w:cs="Times New Roman"/>
          <w:b/>
          <w:szCs w:val="28"/>
          <w:lang w:eastAsia="ru-RU"/>
        </w:rPr>
      </w:pPr>
    </w:p>
    <w:p w:rsidR="00B62E58" w:rsidRDefault="00AD60A1" w:rsidP="00790AC1">
      <w:pPr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AD60A1">
        <w:rPr>
          <w:rFonts w:eastAsia="Times New Roman" w:cs="Times New Roman"/>
          <w:b/>
          <w:bCs/>
          <w:szCs w:val="28"/>
          <w:lang w:eastAsia="ru-RU"/>
        </w:rPr>
        <w:t xml:space="preserve">   </w:t>
      </w:r>
    </w:p>
    <w:p w:rsidR="00790AC1" w:rsidRPr="006419F3" w:rsidRDefault="00790AC1" w:rsidP="00790AC1">
      <w:pPr>
        <w:autoSpaceDE w:val="0"/>
        <w:autoSpaceDN w:val="0"/>
        <w:adjustRightInd w:val="0"/>
        <w:spacing w:after="0"/>
        <w:outlineLvl w:val="0"/>
      </w:pPr>
    </w:p>
    <w:p w:rsidR="00727BBD" w:rsidRPr="006419F3" w:rsidRDefault="00727BBD">
      <w:pPr>
        <w:pStyle w:val="ConsPlusNormal"/>
        <w:jc w:val="both"/>
      </w:pPr>
    </w:p>
    <w:p w:rsidR="00982386" w:rsidRPr="006419F3" w:rsidRDefault="00982386" w:rsidP="00982386">
      <w:pPr>
        <w:pStyle w:val="ConsPlusNormal"/>
        <w:spacing w:after="1"/>
        <w:jc w:val="center"/>
        <w:rPr>
          <w:b/>
        </w:rPr>
      </w:pPr>
      <w:bookmarkStart w:id="1" w:name="P43"/>
      <w:bookmarkEnd w:id="1"/>
      <w:r w:rsidRPr="006419F3">
        <w:rPr>
          <w:b/>
        </w:rPr>
        <w:t xml:space="preserve">Муниципальная </w:t>
      </w:r>
      <w:hyperlink w:anchor="P43">
        <w:proofErr w:type="gramStart"/>
        <w:r w:rsidRPr="006419F3">
          <w:rPr>
            <w:b/>
          </w:rPr>
          <w:t>программ</w:t>
        </w:r>
        <w:proofErr w:type="gramEnd"/>
      </w:hyperlink>
      <w:r w:rsidRPr="006419F3">
        <w:rPr>
          <w:b/>
        </w:rPr>
        <w:t>а</w:t>
      </w:r>
      <w:r w:rsidR="003F2196" w:rsidRPr="003F2196">
        <w:rPr>
          <w:b/>
        </w:rPr>
        <w:t xml:space="preserve"> </w:t>
      </w:r>
      <w:r w:rsidR="003F2196" w:rsidRPr="005C2BE0">
        <w:rPr>
          <w:b/>
        </w:rPr>
        <w:t>Новооскольского муниципального округа</w:t>
      </w:r>
    </w:p>
    <w:p w:rsidR="007937BE" w:rsidRDefault="00AD60A1" w:rsidP="00AD60A1">
      <w:pPr>
        <w:pStyle w:val="ConsPlusTitle"/>
        <w:jc w:val="center"/>
        <w:outlineLvl w:val="1"/>
      </w:pPr>
      <w:r w:rsidRPr="006419F3">
        <w:t xml:space="preserve"> </w:t>
      </w:r>
      <w:r w:rsidR="007937BE" w:rsidRPr="006419F3">
        <w:t xml:space="preserve">«Развитие </w:t>
      </w:r>
      <w:r w:rsidR="007937BE">
        <w:t xml:space="preserve">сельского хозяйства и охрана окружающей среды </w:t>
      </w:r>
      <w:r w:rsidR="007937BE" w:rsidRPr="007937BE">
        <w:t>Новооскольского муниципального округа</w:t>
      </w:r>
      <w:r w:rsidR="007937BE" w:rsidRPr="006419F3">
        <w:t>»</w:t>
      </w:r>
    </w:p>
    <w:p w:rsidR="00AD60A1" w:rsidRPr="003F2196" w:rsidRDefault="00AD60A1" w:rsidP="00AD60A1">
      <w:pPr>
        <w:pStyle w:val="ConsPlusTitle"/>
        <w:jc w:val="center"/>
        <w:outlineLvl w:val="1"/>
      </w:pPr>
    </w:p>
    <w:p w:rsidR="007937BE" w:rsidRDefault="003A0981" w:rsidP="007937BE">
      <w:pPr>
        <w:pStyle w:val="ConsPlusTitle"/>
        <w:jc w:val="center"/>
        <w:outlineLvl w:val="1"/>
      </w:pPr>
      <w:r w:rsidRPr="006419F3">
        <w:t xml:space="preserve">I. Приоритеты и цели </w:t>
      </w:r>
      <w:r w:rsidR="00727BBD" w:rsidRPr="006419F3">
        <w:t>муниципальной</w:t>
      </w:r>
      <w:r w:rsidRPr="006419F3">
        <w:t xml:space="preserve"> политики </w:t>
      </w:r>
      <w:r w:rsidR="007937BE">
        <w:t xml:space="preserve">                                                              </w:t>
      </w:r>
      <w:r w:rsidRPr="006419F3">
        <w:t>в сфере</w:t>
      </w:r>
      <w:r w:rsidR="007937BE">
        <w:t xml:space="preserve"> </w:t>
      </w:r>
      <w:r w:rsidRPr="006419F3">
        <w:t xml:space="preserve">реализации </w:t>
      </w:r>
      <w:r w:rsidR="00727BBD" w:rsidRPr="006419F3">
        <w:t>муниципальной</w:t>
      </w:r>
      <w:r w:rsidRPr="006419F3">
        <w:t xml:space="preserve"> программы</w:t>
      </w:r>
    </w:p>
    <w:p w:rsidR="007937BE" w:rsidRDefault="003A0981" w:rsidP="007937BE">
      <w:pPr>
        <w:pStyle w:val="ConsPlusTitle"/>
        <w:jc w:val="center"/>
        <w:outlineLvl w:val="1"/>
      </w:pPr>
      <w:r w:rsidRPr="007937BE">
        <w:t xml:space="preserve"> </w:t>
      </w:r>
      <w:r w:rsidR="007937BE" w:rsidRPr="007937BE">
        <w:t>Новооскольского муниципального округа</w:t>
      </w:r>
      <w:r w:rsidR="00727BBD" w:rsidRPr="007937BE">
        <w:t xml:space="preserve"> </w:t>
      </w:r>
    </w:p>
    <w:p w:rsidR="007937BE" w:rsidRDefault="007937BE" w:rsidP="007937BE">
      <w:pPr>
        <w:pStyle w:val="ConsPlusTitle"/>
        <w:jc w:val="center"/>
        <w:outlineLvl w:val="1"/>
      </w:pPr>
      <w:r w:rsidRPr="006419F3">
        <w:t xml:space="preserve">«Развитие </w:t>
      </w:r>
      <w:r>
        <w:t xml:space="preserve">сельского хозяйства и </w:t>
      </w:r>
      <w:r w:rsidRPr="006419F3">
        <w:t xml:space="preserve"> </w:t>
      </w:r>
      <w:r>
        <w:t xml:space="preserve">охрана окружающей среды </w:t>
      </w:r>
      <w:r w:rsidRPr="007937BE">
        <w:t>Новооскольского муниципального округа</w:t>
      </w:r>
      <w:r w:rsidRPr="006419F3">
        <w:t>»</w:t>
      </w:r>
    </w:p>
    <w:p w:rsidR="00AD60A1" w:rsidRDefault="00AD60A1" w:rsidP="007937BE">
      <w:pPr>
        <w:pStyle w:val="ConsPlusTitle"/>
        <w:jc w:val="center"/>
        <w:outlineLvl w:val="1"/>
      </w:pPr>
    </w:p>
    <w:p w:rsidR="00AD60A1" w:rsidRPr="00AD60A1" w:rsidRDefault="00AD60A1">
      <w:pPr>
        <w:pStyle w:val="ConsPlusNormal"/>
        <w:jc w:val="both"/>
        <w:rPr>
          <w:sz w:val="16"/>
          <w:szCs w:val="16"/>
        </w:rPr>
      </w:pPr>
    </w:p>
    <w:p w:rsidR="003A0981" w:rsidRPr="006419F3" w:rsidRDefault="003A0981">
      <w:pPr>
        <w:pStyle w:val="ConsPlusTitle"/>
        <w:jc w:val="center"/>
        <w:outlineLvl w:val="2"/>
      </w:pPr>
      <w:r w:rsidRPr="006419F3">
        <w:t xml:space="preserve">1.1. Оценка текущего состояния </w:t>
      </w:r>
    </w:p>
    <w:p w:rsidR="003A0981" w:rsidRDefault="003A0981" w:rsidP="007937BE">
      <w:pPr>
        <w:pStyle w:val="ConsPlusTitle"/>
        <w:jc w:val="center"/>
      </w:pPr>
      <w:r w:rsidRPr="006419F3">
        <w:t xml:space="preserve">развития </w:t>
      </w:r>
      <w:r w:rsidR="007937BE">
        <w:t xml:space="preserve">сельского хозяйства </w:t>
      </w:r>
      <w:r w:rsidR="00C8259F">
        <w:t xml:space="preserve">и охраны окружающей среды </w:t>
      </w:r>
      <w:r w:rsidR="007937BE" w:rsidRPr="007937BE">
        <w:t>Новооскольского муниципального округа</w:t>
      </w:r>
    </w:p>
    <w:p w:rsidR="007937BE" w:rsidRPr="006419F3" w:rsidRDefault="007937BE" w:rsidP="007937BE">
      <w:pPr>
        <w:pStyle w:val="ConsPlusTitle"/>
        <w:jc w:val="center"/>
      </w:pPr>
    </w:p>
    <w:p w:rsidR="00C8259F" w:rsidRPr="00C8259F" w:rsidRDefault="003A0981" w:rsidP="00C8259F">
      <w:pPr>
        <w:pStyle w:val="ConsPlusNormal"/>
        <w:ind w:firstLine="540"/>
        <w:jc w:val="both"/>
      </w:pPr>
      <w:r w:rsidRPr="006419F3">
        <w:t xml:space="preserve">Стратегией социально-экономического развития </w:t>
      </w:r>
      <w:r w:rsidR="00C8259F" w:rsidRPr="007937BE">
        <w:t>Новооскольского муниципального округа</w:t>
      </w:r>
      <w:r w:rsidR="00180D79">
        <w:t>,</w:t>
      </w:r>
      <w:r w:rsidR="00C8259F" w:rsidRPr="006419F3">
        <w:t xml:space="preserve"> </w:t>
      </w:r>
      <w:r w:rsidR="00C8259F" w:rsidRPr="00C8259F">
        <w:t>утвержденной решением Совета депутатов Новооскольского района от 27 марта 2018 года № 592</w:t>
      </w:r>
      <w:r w:rsidR="00180D79">
        <w:t>,</w:t>
      </w:r>
      <w:r w:rsidR="00C8259F" w:rsidRPr="00C8259F">
        <w:t xml:space="preserve"> определено</w:t>
      </w:r>
      <w:r w:rsidRPr="006419F3">
        <w:t xml:space="preserve">, что </w:t>
      </w:r>
      <w:r w:rsidR="00727BBD" w:rsidRPr="006419F3">
        <w:t>цел</w:t>
      </w:r>
      <w:r w:rsidR="00C8259F">
        <w:t>ью</w:t>
      </w:r>
      <w:r w:rsidR="00727BBD" w:rsidRPr="006419F3">
        <w:t xml:space="preserve"> второго стратегического направления является:</w:t>
      </w:r>
      <w:r w:rsidR="00C8259F">
        <w:t xml:space="preserve"> </w:t>
      </w:r>
      <w:r w:rsidR="00C8259F" w:rsidRPr="00C8259F">
        <w:t xml:space="preserve">создание условий для привлечения инвестиций в Новооскольский </w:t>
      </w:r>
      <w:r w:rsidR="00C8259F">
        <w:t>муниципальный округ</w:t>
      </w:r>
      <w:r w:rsidR="00C8259F" w:rsidRPr="00C8259F">
        <w:t>, для увеличения объема производства высококачественной продукции за счет внедрения инноваций и ускоренного воспроизводства имеющихся ресурсов.</w:t>
      </w:r>
    </w:p>
    <w:p w:rsidR="00192DF1" w:rsidRPr="00192DF1" w:rsidRDefault="00C8259F" w:rsidP="00192D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Одна из задач для достижения указанной цели – развитие сельского хозяйства. В свою очередь, </w:t>
      </w:r>
      <w:r w:rsidR="00AA0A00">
        <w:rPr>
          <w:rFonts w:eastAsiaTheme="minorEastAsia" w:cs="Times New Roman"/>
          <w:lang w:eastAsia="ru-RU"/>
        </w:rPr>
        <w:t>г</w:t>
      </w:r>
      <w:r w:rsidRPr="00C8259F">
        <w:rPr>
          <w:rFonts w:eastAsiaTheme="minorEastAsia" w:cs="Times New Roman"/>
          <w:lang w:eastAsia="ru-RU"/>
        </w:rPr>
        <w:t xml:space="preserve">лавной целью развития агропромышленного комплекса является </w:t>
      </w:r>
      <w:r w:rsidR="00192DF1" w:rsidRPr="00192DF1">
        <w:rPr>
          <w:rFonts w:eastAsiaTheme="minorEastAsia" w:cs="Times New Roman"/>
          <w:lang w:eastAsia="ru-RU"/>
        </w:rPr>
        <w:t>обеспеч</w:t>
      </w:r>
      <w:r w:rsidR="00192DF1">
        <w:rPr>
          <w:rFonts w:eastAsiaTheme="minorEastAsia" w:cs="Times New Roman"/>
          <w:lang w:eastAsia="ru-RU"/>
        </w:rPr>
        <w:t>ение</w:t>
      </w:r>
      <w:r w:rsidR="00192DF1" w:rsidRPr="00192DF1">
        <w:rPr>
          <w:rFonts w:eastAsiaTheme="minorEastAsia" w:cs="Times New Roman"/>
          <w:lang w:eastAsia="ru-RU"/>
        </w:rPr>
        <w:t xml:space="preserve"> продовольственн</w:t>
      </w:r>
      <w:r w:rsidR="00192DF1">
        <w:rPr>
          <w:rFonts w:eastAsiaTheme="minorEastAsia" w:cs="Times New Roman"/>
          <w:lang w:eastAsia="ru-RU"/>
        </w:rPr>
        <w:t xml:space="preserve">ой </w:t>
      </w:r>
      <w:r w:rsidR="00192DF1" w:rsidRPr="00192DF1">
        <w:rPr>
          <w:rFonts w:eastAsiaTheme="minorEastAsia" w:cs="Times New Roman"/>
          <w:lang w:eastAsia="ru-RU"/>
        </w:rPr>
        <w:t>безопасност</w:t>
      </w:r>
      <w:r w:rsidR="00192DF1">
        <w:rPr>
          <w:rFonts w:eastAsiaTheme="minorEastAsia" w:cs="Times New Roman"/>
          <w:lang w:eastAsia="ru-RU"/>
        </w:rPr>
        <w:t xml:space="preserve">и                              </w:t>
      </w:r>
      <w:r w:rsidR="00192DF1" w:rsidRPr="00192DF1">
        <w:rPr>
          <w:rFonts w:eastAsiaTheme="minorEastAsia" w:cs="Times New Roman"/>
          <w:lang w:eastAsia="ru-RU"/>
        </w:rPr>
        <w:t xml:space="preserve"> и благосостояния граждан.</w:t>
      </w:r>
    </w:p>
    <w:p w:rsidR="00E552AE" w:rsidRPr="00E552AE" w:rsidRDefault="00E552AE" w:rsidP="00DF05BD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t xml:space="preserve">Агропромышленный комплекс Новооскольского </w:t>
      </w:r>
      <w:r w:rsidR="000657CF">
        <w:rPr>
          <w:rFonts w:eastAsia="Times New Roman" w:cs="Times New Roman"/>
          <w:szCs w:val="28"/>
          <w:lang w:eastAsia="ru-RU"/>
        </w:rPr>
        <w:t>муниципального</w:t>
      </w:r>
      <w:r w:rsidRPr="00E552AE">
        <w:rPr>
          <w:rFonts w:eastAsia="Times New Roman" w:cs="Times New Roman"/>
          <w:szCs w:val="28"/>
          <w:lang w:eastAsia="ru-RU"/>
        </w:rPr>
        <w:t xml:space="preserve"> округа и его базовая отрасль – сельское хозяйство является одной из ведущих системообразующих сфер экономики. </w:t>
      </w:r>
      <w:r>
        <w:rPr>
          <w:rFonts w:eastAsia="Times New Roman" w:cs="Times New Roman"/>
          <w:szCs w:val="28"/>
          <w:lang w:eastAsia="ru-RU"/>
        </w:rPr>
        <w:t>Н</w:t>
      </w:r>
      <w:r w:rsidRPr="00E552AE">
        <w:rPr>
          <w:rFonts w:eastAsia="Times New Roman" w:cs="Times New Roman"/>
          <w:szCs w:val="28"/>
          <w:lang w:eastAsia="ru-RU"/>
        </w:rPr>
        <w:t xml:space="preserve">а сельское хозяйство приходится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552AE">
        <w:rPr>
          <w:rFonts w:eastAsia="Times New Roman" w:cs="Times New Roman"/>
          <w:szCs w:val="28"/>
          <w:lang w:eastAsia="ru-RU"/>
        </w:rPr>
        <w:t>80 процентов  отгруженных товаров</w:t>
      </w:r>
      <w:r>
        <w:rPr>
          <w:rFonts w:eastAsia="Times New Roman" w:cs="Times New Roman"/>
          <w:szCs w:val="28"/>
          <w:lang w:eastAsia="ru-RU"/>
        </w:rPr>
        <w:t>.</w:t>
      </w:r>
      <w:r w:rsidRPr="00E552AE">
        <w:rPr>
          <w:rFonts w:eastAsia="Times New Roman" w:cs="Times New Roman"/>
          <w:szCs w:val="28"/>
          <w:lang w:eastAsia="ru-RU"/>
        </w:rPr>
        <w:t xml:space="preserve"> Более 50 процентов работающих округа трудятся на предприятиях агропромышленного комплекса.</w:t>
      </w:r>
    </w:p>
    <w:p w:rsidR="00E552AE" w:rsidRPr="00E552AE" w:rsidRDefault="00E552AE" w:rsidP="00DF05BD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t xml:space="preserve">На сегодняшний день на территории Новооскольского </w:t>
      </w:r>
      <w:r w:rsidR="000657CF">
        <w:rPr>
          <w:rFonts w:eastAsia="Times New Roman" w:cs="Times New Roman"/>
          <w:szCs w:val="28"/>
          <w:lang w:eastAsia="ru-RU"/>
        </w:rPr>
        <w:t>муниципального</w:t>
      </w:r>
      <w:r w:rsidRPr="00E552AE">
        <w:rPr>
          <w:rFonts w:eastAsia="Times New Roman" w:cs="Times New Roman"/>
          <w:szCs w:val="28"/>
          <w:lang w:eastAsia="ru-RU"/>
        </w:rPr>
        <w:t xml:space="preserve"> округа производство сельскохозяйственной продукции осуществляют                                          </w:t>
      </w:r>
      <w:r w:rsidRPr="00E552AE">
        <w:rPr>
          <w:rFonts w:eastAsia="Times New Roman" w:cs="Times New Roman"/>
          <w:szCs w:val="28"/>
          <w:lang w:eastAsia="ru-RU"/>
        </w:rPr>
        <w:lastRenderedPageBreak/>
        <w:t>15 сельхозпредприятий, 57 крестьянских (фермерских) хозяйств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552AE">
        <w:rPr>
          <w:rFonts w:eastAsia="Times New Roman" w:cs="Times New Roman"/>
          <w:szCs w:val="28"/>
          <w:lang w:eastAsia="ru-RU"/>
        </w:rPr>
        <w:t xml:space="preserve"> и индивидуальных предпринимателей,  8,7 тысяч личных  подсобных хозяйств.</w:t>
      </w:r>
    </w:p>
    <w:p w:rsidR="00E552AE" w:rsidRDefault="00E552AE" w:rsidP="00DF05BD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t xml:space="preserve">Общий объем произведенной продукции сельского хозяйства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552AE">
        <w:rPr>
          <w:rFonts w:eastAsia="Times New Roman" w:cs="Times New Roman"/>
          <w:szCs w:val="28"/>
          <w:lang w:eastAsia="ru-RU"/>
        </w:rPr>
        <w:t>за последние  5 лет вырос в 1,</w:t>
      </w:r>
      <w:r w:rsidR="00035437">
        <w:rPr>
          <w:rFonts w:eastAsia="Times New Roman" w:cs="Times New Roman"/>
          <w:szCs w:val="28"/>
          <w:lang w:eastAsia="ru-RU"/>
        </w:rPr>
        <w:t>5</w:t>
      </w:r>
      <w:r w:rsidRPr="00E552AE">
        <w:rPr>
          <w:rFonts w:eastAsia="Times New Roman" w:cs="Times New Roman"/>
          <w:szCs w:val="28"/>
          <w:lang w:eastAsia="ru-RU"/>
        </w:rPr>
        <w:t xml:space="preserve"> раза и составил </w:t>
      </w:r>
      <w:r w:rsidR="00035437">
        <w:rPr>
          <w:rFonts w:eastAsia="Times New Roman" w:cs="Times New Roman"/>
          <w:szCs w:val="28"/>
          <w:lang w:eastAsia="ru-RU"/>
        </w:rPr>
        <w:t>30,1</w:t>
      </w:r>
      <w:r w:rsidRPr="00E552A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552AE">
        <w:rPr>
          <w:rFonts w:eastAsia="Times New Roman" w:cs="Times New Roman"/>
          <w:szCs w:val="28"/>
          <w:lang w:eastAsia="ru-RU"/>
        </w:rPr>
        <w:t>млрд</w:t>
      </w:r>
      <w:proofErr w:type="gramEnd"/>
      <w:r w:rsidRPr="00E552AE">
        <w:rPr>
          <w:rFonts w:eastAsia="Times New Roman" w:cs="Times New Roman"/>
          <w:szCs w:val="28"/>
          <w:lang w:eastAsia="ru-RU"/>
        </w:rPr>
        <w:t xml:space="preserve">  рублей.  </w:t>
      </w:r>
    </w:p>
    <w:p w:rsidR="0053762E" w:rsidRPr="0053762E" w:rsidRDefault="0053762E" w:rsidP="006275D3">
      <w:pPr>
        <w:spacing w:after="0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6275D3" w:rsidRPr="006275D3" w:rsidRDefault="006275D3" w:rsidP="006275D3">
      <w:pPr>
        <w:spacing w:after="0"/>
        <w:ind w:firstLine="72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275D3">
        <w:rPr>
          <w:rFonts w:eastAsia="Times New Roman" w:cs="Times New Roman"/>
          <w:sz w:val="26"/>
          <w:szCs w:val="26"/>
          <w:lang w:eastAsia="ru-RU"/>
        </w:rPr>
        <w:t xml:space="preserve">Производство продукции сельского хозяйства </w:t>
      </w:r>
    </w:p>
    <w:p w:rsidR="006275D3" w:rsidRPr="006275D3" w:rsidRDefault="006275D3" w:rsidP="006275D3">
      <w:pPr>
        <w:spacing w:after="0"/>
        <w:ind w:firstLine="72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275D3">
        <w:rPr>
          <w:rFonts w:eastAsia="Times New Roman" w:cs="Times New Roman"/>
          <w:sz w:val="26"/>
          <w:szCs w:val="26"/>
          <w:lang w:eastAsia="ru-RU"/>
        </w:rPr>
        <w:t xml:space="preserve">(в хозяйствах всех категорий в действующих ценах), </w:t>
      </w:r>
      <w:proofErr w:type="gramStart"/>
      <w:r w:rsidRPr="006275D3">
        <w:rPr>
          <w:rFonts w:eastAsia="Times New Roman" w:cs="Times New Roman"/>
          <w:sz w:val="26"/>
          <w:szCs w:val="26"/>
          <w:lang w:eastAsia="ru-RU"/>
        </w:rPr>
        <w:t>млн</w:t>
      </w:r>
      <w:proofErr w:type="gramEnd"/>
      <w:r w:rsidRPr="006275D3">
        <w:rPr>
          <w:rFonts w:eastAsia="Times New Roman" w:cs="Times New Roman"/>
          <w:sz w:val="26"/>
          <w:szCs w:val="26"/>
          <w:lang w:eastAsia="ru-RU"/>
        </w:rPr>
        <w:t xml:space="preserve"> руб</w:t>
      </w:r>
      <w:r w:rsidRPr="006275D3">
        <w:rPr>
          <w:rFonts w:eastAsia="Times New Roman" w:cs="Times New Roman"/>
          <w:b/>
          <w:sz w:val="26"/>
          <w:szCs w:val="26"/>
          <w:lang w:eastAsia="ru-RU"/>
        </w:rPr>
        <w:t xml:space="preserve">.  </w:t>
      </w:r>
    </w:p>
    <w:tbl>
      <w:tblPr>
        <w:tblpPr w:leftFromText="180" w:rightFromText="180" w:vertAnchor="text" w:horzAnchor="margin" w:tblpX="-34" w:tblpY="2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276"/>
        <w:gridCol w:w="1134"/>
        <w:gridCol w:w="1134"/>
        <w:gridCol w:w="1134"/>
        <w:gridCol w:w="1134"/>
      </w:tblGrid>
      <w:tr w:rsidR="006275D3" w:rsidRPr="006275D3" w:rsidTr="006275D3">
        <w:trPr>
          <w:tblHeader/>
        </w:trPr>
        <w:tc>
          <w:tcPr>
            <w:tcW w:w="675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2021 </w:t>
            </w: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6275D3" w:rsidRPr="006275D3" w:rsidTr="006275D3">
        <w:trPr>
          <w:trHeight w:val="333"/>
        </w:trPr>
        <w:tc>
          <w:tcPr>
            <w:tcW w:w="675" w:type="dxa"/>
          </w:tcPr>
          <w:p w:rsidR="006275D3" w:rsidRPr="006275D3" w:rsidRDefault="006275D3" w:rsidP="006275D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275D3" w:rsidRPr="006275D3" w:rsidRDefault="006275D3" w:rsidP="006275D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Продукция сельского хозяйства  </w:t>
            </w:r>
          </w:p>
        </w:tc>
        <w:tc>
          <w:tcPr>
            <w:tcW w:w="1276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>20584,7</w:t>
            </w: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>19942,3</w:t>
            </w: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>20134,0</w:t>
            </w: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>27962,9</w:t>
            </w:r>
          </w:p>
        </w:tc>
        <w:tc>
          <w:tcPr>
            <w:tcW w:w="1134" w:type="dxa"/>
          </w:tcPr>
          <w:p w:rsidR="00A22DF6" w:rsidRPr="00035437" w:rsidRDefault="00035437" w:rsidP="00A22DF6">
            <w:pPr>
              <w:spacing w:after="0"/>
              <w:rPr>
                <w:rFonts w:eastAsia="Times New Roman" w:cs="Times New Roman"/>
                <w:w w:val="105"/>
                <w:sz w:val="24"/>
                <w:szCs w:val="24"/>
                <w:lang w:eastAsia="ru-RU"/>
              </w:rPr>
            </w:pPr>
            <w:r w:rsidRPr="00035437">
              <w:rPr>
                <w:rFonts w:eastAsia="Times New Roman" w:cs="Times New Roman"/>
                <w:w w:val="105"/>
                <w:sz w:val="24"/>
                <w:szCs w:val="24"/>
                <w:lang w:eastAsia="ru-RU"/>
              </w:rPr>
              <w:t>30120,5</w:t>
            </w:r>
          </w:p>
          <w:p w:rsidR="006275D3" w:rsidRPr="00035437" w:rsidRDefault="006275D3" w:rsidP="00A22DF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275D3" w:rsidRPr="006275D3" w:rsidTr="006275D3">
        <w:tc>
          <w:tcPr>
            <w:tcW w:w="675" w:type="dxa"/>
          </w:tcPr>
          <w:p w:rsidR="006275D3" w:rsidRPr="006275D3" w:rsidRDefault="006275D3" w:rsidP="006275D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</w:tcPr>
          <w:p w:rsidR="006275D3" w:rsidRPr="006275D3" w:rsidRDefault="006275D3" w:rsidP="006275D3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276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4075,9</w:t>
            </w: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5259,2</w:t>
            </w: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5448,1</w:t>
            </w: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6489,4</w:t>
            </w:r>
          </w:p>
        </w:tc>
        <w:tc>
          <w:tcPr>
            <w:tcW w:w="1134" w:type="dxa"/>
          </w:tcPr>
          <w:p w:rsidR="006275D3" w:rsidRPr="00035437" w:rsidRDefault="00035437" w:rsidP="00A22DF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5437">
              <w:rPr>
                <w:rFonts w:eastAsia="Times New Roman" w:cs="Times New Roman"/>
                <w:sz w:val="24"/>
                <w:szCs w:val="24"/>
                <w:lang w:eastAsia="ru-RU"/>
              </w:rPr>
              <w:t>6174,2</w:t>
            </w:r>
          </w:p>
        </w:tc>
      </w:tr>
      <w:tr w:rsidR="006275D3" w:rsidRPr="006275D3" w:rsidTr="006275D3">
        <w:tc>
          <w:tcPr>
            <w:tcW w:w="675" w:type="dxa"/>
          </w:tcPr>
          <w:p w:rsidR="006275D3" w:rsidRPr="006275D3" w:rsidRDefault="006275D3" w:rsidP="006275D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9" w:type="dxa"/>
          </w:tcPr>
          <w:p w:rsidR="006275D3" w:rsidRPr="006275D3" w:rsidRDefault="006275D3" w:rsidP="006275D3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276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>15866,4</w:t>
            </w: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75D3">
              <w:rPr>
                <w:rFonts w:eastAsia="Times New Roman" w:cs="Times New Roman"/>
                <w:sz w:val="24"/>
                <w:szCs w:val="24"/>
                <w:lang w:eastAsia="ru-RU"/>
              </w:rPr>
              <w:t>14874,8</w:t>
            </w:r>
          </w:p>
        </w:tc>
        <w:tc>
          <w:tcPr>
            <w:tcW w:w="1134" w:type="dxa"/>
          </w:tcPr>
          <w:p w:rsid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19508,5</w:t>
            </w:r>
          </w:p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75D3" w:rsidRPr="006275D3" w:rsidRDefault="006275D3" w:rsidP="006275D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21473,2</w:t>
            </w:r>
          </w:p>
        </w:tc>
        <w:tc>
          <w:tcPr>
            <w:tcW w:w="1134" w:type="dxa"/>
          </w:tcPr>
          <w:p w:rsidR="006275D3" w:rsidRPr="00035437" w:rsidRDefault="00035437" w:rsidP="00A22DF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5437">
              <w:rPr>
                <w:rFonts w:eastAsia="Times New Roman" w:cs="Times New Roman"/>
                <w:sz w:val="24"/>
                <w:szCs w:val="24"/>
                <w:lang w:eastAsia="ru-RU"/>
              </w:rPr>
              <w:t>23946,3</w:t>
            </w:r>
          </w:p>
        </w:tc>
      </w:tr>
    </w:tbl>
    <w:p w:rsidR="00035437" w:rsidRDefault="00035437" w:rsidP="00E552AE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552AE" w:rsidRPr="00E552AE" w:rsidRDefault="00E552AE" w:rsidP="00E552AE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t xml:space="preserve">В </w:t>
      </w:r>
      <w:r w:rsidR="00A22DF6">
        <w:rPr>
          <w:rFonts w:eastAsia="Times New Roman" w:cs="Times New Roman"/>
          <w:szCs w:val="28"/>
          <w:lang w:eastAsia="ru-RU"/>
        </w:rPr>
        <w:t>2023</w:t>
      </w:r>
      <w:r w:rsidRPr="00E552AE">
        <w:rPr>
          <w:rFonts w:eastAsia="Times New Roman" w:cs="Times New Roman"/>
          <w:szCs w:val="28"/>
          <w:lang w:eastAsia="ru-RU"/>
        </w:rPr>
        <w:t xml:space="preserve"> году растениеводами округа намолочено  17</w:t>
      </w:r>
      <w:r w:rsidR="00A22DF6">
        <w:rPr>
          <w:rFonts w:eastAsia="Times New Roman" w:cs="Times New Roman"/>
          <w:szCs w:val="28"/>
          <w:lang w:eastAsia="ru-RU"/>
        </w:rPr>
        <w:t>3</w:t>
      </w:r>
      <w:r w:rsidRPr="00E552AE">
        <w:rPr>
          <w:rFonts w:eastAsia="Times New Roman" w:cs="Times New Roman"/>
          <w:szCs w:val="28"/>
          <w:lang w:eastAsia="ru-RU"/>
        </w:rPr>
        <w:t xml:space="preserve"> тысяч</w:t>
      </w:r>
      <w:r w:rsidR="00A22DF6">
        <w:rPr>
          <w:rFonts w:eastAsia="Times New Roman" w:cs="Times New Roman"/>
          <w:szCs w:val="28"/>
          <w:lang w:eastAsia="ru-RU"/>
        </w:rPr>
        <w:t>и</w:t>
      </w:r>
      <w:r w:rsidRPr="00E552AE">
        <w:rPr>
          <w:rFonts w:eastAsia="Times New Roman" w:cs="Times New Roman"/>
          <w:szCs w:val="28"/>
          <w:lang w:eastAsia="ru-RU"/>
        </w:rPr>
        <w:t xml:space="preserve"> тонн зерна. Валовый сбор подсолнечника составил</w:t>
      </w:r>
      <w:r w:rsidR="00A22DF6">
        <w:rPr>
          <w:rFonts w:eastAsia="Times New Roman" w:cs="Times New Roman"/>
          <w:szCs w:val="28"/>
          <w:lang w:eastAsia="ru-RU"/>
        </w:rPr>
        <w:t xml:space="preserve"> </w:t>
      </w:r>
      <w:r w:rsidRPr="00E552AE">
        <w:rPr>
          <w:rFonts w:eastAsia="Times New Roman" w:cs="Times New Roman"/>
          <w:szCs w:val="28"/>
          <w:lang w:eastAsia="ru-RU"/>
        </w:rPr>
        <w:t xml:space="preserve"> 4</w:t>
      </w:r>
      <w:r w:rsidR="00A22DF6">
        <w:rPr>
          <w:rFonts w:eastAsia="Times New Roman" w:cs="Times New Roman"/>
          <w:szCs w:val="28"/>
          <w:lang w:eastAsia="ru-RU"/>
        </w:rPr>
        <w:t>0,2</w:t>
      </w:r>
      <w:r w:rsidRPr="00E552AE">
        <w:rPr>
          <w:rFonts w:eastAsia="Times New Roman" w:cs="Times New Roman"/>
          <w:szCs w:val="28"/>
          <w:lang w:eastAsia="ru-RU"/>
        </w:rPr>
        <w:t xml:space="preserve"> тысячи тонн,  сои - </w:t>
      </w:r>
      <w:r w:rsidR="00A22DF6">
        <w:rPr>
          <w:rFonts w:eastAsia="Times New Roman" w:cs="Times New Roman"/>
          <w:szCs w:val="28"/>
          <w:lang w:eastAsia="ru-RU"/>
        </w:rPr>
        <w:t>51,3</w:t>
      </w:r>
      <w:r w:rsidRPr="00E552AE">
        <w:rPr>
          <w:rFonts w:eastAsia="Times New Roman" w:cs="Times New Roman"/>
          <w:szCs w:val="28"/>
          <w:lang w:eastAsia="ru-RU"/>
        </w:rPr>
        <w:t xml:space="preserve"> тысячи тонн, сахарной свёклы накопано - </w:t>
      </w:r>
      <w:r w:rsidR="00A22DF6">
        <w:rPr>
          <w:rFonts w:eastAsia="Times New Roman" w:cs="Times New Roman"/>
          <w:szCs w:val="28"/>
          <w:lang w:eastAsia="ru-RU"/>
        </w:rPr>
        <w:t>84,7</w:t>
      </w:r>
      <w:r w:rsidRPr="00E552AE">
        <w:rPr>
          <w:rFonts w:eastAsia="Times New Roman" w:cs="Times New Roman"/>
          <w:szCs w:val="28"/>
          <w:lang w:eastAsia="ru-RU"/>
        </w:rPr>
        <w:t xml:space="preserve"> тысяч тонн, кукурузы 17,5 тысяч тонн.</w:t>
      </w:r>
    </w:p>
    <w:p w:rsidR="00E552AE" w:rsidRPr="00E552AE" w:rsidRDefault="00E552AE" w:rsidP="00E552AE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t xml:space="preserve">Отмечается позитивная динамика и в отрасли животноводства. Валовой надой молока  увеличился к уровню 2022 года на 3,7 % и составил  </w:t>
      </w:r>
      <w:r w:rsidR="00A22DF6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552AE">
        <w:rPr>
          <w:rFonts w:eastAsia="Times New Roman" w:cs="Times New Roman"/>
          <w:szCs w:val="28"/>
          <w:lang w:eastAsia="ru-RU"/>
        </w:rPr>
        <w:t xml:space="preserve"> 24,</w:t>
      </w:r>
      <w:r w:rsidR="00A22DF6">
        <w:rPr>
          <w:rFonts w:eastAsia="Times New Roman" w:cs="Times New Roman"/>
          <w:szCs w:val="28"/>
          <w:lang w:eastAsia="ru-RU"/>
        </w:rPr>
        <w:t>6</w:t>
      </w:r>
      <w:r w:rsidRPr="00E552AE">
        <w:rPr>
          <w:rFonts w:eastAsia="Times New Roman" w:cs="Times New Roman"/>
          <w:szCs w:val="28"/>
          <w:lang w:eastAsia="ru-RU"/>
        </w:rPr>
        <w:t xml:space="preserve"> тысяч</w:t>
      </w:r>
      <w:r w:rsidR="00A22DF6">
        <w:rPr>
          <w:rFonts w:eastAsia="Times New Roman" w:cs="Times New Roman"/>
          <w:szCs w:val="28"/>
          <w:lang w:eastAsia="ru-RU"/>
        </w:rPr>
        <w:t>и</w:t>
      </w:r>
      <w:r w:rsidRPr="00E552AE">
        <w:rPr>
          <w:rFonts w:eastAsia="Times New Roman" w:cs="Times New Roman"/>
          <w:szCs w:val="28"/>
          <w:lang w:eastAsia="ru-RU"/>
        </w:rPr>
        <w:t xml:space="preserve"> тонн, по сравнению с 2019 годом увеличился в 1,3 раза. </w:t>
      </w:r>
      <w:r w:rsidR="00A22DF6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552AE">
        <w:rPr>
          <w:rFonts w:eastAsia="Times New Roman" w:cs="Times New Roman"/>
          <w:szCs w:val="28"/>
          <w:lang w:eastAsia="ru-RU"/>
        </w:rPr>
        <w:t>Мяса скота и птицы (в живом весе) произведено в объеме свыше 178 тысяч тонн, в том числе мяса птицы -  177 тысяч тонн. Производство яиц к уровню 2022 года выросло на 15 процентов  и составило 65</w:t>
      </w:r>
      <w:r w:rsidR="00A22DF6">
        <w:rPr>
          <w:rFonts w:eastAsia="Times New Roman" w:cs="Times New Roman"/>
          <w:szCs w:val="28"/>
          <w:lang w:eastAsia="ru-RU"/>
        </w:rPr>
        <w:t>,5</w:t>
      </w:r>
      <w:r w:rsidRPr="00E552AE">
        <w:rPr>
          <w:rFonts w:eastAsia="Times New Roman" w:cs="Times New Roman"/>
          <w:szCs w:val="28"/>
          <w:lang w:eastAsia="ru-RU"/>
        </w:rPr>
        <w:t xml:space="preserve">  </w:t>
      </w:r>
      <w:proofErr w:type="gramStart"/>
      <w:r w:rsidRPr="00E552AE">
        <w:rPr>
          <w:rFonts w:eastAsia="Times New Roman" w:cs="Times New Roman"/>
          <w:szCs w:val="28"/>
          <w:lang w:eastAsia="ru-RU"/>
        </w:rPr>
        <w:t>млн</w:t>
      </w:r>
      <w:proofErr w:type="gramEnd"/>
      <w:r w:rsidRPr="00E552AE">
        <w:rPr>
          <w:rFonts w:eastAsia="Times New Roman" w:cs="Times New Roman"/>
          <w:szCs w:val="28"/>
          <w:lang w:eastAsia="ru-RU"/>
        </w:rPr>
        <w:t xml:space="preserve">  штук </w:t>
      </w:r>
      <w:r w:rsidR="00A22DF6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552AE">
        <w:rPr>
          <w:rFonts w:eastAsia="Times New Roman" w:cs="Times New Roman"/>
          <w:szCs w:val="28"/>
          <w:lang w:eastAsia="ru-RU"/>
        </w:rPr>
        <w:t xml:space="preserve">  (в 2022 г. – 56,4 млн штук), в  сравнении с 2019 годом увеличилось в 3,7 раза. </w:t>
      </w:r>
    </w:p>
    <w:p w:rsidR="00E552AE" w:rsidRPr="00E552AE" w:rsidRDefault="00E552AE" w:rsidP="00E552AE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t xml:space="preserve"> </w:t>
      </w:r>
      <w:r w:rsidRPr="00E552AE">
        <w:rPr>
          <w:rFonts w:eastAsia="Times New Roman" w:cs="Times New Roman"/>
          <w:szCs w:val="28"/>
          <w:lang w:eastAsia="ru-RU"/>
        </w:rPr>
        <w:tab/>
        <w:t>Меры, направленные на стимулирование отрасли, доказывают</w:t>
      </w:r>
      <w:r w:rsidR="00576BEC">
        <w:rPr>
          <w:rFonts w:eastAsia="Times New Roman" w:cs="Times New Roman"/>
          <w:szCs w:val="28"/>
          <w:lang w:eastAsia="ru-RU"/>
        </w:rPr>
        <w:t xml:space="preserve">                   </w:t>
      </w:r>
      <w:r w:rsidRPr="00E552AE">
        <w:rPr>
          <w:rFonts w:eastAsia="Times New Roman" w:cs="Times New Roman"/>
          <w:szCs w:val="28"/>
          <w:lang w:eastAsia="ru-RU"/>
        </w:rPr>
        <w:t xml:space="preserve"> свою эффективность. Активно развиваются различные формы сельскохозяйственной деятельности: не только крупные предприятия, но и (крестьянские) фермерские хозяйства.  Сельхозпроизводителями реализуется стратегия модернизации производственных площадей и перевооружения технического парка. Так, на развитие отрасли ими направлено </w:t>
      </w:r>
      <w:r w:rsidR="000B4EF4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E552AE">
        <w:rPr>
          <w:rFonts w:eastAsia="Times New Roman" w:cs="Times New Roman"/>
          <w:szCs w:val="28"/>
          <w:lang w:eastAsia="ru-RU"/>
        </w:rPr>
        <w:t xml:space="preserve">более 3,3 </w:t>
      </w:r>
      <w:proofErr w:type="gramStart"/>
      <w:r w:rsidRPr="00E552AE">
        <w:rPr>
          <w:rFonts w:eastAsia="Times New Roman" w:cs="Times New Roman"/>
          <w:szCs w:val="28"/>
          <w:lang w:eastAsia="ru-RU"/>
        </w:rPr>
        <w:t>млрд</w:t>
      </w:r>
      <w:proofErr w:type="gramEnd"/>
      <w:r w:rsidRPr="00E552AE">
        <w:rPr>
          <w:rFonts w:eastAsia="Times New Roman" w:cs="Times New Roman"/>
          <w:szCs w:val="28"/>
          <w:lang w:eastAsia="ru-RU"/>
        </w:rPr>
        <w:t xml:space="preserve"> рублей инвестиционных вложений, получено </w:t>
      </w:r>
      <w:r w:rsidR="000B4EF4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E552AE">
        <w:rPr>
          <w:rFonts w:eastAsia="Times New Roman" w:cs="Times New Roman"/>
          <w:szCs w:val="28"/>
          <w:lang w:eastAsia="ru-RU"/>
        </w:rPr>
        <w:t xml:space="preserve">почти 180 млн рублей государственной поддержки. </w:t>
      </w:r>
    </w:p>
    <w:p w:rsidR="000B4EF4" w:rsidRDefault="00E552AE" w:rsidP="00E552AE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t xml:space="preserve"> В округе ведётся активная работа  по развитию и поддержке личного подсобного хозяйства, крестьянских фермерских хозяйств </w:t>
      </w:r>
      <w:r w:rsidR="000657CF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E552AE">
        <w:rPr>
          <w:rFonts w:eastAsia="Times New Roman" w:cs="Times New Roman"/>
          <w:szCs w:val="28"/>
          <w:lang w:eastAsia="ru-RU"/>
        </w:rPr>
        <w:t xml:space="preserve">и сельскохозяйственных кооперативов.  Благодаря государственной поддержке реализованы и продолжают свою реализацию проекты, способствующие импортозамещению в области овощеводства  защищенного грунта,  выращивания саженцев плодовых и  декоративных деревьев, закладке плодовых и ягодных питомников, переработки фруктов и овощей, развития  мясного скотоводства, производства молока. </w:t>
      </w:r>
    </w:p>
    <w:p w:rsidR="00E552AE" w:rsidRPr="00E552AE" w:rsidRDefault="00E552AE" w:rsidP="00E552AE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lastRenderedPageBreak/>
        <w:t>В 2023</w:t>
      </w:r>
      <w:r w:rsidR="00576BEC">
        <w:rPr>
          <w:rFonts w:eastAsia="Times New Roman" w:cs="Times New Roman"/>
          <w:szCs w:val="28"/>
          <w:lang w:eastAsia="ru-RU"/>
        </w:rPr>
        <w:t xml:space="preserve">-2024 годах </w:t>
      </w:r>
      <w:r w:rsidRPr="00E552AE">
        <w:rPr>
          <w:rFonts w:eastAsia="Times New Roman" w:cs="Times New Roman"/>
          <w:szCs w:val="28"/>
          <w:lang w:eastAsia="ru-RU"/>
        </w:rPr>
        <w:t>выделен</w:t>
      </w:r>
      <w:r w:rsidR="00576BEC">
        <w:rPr>
          <w:rFonts w:eastAsia="Times New Roman" w:cs="Times New Roman"/>
          <w:szCs w:val="28"/>
          <w:lang w:eastAsia="ru-RU"/>
        </w:rPr>
        <w:t>ы</w:t>
      </w:r>
      <w:r w:rsidRPr="00E552AE">
        <w:rPr>
          <w:rFonts w:eastAsia="Times New Roman" w:cs="Times New Roman"/>
          <w:szCs w:val="28"/>
          <w:lang w:eastAsia="ru-RU"/>
        </w:rPr>
        <w:t xml:space="preserve"> грант</w:t>
      </w:r>
      <w:r w:rsidR="00576BEC">
        <w:rPr>
          <w:rFonts w:eastAsia="Times New Roman" w:cs="Times New Roman"/>
          <w:szCs w:val="28"/>
          <w:lang w:eastAsia="ru-RU"/>
        </w:rPr>
        <w:t>ы</w:t>
      </w:r>
      <w:r w:rsidRPr="00E552AE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E552AE">
        <w:rPr>
          <w:rFonts w:eastAsia="Times New Roman" w:cs="Times New Roman"/>
          <w:szCs w:val="28"/>
          <w:lang w:eastAsia="ru-RU"/>
        </w:rPr>
        <w:t>Агростартап</w:t>
      </w:r>
      <w:proofErr w:type="spellEnd"/>
      <w:r w:rsidRPr="00E552AE">
        <w:rPr>
          <w:rFonts w:eastAsia="Times New Roman" w:cs="Times New Roman"/>
          <w:szCs w:val="28"/>
          <w:lang w:eastAsia="ru-RU"/>
        </w:rPr>
        <w:t xml:space="preserve">» в сумме </w:t>
      </w:r>
      <w:r w:rsidR="00035437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="0053762E">
        <w:rPr>
          <w:rFonts w:eastAsia="Times New Roman" w:cs="Times New Roman"/>
          <w:szCs w:val="28"/>
          <w:lang w:eastAsia="ru-RU"/>
        </w:rPr>
        <w:t>3,9</w:t>
      </w:r>
      <w:r w:rsidRPr="00E552A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552AE">
        <w:rPr>
          <w:rFonts w:eastAsia="Times New Roman" w:cs="Times New Roman"/>
          <w:szCs w:val="28"/>
          <w:lang w:eastAsia="ru-RU"/>
        </w:rPr>
        <w:t>млн</w:t>
      </w:r>
      <w:proofErr w:type="gramEnd"/>
      <w:r w:rsidRPr="00E552AE">
        <w:rPr>
          <w:rFonts w:eastAsia="Times New Roman" w:cs="Times New Roman"/>
          <w:szCs w:val="28"/>
          <w:lang w:eastAsia="ru-RU"/>
        </w:rPr>
        <w:t xml:space="preserve"> рублей на реализацию </w:t>
      </w:r>
      <w:r w:rsidR="0053762E">
        <w:rPr>
          <w:rFonts w:eastAsia="Times New Roman" w:cs="Times New Roman"/>
          <w:szCs w:val="28"/>
          <w:lang w:eastAsia="ru-RU"/>
        </w:rPr>
        <w:t>двух</w:t>
      </w:r>
      <w:r w:rsidRPr="00E552AE">
        <w:rPr>
          <w:rFonts w:eastAsia="Times New Roman" w:cs="Times New Roman"/>
          <w:szCs w:val="28"/>
          <w:lang w:eastAsia="ru-RU"/>
        </w:rPr>
        <w:t xml:space="preserve"> проект</w:t>
      </w:r>
      <w:r w:rsidR="00576BEC">
        <w:rPr>
          <w:rFonts w:eastAsia="Times New Roman" w:cs="Times New Roman"/>
          <w:szCs w:val="28"/>
          <w:lang w:eastAsia="ru-RU"/>
        </w:rPr>
        <w:t>ов</w:t>
      </w:r>
      <w:r w:rsidRPr="00E552AE">
        <w:rPr>
          <w:rFonts w:eastAsia="Times New Roman" w:cs="Times New Roman"/>
          <w:szCs w:val="28"/>
          <w:lang w:eastAsia="ru-RU"/>
        </w:rPr>
        <w:t xml:space="preserve"> по созданию овощеводческ</w:t>
      </w:r>
      <w:r w:rsidR="00576BEC">
        <w:rPr>
          <w:rFonts w:eastAsia="Times New Roman" w:cs="Times New Roman"/>
          <w:szCs w:val="28"/>
          <w:lang w:eastAsia="ru-RU"/>
        </w:rPr>
        <w:t>их</w:t>
      </w:r>
      <w:r w:rsidRPr="00E552AE">
        <w:rPr>
          <w:rFonts w:eastAsia="Times New Roman" w:cs="Times New Roman"/>
          <w:szCs w:val="28"/>
          <w:lang w:eastAsia="ru-RU"/>
        </w:rPr>
        <w:t xml:space="preserve"> хозяйств по выращиванию картофеля.</w:t>
      </w:r>
    </w:p>
    <w:p w:rsidR="00E552AE" w:rsidRPr="00E552AE" w:rsidRDefault="00E552AE" w:rsidP="00E552AE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t>Серьезный вклад в экономику округа вносят предприятия всех форм хозяйствования, от личных подсобных хозяйств до предприятий холдингового типа, таких как ак</w:t>
      </w:r>
      <w:r w:rsidR="000B4EF4">
        <w:rPr>
          <w:rFonts w:eastAsia="Times New Roman" w:cs="Times New Roman"/>
          <w:szCs w:val="28"/>
          <w:lang w:eastAsia="ru-RU"/>
        </w:rPr>
        <w:t>ционерное общество «Приосколье».</w:t>
      </w:r>
      <w:r w:rsidRPr="00E552AE">
        <w:rPr>
          <w:rFonts w:eastAsia="Times New Roman" w:cs="Times New Roman"/>
          <w:szCs w:val="28"/>
          <w:lang w:eastAsia="ru-RU"/>
        </w:rPr>
        <w:t xml:space="preserve"> Компания является градообразующим предприятием </w:t>
      </w:r>
      <w:r w:rsidR="00576BEC">
        <w:rPr>
          <w:rFonts w:eastAsia="Times New Roman" w:cs="Times New Roman"/>
          <w:szCs w:val="28"/>
          <w:lang w:eastAsia="ru-RU"/>
        </w:rPr>
        <w:t xml:space="preserve">Новооскольского муниципального </w:t>
      </w:r>
      <w:r w:rsidRPr="00E552AE">
        <w:rPr>
          <w:rFonts w:eastAsia="Times New Roman" w:cs="Times New Roman"/>
          <w:szCs w:val="28"/>
          <w:lang w:eastAsia="ru-RU"/>
        </w:rPr>
        <w:t xml:space="preserve">округа. Холдинг продолжает инвестировать в проекты по модернизации производства. За последние пять лет </w:t>
      </w:r>
      <w:r w:rsidR="00576BEC">
        <w:rPr>
          <w:rFonts w:eastAsia="Times New Roman" w:cs="Times New Roman"/>
          <w:szCs w:val="28"/>
          <w:lang w:eastAsia="ru-RU"/>
        </w:rPr>
        <w:t xml:space="preserve">(2019-2023 гг.) </w:t>
      </w:r>
      <w:r w:rsidRPr="00E552AE">
        <w:rPr>
          <w:rFonts w:eastAsia="Times New Roman" w:cs="Times New Roman"/>
          <w:szCs w:val="28"/>
          <w:lang w:eastAsia="ru-RU"/>
        </w:rPr>
        <w:t xml:space="preserve">сумма капитальных вложений, направленных на реконструкцию и обновление птицеводческих комплексов, составила свыше   2,7 </w:t>
      </w:r>
      <w:proofErr w:type="gramStart"/>
      <w:r w:rsidRPr="00E552AE">
        <w:rPr>
          <w:rFonts w:eastAsia="Times New Roman" w:cs="Times New Roman"/>
          <w:szCs w:val="28"/>
          <w:lang w:eastAsia="ru-RU"/>
        </w:rPr>
        <w:t>млрд</w:t>
      </w:r>
      <w:proofErr w:type="gramEnd"/>
      <w:r w:rsidRPr="00E552AE">
        <w:rPr>
          <w:rFonts w:eastAsia="Times New Roman" w:cs="Times New Roman"/>
          <w:szCs w:val="28"/>
          <w:lang w:eastAsia="ru-RU"/>
        </w:rPr>
        <w:t xml:space="preserve"> рублей.</w:t>
      </w:r>
    </w:p>
    <w:p w:rsidR="00576BEC" w:rsidRPr="00576BEC" w:rsidRDefault="00E552AE" w:rsidP="00576BE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</w:rPr>
      </w:pPr>
      <w:r w:rsidRPr="00E552AE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53762E">
        <w:rPr>
          <w:rFonts w:eastAsia="Times New Roman" w:cs="Times New Roman"/>
          <w:szCs w:val="28"/>
          <w:lang w:eastAsia="ru-RU"/>
        </w:rPr>
        <w:t>В</w:t>
      </w:r>
      <w:r w:rsidRPr="00E552AE">
        <w:rPr>
          <w:rFonts w:eastAsia="Times New Roman" w:cs="Times New Roman"/>
          <w:szCs w:val="28"/>
          <w:lang w:eastAsia="ru-RU"/>
        </w:rPr>
        <w:t xml:space="preserve">  рамках реализации крупномасштабного проекта обществом </w:t>
      </w:r>
      <w:r w:rsidR="0053762E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552AE">
        <w:rPr>
          <w:rFonts w:eastAsia="Times New Roman" w:cs="Times New Roman"/>
          <w:szCs w:val="28"/>
          <w:lang w:eastAsia="ru-RU"/>
        </w:rPr>
        <w:t>с ограниченной ответственностью «Белгородские яблоки»</w:t>
      </w:r>
      <w:r w:rsidR="0053762E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E552AE">
        <w:rPr>
          <w:rFonts w:eastAsia="Times New Roman" w:cs="Times New Roman"/>
          <w:szCs w:val="28"/>
          <w:lang w:eastAsia="ru-RU"/>
        </w:rPr>
        <w:t xml:space="preserve"> </w:t>
      </w:r>
      <w:r w:rsidR="00576BEC" w:rsidRPr="00576BEC">
        <w:rPr>
          <w:rFonts w:eastAsia="Times New Roman" w:cs="Times New Roman"/>
          <w:szCs w:val="28"/>
        </w:rPr>
        <w:t xml:space="preserve">в период с 2018 года  высажено садов на площади более 700 га (площадь весенней посадки 2024 года составила </w:t>
      </w:r>
      <w:r w:rsidR="0088388B">
        <w:rPr>
          <w:rFonts w:eastAsia="Times New Roman" w:cs="Times New Roman"/>
          <w:szCs w:val="28"/>
        </w:rPr>
        <w:t xml:space="preserve"> </w:t>
      </w:r>
      <w:r w:rsidR="00576BEC" w:rsidRPr="00576BEC">
        <w:rPr>
          <w:rFonts w:eastAsia="Times New Roman" w:cs="Times New Roman"/>
          <w:szCs w:val="28"/>
        </w:rPr>
        <w:t xml:space="preserve">более 20 га), смонтирована система капельного полива, шпалерная система, выполнен монтаж водовода, введены в эксплуатацию девять скважин, пять </w:t>
      </w:r>
      <w:proofErr w:type="spellStart"/>
      <w:r w:rsidR="00576BEC" w:rsidRPr="00576BEC">
        <w:rPr>
          <w:rFonts w:eastAsia="Times New Roman" w:cs="Times New Roman"/>
          <w:szCs w:val="28"/>
        </w:rPr>
        <w:t>фильтростанций</w:t>
      </w:r>
      <w:proofErr w:type="spellEnd"/>
      <w:r w:rsidR="00576BEC" w:rsidRPr="00576BEC">
        <w:rPr>
          <w:rFonts w:eastAsia="Times New Roman" w:cs="Times New Roman"/>
          <w:szCs w:val="28"/>
        </w:rPr>
        <w:t>, перекачивающая насосная станция и автоматизированный метеопост, приобретена техника и оборудование  для обслуживания</w:t>
      </w:r>
      <w:proofErr w:type="gramEnd"/>
      <w:r w:rsidR="00576BEC" w:rsidRPr="00576BEC">
        <w:rPr>
          <w:rFonts w:eastAsia="Times New Roman" w:cs="Times New Roman"/>
          <w:szCs w:val="28"/>
        </w:rPr>
        <w:t xml:space="preserve"> сада, введены </w:t>
      </w:r>
      <w:r w:rsidR="00576BEC">
        <w:rPr>
          <w:rFonts w:eastAsia="Times New Roman" w:cs="Times New Roman"/>
          <w:szCs w:val="28"/>
        </w:rPr>
        <w:t xml:space="preserve"> </w:t>
      </w:r>
      <w:r w:rsidR="00576BEC" w:rsidRPr="00576BEC">
        <w:rPr>
          <w:rFonts w:eastAsia="Times New Roman" w:cs="Times New Roman"/>
          <w:szCs w:val="28"/>
        </w:rPr>
        <w:t xml:space="preserve">в эксплуатацию холодильные камеры мощностью  хранения  яблок 26 тыс. тонн, линия сортировки фруктов производительностью 18 тонн/час. </w:t>
      </w:r>
    </w:p>
    <w:p w:rsidR="00576BEC" w:rsidRPr="00576BEC" w:rsidRDefault="00576BEC" w:rsidP="00576BE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</w:rPr>
      </w:pPr>
      <w:r w:rsidRPr="00576BEC">
        <w:rPr>
          <w:rFonts w:eastAsia="Times New Roman" w:cs="Times New Roman"/>
          <w:szCs w:val="28"/>
        </w:rPr>
        <w:t xml:space="preserve">Предприятием трудоустроено более 350 человек. </w:t>
      </w:r>
    </w:p>
    <w:p w:rsidR="00576BEC" w:rsidRPr="00576BEC" w:rsidRDefault="00576BEC" w:rsidP="00576BE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eastAsia="Times New Roman" w:cs="Times New Roman"/>
          <w:szCs w:val="28"/>
        </w:rPr>
      </w:pPr>
      <w:r w:rsidRPr="00576BEC">
        <w:rPr>
          <w:rFonts w:eastAsia="Times New Roman" w:cs="Times New Roman"/>
          <w:szCs w:val="28"/>
        </w:rPr>
        <w:t xml:space="preserve">Валовый сбор яблок в 2023 году составил свыше 15 тыс. тонн,                              что в 2,6 раза выше урожая 2022 года. </w:t>
      </w:r>
    </w:p>
    <w:p w:rsidR="00E552AE" w:rsidRPr="00E552AE" w:rsidRDefault="00E552AE" w:rsidP="00E552AE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t xml:space="preserve">Общество с ограниченной ответственностью «Михайловское» проводит масштабное переоборудование производства с целью улучшения качества молока и мяса КРС. В последние годы введены в эксплуатацию коровник на 320 голов, родильное отделение на 300 голов, склад по хранению  зерна общим объемом 3 тысяч тонн. В прошедшем году введено в эксплуатацию новое сушильное оборудование общей производительностью 50 тонн зерна </w:t>
      </w:r>
      <w:r w:rsidR="000657CF">
        <w:rPr>
          <w:rFonts w:eastAsia="Times New Roman" w:cs="Times New Roman"/>
          <w:szCs w:val="28"/>
          <w:lang w:eastAsia="ru-RU"/>
        </w:rPr>
        <w:t xml:space="preserve">               </w:t>
      </w:r>
      <w:r w:rsidRPr="00E552AE">
        <w:rPr>
          <w:rFonts w:eastAsia="Times New Roman" w:cs="Times New Roman"/>
          <w:szCs w:val="28"/>
          <w:lang w:eastAsia="ru-RU"/>
        </w:rPr>
        <w:t xml:space="preserve">в час. </w:t>
      </w:r>
    </w:p>
    <w:p w:rsidR="00E552AE" w:rsidRPr="00E552AE" w:rsidRDefault="00E552AE" w:rsidP="00E552AE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t>Обществом с ограниченной ответственностью «Русь-</w:t>
      </w:r>
      <w:proofErr w:type="spellStart"/>
      <w:r w:rsidRPr="00E552AE">
        <w:rPr>
          <w:rFonts w:eastAsia="Times New Roman" w:cs="Times New Roman"/>
          <w:szCs w:val="28"/>
          <w:lang w:eastAsia="ru-RU"/>
        </w:rPr>
        <w:t>Племптица</w:t>
      </w:r>
      <w:proofErr w:type="spellEnd"/>
      <w:r w:rsidRPr="00E552AE">
        <w:rPr>
          <w:rFonts w:eastAsia="Times New Roman" w:cs="Times New Roman"/>
          <w:szCs w:val="28"/>
          <w:lang w:eastAsia="ru-RU"/>
        </w:rPr>
        <w:t xml:space="preserve">»  </w:t>
      </w:r>
      <w:r w:rsidR="000657CF">
        <w:rPr>
          <w:rFonts w:eastAsia="Times New Roman" w:cs="Times New Roman"/>
          <w:szCs w:val="28"/>
          <w:lang w:eastAsia="ru-RU"/>
        </w:rPr>
        <w:t xml:space="preserve">                  </w:t>
      </w:r>
      <w:r w:rsidRPr="00E552AE">
        <w:rPr>
          <w:rFonts w:eastAsia="Times New Roman" w:cs="Times New Roman"/>
          <w:szCs w:val="28"/>
          <w:lang w:eastAsia="ru-RU"/>
        </w:rPr>
        <w:t xml:space="preserve">за последние годы выполнен капитальный ремонт корпусов, обновлено оборудование, что позволило увеличить поголовье птицы и объемы производства яиц в 3 раза.  От одной курицы – несушки птицеводы получили  за 2023 год 323 шт. яиц, что является лучшим показателем в области. Предприятием  произведено яиц  61,6 </w:t>
      </w:r>
      <w:proofErr w:type="gramStart"/>
      <w:r w:rsidRPr="00E552AE">
        <w:rPr>
          <w:rFonts w:eastAsia="Times New Roman" w:cs="Times New Roman"/>
          <w:szCs w:val="28"/>
          <w:lang w:eastAsia="ru-RU"/>
        </w:rPr>
        <w:t>млн</w:t>
      </w:r>
      <w:proofErr w:type="gramEnd"/>
      <w:r w:rsidRPr="00E552AE">
        <w:rPr>
          <w:rFonts w:eastAsia="Times New Roman" w:cs="Times New Roman"/>
          <w:szCs w:val="28"/>
          <w:lang w:eastAsia="ru-RU"/>
        </w:rPr>
        <w:t xml:space="preserve"> штук,  а это на 17 % выше объема 2022 года.</w:t>
      </w:r>
    </w:p>
    <w:p w:rsidR="0053762E" w:rsidRDefault="00E552AE" w:rsidP="00E552AE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52AE">
        <w:rPr>
          <w:rFonts w:eastAsia="Times New Roman" w:cs="Times New Roman"/>
          <w:szCs w:val="28"/>
          <w:lang w:eastAsia="ru-RU"/>
        </w:rPr>
        <w:t xml:space="preserve">Одним из новых направлений развития сельских территорий </w:t>
      </w:r>
      <w:r w:rsidR="00576BEC">
        <w:rPr>
          <w:rFonts w:eastAsia="Times New Roman" w:cs="Times New Roman"/>
          <w:szCs w:val="28"/>
          <w:lang w:eastAsia="ru-RU"/>
        </w:rPr>
        <w:t xml:space="preserve">Новооскольского муниципального округа </w:t>
      </w:r>
      <w:r w:rsidRPr="00E552AE">
        <w:rPr>
          <w:rFonts w:eastAsia="Times New Roman" w:cs="Times New Roman"/>
          <w:szCs w:val="28"/>
          <w:lang w:eastAsia="ru-RU"/>
        </w:rPr>
        <w:t xml:space="preserve">является </w:t>
      </w:r>
      <w:proofErr w:type="spellStart"/>
      <w:r w:rsidRPr="00E552AE">
        <w:rPr>
          <w:rFonts w:eastAsia="Times New Roman" w:cs="Times New Roman"/>
          <w:szCs w:val="28"/>
          <w:lang w:eastAsia="ru-RU"/>
        </w:rPr>
        <w:t>агротуризм</w:t>
      </w:r>
      <w:proofErr w:type="spellEnd"/>
      <w:r w:rsidRPr="00E552AE">
        <w:rPr>
          <w:rFonts w:eastAsia="Times New Roman" w:cs="Times New Roman"/>
          <w:szCs w:val="28"/>
          <w:lang w:eastAsia="ru-RU"/>
        </w:rPr>
        <w:t xml:space="preserve">. ИП глава </w:t>
      </w:r>
      <w:proofErr w:type="gramStart"/>
      <w:r w:rsidRPr="00E552AE">
        <w:rPr>
          <w:rFonts w:eastAsia="Times New Roman" w:cs="Times New Roman"/>
          <w:szCs w:val="28"/>
          <w:lang w:eastAsia="ru-RU"/>
        </w:rPr>
        <w:t>К(</w:t>
      </w:r>
      <w:proofErr w:type="gramEnd"/>
      <w:r w:rsidRPr="00E552AE">
        <w:rPr>
          <w:rFonts w:eastAsia="Times New Roman" w:cs="Times New Roman"/>
          <w:szCs w:val="28"/>
          <w:lang w:eastAsia="ru-RU"/>
        </w:rPr>
        <w:t xml:space="preserve">Ф)Х Пилюгин Александр Владимирович принял участие в конкурсе </w:t>
      </w:r>
      <w:r w:rsidR="000657CF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552AE">
        <w:rPr>
          <w:rFonts w:eastAsia="Times New Roman" w:cs="Times New Roman"/>
          <w:szCs w:val="28"/>
          <w:lang w:eastAsia="ru-RU"/>
        </w:rPr>
        <w:t>на получение гранта «</w:t>
      </w:r>
      <w:proofErr w:type="spellStart"/>
      <w:r w:rsidRPr="00E552AE">
        <w:rPr>
          <w:rFonts w:eastAsia="Times New Roman" w:cs="Times New Roman"/>
          <w:szCs w:val="28"/>
          <w:lang w:eastAsia="ru-RU"/>
        </w:rPr>
        <w:t>Агротуризм</w:t>
      </w:r>
      <w:proofErr w:type="spellEnd"/>
      <w:r w:rsidRPr="00E552AE">
        <w:rPr>
          <w:rFonts w:eastAsia="Times New Roman" w:cs="Times New Roman"/>
          <w:szCs w:val="28"/>
          <w:lang w:eastAsia="ru-RU"/>
        </w:rPr>
        <w:t>», п</w:t>
      </w:r>
      <w:r w:rsidR="0053762E">
        <w:rPr>
          <w:rFonts w:eastAsia="Times New Roman" w:cs="Times New Roman"/>
          <w:szCs w:val="28"/>
          <w:lang w:eastAsia="ru-RU"/>
        </w:rPr>
        <w:t xml:space="preserve">роводимого Минсельхозом России, </w:t>
      </w:r>
      <w:r w:rsidR="0087265E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53762E">
        <w:rPr>
          <w:rFonts w:eastAsia="Times New Roman" w:cs="Times New Roman"/>
          <w:szCs w:val="28"/>
          <w:lang w:eastAsia="ru-RU"/>
        </w:rPr>
        <w:t>и вошел в число победителей.</w:t>
      </w:r>
      <w:r w:rsidR="00576BEC">
        <w:rPr>
          <w:rFonts w:eastAsia="Times New Roman" w:cs="Times New Roman"/>
          <w:szCs w:val="28"/>
          <w:lang w:eastAsia="ru-RU"/>
        </w:rPr>
        <w:t xml:space="preserve">                      </w:t>
      </w:r>
    </w:p>
    <w:p w:rsidR="0053762E" w:rsidRPr="00E552AE" w:rsidRDefault="0053762E" w:rsidP="0087265E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762E">
        <w:rPr>
          <w:rFonts w:eastAsia="Times New Roman" w:cs="Times New Roman"/>
          <w:szCs w:val="28"/>
          <w:lang w:eastAsia="ru-RU"/>
        </w:rPr>
        <w:lastRenderedPageBreak/>
        <w:t xml:space="preserve">Общая стоимость проекта составила 17,5 </w:t>
      </w:r>
      <w:proofErr w:type="gramStart"/>
      <w:r w:rsidRPr="0053762E">
        <w:rPr>
          <w:rFonts w:eastAsia="Times New Roman" w:cs="Times New Roman"/>
          <w:szCs w:val="28"/>
          <w:lang w:eastAsia="ru-RU"/>
        </w:rPr>
        <w:t>млн</w:t>
      </w:r>
      <w:proofErr w:type="gramEnd"/>
      <w:r w:rsidRPr="0053762E">
        <w:rPr>
          <w:rFonts w:eastAsia="Times New Roman" w:cs="Times New Roman"/>
          <w:szCs w:val="28"/>
          <w:lang w:eastAsia="ru-RU"/>
        </w:rPr>
        <w:t xml:space="preserve"> рублей, из них:  </w:t>
      </w:r>
      <w:r w:rsidR="00204B0C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53762E">
        <w:rPr>
          <w:rFonts w:eastAsia="Times New Roman" w:cs="Times New Roman"/>
          <w:szCs w:val="28"/>
          <w:lang w:eastAsia="ru-RU"/>
        </w:rPr>
        <w:t>10 млн рублей – сумма гранта, 7,5 млн рублей – собственные средства</w:t>
      </w:r>
      <w:r w:rsidR="0087265E">
        <w:rPr>
          <w:rFonts w:eastAsia="Times New Roman" w:cs="Times New Roman"/>
          <w:szCs w:val="28"/>
          <w:lang w:eastAsia="ru-RU"/>
        </w:rPr>
        <w:t xml:space="preserve">                   </w:t>
      </w:r>
      <w:r w:rsidRPr="0053762E">
        <w:rPr>
          <w:rFonts w:eastAsia="Times New Roman" w:cs="Times New Roman"/>
          <w:szCs w:val="28"/>
          <w:lang w:eastAsia="ru-RU"/>
        </w:rPr>
        <w:t xml:space="preserve"> Пилюгина А.В.</w:t>
      </w:r>
      <w:r w:rsidR="000B4EF4">
        <w:rPr>
          <w:rFonts w:eastAsia="Times New Roman" w:cs="Times New Roman"/>
          <w:szCs w:val="28"/>
          <w:lang w:eastAsia="ru-RU"/>
        </w:rPr>
        <w:t xml:space="preserve"> </w:t>
      </w:r>
      <w:r w:rsidRPr="00E552AE">
        <w:rPr>
          <w:rFonts w:eastAsia="Times New Roman" w:cs="Times New Roman"/>
          <w:szCs w:val="28"/>
          <w:lang w:eastAsia="ru-RU"/>
        </w:rPr>
        <w:t xml:space="preserve">В настоящее время </w:t>
      </w:r>
      <w:r w:rsidR="0087265E">
        <w:rPr>
          <w:rFonts w:eastAsia="Times New Roman" w:cs="Times New Roman"/>
          <w:szCs w:val="28"/>
          <w:lang w:eastAsia="ru-RU"/>
        </w:rPr>
        <w:t xml:space="preserve">в хуторе Красная Каменка </w:t>
      </w:r>
      <w:r>
        <w:rPr>
          <w:rFonts w:eastAsia="Times New Roman" w:cs="Times New Roman"/>
          <w:szCs w:val="28"/>
          <w:lang w:eastAsia="ru-RU"/>
        </w:rPr>
        <w:t>в</w:t>
      </w:r>
      <w:r w:rsidRPr="0053762E">
        <w:rPr>
          <w:rFonts w:eastAsia="Times New Roman" w:cs="Times New Roman"/>
          <w:szCs w:val="28"/>
          <w:lang w:eastAsia="ru-RU"/>
        </w:rPr>
        <w:t xml:space="preserve"> рамках проекта на территории </w:t>
      </w:r>
      <w:r w:rsidR="0087265E">
        <w:rPr>
          <w:rFonts w:eastAsia="Times New Roman" w:cs="Times New Roman"/>
          <w:szCs w:val="28"/>
          <w:lang w:eastAsia="ru-RU"/>
        </w:rPr>
        <w:t xml:space="preserve">«Эко-парка Пилюгино» </w:t>
      </w:r>
      <w:r w:rsidRPr="0053762E">
        <w:rPr>
          <w:rFonts w:eastAsia="Times New Roman" w:cs="Times New Roman"/>
          <w:szCs w:val="28"/>
          <w:lang w:eastAsia="ru-RU"/>
        </w:rPr>
        <w:t xml:space="preserve">установлены 2 дома с баней </w:t>
      </w:r>
      <w:r w:rsidR="0087265E">
        <w:rPr>
          <w:rFonts w:eastAsia="Times New Roman" w:cs="Times New Roman"/>
          <w:szCs w:val="28"/>
          <w:lang w:eastAsia="ru-RU"/>
        </w:rPr>
        <w:t xml:space="preserve">                </w:t>
      </w:r>
      <w:r w:rsidRPr="0053762E">
        <w:rPr>
          <w:rFonts w:eastAsia="Times New Roman" w:cs="Times New Roman"/>
          <w:szCs w:val="28"/>
          <w:lang w:eastAsia="ru-RU"/>
        </w:rPr>
        <w:t>и 7 домиков с возможностью круглогодичного проживания.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762E">
        <w:rPr>
          <w:rFonts w:eastAsia="Times New Roman" w:cs="Times New Roman"/>
          <w:szCs w:val="28"/>
          <w:lang w:eastAsia="ru-RU"/>
        </w:rPr>
        <w:t xml:space="preserve">Кроме того </w:t>
      </w:r>
      <w:r w:rsidR="000657CF">
        <w:rPr>
          <w:rFonts w:eastAsia="Times New Roman" w:cs="Times New Roman"/>
          <w:szCs w:val="28"/>
          <w:lang w:eastAsia="ru-RU"/>
        </w:rPr>
        <w:t xml:space="preserve">                     </w:t>
      </w:r>
      <w:r w:rsidRPr="0053762E">
        <w:rPr>
          <w:rFonts w:eastAsia="Times New Roman" w:cs="Times New Roman"/>
          <w:szCs w:val="28"/>
          <w:lang w:eastAsia="ru-RU"/>
        </w:rPr>
        <w:t xml:space="preserve">на территории комплекса имеется кафе, </w:t>
      </w:r>
      <w:proofErr w:type="spellStart"/>
      <w:r w:rsidRPr="0053762E">
        <w:rPr>
          <w:rFonts w:eastAsia="Times New Roman" w:cs="Times New Roman"/>
          <w:szCs w:val="28"/>
          <w:lang w:eastAsia="ru-RU"/>
        </w:rPr>
        <w:t>мангальная</w:t>
      </w:r>
      <w:proofErr w:type="spellEnd"/>
      <w:r w:rsidRPr="0053762E">
        <w:rPr>
          <w:rFonts w:eastAsia="Times New Roman" w:cs="Times New Roman"/>
          <w:szCs w:val="28"/>
          <w:lang w:eastAsia="ru-RU"/>
        </w:rPr>
        <w:t>, прачечная, административное здание, конюшня. Подведены коммуникации.  Выполнено благоустройство территории, въездная</w:t>
      </w:r>
      <w:r w:rsidR="0087265E">
        <w:rPr>
          <w:rFonts w:eastAsia="Times New Roman" w:cs="Times New Roman"/>
          <w:szCs w:val="28"/>
          <w:lang w:eastAsia="ru-RU"/>
        </w:rPr>
        <w:t xml:space="preserve"> зона, оборудована автостоянка. </w:t>
      </w:r>
      <w:r>
        <w:rPr>
          <w:rFonts w:eastAsia="Times New Roman" w:cs="Times New Roman"/>
          <w:szCs w:val="28"/>
          <w:lang w:eastAsia="ru-RU"/>
        </w:rPr>
        <w:t>Создано</w:t>
      </w:r>
      <w:r w:rsidRPr="00E552AE">
        <w:rPr>
          <w:rFonts w:eastAsia="Times New Roman" w:cs="Times New Roman"/>
          <w:szCs w:val="28"/>
          <w:lang w:eastAsia="ru-RU"/>
        </w:rPr>
        <w:t xml:space="preserve"> 5 новых постоянных рабочих мест</w:t>
      </w:r>
      <w:r>
        <w:rPr>
          <w:rFonts w:eastAsia="Times New Roman" w:cs="Times New Roman"/>
          <w:szCs w:val="28"/>
          <w:lang w:eastAsia="ru-RU"/>
        </w:rPr>
        <w:t>.</w:t>
      </w:r>
    </w:p>
    <w:p w:rsidR="00E552AE" w:rsidRPr="00DF05BD" w:rsidRDefault="00E552AE" w:rsidP="0087265E">
      <w:pPr>
        <w:tabs>
          <w:tab w:val="left" w:pos="709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F05BD">
        <w:rPr>
          <w:rFonts w:eastAsia="Times New Roman" w:cs="Times New Roman"/>
          <w:szCs w:val="28"/>
          <w:lang w:eastAsia="ru-RU"/>
        </w:rPr>
        <w:t>Привлечение инвестиций для создания на действующих предприятиях мощностей по производству и переработке продукции, поддержка малого предпринимательства,  развитие садоводства и овощеводства, комплексное развитие сельских территорий будет способствовать сохранению достигнутых результатов, наращиванию объемов производства</w:t>
      </w:r>
      <w:r w:rsidR="0087265E">
        <w:rPr>
          <w:rFonts w:eastAsia="Times New Roman" w:cs="Times New Roman"/>
          <w:szCs w:val="28"/>
          <w:lang w:eastAsia="ru-RU"/>
        </w:rPr>
        <w:t xml:space="preserve">  </w:t>
      </w:r>
      <w:r w:rsidRPr="00DF05BD">
        <w:rPr>
          <w:rFonts w:eastAsia="Times New Roman" w:cs="Times New Roman"/>
          <w:szCs w:val="28"/>
          <w:lang w:eastAsia="ru-RU"/>
        </w:rPr>
        <w:t>и  повышению  качества выпускаемой продукции сельского хозяйства.</w:t>
      </w:r>
    </w:p>
    <w:p w:rsidR="000B4EF4" w:rsidRPr="00DF05BD" w:rsidRDefault="0087265E" w:rsidP="000B4EF4">
      <w:pPr>
        <w:widowControl w:val="0"/>
        <w:suppressAutoHyphens/>
        <w:autoSpaceDE w:val="0"/>
        <w:spacing w:after="0" w:line="235" w:lineRule="auto"/>
        <w:jc w:val="both"/>
        <w:rPr>
          <w:rFonts w:eastAsia="Times New Roman" w:cs="Arial"/>
          <w:bCs/>
          <w:szCs w:val="28"/>
          <w:lang w:eastAsia="ru-RU"/>
        </w:rPr>
      </w:pPr>
      <w:r>
        <w:rPr>
          <w:rFonts w:eastAsia="Times New Roman" w:cs="Arial"/>
          <w:bCs/>
          <w:szCs w:val="28"/>
          <w:lang w:eastAsia="ru-RU"/>
        </w:rPr>
        <w:t xml:space="preserve">       </w:t>
      </w:r>
      <w:r w:rsidR="000B4EF4" w:rsidRPr="00DF05BD">
        <w:rPr>
          <w:rFonts w:eastAsia="Times New Roman" w:cs="Arial"/>
          <w:bCs/>
          <w:szCs w:val="28"/>
          <w:lang w:eastAsia="ru-RU"/>
        </w:rPr>
        <w:t xml:space="preserve">В сельских территориях Новооскольского </w:t>
      </w:r>
      <w:r>
        <w:rPr>
          <w:rFonts w:eastAsia="Times New Roman" w:cs="Arial"/>
          <w:bCs/>
          <w:szCs w:val="28"/>
          <w:lang w:eastAsia="ru-RU"/>
        </w:rPr>
        <w:t>муниципального</w:t>
      </w:r>
      <w:r w:rsidR="000B4EF4" w:rsidRPr="00DF05BD">
        <w:rPr>
          <w:rFonts w:eastAsia="Times New Roman" w:cs="Arial"/>
          <w:bCs/>
          <w:szCs w:val="28"/>
          <w:lang w:eastAsia="ru-RU"/>
        </w:rPr>
        <w:t xml:space="preserve"> округа проводится работа по благоустройству и социальному развитию населенных пунктов. Для обеспечения благоустройства сельских территорий выполняются следующие мероприятия: реконструкция существующих и установка новых детских площадок, создание зон отдыха,  удаление сухостойных, больных</w:t>
      </w:r>
      <w:r w:rsidR="000657CF">
        <w:rPr>
          <w:rFonts w:eastAsia="Times New Roman" w:cs="Arial"/>
          <w:bCs/>
          <w:szCs w:val="28"/>
          <w:lang w:eastAsia="ru-RU"/>
        </w:rPr>
        <w:t xml:space="preserve">                  </w:t>
      </w:r>
      <w:r w:rsidR="000B4EF4" w:rsidRPr="00DF05BD">
        <w:rPr>
          <w:rFonts w:eastAsia="Times New Roman" w:cs="Arial"/>
          <w:bCs/>
          <w:szCs w:val="28"/>
          <w:lang w:eastAsia="ru-RU"/>
        </w:rPr>
        <w:t xml:space="preserve"> и аварийных деревьев, озеленение населенных пунктов, ликвидация несанкционированных свалок, содержание и ремонт памятников воинам, погибшим в годы Великой Отечественной войны, скашивание травы в летний период и другое.</w:t>
      </w:r>
    </w:p>
    <w:p w:rsidR="00DF05BD" w:rsidRPr="00DF05BD" w:rsidRDefault="00DF05BD" w:rsidP="00DF05B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DF05BD">
        <w:rPr>
          <w:rFonts w:eastAsia="Calibri" w:cs="Times New Roman"/>
          <w:szCs w:val="28"/>
        </w:rPr>
        <w:t xml:space="preserve">Продолжается реализация мероприятий по участию в федеральной программе «Комплексное развитие сельских территорий». </w:t>
      </w:r>
      <w:r>
        <w:rPr>
          <w:rFonts w:eastAsia="Calibri" w:cs="Times New Roman"/>
          <w:szCs w:val="28"/>
        </w:rPr>
        <w:t xml:space="preserve">                                          </w:t>
      </w:r>
      <w:r w:rsidRPr="00DF05BD">
        <w:rPr>
          <w:rFonts w:eastAsia="Times New Roman" w:cs="Times New Roman"/>
          <w:bCs/>
          <w:iCs/>
          <w:szCs w:val="28"/>
          <w:lang w:eastAsia="ru-RU"/>
        </w:rPr>
        <w:t>В рамках проекта «Комплексное развитие города Новый Оскол Новооскольского городского округа Белгородской области» предусмотрена реализация следующих мероприятий:</w:t>
      </w:r>
    </w:p>
    <w:p w:rsidR="00DF05BD" w:rsidRPr="00DF05BD" w:rsidRDefault="00DF05BD" w:rsidP="00DF05BD">
      <w:pPr>
        <w:numPr>
          <w:ilvl w:val="0"/>
          <w:numId w:val="2"/>
        </w:numPr>
        <w:spacing w:after="0"/>
        <w:ind w:left="0" w:firstLine="633"/>
        <w:contextualSpacing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DF05BD">
        <w:rPr>
          <w:rFonts w:eastAsia="Times New Roman" w:cs="Times New Roman"/>
          <w:bCs/>
          <w:iCs/>
          <w:szCs w:val="28"/>
          <w:lang w:eastAsia="ru-RU"/>
        </w:rPr>
        <w:t>Капитальный ремонт детского сада №</w:t>
      </w:r>
      <w:r w:rsidR="00180D79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DF05BD">
        <w:rPr>
          <w:rFonts w:eastAsia="Times New Roman" w:cs="Times New Roman"/>
          <w:bCs/>
          <w:iCs/>
          <w:szCs w:val="28"/>
          <w:lang w:eastAsia="ru-RU"/>
        </w:rPr>
        <w:t>8 комбинированного вида Новооскольского района Белгородской области</w:t>
      </w:r>
      <w:r>
        <w:rPr>
          <w:rFonts w:eastAsia="Times New Roman" w:cs="Times New Roman"/>
          <w:bCs/>
          <w:iCs/>
          <w:szCs w:val="28"/>
          <w:lang w:eastAsia="ru-RU"/>
        </w:rPr>
        <w:t>;</w:t>
      </w:r>
    </w:p>
    <w:p w:rsidR="00DF05BD" w:rsidRPr="00DF05BD" w:rsidRDefault="00DF05BD" w:rsidP="00DF05BD">
      <w:pPr>
        <w:pStyle w:val="aa"/>
        <w:numPr>
          <w:ilvl w:val="0"/>
          <w:numId w:val="2"/>
        </w:numPr>
        <w:spacing w:after="0"/>
        <w:ind w:left="0" w:firstLine="633"/>
        <w:jc w:val="both"/>
        <w:rPr>
          <w:rFonts w:eastAsia="Times New Roman" w:cs="Times New Roman"/>
          <w:szCs w:val="28"/>
          <w:lang w:eastAsia="ru-RU"/>
        </w:rPr>
      </w:pPr>
      <w:r w:rsidRPr="00DF05BD">
        <w:rPr>
          <w:rFonts w:eastAsia="Times New Roman" w:cs="Times New Roman"/>
          <w:bCs/>
          <w:iCs/>
          <w:szCs w:val="28"/>
          <w:lang w:eastAsia="ru-RU"/>
        </w:rPr>
        <w:t>Капитальный ремонт здания «Центр искусств и ремесел»</w:t>
      </w:r>
      <w:r>
        <w:rPr>
          <w:rFonts w:eastAsia="Times New Roman" w:cs="Times New Roman"/>
          <w:bCs/>
          <w:iCs/>
          <w:szCs w:val="28"/>
          <w:lang w:eastAsia="ru-RU"/>
        </w:rPr>
        <w:t>;</w:t>
      </w:r>
      <w:r w:rsidRPr="00DF05BD">
        <w:rPr>
          <w:rFonts w:ascii="Calibri" w:eastAsia="Times New Roman" w:hAnsi="Calibri" w:cs="Times New Roman"/>
          <w:sz w:val="22"/>
          <w:lang w:eastAsia="ru-RU"/>
        </w:rPr>
        <w:t xml:space="preserve">  </w:t>
      </w:r>
    </w:p>
    <w:p w:rsidR="00DF05BD" w:rsidRPr="00DF05BD" w:rsidRDefault="00DF05BD" w:rsidP="00DF05BD">
      <w:pPr>
        <w:numPr>
          <w:ilvl w:val="0"/>
          <w:numId w:val="2"/>
        </w:numPr>
        <w:spacing w:after="0"/>
        <w:ind w:left="0" w:firstLine="633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F05BD">
        <w:rPr>
          <w:rFonts w:eastAsia="Times New Roman" w:cs="Times New Roman"/>
          <w:bCs/>
          <w:iCs/>
          <w:color w:val="000000"/>
          <w:szCs w:val="28"/>
          <w:lang w:eastAsia="ru-RU"/>
        </w:rPr>
        <w:t>Реконструкция нежилого здания по размещению «Центр общей врачебной практики (семейной медицины) в п. Прибрежный» Новооскольского городского округа, Белгородской области</w:t>
      </w:r>
      <w:r>
        <w:rPr>
          <w:rFonts w:eastAsia="Times New Roman" w:cs="Times New Roman"/>
          <w:bCs/>
          <w:iCs/>
          <w:color w:val="000000"/>
          <w:szCs w:val="28"/>
          <w:lang w:eastAsia="ru-RU"/>
        </w:rPr>
        <w:t>;</w:t>
      </w:r>
    </w:p>
    <w:p w:rsidR="00DF05BD" w:rsidRPr="00DF05BD" w:rsidRDefault="00DF05BD" w:rsidP="00DF05BD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DF05BD">
        <w:rPr>
          <w:rFonts w:eastAsia="Times New Roman" w:cs="Times New Roman"/>
          <w:bCs/>
          <w:iCs/>
          <w:szCs w:val="28"/>
          <w:lang w:eastAsia="ru-RU"/>
        </w:rPr>
        <w:t xml:space="preserve">Обустройство наружного освещения на участке </w:t>
      </w:r>
      <w:r w:rsidR="000657CF">
        <w:rPr>
          <w:rFonts w:eastAsia="Times New Roman" w:cs="Times New Roman"/>
          <w:bCs/>
          <w:iCs/>
          <w:szCs w:val="28"/>
          <w:lang w:eastAsia="ru-RU"/>
        </w:rPr>
        <w:t xml:space="preserve">                                       </w:t>
      </w:r>
      <w:r w:rsidRPr="00DF05BD">
        <w:rPr>
          <w:rFonts w:eastAsia="Times New Roman" w:cs="Times New Roman"/>
          <w:bCs/>
          <w:iCs/>
          <w:szCs w:val="28"/>
          <w:lang w:eastAsia="ru-RU"/>
        </w:rPr>
        <w:t>по</w:t>
      </w:r>
      <w:r w:rsidR="0087265E">
        <w:rPr>
          <w:rFonts w:eastAsia="Times New Roman" w:cs="Times New Roman"/>
          <w:bCs/>
          <w:iCs/>
          <w:szCs w:val="28"/>
          <w:lang w:eastAsia="ru-RU"/>
        </w:rPr>
        <w:t xml:space="preserve">  </w:t>
      </w:r>
      <w:r w:rsidRPr="00DF05BD">
        <w:rPr>
          <w:rFonts w:eastAsia="Times New Roman" w:cs="Times New Roman"/>
          <w:bCs/>
          <w:iCs/>
          <w:szCs w:val="28"/>
          <w:lang w:eastAsia="ru-RU"/>
        </w:rPr>
        <w:t xml:space="preserve">ул. Центральная в п. </w:t>
      </w:r>
      <w:proofErr w:type="gramStart"/>
      <w:r w:rsidRPr="00DF05BD">
        <w:rPr>
          <w:rFonts w:eastAsia="Times New Roman" w:cs="Times New Roman"/>
          <w:bCs/>
          <w:iCs/>
          <w:szCs w:val="28"/>
          <w:lang w:eastAsia="ru-RU"/>
        </w:rPr>
        <w:t>Прибрежный</w:t>
      </w:r>
      <w:proofErr w:type="gramEnd"/>
      <w:r w:rsidRPr="00DF05BD">
        <w:rPr>
          <w:rFonts w:eastAsia="Times New Roman" w:cs="Times New Roman"/>
          <w:bCs/>
          <w:iCs/>
          <w:szCs w:val="28"/>
          <w:lang w:eastAsia="ru-RU"/>
        </w:rPr>
        <w:t xml:space="preserve"> Новооскольского городского округа Белгородской области</w:t>
      </w:r>
      <w:r>
        <w:rPr>
          <w:rFonts w:eastAsia="Times New Roman" w:cs="Times New Roman"/>
          <w:bCs/>
          <w:iCs/>
          <w:szCs w:val="28"/>
          <w:lang w:eastAsia="ru-RU"/>
        </w:rPr>
        <w:t>;</w:t>
      </w:r>
    </w:p>
    <w:p w:rsidR="00DF05BD" w:rsidRPr="00DF05BD" w:rsidRDefault="00DF05BD" w:rsidP="00DF05BD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F05BD">
        <w:rPr>
          <w:rFonts w:eastAsia="Times New Roman" w:cs="Times New Roman"/>
          <w:bCs/>
          <w:iCs/>
          <w:szCs w:val="28"/>
          <w:lang w:eastAsia="ru-RU"/>
        </w:rPr>
        <w:t>Приобретение и монтаж оборудования, обеспечивающего возможность беспроводного подключения к информационно-телекоммуникационной сети «Интернет» в Центре культурного развития</w:t>
      </w:r>
      <w:r w:rsidR="0087265E">
        <w:rPr>
          <w:rFonts w:eastAsia="Times New Roman" w:cs="Times New Roman"/>
          <w:bCs/>
          <w:iCs/>
          <w:szCs w:val="28"/>
          <w:lang w:eastAsia="ru-RU"/>
        </w:rPr>
        <w:t xml:space="preserve">                                  </w:t>
      </w:r>
      <w:r w:rsidRPr="00DF05BD">
        <w:rPr>
          <w:rFonts w:eastAsia="Times New Roman" w:cs="Times New Roman"/>
          <w:bCs/>
          <w:iCs/>
          <w:szCs w:val="28"/>
          <w:lang w:eastAsia="ru-RU"/>
        </w:rPr>
        <w:t xml:space="preserve"> п. Прибрежный Новооскольского </w:t>
      </w:r>
      <w:r w:rsidR="000657CF">
        <w:rPr>
          <w:rFonts w:eastAsia="Times New Roman" w:cs="Times New Roman"/>
          <w:bCs/>
          <w:iCs/>
          <w:szCs w:val="28"/>
          <w:lang w:eastAsia="ru-RU"/>
        </w:rPr>
        <w:t>муниципального</w:t>
      </w:r>
      <w:r w:rsidRPr="00DF05BD">
        <w:rPr>
          <w:rFonts w:eastAsia="Times New Roman" w:cs="Times New Roman"/>
          <w:bCs/>
          <w:iCs/>
          <w:szCs w:val="28"/>
          <w:lang w:eastAsia="ru-RU"/>
        </w:rPr>
        <w:t xml:space="preserve"> округа Белгородской области.</w:t>
      </w:r>
    </w:p>
    <w:p w:rsidR="00DF05BD" w:rsidRDefault="00DF05BD" w:rsidP="00DF05BD">
      <w:pPr>
        <w:autoSpaceDE w:val="0"/>
        <w:autoSpaceDN w:val="0"/>
        <w:adjustRightInd w:val="0"/>
        <w:spacing w:after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DF05BD">
        <w:rPr>
          <w:rFonts w:eastAsia="Calibri" w:cs="Times New Roman"/>
          <w:color w:val="000000"/>
          <w:szCs w:val="28"/>
          <w:lang w:eastAsia="ru-RU"/>
        </w:rPr>
        <w:lastRenderedPageBreak/>
        <w:t xml:space="preserve">Создание условий для устойчивого развития территории является одной из важнейших стратегических целей государственной политики, достижение которой позволит обеспечить продовольственную безопасность </w:t>
      </w:r>
      <w:r w:rsidR="000657CF">
        <w:rPr>
          <w:rFonts w:eastAsia="Calibri" w:cs="Times New Roman"/>
          <w:color w:val="000000"/>
          <w:szCs w:val="28"/>
          <w:lang w:eastAsia="ru-RU"/>
        </w:rPr>
        <w:t xml:space="preserve">                                 </w:t>
      </w:r>
      <w:r w:rsidRPr="00DF05BD">
        <w:rPr>
          <w:rFonts w:eastAsia="Calibri" w:cs="Times New Roman"/>
          <w:color w:val="000000"/>
          <w:szCs w:val="28"/>
          <w:lang w:eastAsia="ru-RU"/>
        </w:rPr>
        <w:t>и благосостояния граждан.</w:t>
      </w:r>
    </w:p>
    <w:p w:rsidR="00ED73EC" w:rsidRPr="00ED73EC" w:rsidRDefault="00EA1F77" w:rsidP="00EA1F77">
      <w:pPr>
        <w:pStyle w:val="ConsPlusNormal"/>
        <w:ind w:firstLine="567"/>
        <w:jc w:val="both"/>
        <w:rPr>
          <w:rFonts w:eastAsia="Calibri"/>
          <w:color w:val="000000"/>
          <w:szCs w:val="28"/>
        </w:rPr>
      </w:pPr>
      <w:r>
        <w:rPr>
          <w:rFonts w:eastAsia="SimSun"/>
          <w:kern w:val="1"/>
          <w:sz w:val="26"/>
          <w:szCs w:val="26"/>
          <w:lang w:eastAsia="ar-SA"/>
        </w:rPr>
        <w:t xml:space="preserve"> </w:t>
      </w:r>
      <w:r w:rsidR="00ED73EC" w:rsidRPr="00180D79">
        <w:rPr>
          <w:rFonts w:eastAsia="Calibri"/>
          <w:color w:val="000000"/>
          <w:szCs w:val="28"/>
        </w:rPr>
        <w:t>В целях пропаганды и передачи опыта старшего поколения, семейных традиций молодому поколению, поддержки материального благосостояния ветеранов, укрепления и расширения личных подворий на</w:t>
      </w:r>
      <w:r w:rsidRPr="00180D79">
        <w:rPr>
          <w:rFonts w:eastAsia="Calibri"/>
          <w:color w:val="000000"/>
          <w:szCs w:val="28"/>
        </w:rPr>
        <w:t xml:space="preserve"> сельских </w:t>
      </w:r>
      <w:r w:rsidR="00ED73EC" w:rsidRPr="00180D79">
        <w:rPr>
          <w:rFonts w:eastAsia="Calibri"/>
          <w:color w:val="000000"/>
          <w:szCs w:val="28"/>
        </w:rPr>
        <w:t xml:space="preserve"> территори</w:t>
      </w:r>
      <w:r w:rsidRPr="00180D79">
        <w:rPr>
          <w:rFonts w:eastAsia="Calibri"/>
          <w:color w:val="000000"/>
          <w:szCs w:val="28"/>
        </w:rPr>
        <w:t>ях</w:t>
      </w:r>
      <w:r w:rsidR="00ED73EC" w:rsidRPr="00180D79">
        <w:rPr>
          <w:rFonts w:eastAsia="Calibri"/>
          <w:color w:val="000000"/>
          <w:szCs w:val="28"/>
        </w:rPr>
        <w:t xml:space="preserve"> </w:t>
      </w:r>
      <w:r w:rsidR="00ED73EC" w:rsidRPr="00EA1F77">
        <w:rPr>
          <w:rFonts w:eastAsia="Calibri"/>
          <w:color w:val="000000"/>
          <w:szCs w:val="28"/>
        </w:rPr>
        <w:t xml:space="preserve">Новооскольского муниципального округа ежегодно проводится конкурс </w:t>
      </w:r>
      <w:r w:rsidRPr="00EA1F77">
        <w:rPr>
          <w:rFonts w:eastAsia="Calibri"/>
          <w:color w:val="000000"/>
          <w:szCs w:val="28"/>
        </w:rPr>
        <w:t xml:space="preserve">«Ветеранское подворье». </w:t>
      </w:r>
    </w:p>
    <w:p w:rsidR="00180D79" w:rsidRPr="00180D79" w:rsidRDefault="0087265E" w:rsidP="00385044">
      <w:pPr>
        <w:tabs>
          <w:tab w:val="left" w:pos="4080"/>
        </w:tabs>
        <w:spacing w:after="0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180D79">
        <w:rPr>
          <w:rFonts w:eastAsia="Calibri" w:cs="Times New Roman"/>
          <w:color w:val="000000"/>
          <w:szCs w:val="28"/>
          <w:lang w:eastAsia="ru-RU"/>
        </w:rPr>
        <w:t xml:space="preserve"> </w:t>
      </w:r>
      <w:proofErr w:type="gramStart"/>
      <w:r w:rsidR="00180D79" w:rsidRPr="00180D79">
        <w:rPr>
          <w:rFonts w:eastAsia="Calibri" w:cs="Times New Roman"/>
          <w:color w:val="000000"/>
          <w:szCs w:val="28"/>
          <w:lang w:eastAsia="ru-RU"/>
        </w:rPr>
        <w:t>В соответствии с ФЗ от 27</w:t>
      </w:r>
      <w:r w:rsidR="00790AC1">
        <w:rPr>
          <w:rFonts w:eastAsia="Calibri" w:cs="Times New Roman"/>
          <w:color w:val="000000"/>
          <w:szCs w:val="28"/>
          <w:lang w:eastAsia="ru-RU"/>
        </w:rPr>
        <w:t xml:space="preserve"> декабря </w:t>
      </w:r>
      <w:r w:rsidR="00180D79" w:rsidRPr="00180D79">
        <w:rPr>
          <w:rFonts w:eastAsia="Calibri" w:cs="Times New Roman"/>
          <w:color w:val="000000"/>
          <w:szCs w:val="28"/>
          <w:lang w:eastAsia="ru-RU"/>
        </w:rPr>
        <w:t>2018 года</w:t>
      </w:r>
      <w:r w:rsidR="00790AC1">
        <w:rPr>
          <w:rFonts w:eastAsia="Calibri" w:cs="Times New Roman"/>
          <w:color w:val="000000"/>
          <w:szCs w:val="28"/>
          <w:lang w:eastAsia="ru-RU"/>
        </w:rPr>
        <w:t xml:space="preserve"> № 498 </w:t>
      </w:r>
      <w:r w:rsidR="00180D79" w:rsidRPr="00180D79">
        <w:rPr>
          <w:rFonts w:eastAsia="Calibri" w:cs="Times New Roman"/>
          <w:color w:val="000000"/>
          <w:szCs w:val="28"/>
          <w:lang w:eastAsia="ru-RU"/>
        </w:rPr>
        <w:t>«Об ответственном обращении с животными и о внесении изменений в отдельные законодательные акты Российской Федерации» на территории Новооскольского муниципального округа ведется работа</w:t>
      </w:r>
      <w:r w:rsidR="00180D79">
        <w:rPr>
          <w:rFonts w:eastAsia="Calibri" w:cs="Times New Roman"/>
          <w:color w:val="000000"/>
          <w:szCs w:val="28"/>
          <w:lang w:eastAsia="ru-RU"/>
        </w:rPr>
        <w:t>,</w:t>
      </w:r>
      <w:r w:rsidR="00180D79" w:rsidRPr="00180D79">
        <w:rPr>
          <w:rFonts w:eastAsia="Calibri" w:cs="Times New Roman"/>
          <w:color w:val="000000"/>
          <w:szCs w:val="28"/>
          <w:lang w:eastAsia="ru-RU"/>
        </w:rPr>
        <w:t xml:space="preserve"> направленн</w:t>
      </w:r>
      <w:r w:rsidR="00180D79">
        <w:rPr>
          <w:rFonts w:eastAsia="Calibri" w:cs="Times New Roman"/>
          <w:color w:val="000000"/>
          <w:szCs w:val="28"/>
          <w:lang w:eastAsia="ru-RU"/>
        </w:rPr>
        <w:t xml:space="preserve">ая </w:t>
      </w:r>
      <w:r w:rsidR="00180D79" w:rsidRPr="00180D79">
        <w:rPr>
          <w:rFonts w:eastAsia="Calibri" w:cs="Times New Roman"/>
          <w:color w:val="000000"/>
          <w:szCs w:val="28"/>
          <w:lang w:eastAsia="ru-RU"/>
        </w:rPr>
        <w:t>на улучшение эпидемиологической ситуации</w:t>
      </w:r>
      <w:r w:rsidR="00385044">
        <w:rPr>
          <w:rFonts w:eastAsia="Calibri" w:cs="Times New Roman"/>
          <w:color w:val="000000"/>
          <w:szCs w:val="28"/>
          <w:lang w:eastAsia="ru-RU"/>
        </w:rPr>
        <w:t>,</w:t>
      </w:r>
      <w:r w:rsidR="00180D79" w:rsidRPr="00180D79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385044">
        <w:rPr>
          <w:rFonts w:eastAsia="Times New Roman" w:cs="Times New Roman"/>
          <w:szCs w:val="28"/>
          <w:lang w:eastAsia="ru-RU"/>
        </w:rPr>
        <w:t>укрепление</w:t>
      </w:r>
      <w:r w:rsidR="00385044" w:rsidRPr="009E64B6">
        <w:rPr>
          <w:rFonts w:eastAsia="Times New Roman" w:cs="Times New Roman"/>
          <w:szCs w:val="28"/>
          <w:lang w:eastAsia="ru-RU"/>
        </w:rPr>
        <w:t xml:space="preserve"> нравственности, соблюдени</w:t>
      </w:r>
      <w:r w:rsidR="00385044">
        <w:rPr>
          <w:rFonts w:eastAsia="Times New Roman" w:cs="Times New Roman"/>
          <w:szCs w:val="28"/>
          <w:lang w:eastAsia="ru-RU"/>
        </w:rPr>
        <w:t>е</w:t>
      </w:r>
      <w:r w:rsidR="00385044" w:rsidRPr="009E64B6">
        <w:rPr>
          <w:rFonts w:eastAsia="Times New Roman" w:cs="Times New Roman"/>
          <w:szCs w:val="28"/>
          <w:lang w:eastAsia="ru-RU"/>
        </w:rPr>
        <w:t xml:space="preserve"> принципов гуманности, обеспечени</w:t>
      </w:r>
      <w:r w:rsidR="00385044">
        <w:rPr>
          <w:rFonts w:eastAsia="Times New Roman" w:cs="Times New Roman"/>
          <w:szCs w:val="28"/>
          <w:lang w:eastAsia="ru-RU"/>
        </w:rPr>
        <w:t>е</w:t>
      </w:r>
      <w:r w:rsidR="00385044" w:rsidRPr="009E64B6">
        <w:rPr>
          <w:rFonts w:eastAsia="Times New Roman" w:cs="Times New Roman"/>
          <w:szCs w:val="28"/>
          <w:lang w:eastAsia="ru-RU"/>
        </w:rPr>
        <w:t xml:space="preserve"> безопасности и иных прав и законных интересов граждан при обращении </w:t>
      </w:r>
      <w:r w:rsidR="00385044">
        <w:rPr>
          <w:rFonts w:eastAsia="Times New Roman" w:cs="Times New Roman"/>
          <w:szCs w:val="28"/>
          <w:lang w:eastAsia="ru-RU"/>
        </w:rPr>
        <w:t xml:space="preserve">с животными. </w:t>
      </w:r>
      <w:proofErr w:type="gramEnd"/>
    </w:p>
    <w:p w:rsidR="009E64B6" w:rsidRDefault="00DF05BD" w:rsidP="00385044">
      <w:pPr>
        <w:tabs>
          <w:tab w:val="left" w:pos="567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180D79">
        <w:rPr>
          <w:rFonts w:eastAsia="Calibri" w:cs="Times New Roman"/>
          <w:color w:val="000000"/>
          <w:szCs w:val="28"/>
          <w:lang w:eastAsia="ru-RU"/>
        </w:rPr>
        <w:t xml:space="preserve">       </w:t>
      </w:r>
      <w:r w:rsidR="0087265E" w:rsidRPr="00180D79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9E64B6" w:rsidRPr="00180D79">
        <w:rPr>
          <w:rFonts w:eastAsia="Calibri" w:cs="Times New Roman"/>
          <w:color w:val="000000"/>
          <w:szCs w:val="28"/>
          <w:lang w:eastAsia="ru-RU"/>
        </w:rPr>
        <w:t xml:space="preserve">Главными  приоритетами </w:t>
      </w:r>
      <w:r w:rsidR="00385044">
        <w:rPr>
          <w:rFonts w:eastAsia="Calibri" w:cs="Times New Roman"/>
          <w:color w:val="000000"/>
          <w:szCs w:val="28"/>
          <w:lang w:eastAsia="ru-RU"/>
        </w:rPr>
        <w:t>выполняемых мероприятий</w:t>
      </w:r>
      <w:r w:rsidR="009E64B6" w:rsidRPr="00180D79">
        <w:rPr>
          <w:rFonts w:eastAsia="Calibri" w:cs="Times New Roman"/>
          <w:color w:val="000000"/>
          <w:szCs w:val="28"/>
          <w:lang w:eastAsia="ru-RU"/>
        </w:rPr>
        <w:t xml:space="preserve"> явля</w:t>
      </w:r>
      <w:r w:rsidR="00385044">
        <w:rPr>
          <w:rFonts w:eastAsia="Calibri" w:cs="Times New Roman"/>
          <w:color w:val="000000"/>
          <w:szCs w:val="28"/>
          <w:lang w:eastAsia="ru-RU"/>
        </w:rPr>
        <w:t>ю</w:t>
      </w:r>
      <w:r w:rsidR="009E64B6" w:rsidRPr="00180D79">
        <w:rPr>
          <w:rFonts w:eastAsia="Calibri" w:cs="Times New Roman"/>
          <w:color w:val="000000"/>
          <w:szCs w:val="28"/>
          <w:lang w:eastAsia="ru-RU"/>
        </w:rPr>
        <w:t>тся</w:t>
      </w:r>
      <w:r w:rsidR="009E64B6" w:rsidRPr="009E64B6">
        <w:rPr>
          <w:rFonts w:eastAsia="Times New Roman" w:cs="Times New Roman"/>
          <w:szCs w:val="28"/>
          <w:lang w:eastAsia="ru-RU"/>
        </w:rPr>
        <w:t xml:space="preserve">: предупреждения возникновения эпидемий, эпизоотий и (или) иных чрезвычайных ситуаций, связанных </w:t>
      </w:r>
      <w:r w:rsidR="000657CF">
        <w:rPr>
          <w:rFonts w:eastAsia="Times New Roman" w:cs="Times New Roman"/>
          <w:szCs w:val="28"/>
          <w:lang w:eastAsia="ru-RU"/>
        </w:rPr>
        <w:t xml:space="preserve"> </w:t>
      </w:r>
      <w:r w:rsidR="009E64B6" w:rsidRPr="009E64B6">
        <w:rPr>
          <w:rFonts w:eastAsia="Times New Roman" w:cs="Times New Roman"/>
          <w:szCs w:val="28"/>
          <w:lang w:eastAsia="ru-RU"/>
        </w:rPr>
        <w:t xml:space="preserve">с распространением заразных болезней, общих для человека и животных, носителями возбудителей которых могут быть животные без владельцев. </w:t>
      </w:r>
    </w:p>
    <w:p w:rsidR="003A0981" w:rsidRPr="006419F3" w:rsidRDefault="003A0981" w:rsidP="009E64B6">
      <w:pPr>
        <w:spacing w:after="0"/>
        <w:jc w:val="both"/>
      </w:pPr>
    </w:p>
    <w:p w:rsidR="003A0981" w:rsidRPr="006419F3" w:rsidRDefault="003A0981">
      <w:pPr>
        <w:pStyle w:val="ConsPlusTitle"/>
        <w:jc w:val="center"/>
        <w:outlineLvl w:val="2"/>
      </w:pPr>
      <w:r w:rsidRPr="006419F3">
        <w:t xml:space="preserve">1.2. Описание приоритетов и целей </w:t>
      </w:r>
      <w:r w:rsidR="00D71382" w:rsidRPr="006419F3">
        <w:t>муниципальной</w:t>
      </w:r>
      <w:r w:rsidRPr="006419F3">
        <w:t xml:space="preserve"> политики</w:t>
      </w:r>
    </w:p>
    <w:p w:rsidR="003A0981" w:rsidRDefault="003A0981">
      <w:pPr>
        <w:pStyle w:val="ConsPlusTitle"/>
        <w:jc w:val="center"/>
      </w:pPr>
      <w:r w:rsidRPr="006419F3">
        <w:t xml:space="preserve">в сфере реализации </w:t>
      </w:r>
      <w:r w:rsidR="00D71382" w:rsidRPr="006419F3">
        <w:t>муниципальной</w:t>
      </w:r>
      <w:r w:rsidRPr="006419F3">
        <w:t xml:space="preserve"> программы</w:t>
      </w:r>
    </w:p>
    <w:p w:rsidR="00035437" w:rsidRDefault="00035437">
      <w:pPr>
        <w:pStyle w:val="ConsPlusTitle"/>
        <w:jc w:val="center"/>
      </w:pPr>
    </w:p>
    <w:p w:rsidR="00035437" w:rsidRPr="00035437" w:rsidRDefault="00035437" w:rsidP="00035437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035437">
        <w:rPr>
          <w:rFonts w:eastAsia="Times New Roman" w:cs="Times New Roman"/>
          <w:bCs/>
          <w:szCs w:val="28"/>
          <w:lang w:eastAsia="ru-RU"/>
        </w:rPr>
        <w:t xml:space="preserve">В целях преодоления актуальных вызовов, с которыми сталкивается Новооскольский муниципальный округ, а также достижения стратегических целей и задач развития </w:t>
      </w:r>
      <w:r w:rsidR="00900773">
        <w:rPr>
          <w:rFonts w:eastAsia="Times New Roman" w:cs="Times New Roman"/>
          <w:bCs/>
          <w:szCs w:val="28"/>
          <w:lang w:eastAsia="ru-RU"/>
        </w:rPr>
        <w:t xml:space="preserve">агропромышленного комплекса и охраны окружающей среды </w:t>
      </w:r>
      <w:r w:rsidRPr="00035437">
        <w:rPr>
          <w:rFonts w:eastAsia="Times New Roman" w:cs="Times New Roman"/>
          <w:bCs/>
          <w:szCs w:val="28"/>
          <w:lang w:eastAsia="ru-RU"/>
        </w:rPr>
        <w:t xml:space="preserve">Белгородской области определены цели, разработаны структура </w:t>
      </w:r>
      <w:r w:rsidR="000657CF"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035437">
        <w:rPr>
          <w:rFonts w:eastAsia="Times New Roman" w:cs="Times New Roman"/>
          <w:bCs/>
          <w:szCs w:val="28"/>
          <w:lang w:eastAsia="ru-RU"/>
        </w:rPr>
        <w:t>и система показателей муниципальной программы.</w:t>
      </w:r>
    </w:p>
    <w:p w:rsidR="00035437" w:rsidRPr="00035437" w:rsidRDefault="00035437" w:rsidP="00035437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035437">
        <w:rPr>
          <w:rFonts w:eastAsia="Times New Roman" w:cs="Times New Roman"/>
          <w:bCs/>
          <w:szCs w:val="28"/>
          <w:lang w:eastAsia="ru-RU"/>
        </w:rPr>
        <w:t>Система целеполагания муниципальной программы включает в себя:</w:t>
      </w:r>
    </w:p>
    <w:p w:rsidR="00F75AD0" w:rsidRPr="001F5285" w:rsidRDefault="00F75AD0" w:rsidP="00385044">
      <w:pPr>
        <w:pStyle w:val="ConsPlusNormal"/>
        <w:ind w:firstLine="708"/>
        <w:jc w:val="both"/>
        <w:outlineLvl w:val="1"/>
        <w:rPr>
          <w:rFonts w:eastAsia="Calibri"/>
          <w:szCs w:val="28"/>
        </w:rPr>
      </w:pPr>
      <w:r w:rsidRPr="00A133AC">
        <w:rPr>
          <w:rFonts w:eastAsia="Calibri"/>
          <w:szCs w:val="28"/>
        </w:rPr>
        <w:t>Цель 1 «Создание благоприятных условий жизнедеятельности населения Новооскольского муниципального округа», которая характеризуется количеств</w:t>
      </w:r>
      <w:r w:rsidR="00926EB0">
        <w:rPr>
          <w:rFonts w:eastAsia="Calibri"/>
          <w:szCs w:val="28"/>
        </w:rPr>
        <w:t>ом</w:t>
      </w:r>
      <w:r w:rsidRPr="00A133AC">
        <w:rPr>
          <w:rFonts w:eastAsia="Calibri"/>
          <w:szCs w:val="28"/>
        </w:rPr>
        <w:t xml:space="preserve"> </w:t>
      </w:r>
      <w:r w:rsidR="00385044" w:rsidRPr="00385044">
        <w:rPr>
          <w:rFonts w:eastAsia="Calibri"/>
          <w:szCs w:val="28"/>
        </w:rPr>
        <w:t>населенных пунктов, в которых</w:t>
      </w:r>
      <w:r w:rsidR="00385044">
        <w:rPr>
          <w:rFonts w:eastAsia="Calibri"/>
          <w:szCs w:val="28"/>
        </w:rPr>
        <w:t xml:space="preserve"> </w:t>
      </w:r>
      <w:r w:rsidR="00385044" w:rsidRPr="00385044">
        <w:rPr>
          <w:rFonts w:eastAsia="Calibri"/>
          <w:szCs w:val="28"/>
        </w:rPr>
        <w:t>реализованы мероприятия комплексного развития сельских территорий (агломераций)</w:t>
      </w:r>
      <w:r w:rsidR="00790AC1">
        <w:rPr>
          <w:rFonts w:eastAsia="Calibri"/>
          <w:szCs w:val="28"/>
        </w:rPr>
        <w:t xml:space="preserve">, </w:t>
      </w:r>
      <w:r w:rsidRPr="001F5285">
        <w:rPr>
          <w:rFonts w:eastAsia="Calibri"/>
          <w:szCs w:val="28"/>
        </w:rPr>
        <w:t xml:space="preserve">к </w:t>
      </w:r>
      <w:r w:rsidR="003069B1" w:rsidRPr="001F5285">
        <w:rPr>
          <w:rFonts w:eastAsia="Calibri"/>
          <w:szCs w:val="28"/>
        </w:rPr>
        <w:t xml:space="preserve">концу </w:t>
      </w:r>
      <w:r w:rsidRPr="001F5285">
        <w:rPr>
          <w:rFonts w:eastAsia="Calibri"/>
          <w:szCs w:val="28"/>
        </w:rPr>
        <w:t>20</w:t>
      </w:r>
      <w:r w:rsidR="003069B1" w:rsidRPr="001F5285">
        <w:rPr>
          <w:rFonts w:eastAsia="Calibri"/>
          <w:szCs w:val="28"/>
        </w:rPr>
        <w:t>26</w:t>
      </w:r>
      <w:r w:rsidRPr="001F5285">
        <w:rPr>
          <w:rFonts w:eastAsia="Calibri"/>
          <w:szCs w:val="28"/>
        </w:rPr>
        <w:t xml:space="preserve"> год</w:t>
      </w:r>
      <w:r w:rsidR="003069B1" w:rsidRPr="001F5285">
        <w:rPr>
          <w:rFonts w:eastAsia="Calibri"/>
          <w:szCs w:val="28"/>
        </w:rPr>
        <w:t>а</w:t>
      </w:r>
      <w:r w:rsidRPr="001F5285">
        <w:rPr>
          <w:rFonts w:eastAsia="Calibri"/>
          <w:szCs w:val="28"/>
        </w:rPr>
        <w:t xml:space="preserve"> не менее </w:t>
      </w:r>
      <w:r w:rsidR="00780651" w:rsidRPr="001F5285">
        <w:rPr>
          <w:rFonts w:eastAsia="Calibri"/>
          <w:szCs w:val="28"/>
        </w:rPr>
        <w:t xml:space="preserve">1 </w:t>
      </w:r>
      <w:r w:rsidR="00385044">
        <w:rPr>
          <w:rFonts w:eastAsia="Calibri"/>
          <w:szCs w:val="28"/>
        </w:rPr>
        <w:t>населенного пункта</w:t>
      </w:r>
      <w:r w:rsidRPr="001F5285">
        <w:rPr>
          <w:rFonts w:eastAsia="Calibri"/>
          <w:szCs w:val="28"/>
        </w:rPr>
        <w:t>.</w:t>
      </w:r>
    </w:p>
    <w:p w:rsidR="00F75AD0" w:rsidRPr="00A133AC" w:rsidRDefault="00F75AD0" w:rsidP="00035437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1F5285">
        <w:rPr>
          <w:rFonts w:eastAsia="Calibri" w:cs="Times New Roman"/>
          <w:szCs w:val="28"/>
          <w:lang w:eastAsia="ru-RU"/>
        </w:rPr>
        <w:t>Для достижения указанной цели будет реализовываться</w:t>
      </w:r>
      <w:r w:rsidRPr="00A133AC">
        <w:rPr>
          <w:rFonts w:eastAsia="Calibri" w:cs="Times New Roman"/>
          <w:szCs w:val="28"/>
          <w:lang w:eastAsia="ru-RU"/>
        </w:rPr>
        <w:t xml:space="preserve"> комплекс</w:t>
      </w:r>
      <w:r w:rsidRPr="00A133AC">
        <w:rPr>
          <w:rFonts w:eastAsia="Times New Roman" w:cs="Times New Roman"/>
          <w:bCs/>
          <w:szCs w:val="28"/>
          <w:lang w:eastAsia="ru-RU"/>
        </w:rPr>
        <w:t xml:space="preserve"> процессных мероприятий «Организация и пров</w:t>
      </w:r>
      <w:r w:rsidR="00790AC1">
        <w:rPr>
          <w:rFonts w:eastAsia="Times New Roman" w:cs="Times New Roman"/>
          <w:bCs/>
          <w:szCs w:val="28"/>
          <w:lang w:eastAsia="ru-RU"/>
        </w:rPr>
        <w:t>едение мероприятий, направленных на</w:t>
      </w:r>
      <w:r w:rsidRPr="00A133AC">
        <w:rPr>
          <w:rFonts w:eastAsia="Times New Roman" w:cs="Times New Roman"/>
          <w:bCs/>
          <w:szCs w:val="28"/>
          <w:lang w:eastAsia="ru-RU"/>
        </w:rPr>
        <w:t xml:space="preserve"> </w:t>
      </w:r>
      <w:r w:rsidR="00790AC1">
        <w:rPr>
          <w:rFonts w:eastAsia="Times New Roman" w:cs="Arial"/>
          <w:bCs/>
          <w:szCs w:val="28"/>
          <w:lang w:eastAsia="ru-RU"/>
        </w:rPr>
        <w:t>развитие</w:t>
      </w:r>
      <w:r w:rsidRPr="00A133AC">
        <w:rPr>
          <w:rFonts w:eastAsia="Times New Roman" w:cs="Arial"/>
          <w:bCs/>
          <w:szCs w:val="28"/>
          <w:lang w:eastAsia="ru-RU"/>
        </w:rPr>
        <w:t xml:space="preserve"> инфраструктуры </w:t>
      </w:r>
      <w:r w:rsidRPr="00A133AC">
        <w:rPr>
          <w:rFonts w:eastAsia="Times New Roman" w:cs="Arial"/>
          <w:bCs/>
          <w:szCs w:val="28"/>
        </w:rPr>
        <w:t>опорного населенного пункта города Новый Оскол</w:t>
      </w:r>
      <w:r w:rsidRPr="00A133AC">
        <w:rPr>
          <w:rFonts w:eastAsia="Times New Roman" w:cs="Times New Roman"/>
          <w:bCs/>
          <w:szCs w:val="28"/>
          <w:lang w:eastAsia="ru-RU"/>
        </w:rPr>
        <w:t>».</w:t>
      </w:r>
    </w:p>
    <w:p w:rsidR="00035437" w:rsidRPr="00A133AC" w:rsidRDefault="00035437" w:rsidP="00035437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035437">
        <w:rPr>
          <w:rFonts w:eastAsia="Times New Roman" w:cs="Times New Roman"/>
          <w:bCs/>
          <w:szCs w:val="28"/>
          <w:lang w:eastAsia="ru-RU"/>
        </w:rPr>
        <w:t>Цель 2 «</w:t>
      </w:r>
      <w:r w:rsidR="00DF2A96" w:rsidRPr="00A133AC">
        <w:rPr>
          <w:rFonts w:eastAsia="Times New Roman" w:cs="Times New Roman"/>
          <w:szCs w:val="28"/>
        </w:rPr>
        <w:t>Создание условий для устойчивого развития сельскохозяйственного производства</w:t>
      </w:r>
      <w:r w:rsidRPr="00035437">
        <w:rPr>
          <w:rFonts w:eastAsia="Times New Roman" w:cs="Times New Roman"/>
          <w:bCs/>
          <w:szCs w:val="28"/>
          <w:lang w:eastAsia="ru-RU"/>
        </w:rPr>
        <w:t>», которая характеризуется, в том числе:</w:t>
      </w:r>
    </w:p>
    <w:p w:rsidR="0090784A" w:rsidRPr="00A133AC" w:rsidRDefault="002502AC" w:rsidP="00035437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378DF">
        <w:rPr>
          <w:rFonts w:eastAsia="Times New Roman" w:cs="Times New Roman"/>
          <w:szCs w:val="28"/>
          <w:lang w:eastAsia="ru-RU"/>
        </w:rPr>
        <w:t>достижение</w:t>
      </w:r>
      <w:r>
        <w:rPr>
          <w:rFonts w:eastAsia="Times New Roman" w:cs="Times New Roman"/>
          <w:szCs w:val="28"/>
          <w:lang w:eastAsia="ru-RU"/>
        </w:rPr>
        <w:t>м</w:t>
      </w:r>
      <w:r w:rsidR="004378DF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4378DF">
        <w:rPr>
          <w:rFonts w:eastAsia="Times New Roman" w:cs="Times New Roman"/>
          <w:szCs w:val="28"/>
          <w:lang w:eastAsia="ru-RU"/>
        </w:rPr>
        <w:t>значения индекса</w:t>
      </w:r>
      <w:r w:rsidR="0090784A" w:rsidRPr="00A133AC">
        <w:rPr>
          <w:rFonts w:eastAsia="Times New Roman" w:cs="Times New Roman"/>
          <w:szCs w:val="28"/>
          <w:lang w:eastAsia="ru-RU"/>
        </w:rPr>
        <w:t xml:space="preserve"> производства продукции сельского хозяйства</w:t>
      </w:r>
      <w:proofErr w:type="gramEnd"/>
      <w:r w:rsidR="0090784A" w:rsidRPr="00A133AC">
        <w:rPr>
          <w:rFonts w:eastAsia="Times New Roman" w:cs="Times New Roman"/>
          <w:szCs w:val="28"/>
          <w:lang w:eastAsia="ru-RU"/>
        </w:rPr>
        <w:t xml:space="preserve"> все</w:t>
      </w:r>
      <w:r w:rsidR="003069B1">
        <w:rPr>
          <w:rFonts w:eastAsia="Times New Roman" w:cs="Times New Roman"/>
          <w:szCs w:val="28"/>
          <w:lang w:eastAsia="ru-RU"/>
        </w:rPr>
        <w:t>ми</w:t>
      </w:r>
      <w:r w:rsidR="0090784A" w:rsidRPr="00A133AC">
        <w:rPr>
          <w:rFonts w:eastAsia="Times New Roman" w:cs="Times New Roman"/>
          <w:szCs w:val="28"/>
          <w:lang w:eastAsia="ru-RU"/>
        </w:rPr>
        <w:t xml:space="preserve"> категори</w:t>
      </w:r>
      <w:r w:rsidR="003069B1">
        <w:rPr>
          <w:rFonts w:eastAsia="Times New Roman" w:cs="Times New Roman"/>
          <w:szCs w:val="28"/>
          <w:lang w:eastAsia="ru-RU"/>
        </w:rPr>
        <w:t>ями</w:t>
      </w:r>
      <w:r w:rsidR="0090784A" w:rsidRPr="00A133AC">
        <w:rPr>
          <w:rFonts w:eastAsia="Times New Roman" w:cs="Times New Roman"/>
          <w:szCs w:val="28"/>
          <w:lang w:eastAsia="ru-RU"/>
        </w:rPr>
        <w:t xml:space="preserve"> к </w:t>
      </w:r>
      <w:r w:rsidR="003069B1">
        <w:rPr>
          <w:rFonts w:eastAsia="Times New Roman" w:cs="Times New Roman"/>
          <w:szCs w:val="28"/>
          <w:lang w:eastAsia="ru-RU"/>
        </w:rPr>
        <w:t xml:space="preserve">концу </w:t>
      </w:r>
      <w:r w:rsidR="0090784A" w:rsidRPr="00A133AC">
        <w:rPr>
          <w:rFonts w:eastAsia="Times New Roman" w:cs="Times New Roman"/>
          <w:szCs w:val="28"/>
          <w:lang w:eastAsia="ru-RU"/>
        </w:rPr>
        <w:t xml:space="preserve">2030 </w:t>
      </w:r>
      <w:r w:rsidR="0090784A" w:rsidRPr="001F5285">
        <w:rPr>
          <w:rFonts w:eastAsia="Times New Roman" w:cs="Times New Roman"/>
          <w:szCs w:val="28"/>
          <w:lang w:eastAsia="ru-RU"/>
        </w:rPr>
        <w:t xml:space="preserve">году не менее чем </w:t>
      </w:r>
      <w:r w:rsidR="0092067D" w:rsidRPr="001F5285">
        <w:rPr>
          <w:rFonts w:eastAsia="Times New Roman" w:cs="Times New Roman"/>
          <w:szCs w:val="28"/>
          <w:lang w:eastAsia="ru-RU"/>
        </w:rPr>
        <w:t>100,7</w:t>
      </w:r>
      <w:r w:rsidR="0090784A" w:rsidRPr="001F5285">
        <w:rPr>
          <w:rFonts w:eastAsia="Times New Roman" w:cs="Times New Roman"/>
          <w:szCs w:val="28"/>
          <w:lang w:eastAsia="ru-RU"/>
        </w:rPr>
        <w:t xml:space="preserve"> процентов</w:t>
      </w:r>
      <w:r w:rsidR="0090784A" w:rsidRPr="00A133AC">
        <w:rPr>
          <w:rFonts w:eastAsia="Times New Roman" w:cs="Times New Roman"/>
          <w:szCs w:val="28"/>
          <w:lang w:eastAsia="ru-RU"/>
        </w:rPr>
        <w:t>;</w:t>
      </w:r>
    </w:p>
    <w:p w:rsidR="0090784A" w:rsidRPr="00A133AC" w:rsidRDefault="002502AC" w:rsidP="00035437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Fonts w:eastAsia="Calibri" w:cs="Times New Roman"/>
          <w:iCs/>
          <w:color w:val="000000"/>
          <w:szCs w:val="28"/>
          <w:lang w:eastAsia="ru-RU"/>
        </w:rPr>
      </w:pPr>
      <w:r>
        <w:rPr>
          <w:rFonts w:eastAsia="Calibri" w:cs="Times New Roman"/>
          <w:iCs/>
          <w:color w:val="000000"/>
          <w:szCs w:val="28"/>
          <w:lang w:eastAsia="ru-RU"/>
        </w:rPr>
        <w:lastRenderedPageBreak/>
        <w:t xml:space="preserve">- </w:t>
      </w:r>
      <w:r w:rsidR="00790AC1">
        <w:rPr>
          <w:rFonts w:eastAsia="Calibri" w:cs="Times New Roman"/>
          <w:iCs/>
          <w:color w:val="000000"/>
          <w:szCs w:val="28"/>
          <w:lang w:eastAsia="ru-RU"/>
        </w:rPr>
        <w:t xml:space="preserve">увеличением </w:t>
      </w:r>
      <w:r w:rsidR="0090784A" w:rsidRPr="0090784A">
        <w:rPr>
          <w:rFonts w:eastAsia="Calibri" w:cs="Times New Roman"/>
          <w:iCs/>
          <w:color w:val="000000"/>
          <w:szCs w:val="28"/>
          <w:lang w:eastAsia="ru-RU"/>
        </w:rPr>
        <w:t xml:space="preserve">среднемесячной начисленной заработной платы работников сельского хозяйства (без субъектов малого предпринимательства) </w:t>
      </w:r>
      <w:r w:rsidR="003069B1">
        <w:rPr>
          <w:rFonts w:eastAsia="Calibri" w:cs="Times New Roman"/>
          <w:iCs/>
          <w:color w:val="000000"/>
          <w:szCs w:val="28"/>
          <w:lang w:eastAsia="ru-RU"/>
        </w:rPr>
        <w:t>к концу</w:t>
      </w:r>
      <w:r w:rsidR="0090784A" w:rsidRPr="0090784A">
        <w:rPr>
          <w:rFonts w:eastAsia="Calibri" w:cs="Times New Roman"/>
          <w:iCs/>
          <w:color w:val="000000"/>
          <w:szCs w:val="28"/>
          <w:lang w:eastAsia="ru-RU"/>
        </w:rPr>
        <w:t xml:space="preserve"> 2030 год</w:t>
      </w:r>
      <w:r w:rsidR="003069B1">
        <w:rPr>
          <w:rFonts w:eastAsia="Calibri" w:cs="Times New Roman"/>
          <w:iCs/>
          <w:color w:val="000000"/>
          <w:szCs w:val="28"/>
          <w:lang w:eastAsia="ru-RU"/>
        </w:rPr>
        <w:t>а</w:t>
      </w:r>
      <w:r w:rsidR="0090784A" w:rsidRPr="0090784A">
        <w:rPr>
          <w:rFonts w:eastAsia="Calibri" w:cs="Times New Roman"/>
          <w:iCs/>
          <w:color w:val="000000"/>
          <w:szCs w:val="28"/>
          <w:lang w:eastAsia="ru-RU"/>
        </w:rPr>
        <w:t xml:space="preserve"> </w:t>
      </w:r>
      <w:r w:rsidR="0090784A" w:rsidRPr="00A133AC">
        <w:rPr>
          <w:rFonts w:eastAsia="Calibri" w:cs="Times New Roman"/>
          <w:iCs/>
          <w:color w:val="000000"/>
          <w:szCs w:val="28"/>
          <w:lang w:eastAsia="ru-RU"/>
        </w:rPr>
        <w:t xml:space="preserve">до </w:t>
      </w:r>
      <w:r w:rsidR="0090784A" w:rsidRPr="00964EC9">
        <w:rPr>
          <w:rFonts w:eastAsia="Calibri" w:cs="Times New Roman"/>
          <w:iCs/>
          <w:color w:val="000000"/>
          <w:szCs w:val="28"/>
          <w:lang w:eastAsia="ru-RU"/>
        </w:rPr>
        <w:t xml:space="preserve">уровня  </w:t>
      </w:r>
      <w:r w:rsidR="00964EC9" w:rsidRPr="00964EC9">
        <w:rPr>
          <w:rFonts w:eastAsia="Calibri" w:cs="Times New Roman"/>
          <w:iCs/>
          <w:color w:val="000000"/>
          <w:szCs w:val="28"/>
          <w:lang w:eastAsia="ru-RU"/>
        </w:rPr>
        <w:t>88 795,1</w:t>
      </w:r>
      <w:r w:rsidR="0090784A" w:rsidRPr="00964EC9">
        <w:rPr>
          <w:rFonts w:eastAsia="Calibri" w:cs="Times New Roman"/>
          <w:iCs/>
          <w:color w:val="000000"/>
          <w:szCs w:val="28"/>
          <w:lang w:eastAsia="ru-RU"/>
        </w:rPr>
        <w:t xml:space="preserve"> рублей;</w:t>
      </w:r>
    </w:p>
    <w:p w:rsidR="0090784A" w:rsidRPr="00A133AC" w:rsidRDefault="002502AC" w:rsidP="00035437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A133AC" w:rsidRPr="00A133AC">
        <w:rPr>
          <w:rFonts w:eastAsia="Times New Roman" w:cs="Times New Roman"/>
          <w:szCs w:val="28"/>
          <w:lang w:eastAsia="ru-RU"/>
        </w:rPr>
        <w:t>сохранение</w:t>
      </w:r>
      <w:r>
        <w:rPr>
          <w:rFonts w:eastAsia="Times New Roman" w:cs="Times New Roman"/>
          <w:szCs w:val="28"/>
          <w:lang w:eastAsia="ru-RU"/>
        </w:rPr>
        <w:t>м</w:t>
      </w:r>
      <w:r w:rsidR="00A133AC" w:rsidRPr="00A133AC">
        <w:rPr>
          <w:rFonts w:eastAsia="Times New Roman" w:cs="Times New Roman"/>
          <w:szCs w:val="28"/>
          <w:lang w:eastAsia="ru-RU"/>
        </w:rPr>
        <w:t xml:space="preserve"> количества проводимых мероприятий по популяризации достижений в сфере развития сельских территорий на уровне не менее </w:t>
      </w:r>
      <w:r w:rsidR="000657CF">
        <w:rPr>
          <w:rFonts w:eastAsia="Times New Roman" w:cs="Times New Roman"/>
          <w:szCs w:val="28"/>
          <w:lang w:eastAsia="ru-RU"/>
        </w:rPr>
        <w:t xml:space="preserve">             </w:t>
      </w:r>
      <w:r w:rsidR="00A133AC" w:rsidRPr="00A133AC">
        <w:rPr>
          <w:rFonts w:eastAsia="Times New Roman" w:cs="Times New Roman"/>
          <w:szCs w:val="28"/>
          <w:lang w:eastAsia="ru-RU"/>
        </w:rPr>
        <w:t>1 мероприятия в год.</w:t>
      </w:r>
    </w:p>
    <w:p w:rsidR="00035437" w:rsidRPr="00A133AC" w:rsidRDefault="00035437" w:rsidP="00035437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035437">
        <w:rPr>
          <w:rFonts w:eastAsia="Times New Roman" w:cs="Times New Roman"/>
          <w:bCs/>
          <w:szCs w:val="28"/>
          <w:lang w:eastAsia="ru-RU"/>
        </w:rPr>
        <w:t>Дл</w:t>
      </w:r>
      <w:r w:rsidR="00790AC1">
        <w:rPr>
          <w:rFonts w:eastAsia="Times New Roman" w:cs="Times New Roman"/>
          <w:bCs/>
          <w:szCs w:val="28"/>
          <w:lang w:eastAsia="ru-RU"/>
        </w:rPr>
        <w:t>я достижения указанной цели буде</w:t>
      </w:r>
      <w:r w:rsidRPr="00035437">
        <w:rPr>
          <w:rFonts w:eastAsia="Times New Roman" w:cs="Times New Roman"/>
          <w:bCs/>
          <w:szCs w:val="28"/>
          <w:lang w:eastAsia="ru-RU"/>
        </w:rPr>
        <w:t>т реализовываться комплекс процессных мероприятий «</w:t>
      </w:r>
      <w:r w:rsidR="00DF2A96" w:rsidRPr="00A133AC">
        <w:rPr>
          <w:rFonts w:eastAsia="Times New Roman" w:cs="Times New Roman"/>
          <w:bCs/>
          <w:szCs w:val="28"/>
          <w:lang w:eastAsia="ru-RU"/>
        </w:rPr>
        <w:t xml:space="preserve">Развитие сельского хозяйства и рыбоводства </w:t>
      </w:r>
      <w:r w:rsidR="000657CF">
        <w:rPr>
          <w:rFonts w:eastAsia="Times New Roman" w:cs="Times New Roman"/>
          <w:bCs/>
          <w:szCs w:val="28"/>
          <w:lang w:eastAsia="ru-RU"/>
        </w:rPr>
        <w:t xml:space="preserve">                              </w:t>
      </w:r>
      <w:r w:rsidR="00DF2A96" w:rsidRPr="00A133AC">
        <w:rPr>
          <w:rFonts w:eastAsia="Times New Roman" w:cs="Times New Roman"/>
          <w:bCs/>
          <w:szCs w:val="28"/>
          <w:lang w:eastAsia="ru-RU"/>
        </w:rPr>
        <w:t>в Новооскольском муниципальном округе</w:t>
      </w:r>
      <w:r w:rsidRPr="00035437">
        <w:rPr>
          <w:rFonts w:eastAsia="Times New Roman" w:cs="Times New Roman"/>
          <w:bCs/>
          <w:szCs w:val="28"/>
          <w:lang w:eastAsia="ru-RU"/>
        </w:rPr>
        <w:t>».</w:t>
      </w:r>
    </w:p>
    <w:p w:rsidR="00F75AD0" w:rsidRPr="00B1741D" w:rsidRDefault="00F75AD0" w:rsidP="00F75AD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133AC">
        <w:rPr>
          <w:rFonts w:eastAsia="Calibri" w:cs="Times New Roman"/>
          <w:szCs w:val="28"/>
          <w:lang w:eastAsia="ru-RU"/>
        </w:rPr>
        <w:t xml:space="preserve">Цель 3 </w:t>
      </w:r>
      <w:r w:rsidRPr="00A133AC">
        <w:rPr>
          <w:rFonts w:eastAsia="Calibri" w:cs="Times New Roman"/>
          <w:szCs w:val="28"/>
        </w:rPr>
        <w:t>«</w:t>
      </w:r>
      <w:r w:rsidRPr="00A133AC">
        <w:rPr>
          <w:rFonts w:eastAsia="Times New Roman" w:cs="Times New Roman"/>
          <w:szCs w:val="28"/>
          <w:lang w:eastAsia="ru-RU"/>
        </w:rPr>
        <w:t>Создание условий для безопасной  жизнедеятельности жителей Новооскольского муниципального округа</w:t>
      </w:r>
      <w:r w:rsidRPr="00DA6F22">
        <w:rPr>
          <w:rFonts w:eastAsia="Times New Roman" w:cs="Times New Roman"/>
          <w:szCs w:val="28"/>
          <w:lang w:eastAsia="ru-RU"/>
        </w:rPr>
        <w:t>»,</w:t>
      </w:r>
      <w:r w:rsidRPr="00A133AC">
        <w:rPr>
          <w:rFonts w:eastAsia="Times New Roman" w:cs="Times New Roman"/>
          <w:szCs w:val="28"/>
          <w:lang w:eastAsia="ru-RU"/>
        </w:rPr>
        <w:t xml:space="preserve"> </w:t>
      </w:r>
      <w:r w:rsidRPr="00035437">
        <w:rPr>
          <w:rFonts w:eastAsia="Times New Roman" w:cs="Times New Roman"/>
          <w:szCs w:val="28"/>
          <w:lang w:eastAsia="ru-RU"/>
        </w:rPr>
        <w:t xml:space="preserve">которая характеризуется </w:t>
      </w:r>
      <w:r w:rsidR="00DA6F22">
        <w:rPr>
          <w:rFonts w:eastAsia="Times New Roman" w:cs="Times New Roman"/>
          <w:szCs w:val="28"/>
          <w:lang w:eastAsia="ru-RU"/>
        </w:rPr>
        <w:t>к</w:t>
      </w:r>
      <w:r w:rsidR="00DA6F22" w:rsidRPr="00DA6F22">
        <w:rPr>
          <w:rFonts w:eastAsia="Times New Roman" w:cs="Times New Roman"/>
          <w:szCs w:val="28"/>
          <w:lang w:eastAsia="ru-RU"/>
        </w:rPr>
        <w:t>оличество</w:t>
      </w:r>
      <w:r w:rsidR="00DA6F22">
        <w:rPr>
          <w:rFonts w:eastAsia="Times New Roman" w:cs="Times New Roman"/>
          <w:szCs w:val="28"/>
          <w:lang w:eastAsia="ru-RU"/>
        </w:rPr>
        <w:t>м</w:t>
      </w:r>
      <w:r w:rsidR="00DA6F22" w:rsidRPr="00DA6F22">
        <w:rPr>
          <w:rFonts w:eastAsia="Times New Roman" w:cs="Times New Roman"/>
          <w:szCs w:val="28"/>
          <w:lang w:eastAsia="ru-RU"/>
        </w:rPr>
        <w:t xml:space="preserve"> животных, подлежащих отлову для ОСВВ</w:t>
      </w:r>
      <w:r w:rsidR="00DA6F22">
        <w:rPr>
          <w:rFonts w:eastAsia="Times New Roman" w:cs="Times New Roman"/>
          <w:szCs w:val="28"/>
          <w:lang w:eastAsia="ru-RU"/>
        </w:rPr>
        <w:t>,</w:t>
      </w:r>
      <w:r w:rsidR="00DA6F22" w:rsidRPr="00B1741D">
        <w:rPr>
          <w:rFonts w:eastAsia="Times New Roman" w:cs="Times New Roman"/>
          <w:szCs w:val="28"/>
          <w:lang w:eastAsia="ru-RU"/>
        </w:rPr>
        <w:t xml:space="preserve"> </w:t>
      </w:r>
      <w:r w:rsidR="00B1741D" w:rsidRPr="00B1741D">
        <w:rPr>
          <w:rFonts w:eastAsia="Times New Roman" w:cs="Times New Roman"/>
          <w:szCs w:val="28"/>
          <w:lang w:eastAsia="ru-RU"/>
        </w:rPr>
        <w:t xml:space="preserve">не менее чем </w:t>
      </w:r>
      <w:r w:rsidR="00DA6F22">
        <w:rPr>
          <w:rFonts w:eastAsia="Times New Roman" w:cs="Times New Roman"/>
          <w:szCs w:val="28"/>
          <w:lang w:eastAsia="ru-RU"/>
        </w:rPr>
        <w:t>35 голов к концу 2030 года.</w:t>
      </w:r>
    </w:p>
    <w:p w:rsidR="00DF2A96" w:rsidRPr="00A133AC" w:rsidRDefault="00F75AD0" w:rsidP="00F75AD0">
      <w:pPr>
        <w:widowControl w:val="0"/>
        <w:autoSpaceDE w:val="0"/>
        <w:autoSpaceDN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41D">
        <w:rPr>
          <w:rFonts w:eastAsia="Times New Roman" w:cs="Times New Roman"/>
          <w:szCs w:val="28"/>
          <w:lang w:eastAsia="ru-RU"/>
        </w:rPr>
        <w:t>Для достижения указанной цели будут реализовываться процессные</w:t>
      </w:r>
      <w:r w:rsidRPr="00A133AC">
        <w:rPr>
          <w:rFonts w:eastAsia="Calibri" w:cs="Times New Roman"/>
          <w:szCs w:val="28"/>
        </w:rPr>
        <w:t xml:space="preserve"> мероприятия «Организация деятельности по обраще</w:t>
      </w:r>
      <w:r w:rsidR="00DF2A96" w:rsidRPr="00A133AC">
        <w:rPr>
          <w:rFonts w:eastAsia="Calibri" w:cs="Times New Roman"/>
          <w:szCs w:val="28"/>
        </w:rPr>
        <w:t xml:space="preserve">нию с животными </w:t>
      </w:r>
      <w:r w:rsidR="000657CF">
        <w:rPr>
          <w:rFonts w:eastAsia="Calibri" w:cs="Times New Roman"/>
          <w:szCs w:val="28"/>
        </w:rPr>
        <w:t xml:space="preserve">                        </w:t>
      </w:r>
      <w:r w:rsidR="00DF2A96" w:rsidRPr="00A133AC">
        <w:rPr>
          <w:rFonts w:eastAsia="Calibri" w:cs="Times New Roman"/>
          <w:szCs w:val="28"/>
        </w:rPr>
        <w:t>без владельцев»:</w:t>
      </w:r>
      <w:r w:rsidR="00DF2A96" w:rsidRPr="00A133AC">
        <w:rPr>
          <w:rFonts w:eastAsia="Times New Roman" w:cs="Times New Roman"/>
          <w:szCs w:val="28"/>
          <w:lang w:eastAsia="ru-RU"/>
        </w:rPr>
        <w:t xml:space="preserve"> </w:t>
      </w:r>
    </w:p>
    <w:p w:rsidR="00F75AD0" w:rsidRPr="00A133AC" w:rsidRDefault="00F75AD0" w:rsidP="00F75AD0">
      <w:pPr>
        <w:widowControl w:val="0"/>
        <w:autoSpaceDE w:val="0"/>
        <w:autoSpaceDN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133AC">
        <w:rPr>
          <w:rFonts w:eastAsia="Times New Roman" w:cs="Times New Roman"/>
          <w:szCs w:val="28"/>
          <w:lang w:eastAsia="ru-RU"/>
        </w:rPr>
        <w:t xml:space="preserve">-   </w:t>
      </w:r>
      <w:r w:rsidR="00DF2A96" w:rsidRPr="00A133AC">
        <w:rPr>
          <w:rFonts w:eastAsia="Times New Roman" w:cs="Times New Roman"/>
          <w:szCs w:val="28"/>
          <w:lang w:eastAsia="ru-RU"/>
        </w:rPr>
        <w:t>отлов животных без владельцев;</w:t>
      </w:r>
    </w:p>
    <w:p w:rsidR="00F75AD0" w:rsidRPr="00A133AC" w:rsidRDefault="00F75AD0" w:rsidP="00F75AD0">
      <w:pPr>
        <w:widowControl w:val="0"/>
        <w:autoSpaceDE w:val="0"/>
        <w:autoSpaceDN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133AC">
        <w:rPr>
          <w:rFonts w:eastAsia="Times New Roman" w:cs="Times New Roman"/>
          <w:szCs w:val="28"/>
          <w:lang w:eastAsia="ru-RU"/>
        </w:rPr>
        <w:t>-   транспортировка животных без владельцев;</w:t>
      </w:r>
    </w:p>
    <w:p w:rsidR="00F75AD0" w:rsidRPr="00A133AC" w:rsidRDefault="00F75AD0" w:rsidP="00F75AD0">
      <w:pPr>
        <w:widowControl w:val="0"/>
        <w:autoSpaceDE w:val="0"/>
        <w:autoSpaceDN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133AC">
        <w:rPr>
          <w:rFonts w:eastAsia="Times New Roman" w:cs="Times New Roman"/>
          <w:szCs w:val="28"/>
          <w:lang w:eastAsia="ru-RU"/>
        </w:rPr>
        <w:t>-    содержание животных без владельцев в приютах;</w:t>
      </w:r>
    </w:p>
    <w:p w:rsidR="00F75AD0" w:rsidRPr="00A133AC" w:rsidRDefault="00F75AD0" w:rsidP="00F75AD0">
      <w:pPr>
        <w:widowControl w:val="0"/>
        <w:autoSpaceDE w:val="0"/>
        <w:autoSpaceDN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133AC">
        <w:rPr>
          <w:rFonts w:eastAsia="Times New Roman" w:cs="Times New Roman"/>
          <w:szCs w:val="28"/>
          <w:lang w:eastAsia="ru-RU"/>
        </w:rPr>
        <w:t xml:space="preserve">- </w:t>
      </w:r>
      <w:r w:rsidR="00DF2A96" w:rsidRPr="00A133AC">
        <w:rPr>
          <w:rFonts w:eastAsia="Times New Roman" w:cs="Times New Roman"/>
          <w:szCs w:val="28"/>
          <w:lang w:eastAsia="ru-RU"/>
        </w:rPr>
        <w:t xml:space="preserve">  </w:t>
      </w:r>
      <w:r w:rsidRPr="00A133AC">
        <w:rPr>
          <w:rFonts w:eastAsia="Times New Roman" w:cs="Times New Roman"/>
          <w:szCs w:val="28"/>
          <w:lang w:eastAsia="ru-RU"/>
        </w:rPr>
        <w:t>стерилизация и маркирование отловленных животных без владельцев;</w:t>
      </w:r>
    </w:p>
    <w:p w:rsidR="00F75AD0" w:rsidRPr="00A133AC" w:rsidRDefault="00F75AD0" w:rsidP="00F75AD0">
      <w:pPr>
        <w:widowControl w:val="0"/>
        <w:autoSpaceDE w:val="0"/>
        <w:autoSpaceDN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133AC">
        <w:rPr>
          <w:rFonts w:eastAsia="Times New Roman" w:cs="Times New Roman"/>
          <w:szCs w:val="28"/>
          <w:lang w:eastAsia="ru-RU"/>
        </w:rPr>
        <w:t>- умерщвление отловленных животных без владельцев (при необходимости);</w:t>
      </w:r>
    </w:p>
    <w:p w:rsidR="00F75AD0" w:rsidRPr="00A133AC" w:rsidRDefault="00F75AD0" w:rsidP="00F75AD0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A133AC">
        <w:rPr>
          <w:rFonts w:eastAsia="Times New Roman" w:cs="Times New Roman"/>
          <w:szCs w:val="28"/>
          <w:lang w:eastAsia="ru-RU"/>
        </w:rPr>
        <w:t xml:space="preserve">  - возврат животных без владельцев, не проявляющих немотивированной агрессивности, на прежние места обитания.</w:t>
      </w:r>
    </w:p>
    <w:p w:rsidR="00C12EA5" w:rsidRPr="006419F3" w:rsidRDefault="00C12EA5">
      <w:pPr>
        <w:pStyle w:val="ConsPlusNormal"/>
        <w:jc w:val="both"/>
      </w:pPr>
    </w:p>
    <w:p w:rsidR="003A0981" w:rsidRPr="006419F3" w:rsidRDefault="003A0981">
      <w:pPr>
        <w:pStyle w:val="ConsPlusTitle"/>
        <w:jc w:val="center"/>
        <w:outlineLvl w:val="2"/>
      </w:pPr>
      <w:r w:rsidRPr="006419F3">
        <w:t>1.3. Сведения о взаимосвязи со стратегическими приоритетами,</w:t>
      </w:r>
    </w:p>
    <w:p w:rsidR="003A0981" w:rsidRPr="006419F3" w:rsidRDefault="003A0981">
      <w:pPr>
        <w:pStyle w:val="ConsPlusTitle"/>
        <w:jc w:val="center"/>
      </w:pPr>
      <w:r w:rsidRPr="006419F3">
        <w:t>целями и показателями государственных программ</w:t>
      </w:r>
    </w:p>
    <w:p w:rsidR="003A0981" w:rsidRPr="006419F3" w:rsidRDefault="00CE09C6">
      <w:pPr>
        <w:pStyle w:val="ConsPlusTitle"/>
        <w:jc w:val="center"/>
      </w:pPr>
      <w:r w:rsidRPr="006419F3">
        <w:t>Белгородской области</w:t>
      </w:r>
    </w:p>
    <w:p w:rsidR="003A0981" w:rsidRPr="006419F3" w:rsidRDefault="003A0981">
      <w:pPr>
        <w:pStyle w:val="ConsPlusNormal"/>
        <w:jc w:val="both"/>
      </w:pPr>
    </w:p>
    <w:p w:rsidR="00732D21" w:rsidRDefault="00732D21" w:rsidP="00727FA9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732D21">
        <w:rPr>
          <w:rFonts w:eastAsia="Times New Roman" w:cs="Times New Roman"/>
          <w:bCs/>
          <w:szCs w:val="28"/>
          <w:lang w:eastAsia="ru-RU"/>
        </w:rPr>
        <w:t>Система целеполагания и задачи муниципальной программы сформированы с учетом национальных целей развития на период</w:t>
      </w:r>
      <w:r w:rsidR="00A27C39"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732D21">
        <w:rPr>
          <w:rFonts w:eastAsia="Times New Roman" w:cs="Times New Roman"/>
          <w:bCs/>
          <w:szCs w:val="28"/>
          <w:lang w:eastAsia="ru-RU"/>
        </w:rPr>
        <w:t xml:space="preserve"> до 2030 года, определенных Указом Президента Российской Федерации </w:t>
      </w:r>
      <w:r w:rsidR="000657CF"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732D21">
        <w:rPr>
          <w:rFonts w:eastAsia="Times New Roman" w:cs="Times New Roman"/>
          <w:bCs/>
          <w:szCs w:val="28"/>
          <w:lang w:eastAsia="ru-RU"/>
        </w:rPr>
        <w:t>от 7 мая 2024 года №</w:t>
      </w:r>
      <w:r w:rsidR="00DA6F22">
        <w:rPr>
          <w:rFonts w:eastAsia="Times New Roman" w:cs="Times New Roman"/>
          <w:bCs/>
          <w:szCs w:val="28"/>
          <w:lang w:eastAsia="ru-RU"/>
        </w:rPr>
        <w:t xml:space="preserve"> </w:t>
      </w:r>
      <w:r w:rsidRPr="00732D21">
        <w:rPr>
          <w:rFonts w:eastAsia="Times New Roman" w:cs="Times New Roman"/>
          <w:bCs/>
          <w:szCs w:val="28"/>
          <w:lang w:eastAsia="ru-RU"/>
        </w:rPr>
        <w:t>309 «О национальных целях развития Российской Федерации на период до 2023 года и на перспективу до 2036 года».</w:t>
      </w:r>
    </w:p>
    <w:p w:rsidR="00732D21" w:rsidRPr="00732D21" w:rsidRDefault="00732D21" w:rsidP="00732D21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732D21">
        <w:rPr>
          <w:rFonts w:eastAsia="Times New Roman" w:cs="Times New Roman"/>
          <w:bCs/>
          <w:szCs w:val="28"/>
          <w:lang w:eastAsia="ru-RU"/>
        </w:rPr>
        <w:t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– «Устойчивая и динамичная экономика».</w:t>
      </w:r>
    </w:p>
    <w:p w:rsidR="003A0981" w:rsidRDefault="00732D21" w:rsidP="00D609FF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Style w:val="organictextcontentspan"/>
        </w:rPr>
      </w:pPr>
      <w:proofErr w:type="gramStart"/>
      <w:r w:rsidRPr="00732D21">
        <w:rPr>
          <w:rFonts w:eastAsia="Times New Roman" w:cs="Times New Roman"/>
          <w:bCs/>
          <w:szCs w:val="28"/>
          <w:lang w:eastAsia="ru-RU"/>
        </w:rPr>
        <w:t xml:space="preserve"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государственной программы Белгородской области </w:t>
      </w:r>
      <w:r w:rsidR="00727FA9">
        <w:rPr>
          <w:rFonts w:eastAsia="Times New Roman" w:cs="Times New Roman"/>
          <w:bCs/>
          <w:szCs w:val="28"/>
          <w:lang w:eastAsia="ru-RU"/>
        </w:rPr>
        <w:t>«</w:t>
      </w:r>
      <w:r w:rsidR="00727FA9">
        <w:t>Комплексное развитие сельских территорий Белгородской области» (</w:t>
      </w:r>
      <w:r w:rsidR="00DA6F22">
        <w:t>п</w:t>
      </w:r>
      <w:r w:rsidR="00727FA9">
        <w:t>остановление Правительства Белгородской области</w:t>
      </w:r>
      <w:r w:rsidR="000657CF">
        <w:t xml:space="preserve"> от 25 декабря </w:t>
      </w:r>
      <w:r w:rsidR="00727FA9">
        <w:t>2023</w:t>
      </w:r>
      <w:r w:rsidR="000657CF">
        <w:t xml:space="preserve"> года</w:t>
      </w:r>
      <w:r w:rsidR="00727FA9">
        <w:t xml:space="preserve"> </w:t>
      </w:r>
      <w:r w:rsidR="00A133AC">
        <w:t xml:space="preserve">                           </w:t>
      </w:r>
      <w:r w:rsidR="00727FA9">
        <w:t>№ 768-пп)</w:t>
      </w:r>
      <w:r w:rsidR="00D609FF">
        <w:t>,</w:t>
      </w:r>
      <w:r w:rsidR="00D609FF" w:rsidRPr="00D609FF">
        <w:rPr>
          <w:rFonts w:eastAsia="Calibri" w:cs="Times New Roman"/>
          <w:sz w:val="18"/>
          <w:szCs w:val="18"/>
        </w:rPr>
        <w:t xml:space="preserve"> </w:t>
      </w:r>
      <w:r w:rsidR="00D609FF" w:rsidRPr="00D609FF">
        <w:rPr>
          <w:rStyle w:val="organictextcontentspan"/>
          <w:bCs/>
        </w:rPr>
        <w:t>государственная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программа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Белгородской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области</w:t>
      </w:r>
      <w:r w:rsidR="00D609FF" w:rsidRPr="00D609FF">
        <w:rPr>
          <w:rStyle w:val="organictextcontentspan"/>
        </w:rPr>
        <w:t xml:space="preserve"> «</w:t>
      </w:r>
      <w:r w:rsidR="00D609FF" w:rsidRPr="00D609FF">
        <w:rPr>
          <w:rStyle w:val="organictextcontentspan"/>
          <w:bCs/>
        </w:rPr>
        <w:t>Развитие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сельского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хозяйства</w:t>
      </w:r>
      <w:r w:rsidR="00D609FF" w:rsidRPr="00D609FF">
        <w:rPr>
          <w:rStyle w:val="organictextcontentspan"/>
        </w:rPr>
        <w:t xml:space="preserve"> и рыбоводства в </w:t>
      </w:r>
      <w:r w:rsidR="00D609FF" w:rsidRPr="00D609FF">
        <w:rPr>
          <w:rStyle w:val="organictextcontentspan"/>
          <w:bCs/>
        </w:rPr>
        <w:t>Белгородской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области</w:t>
      </w:r>
      <w:r w:rsidR="009D1F2E">
        <w:rPr>
          <w:rStyle w:val="organictextcontentspan"/>
          <w:bCs/>
        </w:rPr>
        <w:t>»</w:t>
      </w:r>
      <w:r w:rsidR="00D609FF" w:rsidRPr="00D609FF">
        <w:rPr>
          <w:rStyle w:val="organictextcontentspan"/>
          <w:bCs/>
        </w:rPr>
        <w:t xml:space="preserve">                                        </w:t>
      </w:r>
      <w:r w:rsidR="00D609FF" w:rsidRPr="00D609FF">
        <w:rPr>
          <w:rStyle w:val="organictextcontentspan"/>
          <w:bCs/>
        </w:rPr>
        <w:lastRenderedPageBreak/>
        <w:t>(</w:t>
      </w:r>
      <w:r w:rsidR="001B7FD2" w:rsidRPr="00D609FF">
        <w:t>постановление Правительства Белгородской облас</w:t>
      </w:r>
      <w:r w:rsidR="000657CF">
        <w:t>ти от 25 декабря 2023 года</w:t>
      </w:r>
      <w:r w:rsidR="001B7FD2" w:rsidRPr="00D609FF">
        <w:t xml:space="preserve"> </w:t>
      </w:r>
      <w:r w:rsidR="00D609FF" w:rsidRPr="00D609FF">
        <w:t xml:space="preserve">                 </w:t>
      </w:r>
      <w:r w:rsidR="001B7FD2" w:rsidRPr="00D609FF">
        <w:t>№ 751-пп</w:t>
      </w:r>
      <w:r w:rsidR="00D609FF" w:rsidRPr="00D609FF">
        <w:t>), п</w:t>
      </w:r>
      <w:r w:rsidR="00D609FF" w:rsidRPr="00D609FF">
        <w:rPr>
          <w:rStyle w:val="organictextcontentspan"/>
        </w:rPr>
        <w:t>оряд</w:t>
      </w:r>
      <w:r w:rsidR="0092067D">
        <w:rPr>
          <w:rStyle w:val="organictextcontentspan"/>
        </w:rPr>
        <w:t>ок</w:t>
      </w:r>
      <w:proofErr w:type="gramEnd"/>
      <w:r w:rsidR="00D609FF" w:rsidRPr="00D609FF">
        <w:rPr>
          <w:rStyle w:val="organictextcontentspan"/>
        </w:rPr>
        <w:t xml:space="preserve"> осуществления </w:t>
      </w:r>
      <w:r w:rsidR="00D609FF" w:rsidRPr="00D609FF">
        <w:rPr>
          <w:rStyle w:val="organictextcontentspan"/>
          <w:bCs/>
        </w:rPr>
        <w:t>деятельности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по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обращению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с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животными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без</w:t>
      </w:r>
      <w:r w:rsidR="00D609FF" w:rsidRPr="00D609FF">
        <w:rPr>
          <w:rStyle w:val="organictextcontentspan"/>
        </w:rPr>
        <w:t xml:space="preserve"> </w:t>
      </w:r>
      <w:r w:rsidR="00D609FF" w:rsidRPr="00D609FF">
        <w:rPr>
          <w:rStyle w:val="organictextcontentspan"/>
          <w:bCs/>
        </w:rPr>
        <w:t>владельцев</w:t>
      </w:r>
      <w:r w:rsidR="00D609FF" w:rsidRPr="00D609FF">
        <w:rPr>
          <w:rStyle w:val="organictextcontentspan"/>
        </w:rPr>
        <w:t xml:space="preserve"> на территории </w:t>
      </w:r>
      <w:r w:rsidR="00D609FF" w:rsidRPr="00D609FF">
        <w:rPr>
          <w:rStyle w:val="organictextcontentspan"/>
          <w:bCs/>
        </w:rPr>
        <w:t>Белгородской</w:t>
      </w:r>
      <w:r w:rsidR="00D609FF" w:rsidRPr="00D609FF">
        <w:rPr>
          <w:rStyle w:val="organictextcontentspan"/>
        </w:rPr>
        <w:t xml:space="preserve"> области (п</w:t>
      </w:r>
      <w:r w:rsidR="00D609FF" w:rsidRPr="00D609FF">
        <w:rPr>
          <w:rStyle w:val="organictextcontentspan"/>
          <w:bCs/>
        </w:rPr>
        <w:t>остановление</w:t>
      </w:r>
      <w:r w:rsidR="00D609FF" w:rsidRPr="00D609FF">
        <w:rPr>
          <w:rStyle w:val="organictextcontentspan"/>
        </w:rPr>
        <w:t xml:space="preserve"> Правительства </w:t>
      </w:r>
      <w:r w:rsidR="00D609FF" w:rsidRPr="00D609FF">
        <w:rPr>
          <w:rStyle w:val="organictextcontentspan"/>
          <w:bCs/>
        </w:rPr>
        <w:t>Белгородской</w:t>
      </w:r>
      <w:r w:rsidR="00D609FF" w:rsidRPr="00D609FF">
        <w:rPr>
          <w:rStyle w:val="organictextcontentspan"/>
        </w:rPr>
        <w:t xml:space="preserve"> области от 27 января 2020</w:t>
      </w:r>
      <w:r w:rsidR="000657CF">
        <w:rPr>
          <w:rStyle w:val="organictextcontentspan"/>
        </w:rPr>
        <w:t xml:space="preserve"> года</w:t>
      </w:r>
      <w:r w:rsidR="00D609FF" w:rsidRPr="00D609FF">
        <w:rPr>
          <w:rStyle w:val="organictextcontentspan"/>
        </w:rPr>
        <w:t xml:space="preserve"> № 25-пп).</w:t>
      </w:r>
    </w:p>
    <w:p w:rsidR="00DA6F22" w:rsidRDefault="00DA6F22" w:rsidP="00D609FF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Style w:val="organictextcontentspan"/>
        </w:rPr>
      </w:pPr>
    </w:p>
    <w:p w:rsidR="00AC087A" w:rsidRDefault="00AC087A" w:rsidP="00D609FF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Style w:val="organictextcontentspan"/>
        </w:rPr>
      </w:pPr>
    </w:p>
    <w:p w:rsidR="003A0981" w:rsidRPr="005C2BE0" w:rsidRDefault="003A0981">
      <w:pPr>
        <w:pStyle w:val="ConsPlusTitle"/>
        <w:jc w:val="center"/>
        <w:outlineLvl w:val="2"/>
      </w:pPr>
      <w:r w:rsidRPr="005C2BE0">
        <w:t xml:space="preserve">1.4. Задачи </w:t>
      </w:r>
      <w:r w:rsidR="009534B8" w:rsidRPr="005C2BE0">
        <w:t>муниципального</w:t>
      </w:r>
      <w:r w:rsidRPr="005C2BE0">
        <w:t xml:space="preserve"> управления, способы их</w:t>
      </w:r>
    </w:p>
    <w:p w:rsidR="003A0981" w:rsidRPr="005C2BE0" w:rsidRDefault="003A0981">
      <w:pPr>
        <w:pStyle w:val="ConsPlusTitle"/>
        <w:jc w:val="center"/>
      </w:pPr>
      <w:r w:rsidRPr="005C2BE0">
        <w:t>эффективного решения в сфере реализации</w:t>
      </w:r>
    </w:p>
    <w:p w:rsidR="003A0981" w:rsidRPr="006419F3" w:rsidRDefault="009534B8">
      <w:pPr>
        <w:pStyle w:val="ConsPlusTitle"/>
        <w:jc w:val="center"/>
      </w:pPr>
      <w:r w:rsidRPr="005C2BE0">
        <w:t>муниципальной</w:t>
      </w:r>
      <w:r w:rsidR="003A0981" w:rsidRPr="005C2BE0">
        <w:t xml:space="preserve"> программы</w:t>
      </w:r>
    </w:p>
    <w:p w:rsidR="003A0981" w:rsidRDefault="003A0981">
      <w:pPr>
        <w:pStyle w:val="ConsPlusNormal"/>
        <w:jc w:val="both"/>
      </w:pPr>
    </w:p>
    <w:p w:rsidR="00AC087A" w:rsidRPr="00AC087A" w:rsidRDefault="00AC087A">
      <w:pPr>
        <w:pStyle w:val="ConsPlusNormal"/>
        <w:jc w:val="both"/>
        <w:rPr>
          <w:sz w:val="16"/>
          <w:szCs w:val="16"/>
        </w:rPr>
      </w:pPr>
    </w:p>
    <w:p w:rsidR="00AC087A" w:rsidRPr="00AC087A" w:rsidRDefault="00AC087A" w:rsidP="00AC087A">
      <w:pPr>
        <w:widowControl w:val="0"/>
        <w:autoSpaceDE w:val="0"/>
        <w:autoSpaceDN w:val="0"/>
        <w:spacing w:after="0"/>
        <w:ind w:firstLine="708"/>
        <w:jc w:val="both"/>
        <w:outlineLvl w:val="1"/>
        <w:rPr>
          <w:rFonts w:eastAsia="Times New Roman" w:cs="Times New Roman"/>
          <w:bCs/>
          <w:szCs w:val="28"/>
          <w:lang w:eastAsia="ru-RU"/>
        </w:rPr>
      </w:pPr>
      <w:r w:rsidRPr="00AC087A">
        <w:rPr>
          <w:rFonts w:eastAsia="Times New Roman" w:cs="Times New Roman"/>
          <w:bCs/>
          <w:szCs w:val="28"/>
          <w:lang w:eastAsia="ru-RU"/>
        </w:rPr>
        <w:t>Мероприятия муниципальной программы направлены на решение основных задач, установленных в структурных элементах:</w:t>
      </w:r>
    </w:p>
    <w:p w:rsidR="00AC087A" w:rsidRPr="009106C3" w:rsidRDefault="00AC087A" w:rsidP="00DA6F22">
      <w:pPr>
        <w:spacing w:after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C087A">
        <w:rPr>
          <w:rFonts w:eastAsia="Times New Roman" w:cs="Times New Roman"/>
          <w:szCs w:val="28"/>
          <w:lang w:eastAsia="ru-RU"/>
        </w:rPr>
        <w:t xml:space="preserve">- </w:t>
      </w:r>
      <w:r w:rsidR="00060946" w:rsidRPr="00060946">
        <w:rPr>
          <w:rFonts w:eastAsia="Times New Roman" w:cs="Times New Roman"/>
          <w:szCs w:val="28"/>
          <w:lang w:eastAsia="ru-RU"/>
        </w:rPr>
        <w:t xml:space="preserve">повышение уровня комплексного обустройства объектами социальной и </w:t>
      </w:r>
      <w:r w:rsidR="00060946" w:rsidRPr="009106C3">
        <w:rPr>
          <w:rFonts w:eastAsia="Times New Roman" w:cs="Times New Roman"/>
          <w:bCs/>
          <w:szCs w:val="28"/>
          <w:lang w:eastAsia="ru-RU"/>
        </w:rPr>
        <w:t>инженерной инфраструктуры поселения</w:t>
      </w:r>
      <w:r w:rsidRPr="009106C3">
        <w:rPr>
          <w:rFonts w:eastAsia="Times New Roman" w:cs="Times New Roman"/>
          <w:bCs/>
          <w:szCs w:val="28"/>
          <w:lang w:eastAsia="ru-RU"/>
        </w:rPr>
        <w:t>;</w:t>
      </w:r>
    </w:p>
    <w:p w:rsidR="00060946" w:rsidRPr="009106C3" w:rsidRDefault="00AC087A" w:rsidP="00DA6F22">
      <w:pPr>
        <w:pStyle w:val="aa"/>
        <w:spacing w:after="0"/>
        <w:ind w:left="0"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9106C3">
        <w:rPr>
          <w:rFonts w:eastAsia="Times New Roman" w:cs="Times New Roman"/>
          <w:bCs/>
          <w:szCs w:val="28"/>
          <w:lang w:eastAsia="ru-RU"/>
        </w:rPr>
        <w:t xml:space="preserve">- </w:t>
      </w:r>
      <w:r w:rsidR="00060946" w:rsidRPr="009106C3">
        <w:rPr>
          <w:rFonts w:eastAsia="Times New Roman" w:cs="Times New Roman"/>
          <w:bCs/>
          <w:szCs w:val="28"/>
          <w:lang w:eastAsia="ru-RU"/>
        </w:rPr>
        <w:t>обеспечение эффективной поддержки сельскохозяйственного производства, создание условий для устойчивого развития сельскохозяйственного производства;</w:t>
      </w:r>
    </w:p>
    <w:p w:rsidR="00AC087A" w:rsidRPr="009106C3" w:rsidRDefault="00AC087A" w:rsidP="00DA6F22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106C3">
        <w:rPr>
          <w:rFonts w:eastAsia="Times New Roman" w:cs="Times New Roman"/>
          <w:bCs/>
          <w:szCs w:val="28"/>
          <w:lang w:eastAsia="ru-RU"/>
        </w:rPr>
        <w:t xml:space="preserve">- </w:t>
      </w:r>
      <w:r w:rsidR="005C2BE0" w:rsidRPr="009106C3">
        <w:rPr>
          <w:rFonts w:eastAsia="Times New Roman" w:cs="Times New Roman"/>
          <w:bCs/>
          <w:szCs w:val="28"/>
          <w:lang w:eastAsia="ru-RU"/>
        </w:rPr>
        <w:t>пропаганда и передача опыта старшего поколения, семейных традиций молодому поколению, поддержка материального благосостояния ветеранов, укрепление и расширение личных подворий</w:t>
      </w:r>
      <w:r w:rsidRPr="009106C3">
        <w:rPr>
          <w:rFonts w:eastAsia="Times New Roman" w:cs="Times New Roman"/>
          <w:bCs/>
          <w:szCs w:val="28"/>
          <w:lang w:eastAsia="ru-RU"/>
        </w:rPr>
        <w:t>, способом эффективного решения которой является организация и проведение конкурса: «</w:t>
      </w:r>
      <w:r w:rsidR="005C2BE0" w:rsidRPr="009106C3">
        <w:rPr>
          <w:rFonts w:eastAsia="Times New Roman" w:cs="Times New Roman"/>
          <w:bCs/>
          <w:szCs w:val="28"/>
          <w:lang w:eastAsia="ru-RU"/>
        </w:rPr>
        <w:t>Ветеранское подворье</w:t>
      </w:r>
      <w:r w:rsidRPr="009106C3">
        <w:rPr>
          <w:rFonts w:eastAsia="Times New Roman" w:cs="Times New Roman"/>
          <w:bCs/>
          <w:szCs w:val="28"/>
          <w:lang w:eastAsia="ru-RU"/>
        </w:rPr>
        <w:t>»;</w:t>
      </w:r>
    </w:p>
    <w:p w:rsidR="003A0981" w:rsidRPr="009106C3" w:rsidRDefault="00AC087A" w:rsidP="00DA6F2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106C3">
        <w:rPr>
          <w:rFonts w:eastAsia="Times New Roman" w:cs="Times New Roman"/>
          <w:bCs/>
          <w:szCs w:val="28"/>
          <w:lang w:eastAsia="ru-RU"/>
        </w:rPr>
        <w:t xml:space="preserve">- </w:t>
      </w:r>
      <w:r w:rsidR="00051E05">
        <w:rPr>
          <w:rFonts w:eastAsia="Times New Roman" w:cs="Times New Roman"/>
          <w:bCs/>
          <w:szCs w:val="28"/>
          <w:lang w:eastAsia="ru-RU"/>
        </w:rPr>
        <w:t>у</w:t>
      </w:r>
      <w:r w:rsidR="00051E05" w:rsidRPr="00051E05">
        <w:rPr>
          <w:rFonts w:eastAsia="Times New Roman" w:cs="Times New Roman"/>
          <w:bCs/>
          <w:szCs w:val="28"/>
          <w:lang w:eastAsia="ru-RU"/>
        </w:rPr>
        <w:t>меньшение количества животных без владельцев на территории Новооскольского муниципального округа</w:t>
      </w:r>
      <w:r w:rsidR="005C2BE0" w:rsidRPr="009106C3">
        <w:rPr>
          <w:rFonts w:eastAsia="Times New Roman" w:cs="Times New Roman"/>
          <w:bCs/>
          <w:szCs w:val="28"/>
          <w:lang w:eastAsia="ru-RU"/>
        </w:rPr>
        <w:t xml:space="preserve">. Способом эффективного решения данной задачи является, в том числе, проведение мероприятий  </w:t>
      </w:r>
      <w:r w:rsidR="000657CF">
        <w:rPr>
          <w:rFonts w:eastAsia="Times New Roman" w:cs="Times New Roman"/>
          <w:bCs/>
          <w:szCs w:val="28"/>
          <w:lang w:eastAsia="ru-RU"/>
        </w:rPr>
        <w:t xml:space="preserve">                                      </w:t>
      </w:r>
      <w:r w:rsidR="005C2BE0" w:rsidRPr="009106C3">
        <w:rPr>
          <w:rFonts w:eastAsia="Times New Roman" w:cs="Times New Roman"/>
          <w:bCs/>
          <w:szCs w:val="28"/>
          <w:lang w:eastAsia="ru-RU"/>
        </w:rPr>
        <w:t>по осуществлению деятельности по обращению с животными без владельцев.</w:t>
      </w:r>
    </w:p>
    <w:p w:rsidR="005C2BE0" w:rsidRPr="009106C3" w:rsidRDefault="005C2BE0" w:rsidP="005C2B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5C2BE0" w:rsidRDefault="005C2BE0" w:rsidP="005C2BE0">
      <w:pPr>
        <w:widowControl w:val="0"/>
        <w:autoSpaceDE w:val="0"/>
        <w:autoSpaceDN w:val="0"/>
        <w:adjustRightInd w:val="0"/>
        <w:spacing w:after="0"/>
        <w:ind w:firstLine="709"/>
        <w:jc w:val="both"/>
      </w:pPr>
    </w:p>
    <w:p w:rsidR="005C2BE0" w:rsidRDefault="005C2BE0" w:rsidP="005C2BE0">
      <w:pPr>
        <w:widowControl w:val="0"/>
        <w:autoSpaceDE w:val="0"/>
        <w:autoSpaceDN w:val="0"/>
        <w:adjustRightInd w:val="0"/>
        <w:spacing w:after="0"/>
        <w:ind w:firstLine="709"/>
        <w:jc w:val="both"/>
      </w:pPr>
    </w:p>
    <w:p w:rsidR="005C2BE0" w:rsidRDefault="005C2BE0" w:rsidP="005C2BE0">
      <w:pPr>
        <w:widowControl w:val="0"/>
        <w:autoSpaceDE w:val="0"/>
        <w:autoSpaceDN w:val="0"/>
        <w:adjustRightInd w:val="0"/>
        <w:spacing w:after="0"/>
        <w:ind w:firstLine="709"/>
        <w:jc w:val="both"/>
        <w:sectPr w:rsidR="005C2BE0" w:rsidSect="00204B0C">
          <w:headerReference w:type="default" r:id="rId9"/>
          <w:headerReference w:type="first" r:id="rId10"/>
          <w:pgSz w:w="11906" w:h="16838" w:code="9"/>
          <w:pgMar w:top="1134" w:right="707" w:bottom="1135" w:left="1701" w:header="709" w:footer="709" w:gutter="0"/>
          <w:cols w:space="708"/>
          <w:titlePg/>
          <w:docGrid w:linePitch="381"/>
        </w:sectPr>
      </w:pPr>
    </w:p>
    <w:p w:rsidR="0049747B" w:rsidRPr="0049747B" w:rsidRDefault="0049747B" w:rsidP="0049747B">
      <w:pPr>
        <w:tabs>
          <w:tab w:val="left" w:pos="4470"/>
        </w:tabs>
        <w:spacing w:after="0"/>
        <w:jc w:val="center"/>
        <w:rPr>
          <w:rFonts w:eastAsia="Calibri" w:cs="Times New Roman"/>
          <w:b/>
          <w:sz w:val="24"/>
          <w:szCs w:val="20"/>
        </w:rPr>
      </w:pPr>
      <w:r w:rsidRPr="0049747B">
        <w:rPr>
          <w:rFonts w:eastAsia="Calibri" w:cs="Times New Roman"/>
          <w:b/>
          <w:sz w:val="24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Приложение № 1</w:t>
      </w:r>
    </w:p>
    <w:p w:rsidR="0049747B" w:rsidRPr="0049747B" w:rsidRDefault="0049747B" w:rsidP="0049747B">
      <w:pPr>
        <w:tabs>
          <w:tab w:val="left" w:pos="4470"/>
        </w:tabs>
        <w:spacing w:after="0"/>
        <w:jc w:val="center"/>
        <w:rPr>
          <w:rFonts w:eastAsia="Calibri" w:cs="Times New Roman"/>
          <w:b/>
          <w:sz w:val="24"/>
          <w:szCs w:val="20"/>
        </w:rPr>
      </w:pPr>
      <w:r w:rsidRPr="0049747B">
        <w:rPr>
          <w:rFonts w:eastAsia="Calibri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к Методическим рекомендациям </w:t>
      </w:r>
    </w:p>
    <w:p w:rsidR="0049747B" w:rsidRPr="0049747B" w:rsidRDefault="0049747B" w:rsidP="0049747B">
      <w:pPr>
        <w:tabs>
          <w:tab w:val="left" w:pos="4470"/>
        </w:tabs>
        <w:spacing w:after="0"/>
        <w:jc w:val="center"/>
        <w:rPr>
          <w:rFonts w:eastAsia="Calibri" w:cs="Times New Roman"/>
          <w:b/>
          <w:sz w:val="24"/>
          <w:szCs w:val="20"/>
        </w:rPr>
      </w:pPr>
      <w:r w:rsidRPr="0049747B">
        <w:rPr>
          <w:rFonts w:eastAsia="Calibri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 по разработке и реализации </w:t>
      </w:r>
    </w:p>
    <w:p w:rsidR="0049747B" w:rsidRPr="0049747B" w:rsidRDefault="0049747B" w:rsidP="0049747B">
      <w:pPr>
        <w:tabs>
          <w:tab w:val="left" w:pos="4470"/>
        </w:tabs>
        <w:spacing w:after="0"/>
        <w:jc w:val="center"/>
        <w:rPr>
          <w:rFonts w:eastAsia="Calibri" w:cs="Times New Roman"/>
          <w:b/>
          <w:sz w:val="24"/>
          <w:szCs w:val="20"/>
        </w:rPr>
      </w:pPr>
      <w:r w:rsidRPr="0049747B">
        <w:rPr>
          <w:rFonts w:eastAsia="Calibri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 муниципальных программ</w:t>
      </w:r>
    </w:p>
    <w:p w:rsidR="0049747B" w:rsidRPr="0049747B" w:rsidRDefault="0049747B" w:rsidP="0049747B">
      <w:pPr>
        <w:tabs>
          <w:tab w:val="left" w:pos="4470"/>
        </w:tabs>
        <w:spacing w:after="0"/>
        <w:jc w:val="center"/>
        <w:rPr>
          <w:rFonts w:eastAsia="Calibri" w:cs="Times New Roman"/>
          <w:b/>
          <w:sz w:val="24"/>
          <w:szCs w:val="20"/>
        </w:rPr>
      </w:pPr>
      <w:r w:rsidRPr="0049747B">
        <w:rPr>
          <w:rFonts w:eastAsia="Calibri" w:cs="Times New Roman"/>
          <w:b/>
          <w:sz w:val="24"/>
          <w:szCs w:val="20"/>
        </w:rPr>
        <w:t xml:space="preserve"> </w:t>
      </w:r>
      <w:r>
        <w:rPr>
          <w:rFonts w:eastAsia="Calibri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49747B">
        <w:rPr>
          <w:rFonts w:eastAsia="Calibri" w:cs="Times New Roman"/>
          <w:b/>
          <w:sz w:val="24"/>
          <w:szCs w:val="20"/>
        </w:rPr>
        <w:t xml:space="preserve">     Новооскольского  муниципального округа</w:t>
      </w:r>
    </w:p>
    <w:p w:rsidR="0049747B" w:rsidRPr="0049747B" w:rsidRDefault="0049747B" w:rsidP="0049747B">
      <w:pPr>
        <w:tabs>
          <w:tab w:val="left" w:pos="4470"/>
        </w:tabs>
        <w:spacing w:after="0"/>
        <w:jc w:val="center"/>
        <w:rPr>
          <w:rFonts w:eastAsia="Calibri" w:cs="Times New Roman"/>
          <w:b/>
          <w:sz w:val="24"/>
          <w:szCs w:val="20"/>
        </w:rPr>
      </w:pPr>
    </w:p>
    <w:p w:rsidR="005C2BE0" w:rsidRPr="005C2BE0" w:rsidRDefault="005C2BE0" w:rsidP="005C2BE0">
      <w:pPr>
        <w:tabs>
          <w:tab w:val="left" w:pos="4470"/>
        </w:tabs>
        <w:spacing w:after="0"/>
        <w:jc w:val="center"/>
        <w:rPr>
          <w:rFonts w:eastAsia="Times New Roman" w:cs="Times New Roman"/>
          <w:b/>
          <w:sz w:val="22"/>
        </w:rPr>
      </w:pPr>
    </w:p>
    <w:p w:rsidR="005C2BE0" w:rsidRPr="005C2BE0" w:rsidRDefault="005C2BE0" w:rsidP="005C2BE0">
      <w:pPr>
        <w:tabs>
          <w:tab w:val="left" w:pos="4470"/>
        </w:tabs>
        <w:spacing w:after="0"/>
        <w:jc w:val="center"/>
        <w:rPr>
          <w:rFonts w:eastAsia="Times New Roman" w:cs="Times New Roman"/>
          <w:b/>
          <w:sz w:val="22"/>
        </w:rPr>
      </w:pPr>
      <w:r w:rsidRPr="005C2BE0">
        <w:rPr>
          <w:rFonts w:eastAsia="Times New Roman" w:cs="Times New Roman"/>
          <w:b/>
          <w:sz w:val="22"/>
        </w:rPr>
        <w:t>Паспорт</w:t>
      </w:r>
    </w:p>
    <w:p w:rsidR="006A746B" w:rsidRDefault="005C2BE0" w:rsidP="005C2BE0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5C2BE0">
        <w:rPr>
          <w:rFonts w:eastAsia="Times New Roman" w:cs="Times New Roman"/>
          <w:b/>
          <w:sz w:val="22"/>
          <w:lang w:eastAsia="ru-RU"/>
        </w:rPr>
        <w:t>муниципальной программы Новооскольского муниципального округа «</w:t>
      </w:r>
      <w:r w:rsidR="006A746B" w:rsidRPr="006A746B">
        <w:rPr>
          <w:rFonts w:eastAsia="Times New Roman" w:cs="Times New Roman"/>
          <w:b/>
          <w:sz w:val="22"/>
          <w:lang w:eastAsia="ru-RU"/>
        </w:rPr>
        <w:t xml:space="preserve">Развитие сельского хозяйства и  охрана окружающей среды </w:t>
      </w:r>
    </w:p>
    <w:p w:rsidR="005C2BE0" w:rsidRPr="005C2BE0" w:rsidRDefault="006A746B" w:rsidP="005C2BE0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6A746B">
        <w:rPr>
          <w:rFonts w:eastAsia="Times New Roman" w:cs="Times New Roman"/>
          <w:b/>
          <w:sz w:val="22"/>
          <w:lang w:eastAsia="ru-RU"/>
        </w:rPr>
        <w:t>Новооскольского муниципального округа»</w:t>
      </w:r>
    </w:p>
    <w:p w:rsidR="005C2BE0" w:rsidRPr="005C2BE0" w:rsidRDefault="005C2BE0" w:rsidP="005C2BE0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p w:rsidR="005C2BE0" w:rsidRPr="005C2BE0" w:rsidRDefault="005C2BE0" w:rsidP="005C2BE0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5C2BE0">
        <w:rPr>
          <w:rFonts w:eastAsia="Times New Roman" w:cs="Times New Roman"/>
          <w:b/>
          <w:sz w:val="22"/>
          <w:lang w:eastAsia="ru-RU"/>
        </w:rPr>
        <w:t>1. Основные  положения</w:t>
      </w:r>
    </w:p>
    <w:p w:rsidR="005C2BE0" w:rsidRPr="005C2BE0" w:rsidRDefault="005C2BE0" w:rsidP="00361A24">
      <w:pPr>
        <w:widowControl w:val="0"/>
        <w:autoSpaceDE w:val="0"/>
        <w:autoSpaceDN w:val="0"/>
        <w:spacing w:after="0"/>
        <w:ind w:left="567"/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6754"/>
        <w:gridCol w:w="5670"/>
        <w:gridCol w:w="2551"/>
      </w:tblGrid>
      <w:tr w:rsidR="005C2BE0" w:rsidRPr="005C2BE0" w:rsidTr="00361A24">
        <w:tc>
          <w:tcPr>
            <w:tcW w:w="442" w:type="dxa"/>
            <w:shd w:val="clear" w:color="auto" w:fill="auto"/>
          </w:tcPr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54" w:type="dxa"/>
            <w:shd w:val="clear" w:color="auto" w:fill="auto"/>
          </w:tcPr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Куратор муниципальной программы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5C2BE0" w:rsidRPr="005C2BE0" w:rsidRDefault="005C2BE0" w:rsidP="005C2B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Сушкова А.А. – начальник</w:t>
            </w:r>
            <w:r w:rsidRPr="005C2BE0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>
              <w:rPr>
                <w:rFonts w:eastAsia="Calibri" w:cs="Times New Roman"/>
                <w:sz w:val="22"/>
                <w:lang w:eastAsia="ru-RU"/>
              </w:rPr>
              <w:t>управления сельского хозяйства и природопользования а</w:t>
            </w:r>
            <w:r w:rsidRPr="005C2BE0">
              <w:rPr>
                <w:rFonts w:eastAsia="Calibri" w:cs="Times New Roman"/>
                <w:sz w:val="22"/>
                <w:lang w:eastAsia="ru-RU"/>
              </w:rPr>
              <w:t xml:space="preserve">дминистрации Новооскольского </w:t>
            </w:r>
            <w:r>
              <w:rPr>
                <w:rFonts w:eastAsia="Calibri" w:cs="Times New Roman"/>
                <w:sz w:val="22"/>
                <w:lang w:eastAsia="ru-RU"/>
              </w:rPr>
              <w:t>муниципального</w:t>
            </w:r>
            <w:r w:rsidRPr="005C2BE0">
              <w:rPr>
                <w:rFonts w:eastAsia="Calibri" w:cs="Times New Roman"/>
                <w:sz w:val="22"/>
                <w:lang w:eastAsia="ru-RU"/>
              </w:rPr>
              <w:t xml:space="preserve"> округа </w:t>
            </w:r>
          </w:p>
        </w:tc>
      </w:tr>
      <w:tr w:rsidR="005C2BE0" w:rsidRPr="005C2BE0" w:rsidTr="00361A24">
        <w:tc>
          <w:tcPr>
            <w:tcW w:w="442" w:type="dxa"/>
            <w:shd w:val="clear" w:color="auto" w:fill="auto"/>
          </w:tcPr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54" w:type="dxa"/>
            <w:shd w:val="clear" w:color="auto" w:fill="auto"/>
          </w:tcPr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5C2BE0" w:rsidRPr="005C2BE0" w:rsidRDefault="005C2BE0" w:rsidP="005C2B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5C2BE0">
              <w:rPr>
                <w:rFonts w:eastAsia="Calibri" w:cs="Times New Roman"/>
                <w:sz w:val="22"/>
                <w:lang w:eastAsia="ru-RU"/>
              </w:rPr>
              <w:t xml:space="preserve">Управление </w:t>
            </w:r>
            <w:r w:rsidR="003F2196">
              <w:rPr>
                <w:rFonts w:eastAsia="Calibri" w:cs="Times New Roman"/>
                <w:sz w:val="22"/>
                <w:lang w:eastAsia="ru-RU"/>
              </w:rPr>
              <w:t>сельского хозяйства и природопользования а</w:t>
            </w:r>
            <w:r w:rsidR="003F2196" w:rsidRPr="005C2BE0">
              <w:rPr>
                <w:rFonts w:eastAsia="Calibri" w:cs="Times New Roman"/>
                <w:sz w:val="22"/>
                <w:lang w:eastAsia="ru-RU"/>
              </w:rPr>
              <w:t xml:space="preserve">дминистрации Новооскольского </w:t>
            </w:r>
            <w:r w:rsidR="003F2196">
              <w:rPr>
                <w:rFonts w:eastAsia="Calibri" w:cs="Times New Roman"/>
                <w:sz w:val="22"/>
                <w:lang w:eastAsia="ru-RU"/>
              </w:rPr>
              <w:t>муниципального</w:t>
            </w:r>
            <w:r w:rsidR="003F2196" w:rsidRPr="005C2BE0">
              <w:rPr>
                <w:rFonts w:eastAsia="Calibri" w:cs="Times New Roman"/>
                <w:sz w:val="22"/>
                <w:lang w:eastAsia="ru-RU"/>
              </w:rPr>
              <w:t xml:space="preserve"> округа</w:t>
            </w:r>
          </w:p>
        </w:tc>
      </w:tr>
      <w:tr w:rsidR="005C2BE0" w:rsidRPr="005C2BE0" w:rsidTr="00361A24">
        <w:tc>
          <w:tcPr>
            <w:tcW w:w="442" w:type="dxa"/>
            <w:shd w:val="clear" w:color="auto" w:fill="auto"/>
          </w:tcPr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54" w:type="dxa"/>
            <w:shd w:val="clear" w:color="auto" w:fill="auto"/>
          </w:tcPr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5C2BE0" w:rsidRPr="005C2BE0" w:rsidRDefault="005C2BE0" w:rsidP="005C2B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5C2BE0">
              <w:rPr>
                <w:rFonts w:eastAsia="Calibri" w:cs="Times New Roman"/>
                <w:sz w:val="22"/>
                <w:lang w:eastAsia="ru-RU"/>
              </w:rPr>
              <w:t>2025-2030 годы</w:t>
            </w:r>
          </w:p>
        </w:tc>
      </w:tr>
      <w:tr w:rsidR="005C2BE0" w:rsidRPr="005C2BE0" w:rsidTr="00361A24">
        <w:tc>
          <w:tcPr>
            <w:tcW w:w="442" w:type="dxa"/>
            <w:shd w:val="clear" w:color="auto" w:fill="auto"/>
          </w:tcPr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754" w:type="dxa"/>
            <w:shd w:val="clear" w:color="auto" w:fill="auto"/>
          </w:tcPr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Цель муниципальной программы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926EB0" w:rsidRPr="00926EB0" w:rsidRDefault="003F2196" w:rsidP="003F21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9" w:lineRule="auto"/>
              <w:ind w:left="0" w:hanging="357"/>
              <w:jc w:val="both"/>
              <w:rPr>
                <w:rFonts w:eastAsia="Times New Roman" w:cs="Times New Roman"/>
                <w:sz w:val="22"/>
              </w:rPr>
            </w:pPr>
            <w:r w:rsidRPr="00926EB0">
              <w:rPr>
                <w:rFonts w:eastAsia="Calibri"/>
                <w:sz w:val="22"/>
              </w:rPr>
              <w:t>1. Создание благоприятных условий жизнедеятельности населения</w:t>
            </w:r>
            <w:r w:rsidR="00926EB0">
              <w:rPr>
                <w:rFonts w:eastAsia="Calibri"/>
                <w:sz w:val="22"/>
              </w:rPr>
              <w:t>.</w:t>
            </w:r>
          </w:p>
          <w:p w:rsidR="005C2BE0" w:rsidRPr="00926EB0" w:rsidRDefault="003F2196" w:rsidP="003F21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9" w:lineRule="auto"/>
              <w:ind w:left="0" w:hanging="357"/>
              <w:jc w:val="both"/>
              <w:rPr>
                <w:rFonts w:eastAsia="Times New Roman" w:cs="Times New Roman"/>
                <w:sz w:val="22"/>
              </w:rPr>
            </w:pPr>
            <w:r w:rsidRPr="00926EB0">
              <w:rPr>
                <w:rFonts w:eastAsia="Times New Roman" w:cs="Times New Roman"/>
                <w:sz w:val="22"/>
              </w:rPr>
              <w:t>2. Создание условий для устойчивого развития сельскохозяйственного производства</w:t>
            </w:r>
            <w:r w:rsidR="005C2BE0" w:rsidRPr="00926EB0">
              <w:rPr>
                <w:rFonts w:eastAsia="Times New Roman" w:cs="Times New Roman"/>
                <w:sz w:val="22"/>
              </w:rPr>
              <w:t>.</w:t>
            </w:r>
          </w:p>
          <w:p w:rsidR="005C2BE0" w:rsidRPr="005C2BE0" w:rsidRDefault="003F2196" w:rsidP="003F219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9" w:lineRule="auto"/>
              <w:ind w:left="0" w:hanging="357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3. </w:t>
            </w:r>
            <w:r w:rsidRPr="003F2196">
              <w:rPr>
                <w:rFonts w:eastAsia="Times New Roman" w:cs="Times New Roman"/>
                <w:sz w:val="22"/>
                <w:lang w:eastAsia="ru-RU"/>
              </w:rPr>
              <w:t>Создание условий для безопасной  жизнедеятельности жителей Новооскольского муниципального округа</w:t>
            </w:r>
            <w:r w:rsidR="005C2BE0" w:rsidRPr="005C2BE0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</w:tr>
      <w:tr w:rsidR="005C2BE0" w:rsidRPr="005C2BE0" w:rsidTr="00361A24">
        <w:trPr>
          <w:trHeight w:val="1096"/>
        </w:trPr>
        <w:tc>
          <w:tcPr>
            <w:tcW w:w="442" w:type="dxa"/>
            <w:shd w:val="clear" w:color="auto" w:fill="auto"/>
          </w:tcPr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754" w:type="dxa"/>
            <w:shd w:val="clear" w:color="auto" w:fill="auto"/>
          </w:tcPr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 xml:space="preserve">Направления (подпрограммы) муниципальной программы </w:t>
            </w:r>
          </w:p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:rsidR="005C2BE0" w:rsidRPr="005C2BE0" w:rsidRDefault="005C2BE0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0B59DF" w:rsidRDefault="000B59DF" w:rsidP="000B59D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2"/>
              </w:rPr>
            </w:pPr>
            <w:r w:rsidRPr="000B59DF">
              <w:rPr>
                <w:rFonts w:eastAsia="Times New Roman" w:cs="Times New Roman"/>
                <w:sz w:val="22"/>
              </w:rPr>
              <w:t>Направление (подпрограмма) 1 «Создание благоприятных условий жизнедеятельности населения Новооскольского муниципального округа».</w:t>
            </w:r>
          </w:p>
          <w:p w:rsidR="000B59DF" w:rsidRPr="000B59DF" w:rsidRDefault="000B59DF" w:rsidP="000B59D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2"/>
              </w:rPr>
            </w:pPr>
            <w:r w:rsidRPr="000B59DF">
              <w:rPr>
                <w:rFonts w:eastAsia="Times New Roman" w:cs="Times New Roman"/>
                <w:sz w:val="22"/>
              </w:rPr>
              <w:t xml:space="preserve">Направление (подпрограмма) 2 </w:t>
            </w:r>
            <w:r w:rsidR="00926EB0">
              <w:rPr>
                <w:rFonts w:eastAsia="Times New Roman" w:cs="Times New Roman"/>
                <w:sz w:val="22"/>
              </w:rPr>
              <w:t xml:space="preserve"> </w:t>
            </w:r>
            <w:r w:rsidRPr="000B59DF">
              <w:rPr>
                <w:rFonts w:eastAsia="Times New Roman" w:cs="Times New Roman"/>
                <w:sz w:val="22"/>
              </w:rPr>
              <w:t>«Развитие сельского хозяйства, охрана окружающей среды»;</w:t>
            </w:r>
          </w:p>
          <w:p w:rsidR="005C2BE0" w:rsidRPr="005C2BE0" w:rsidRDefault="000B59DF" w:rsidP="000B59D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0B59DF">
              <w:rPr>
                <w:rFonts w:eastAsia="Times New Roman" w:cs="Times New Roman"/>
                <w:sz w:val="22"/>
              </w:rPr>
              <w:t>Направление (подпрограмма) 3 «Создание условий для безопасной  жизнедеятельности жителей Новооскольского городского округа».</w:t>
            </w:r>
          </w:p>
        </w:tc>
      </w:tr>
      <w:tr w:rsidR="007B07C5" w:rsidRPr="005C2BE0" w:rsidTr="00361A24">
        <w:trPr>
          <w:trHeight w:val="260"/>
        </w:trPr>
        <w:tc>
          <w:tcPr>
            <w:tcW w:w="442" w:type="dxa"/>
            <w:vMerge w:val="restart"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754" w:type="dxa"/>
            <w:vMerge w:val="restart"/>
            <w:shd w:val="clear" w:color="auto" w:fill="auto"/>
          </w:tcPr>
          <w:p w:rsidR="007B07C5" w:rsidRPr="005C2BE0" w:rsidRDefault="007B07C5" w:rsidP="007B07C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5670" w:type="dxa"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 xml:space="preserve">Всего,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тыс. рублей, </w:t>
            </w:r>
            <w:r w:rsidRPr="005C2BE0">
              <w:rPr>
                <w:rFonts w:eastAsia="Times New Roman" w:cs="Times New Roman"/>
                <w:sz w:val="22"/>
                <w:lang w:eastAsia="ru-RU"/>
              </w:rPr>
              <w:t xml:space="preserve"> из них:</w:t>
            </w:r>
          </w:p>
        </w:tc>
        <w:tc>
          <w:tcPr>
            <w:tcW w:w="2551" w:type="dxa"/>
            <w:shd w:val="clear" w:color="auto" w:fill="auto"/>
          </w:tcPr>
          <w:p w:rsidR="007B07C5" w:rsidRPr="005C2BE0" w:rsidRDefault="007B07C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07C5">
              <w:rPr>
                <w:rFonts w:eastAsia="Times New Roman" w:cs="Times New Roman"/>
                <w:sz w:val="22"/>
                <w:lang w:eastAsia="ru-RU"/>
              </w:rPr>
              <w:t>172 113,97</w:t>
            </w:r>
          </w:p>
        </w:tc>
      </w:tr>
      <w:tr w:rsidR="007B07C5" w:rsidRPr="005C2BE0" w:rsidTr="00361A24">
        <w:trPr>
          <w:trHeight w:val="70"/>
        </w:trPr>
        <w:tc>
          <w:tcPr>
            <w:tcW w:w="442" w:type="dxa"/>
            <w:vMerge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54" w:type="dxa"/>
            <w:vMerge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B07C5" w:rsidRPr="005C2BE0" w:rsidRDefault="007B07C5" w:rsidP="00E66D1A">
            <w:pPr>
              <w:spacing w:after="0" w:line="168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color w:val="000000"/>
                <w:sz w:val="22"/>
                <w:lang w:eastAsia="ru-RU"/>
              </w:rPr>
              <w:t>- межбюджетные трансферты из федерального бюдже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та</w:t>
            </w:r>
            <w:r w:rsidRPr="005C2BE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(справочно)</w:t>
            </w:r>
          </w:p>
        </w:tc>
        <w:tc>
          <w:tcPr>
            <w:tcW w:w="2551" w:type="dxa"/>
            <w:shd w:val="clear" w:color="auto" w:fill="auto"/>
          </w:tcPr>
          <w:p w:rsidR="007B07C5" w:rsidRPr="007B07C5" w:rsidRDefault="007B07C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07C5">
              <w:rPr>
                <w:rFonts w:eastAsia="Times New Roman" w:cs="Times New Roman"/>
                <w:sz w:val="22"/>
                <w:lang w:eastAsia="ru-RU"/>
              </w:rPr>
              <w:t>123 447,30</w:t>
            </w:r>
          </w:p>
        </w:tc>
      </w:tr>
      <w:tr w:rsidR="007B07C5" w:rsidRPr="005C2BE0" w:rsidTr="00361A24">
        <w:trPr>
          <w:trHeight w:val="70"/>
        </w:trPr>
        <w:tc>
          <w:tcPr>
            <w:tcW w:w="442" w:type="dxa"/>
            <w:vMerge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54" w:type="dxa"/>
            <w:vMerge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B07C5" w:rsidRPr="005C2BE0" w:rsidRDefault="007B07C5" w:rsidP="00E66D1A">
            <w:pPr>
              <w:spacing w:after="0" w:line="168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</w:t>
            </w:r>
            <w:r w:rsidRPr="005C2BE0">
              <w:rPr>
                <w:rFonts w:eastAsia="Times New Roman" w:cs="Times New Roman"/>
                <w:color w:val="000000"/>
                <w:sz w:val="22"/>
                <w:lang w:eastAsia="ru-RU"/>
              </w:rPr>
              <w:t>межбюджетные трансферты из областного бюджет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5C2BE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(справочно)</w:t>
            </w:r>
          </w:p>
        </w:tc>
        <w:tc>
          <w:tcPr>
            <w:tcW w:w="2551" w:type="dxa"/>
            <w:shd w:val="clear" w:color="auto" w:fill="auto"/>
          </w:tcPr>
          <w:p w:rsidR="007B07C5" w:rsidRPr="005C2BE0" w:rsidRDefault="007B07C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07C5">
              <w:rPr>
                <w:rFonts w:eastAsia="Times New Roman" w:cs="Times New Roman"/>
                <w:sz w:val="22"/>
                <w:lang w:eastAsia="ru-RU"/>
              </w:rPr>
              <w:t>9 331,60</w:t>
            </w:r>
          </w:p>
        </w:tc>
      </w:tr>
      <w:tr w:rsidR="007B07C5" w:rsidRPr="005C2BE0" w:rsidTr="00361A24">
        <w:trPr>
          <w:trHeight w:val="276"/>
        </w:trPr>
        <w:tc>
          <w:tcPr>
            <w:tcW w:w="442" w:type="dxa"/>
            <w:vMerge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54" w:type="dxa"/>
            <w:vMerge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B07C5" w:rsidRPr="005C2BE0" w:rsidRDefault="007B07C5" w:rsidP="005C2BE0">
            <w:pPr>
              <w:spacing w:after="0" w:line="20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color w:val="000000"/>
                <w:sz w:val="22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2551" w:type="dxa"/>
            <w:shd w:val="clear" w:color="auto" w:fill="auto"/>
          </w:tcPr>
          <w:p w:rsidR="007B07C5" w:rsidRPr="005C2BE0" w:rsidRDefault="007B07C5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B07C5">
              <w:rPr>
                <w:rFonts w:eastAsia="Times New Roman" w:cs="Times New Roman"/>
                <w:sz w:val="22"/>
                <w:lang w:eastAsia="ru-RU"/>
              </w:rPr>
              <w:t>6 870,60</w:t>
            </w:r>
          </w:p>
        </w:tc>
      </w:tr>
      <w:tr w:rsidR="007B07C5" w:rsidRPr="005C2BE0" w:rsidTr="00361A24">
        <w:trPr>
          <w:trHeight w:val="123"/>
        </w:trPr>
        <w:tc>
          <w:tcPr>
            <w:tcW w:w="442" w:type="dxa"/>
            <w:vMerge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54" w:type="dxa"/>
            <w:vMerge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B07C5" w:rsidRPr="005C2BE0" w:rsidRDefault="007B07C5" w:rsidP="005C2BE0">
            <w:pPr>
              <w:spacing w:after="0" w:line="20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color w:val="000000"/>
                <w:sz w:val="22"/>
                <w:lang w:eastAsia="ru-RU"/>
              </w:rPr>
              <w:t>- внебюджетные источники</w:t>
            </w:r>
          </w:p>
        </w:tc>
        <w:tc>
          <w:tcPr>
            <w:tcW w:w="2551" w:type="dxa"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32 464,47</w:t>
            </w:r>
          </w:p>
        </w:tc>
      </w:tr>
      <w:tr w:rsidR="007B07C5" w:rsidRPr="005C2BE0" w:rsidTr="00361A24">
        <w:trPr>
          <w:trHeight w:val="83"/>
        </w:trPr>
        <w:tc>
          <w:tcPr>
            <w:tcW w:w="442" w:type="dxa"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6754" w:type="dxa"/>
            <w:shd w:val="clear" w:color="auto" w:fill="auto"/>
          </w:tcPr>
          <w:p w:rsidR="007B07C5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Связь с национальными целями развития Российской Федерации/государственной программой Белгородской области</w:t>
            </w:r>
          </w:p>
          <w:p w:rsidR="007B07C5" w:rsidRPr="00465ABD" w:rsidRDefault="007B07C5" w:rsidP="00465ABD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7B07C5" w:rsidRDefault="007B07C5" w:rsidP="00465ABD">
            <w:pPr>
              <w:rPr>
                <w:rFonts w:eastAsia="Times New Roman" w:cs="Times New Roman"/>
                <w:sz w:val="22"/>
                <w:lang w:eastAsia="ru-RU"/>
              </w:rPr>
            </w:pPr>
          </w:p>
          <w:tbl>
            <w:tblPr>
              <w:tblW w:w="2340" w:type="dxa"/>
              <w:tblLayout w:type="fixed"/>
              <w:tblLook w:val="0420" w:firstRow="1" w:lastRow="0" w:firstColumn="0" w:lastColumn="0" w:noHBand="0" w:noVBand="1"/>
            </w:tblPr>
            <w:tblGrid>
              <w:gridCol w:w="2340"/>
            </w:tblGrid>
            <w:tr w:rsidR="007B07C5" w:rsidRPr="00465ABD" w:rsidTr="007B07C5">
              <w:trPr>
                <w:trHeight w:val="1365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B07C5" w:rsidRPr="00465ABD" w:rsidRDefault="007B07C5" w:rsidP="00B6082C">
                  <w:pPr>
                    <w:spacing w:line="259" w:lineRule="auto"/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ab/>
                  </w:r>
                </w:p>
              </w:tc>
            </w:tr>
          </w:tbl>
          <w:p w:rsidR="007B07C5" w:rsidRPr="00465ABD" w:rsidRDefault="007B07C5" w:rsidP="00465ABD">
            <w:pPr>
              <w:tabs>
                <w:tab w:val="left" w:pos="1075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49BB" w:rsidRPr="00667403" w:rsidRDefault="007B07C5" w:rsidP="00BD49BB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667403">
              <w:rPr>
                <w:rFonts w:eastAsia="Calibri" w:cs="Times New Roman"/>
                <w:sz w:val="22"/>
                <w:lang w:eastAsia="ru-RU"/>
              </w:rPr>
              <w:t xml:space="preserve">1. Национальная цель </w:t>
            </w:r>
            <w:r w:rsidR="00BD49BB" w:rsidRPr="00667403">
              <w:rPr>
                <w:rFonts w:eastAsia="Calibri" w:cs="Times New Roman"/>
                <w:sz w:val="22"/>
                <w:lang w:eastAsia="ru-RU"/>
              </w:rPr>
              <w:t>«Достойный, эффективный труд и успешное предпринимательство».</w:t>
            </w:r>
          </w:p>
          <w:p w:rsidR="009A39E2" w:rsidRPr="00667403" w:rsidRDefault="0079345A" w:rsidP="009A39E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667403">
              <w:rPr>
                <w:rFonts w:eastAsia="Calibri" w:cs="Times New Roman"/>
                <w:sz w:val="22"/>
                <w:lang w:eastAsia="ru-RU"/>
              </w:rPr>
              <w:t>Показатель 1. «О</w:t>
            </w:r>
            <w:r w:rsidR="009A39E2" w:rsidRPr="00667403">
              <w:rPr>
                <w:rFonts w:eastAsia="Calibri" w:cs="Times New Roman"/>
                <w:sz w:val="22"/>
                <w:lang w:eastAsia="ru-RU"/>
              </w:rPr>
              <w:t>беспечение темпа роста валового внутреннего продукта страны выше среднемирового при сохранении макроэкономической стабильности</w:t>
            </w:r>
            <w:r w:rsidRPr="00667403">
              <w:rPr>
                <w:rFonts w:eastAsia="Calibri" w:cs="Times New Roman"/>
                <w:sz w:val="22"/>
                <w:lang w:eastAsia="ru-RU"/>
              </w:rPr>
              <w:t>»</w:t>
            </w:r>
            <w:r w:rsidR="009A39E2" w:rsidRPr="00667403">
              <w:rPr>
                <w:rFonts w:eastAsia="Calibri" w:cs="Times New Roman"/>
                <w:sz w:val="22"/>
                <w:lang w:eastAsia="ru-RU"/>
              </w:rPr>
              <w:t>;</w:t>
            </w:r>
          </w:p>
          <w:p w:rsidR="009A39E2" w:rsidRPr="00667403" w:rsidRDefault="0079345A" w:rsidP="009A39E2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667403">
              <w:rPr>
                <w:rFonts w:eastAsia="Calibri" w:cs="Times New Roman"/>
                <w:sz w:val="22"/>
                <w:lang w:eastAsia="ru-RU"/>
              </w:rPr>
              <w:t xml:space="preserve">Показатель 2. </w:t>
            </w:r>
            <w:r w:rsidR="009A39E2" w:rsidRPr="00667403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667403">
              <w:rPr>
                <w:rFonts w:eastAsia="Calibri" w:cs="Times New Roman"/>
                <w:sz w:val="22"/>
                <w:lang w:eastAsia="ru-RU"/>
              </w:rPr>
              <w:t>«О</w:t>
            </w:r>
            <w:r w:rsidR="009A39E2" w:rsidRPr="00667403">
              <w:rPr>
                <w:rFonts w:eastAsia="Calibri" w:cs="Times New Roman"/>
                <w:sz w:val="22"/>
                <w:lang w:eastAsia="ru-RU"/>
              </w:rPr>
              <w:t>беспечение темпа устойчивого роста доходов населения и уровня пенсионного обеспечения не ниже инфляции</w:t>
            </w:r>
            <w:r w:rsidRPr="00667403">
              <w:rPr>
                <w:rFonts w:eastAsia="Calibri" w:cs="Times New Roman"/>
                <w:sz w:val="22"/>
                <w:lang w:eastAsia="ru-RU"/>
              </w:rPr>
              <w:t>».</w:t>
            </w:r>
          </w:p>
          <w:p w:rsidR="0079345A" w:rsidRPr="00667403" w:rsidRDefault="006A4AA5" w:rsidP="0079345A">
            <w:pPr>
              <w:pStyle w:val="aa"/>
              <w:widowControl w:val="0"/>
              <w:numPr>
                <w:ilvl w:val="1"/>
                <w:numId w:val="5"/>
              </w:numPr>
              <w:autoSpaceDE w:val="0"/>
              <w:autoSpaceDN w:val="0"/>
              <w:spacing w:after="0"/>
              <w:ind w:left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667403">
              <w:rPr>
                <w:rFonts w:eastAsia="Calibri" w:cs="Times New Roman"/>
                <w:sz w:val="22"/>
                <w:lang w:eastAsia="ru-RU"/>
              </w:rPr>
              <w:t xml:space="preserve">1.1. </w:t>
            </w:r>
            <w:r w:rsidR="0079345A" w:rsidRPr="00667403">
              <w:rPr>
                <w:rFonts w:eastAsia="Calibri" w:cs="Times New Roman"/>
                <w:sz w:val="22"/>
                <w:lang w:eastAsia="ru-RU"/>
              </w:rPr>
              <w:t>Национальная цель «Комфортная и безопасная среда для жизни».</w:t>
            </w:r>
          </w:p>
          <w:p w:rsidR="0079345A" w:rsidRPr="00667403" w:rsidRDefault="006A4AA5" w:rsidP="006A4AA5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667403">
              <w:rPr>
                <w:rFonts w:eastAsia="Calibri" w:cs="Times New Roman"/>
                <w:sz w:val="22"/>
                <w:lang w:eastAsia="ru-RU"/>
              </w:rPr>
              <w:t xml:space="preserve">Показатель 1. «Улучшение жилищных условий не менее пяти </w:t>
            </w:r>
            <w:proofErr w:type="gramStart"/>
            <w:r w:rsidRPr="00667403">
              <w:rPr>
                <w:rFonts w:eastAsia="Calibri" w:cs="Times New Roman"/>
                <w:sz w:val="22"/>
                <w:lang w:eastAsia="ru-RU"/>
              </w:rPr>
              <w:t>млн</w:t>
            </w:r>
            <w:proofErr w:type="gramEnd"/>
            <w:r w:rsidRPr="00667403">
              <w:rPr>
                <w:rFonts w:eastAsia="Calibri" w:cs="Times New Roman"/>
                <w:sz w:val="22"/>
                <w:lang w:eastAsia="ru-RU"/>
              </w:rPr>
              <w:t xml:space="preserve"> семей ежегодно и увеличение объемов строительства не менее чем до 120 млн кв. м в год».</w:t>
            </w:r>
          </w:p>
          <w:p w:rsidR="007B07C5" w:rsidRPr="00667403" w:rsidRDefault="007B07C5" w:rsidP="005C2B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667403">
              <w:rPr>
                <w:rFonts w:eastAsia="Calibri" w:cs="Times New Roman"/>
                <w:sz w:val="22"/>
                <w:lang w:eastAsia="ru-RU"/>
              </w:rPr>
              <w:t xml:space="preserve">2. Государственная программа Белгородской области </w:t>
            </w:r>
            <w:r w:rsidR="009D1F2E" w:rsidRPr="00667403">
              <w:rPr>
                <w:rFonts w:eastAsia="Calibri" w:cs="Times New Roman"/>
                <w:sz w:val="22"/>
                <w:lang w:eastAsia="ru-RU"/>
              </w:rPr>
              <w:t xml:space="preserve">«Развитие сельского хозяйства и рыбоводства в Белгородской области».                                        </w:t>
            </w:r>
          </w:p>
          <w:p w:rsidR="007B07C5" w:rsidRPr="00667403" w:rsidRDefault="007B07C5" w:rsidP="005C2B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667403">
              <w:rPr>
                <w:rFonts w:eastAsia="Calibri" w:cs="Times New Roman"/>
                <w:sz w:val="22"/>
                <w:lang w:eastAsia="ru-RU"/>
              </w:rPr>
              <w:t>Показатель 1</w:t>
            </w:r>
            <w:r w:rsidR="00B6082C" w:rsidRPr="00667403">
              <w:rPr>
                <w:rFonts w:eastAsia="Calibri" w:cs="Times New Roman"/>
                <w:sz w:val="22"/>
                <w:lang w:eastAsia="ru-RU"/>
              </w:rPr>
              <w:t>.</w:t>
            </w:r>
            <w:r w:rsidRPr="00667403">
              <w:rPr>
                <w:rFonts w:eastAsia="Calibri" w:cs="Times New Roman"/>
                <w:sz w:val="22"/>
                <w:lang w:eastAsia="ru-RU"/>
              </w:rPr>
              <w:t xml:space="preserve"> «</w:t>
            </w:r>
            <w:r w:rsidR="00692727" w:rsidRPr="00667403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Индекс производства продукции сельского хозяйства в хозяйствах всех категорий (в сопоставимых ценах)</w:t>
            </w:r>
            <w:r w:rsidR="00EA1F77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="00692727" w:rsidRPr="00667403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 уровню 2020 года</w:t>
            </w:r>
            <w:r w:rsidRPr="00667403">
              <w:rPr>
                <w:rFonts w:eastAsia="Calibri" w:cs="Times New Roman"/>
                <w:sz w:val="22"/>
                <w:lang w:eastAsia="ru-RU"/>
              </w:rPr>
              <w:t>».</w:t>
            </w:r>
          </w:p>
          <w:p w:rsidR="007B07C5" w:rsidRPr="00667403" w:rsidRDefault="007B07C5" w:rsidP="005C2B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2"/>
              </w:rPr>
            </w:pPr>
            <w:r w:rsidRPr="00667403">
              <w:rPr>
                <w:rFonts w:eastAsia="Times New Roman" w:cs="Times New Roman"/>
                <w:sz w:val="22"/>
              </w:rPr>
              <w:t>Показатель 2</w:t>
            </w:r>
            <w:r w:rsidR="00B6082C" w:rsidRPr="00667403">
              <w:rPr>
                <w:rFonts w:eastAsia="Times New Roman" w:cs="Times New Roman"/>
                <w:sz w:val="22"/>
              </w:rPr>
              <w:t>.</w:t>
            </w:r>
            <w:r w:rsidRPr="00667403">
              <w:rPr>
                <w:rFonts w:eastAsia="Times New Roman" w:cs="Times New Roman"/>
                <w:sz w:val="22"/>
              </w:rPr>
              <w:t xml:space="preserve"> </w:t>
            </w:r>
            <w:proofErr w:type="gramStart"/>
            <w:r w:rsidRPr="00667403">
              <w:rPr>
                <w:rFonts w:eastAsia="Times New Roman" w:cs="Times New Roman"/>
                <w:sz w:val="22"/>
              </w:rPr>
              <w:t>«</w:t>
            </w:r>
            <w:r w:rsidR="00692727" w:rsidRPr="00667403">
              <w:rPr>
                <w:rFonts w:eastAsia="Arial Unicode MS" w:cs="Times New Roman"/>
                <w:bCs/>
                <w:color w:val="000000"/>
                <w:sz w:val="22"/>
                <w:u w:color="000000"/>
              </w:rPr>
              <w:t>Среднемесячная начисленная заработная плата работников сельского хозяйства (без субъектов малого предпринимательства</w:t>
            </w:r>
            <w:r w:rsidRPr="00667403">
              <w:rPr>
                <w:rFonts w:eastAsia="Times New Roman" w:cs="Times New Roman"/>
                <w:sz w:val="22"/>
              </w:rPr>
              <w:t>»</w:t>
            </w:r>
            <w:proofErr w:type="gramEnd"/>
          </w:p>
          <w:p w:rsidR="007B07C5" w:rsidRPr="00667403" w:rsidRDefault="007B07C5" w:rsidP="005C2B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2"/>
              </w:rPr>
            </w:pPr>
            <w:r w:rsidRPr="00667403">
              <w:rPr>
                <w:rFonts w:eastAsia="Times New Roman" w:cs="Times New Roman"/>
                <w:sz w:val="22"/>
              </w:rPr>
              <w:t>Показатель 3</w:t>
            </w:r>
            <w:r w:rsidR="00B6082C" w:rsidRPr="00667403">
              <w:rPr>
                <w:rFonts w:eastAsia="Times New Roman" w:cs="Times New Roman"/>
                <w:sz w:val="22"/>
              </w:rPr>
              <w:t>.</w:t>
            </w:r>
            <w:r w:rsidRPr="00667403">
              <w:rPr>
                <w:rFonts w:eastAsia="Times New Roman" w:cs="Times New Roman"/>
                <w:sz w:val="22"/>
              </w:rPr>
              <w:t xml:space="preserve"> «Энергоемкость валового регионального продукта».</w:t>
            </w:r>
          </w:p>
          <w:p w:rsidR="00B6082C" w:rsidRPr="00CC4927" w:rsidRDefault="007B07C5" w:rsidP="0066740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667403">
              <w:rPr>
                <w:rFonts w:eastAsia="Times New Roman" w:cs="Times New Roman"/>
                <w:sz w:val="22"/>
              </w:rPr>
              <w:t>Показатель 4</w:t>
            </w:r>
            <w:r w:rsidR="00B6082C" w:rsidRPr="00667403">
              <w:rPr>
                <w:rFonts w:eastAsia="Times New Roman" w:cs="Times New Roman"/>
                <w:sz w:val="22"/>
              </w:rPr>
              <w:t>.</w:t>
            </w:r>
            <w:r w:rsidRPr="00667403">
              <w:rPr>
                <w:rFonts w:eastAsia="Times New Roman" w:cs="Times New Roman"/>
                <w:sz w:val="22"/>
              </w:rPr>
              <w:t xml:space="preserve"> «</w:t>
            </w:r>
            <w:r w:rsidR="00B6082C" w:rsidRPr="00667403">
              <w:rPr>
                <w:rFonts w:eastAsia="Times New Roman" w:cs="Times New Roman"/>
                <w:sz w:val="22"/>
              </w:rPr>
              <w:t>Количество населенных пунктов, в которых реализованы проекты комплексного развития сельских территорий.</w:t>
            </w:r>
          </w:p>
        </w:tc>
      </w:tr>
      <w:tr w:rsidR="007B07C5" w:rsidRPr="005C2BE0" w:rsidTr="00361A24">
        <w:tc>
          <w:tcPr>
            <w:tcW w:w="442" w:type="dxa"/>
            <w:vMerge w:val="restart"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67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5C2BE0">
              <w:rPr>
                <w:rFonts w:eastAsia="Times New Roman" w:cs="Times New Roman"/>
                <w:sz w:val="22"/>
                <w:lang w:eastAsia="ru-RU"/>
              </w:rPr>
              <w:t>Связь с целями развития Новооскольского  городского округа / стратегическими приоритетами Новооскольского  городского округа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C5" w:rsidRPr="00CC4927" w:rsidRDefault="00361A24" w:rsidP="00361A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C4927">
              <w:rPr>
                <w:rFonts w:eastAsia="Times New Roman" w:cs="Times New Roman"/>
                <w:sz w:val="24"/>
                <w:szCs w:val="24"/>
              </w:rPr>
              <w:t>1.</w:t>
            </w:r>
            <w:r w:rsidR="007B07C5" w:rsidRPr="00CC4927">
              <w:rPr>
                <w:rFonts w:eastAsia="Times New Roman" w:cs="Times New Roman"/>
                <w:sz w:val="24"/>
                <w:szCs w:val="24"/>
              </w:rPr>
              <w:t xml:space="preserve">Стратегическая цель Новооскольского муниципального округа - </w:t>
            </w:r>
            <w:r w:rsidR="00EC6E89" w:rsidRPr="00CC4927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высокоэффективного сельскохозяйственного производства на индустриальной основе, перспективных видов промышленного производства и других видов экономической деятельности</w:t>
            </w:r>
          </w:p>
        </w:tc>
      </w:tr>
      <w:tr w:rsidR="007B07C5" w:rsidRPr="005C2BE0" w:rsidTr="00361A24">
        <w:trPr>
          <w:trHeight w:val="692"/>
        </w:trPr>
        <w:tc>
          <w:tcPr>
            <w:tcW w:w="442" w:type="dxa"/>
            <w:vMerge/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07C5" w:rsidRPr="005C2BE0" w:rsidRDefault="007B07C5" w:rsidP="005C2BE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C5" w:rsidRPr="005C2BE0" w:rsidRDefault="007B07C5" w:rsidP="005C2B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2"/>
              </w:rPr>
            </w:pPr>
            <w:r w:rsidRPr="005C2BE0">
              <w:rPr>
                <w:rFonts w:eastAsia="Times New Roman" w:cs="Times New Roman"/>
                <w:sz w:val="22"/>
              </w:rPr>
              <w:t xml:space="preserve">2. Приоритет «Экономического развития Новооскольского муниципального округа («Развитие </w:t>
            </w:r>
            <w:r w:rsidR="00361A24">
              <w:rPr>
                <w:rFonts w:eastAsia="Times New Roman" w:cs="Times New Roman"/>
                <w:sz w:val="22"/>
              </w:rPr>
              <w:t>сельского хозяйства</w:t>
            </w:r>
            <w:r w:rsidRPr="005C2BE0">
              <w:rPr>
                <w:rFonts w:eastAsia="Times New Roman" w:cs="Times New Roman"/>
                <w:sz w:val="22"/>
              </w:rPr>
              <w:t>»).</w:t>
            </w:r>
          </w:p>
          <w:p w:rsidR="007B07C5" w:rsidRPr="005C2BE0" w:rsidRDefault="007B07C5" w:rsidP="005C2BE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2"/>
              </w:rPr>
            </w:pPr>
            <w:r w:rsidRPr="005C2BE0">
              <w:rPr>
                <w:rFonts w:eastAsia="Times New Roman" w:cs="Times New Roman"/>
                <w:sz w:val="22"/>
              </w:rPr>
              <w:t>Показатель 1 «</w:t>
            </w:r>
            <w:r w:rsidR="00361A24" w:rsidRPr="00361A24">
              <w:rPr>
                <w:rFonts w:eastAsia="Times New Roman" w:cs="Times New Roman"/>
                <w:sz w:val="22"/>
              </w:rPr>
              <w:t xml:space="preserve">Выпуск продукции сельского хозяйства во всех </w:t>
            </w:r>
            <w:r w:rsidR="00361A24">
              <w:rPr>
                <w:rFonts w:eastAsia="Times New Roman" w:cs="Times New Roman"/>
                <w:sz w:val="22"/>
              </w:rPr>
              <w:t>категориях хозяйств</w:t>
            </w:r>
            <w:r w:rsidRPr="005C2BE0">
              <w:rPr>
                <w:rFonts w:eastAsia="Times New Roman" w:cs="Times New Roman"/>
                <w:sz w:val="22"/>
              </w:rPr>
              <w:t>».</w:t>
            </w:r>
          </w:p>
          <w:p w:rsidR="007B07C5" w:rsidRPr="005C2BE0" w:rsidRDefault="007B07C5" w:rsidP="00361A2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2"/>
              </w:rPr>
            </w:pPr>
            <w:r w:rsidRPr="005C2BE0">
              <w:rPr>
                <w:rFonts w:eastAsia="Times New Roman" w:cs="Times New Roman"/>
                <w:sz w:val="22"/>
              </w:rPr>
              <w:t>Показатель 2 «</w:t>
            </w:r>
            <w:r w:rsidR="00361A24" w:rsidRPr="00361A24">
              <w:rPr>
                <w:rFonts w:eastAsia="Times New Roman" w:cs="Times New Roman"/>
                <w:sz w:val="22"/>
              </w:rPr>
              <w:t>Производство основных видов сельхозпродукции во всех категориях хозяйств в натуральном выражении</w:t>
            </w:r>
            <w:r w:rsidRPr="005C2BE0">
              <w:rPr>
                <w:rFonts w:eastAsia="Times New Roman" w:cs="Times New Roman"/>
                <w:sz w:val="22"/>
              </w:rPr>
              <w:t>».</w:t>
            </w:r>
          </w:p>
        </w:tc>
      </w:tr>
    </w:tbl>
    <w:p w:rsidR="005C2BE0" w:rsidRPr="005C2BE0" w:rsidRDefault="005C2BE0" w:rsidP="005C2BE0">
      <w:pPr>
        <w:widowControl w:val="0"/>
        <w:autoSpaceDE w:val="0"/>
        <w:autoSpaceDN w:val="0"/>
        <w:spacing w:after="0"/>
        <w:jc w:val="both"/>
        <w:rPr>
          <w:rFonts w:ascii="Calibri" w:eastAsia="Times New Roman" w:hAnsi="Calibri" w:cs="Calibri"/>
          <w:sz w:val="22"/>
          <w:lang w:eastAsia="ru-RU"/>
        </w:rPr>
      </w:pPr>
    </w:p>
    <w:p w:rsidR="00667403" w:rsidRDefault="00361A24" w:rsidP="00361A24">
      <w:pPr>
        <w:spacing w:after="0"/>
        <w:ind w:firstLine="708"/>
        <w:rPr>
          <w:rFonts w:eastAsia="Times New Roman" w:cs="Times New Roman"/>
          <w:b/>
          <w:sz w:val="24"/>
          <w:szCs w:val="28"/>
        </w:rPr>
      </w:pPr>
      <w:r w:rsidRPr="00361A24"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</w:t>
      </w:r>
    </w:p>
    <w:p w:rsidR="0049747B" w:rsidRDefault="0049747B" w:rsidP="00361A24">
      <w:pPr>
        <w:spacing w:after="0"/>
        <w:ind w:firstLine="708"/>
        <w:rPr>
          <w:rFonts w:eastAsia="Times New Roman" w:cs="Times New Roman"/>
          <w:b/>
          <w:sz w:val="24"/>
          <w:szCs w:val="28"/>
        </w:rPr>
      </w:pPr>
    </w:p>
    <w:p w:rsidR="0049747B" w:rsidRDefault="0049747B" w:rsidP="00361A24">
      <w:pPr>
        <w:spacing w:after="0"/>
        <w:ind w:firstLine="708"/>
        <w:rPr>
          <w:rFonts w:eastAsia="Times New Roman" w:cs="Times New Roman"/>
          <w:b/>
          <w:sz w:val="24"/>
          <w:szCs w:val="28"/>
        </w:rPr>
      </w:pPr>
    </w:p>
    <w:p w:rsidR="0049747B" w:rsidRDefault="0049747B" w:rsidP="00361A24">
      <w:pPr>
        <w:spacing w:after="0"/>
        <w:ind w:firstLine="708"/>
        <w:rPr>
          <w:rFonts w:eastAsia="Times New Roman" w:cs="Times New Roman"/>
          <w:b/>
          <w:sz w:val="24"/>
          <w:szCs w:val="28"/>
        </w:rPr>
      </w:pPr>
    </w:p>
    <w:p w:rsidR="00667403" w:rsidRDefault="00667403" w:rsidP="00361A24">
      <w:pPr>
        <w:spacing w:after="0"/>
        <w:ind w:firstLine="708"/>
        <w:rPr>
          <w:rFonts w:eastAsia="Times New Roman" w:cs="Times New Roman"/>
          <w:b/>
          <w:sz w:val="24"/>
          <w:szCs w:val="28"/>
        </w:rPr>
      </w:pPr>
    </w:p>
    <w:p w:rsidR="00361A24" w:rsidRDefault="00361A24" w:rsidP="00667403">
      <w:pPr>
        <w:spacing w:after="0"/>
        <w:ind w:firstLine="708"/>
        <w:jc w:val="center"/>
        <w:rPr>
          <w:rFonts w:eastAsia="Times New Roman" w:cs="Times New Roman"/>
          <w:b/>
          <w:sz w:val="24"/>
          <w:szCs w:val="28"/>
        </w:rPr>
      </w:pPr>
      <w:r w:rsidRPr="00361A24">
        <w:rPr>
          <w:rFonts w:eastAsia="Times New Roman" w:cs="Times New Roman"/>
          <w:b/>
          <w:sz w:val="24"/>
          <w:szCs w:val="28"/>
        </w:rPr>
        <w:lastRenderedPageBreak/>
        <w:t>2. Показатели муниципальной программы</w:t>
      </w:r>
    </w:p>
    <w:p w:rsidR="00667403" w:rsidRPr="00361A24" w:rsidRDefault="00667403" w:rsidP="00361A24">
      <w:pPr>
        <w:spacing w:after="0"/>
        <w:ind w:firstLine="708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148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141"/>
        <w:gridCol w:w="426"/>
        <w:gridCol w:w="141"/>
        <w:gridCol w:w="426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1559"/>
        <w:gridCol w:w="1559"/>
        <w:gridCol w:w="1559"/>
        <w:gridCol w:w="1985"/>
      </w:tblGrid>
      <w:tr w:rsidR="00361A24" w:rsidRPr="00361A24" w:rsidTr="0049747B">
        <w:tc>
          <w:tcPr>
            <w:tcW w:w="488" w:type="dxa"/>
            <w:vMerge w:val="restart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 xml:space="preserve">N </w:t>
            </w:r>
            <w:proofErr w:type="gramStart"/>
            <w:r w:rsidRPr="00667403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667403"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Уровень показателя</w:t>
            </w:r>
          </w:p>
        </w:tc>
        <w:tc>
          <w:tcPr>
            <w:tcW w:w="567" w:type="dxa"/>
            <w:gridSpan w:val="2"/>
            <w:vMerge w:val="restart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Признак возрастания/убывания</w:t>
            </w:r>
          </w:p>
        </w:tc>
        <w:tc>
          <w:tcPr>
            <w:tcW w:w="567" w:type="dxa"/>
            <w:vMerge w:val="restart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 xml:space="preserve">Единица измерения (по </w:t>
            </w:r>
            <w:hyperlink r:id="rId11">
              <w:r w:rsidRPr="00667403">
                <w:rPr>
                  <w:rFonts w:eastAsia="Times New Roman" w:cs="Times New Roman"/>
                  <w:color w:val="0000FF"/>
                  <w:sz w:val="22"/>
                  <w:lang w:eastAsia="ru-RU"/>
                </w:rPr>
                <w:t>ОКЕИ</w:t>
              </w:r>
            </w:hyperlink>
            <w:r w:rsidRPr="00667403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1417" w:type="dxa"/>
            <w:gridSpan w:val="2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Значения показателя по годам</w:t>
            </w:r>
          </w:p>
        </w:tc>
        <w:tc>
          <w:tcPr>
            <w:tcW w:w="155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Документ</w:t>
            </w:r>
          </w:p>
        </w:tc>
        <w:tc>
          <w:tcPr>
            <w:tcW w:w="155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667403">
              <w:rPr>
                <w:rFonts w:eastAsia="Times New Roman" w:cs="Times New Roman"/>
                <w:sz w:val="22"/>
                <w:lang w:eastAsia="ru-RU"/>
              </w:rPr>
              <w:t>Ответственный</w:t>
            </w:r>
            <w:proofErr w:type="gramEnd"/>
            <w:r w:rsidRPr="00667403">
              <w:rPr>
                <w:rFonts w:eastAsia="Times New Roman" w:cs="Times New Roman"/>
                <w:sz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155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985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Связь с показателями государственных программ Белгородской области</w:t>
            </w:r>
          </w:p>
        </w:tc>
      </w:tr>
      <w:tr w:rsidR="00361A24" w:rsidRPr="00361A24" w:rsidTr="0049747B">
        <w:tc>
          <w:tcPr>
            <w:tcW w:w="488" w:type="dxa"/>
            <w:vMerge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2026</w:t>
            </w:r>
          </w:p>
        </w:tc>
        <w:tc>
          <w:tcPr>
            <w:tcW w:w="708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2027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2028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2029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2030</w:t>
            </w:r>
          </w:p>
        </w:tc>
        <w:tc>
          <w:tcPr>
            <w:tcW w:w="155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61A24" w:rsidRPr="00361A24" w:rsidTr="0049747B">
        <w:tc>
          <w:tcPr>
            <w:tcW w:w="488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67" w:type="dxa"/>
            <w:gridSpan w:val="2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567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708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08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70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55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55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1559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1985" w:type="dxa"/>
          </w:tcPr>
          <w:p w:rsidR="00361A24" w:rsidRPr="00667403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67403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</w:tr>
      <w:tr w:rsidR="00361A24" w:rsidRPr="00361A24" w:rsidTr="0049747B">
        <w:tc>
          <w:tcPr>
            <w:tcW w:w="15655" w:type="dxa"/>
            <w:gridSpan w:val="19"/>
          </w:tcPr>
          <w:p w:rsidR="00361A24" w:rsidRPr="00361A24" w:rsidRDefault="00361A24" w:rsidP="00BF284C">
            <w:pPr>
              <w:widowControl w:val="0"/>
              <w:autoSpaceDE w:val="0"/>
              <w:autoSpaceDN w:val="0"/>
              <w:spacing w:after="0"/>
              <w:jc w:val="center"/>
              <w:outlineLvl w:val="3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361A24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 xml:space="preserve"> </w:t>
            </w:r>
            <w:r w:rsidR="00926EB0" w:rsidRPr="00926EB0">
              <w:rPr>
                <w:rFonts w:eastAsia="Times New Roman" w:cs="Times New Roman"/>
                <w:b/>
                <w:sz w:val="22"/>
              </w:rPr>
              <w:t>Создание благоприятных условий жизнедеятельности населения</w:t>
            </w:r>
          </w:p>
        </w:tc>
      </w:tr>
      <w:tr w:rsidR="00361A24" w:rsidRPr="0049747B" w:rsidTr="0049747B">
        <w:tc>
          <w:tcPr>
            <w:tcW w:w="488" w:type="dxa"/>
          </w:tcPr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134" w:type="dxa"/>
          </w:tcPr>
          <w:p w:rsidR="00A03460" w:rsidRPr="0049747B" w:rsidRDefault="00A03460" w:rsidP="00A03460">
            <w:pPr>
              <w:widowControl w:val="0"/>
              <w:autoSpaceDE w:val="0"/>
              <w:autoSpaceDN w:val="0"/>
              <w:spacing w:after="0" w:line="212" w:lineRule="exact"/>
              <w:ind w:left="17"/>
              <w:rPr>
                <w:rFonts w:eastAsia="Times New Roman" w:cs="Times New Roman"/>
                <w:sz w:val="21"/>
                <w:szCs w:val="21"/>
              </w:rPr>
            </w:pPr>
            <w:r w:rsidRPr="0049747B">
              <w:rPr>
                <w:rFonts w:eastAsia="Times New Roman" w:cs="Times New Roman"/>
                <w:spacing w:val="-6"/>
                <w:sz w:val="21"/>
                <w:szCs w:val="21"/>
              </w:rPr>
              <w:t>Количество</w:t>
            </w:r>
            <w:r w:rsidRPr="0049747B">
              <w:rPr>
                <w:rFonts w:eastAsia="Times New Roman" w:cs="Times New Roman"/>
                <w:spacing w:val="9"/>
                <w:sz w:val="21"/>
                <w:szCs w:val="21"/>
              </w:rPr>
              <w:t xml:space="preserve"> </w:t>
            </w:r>
            <w:r w:rsidRPr="0049747B">
              <w:rPr>
                <w:rFonts w:eastAsia="Times New Roman" w:cs="Times New Roman"/>
                <w:spacing w:val="-6"/>
                <w:sz w:val="21"/>
                <w:szCs w:val="21"/>
              </w:rPr>
              <w:t>населенных</w:t>
            </w:r>
            <w:r w:rsidRPr="0049747B">
              <w:rPr>
                <w:rFonts w:eastAsia="Times New Roman" w:cs="Times New Roman"/>
                <w:spacing w:val="5"/>
                <w:sz w:val="21"/>
                <w:szCs w:val="21"/>
              </w:rPr>
              <w:t xml:space="preserve"> </w:t>
            </w:r>
            <w:r w:rsidRPr="0049747B">
              <w:rPr>
                <w:rFonts w:eastAsia="Times New Roman" w:cs="Times New Roman"/>
                <w:spacing w:val="-6"/>
                <w:sz w:val="21"/>
                <w:szCs w:val="21"/>
              </w:rPr>
              <w:t>пунктов,</w:t>
            </w:r>
            <w:r w:rsidRPr="0049747B">
              <w:rPr>
                <w:rFonts w:eastAsia="Times New Roman" w:cs="Times New Roman"/>
                <w:spacing w:val="-3"/>
                <w:sz w:val="21"/>
                <w:szCs w:val="21"/>
              </w:rPr>
              <w:t xml:space="preserve"> </w:t>
            </w:r>
            <w:r w:rsidRPr="0049747B">
              <w:rPr>
                <w:rFonts w:eastAsia="Times New Roman" w:cs="Times New Roman"/>
                <w:spacing w:val="-6"/>
                <w:sz w:val="21"/>
                <w:szCs w:val="21"/>
              </w:rPr>
              <w:t>в</w:t>
            </w:r>
            <w:r w:rsidRPr="0049747B">
              <w:rPr>
                <w:rFonts w:eastAsia="Times New Roman" w:cs="Times New Roman"/>
                <w:spacing w:val="-8"/>
                <w:sz w:val="21"/>
                <w:szCs w:val="21"/>
              </w:rPr>
              <w:t xml:space="preserve"> </w:t>
            </w:r>
            <w:r w:rsidRPr="0049747B">
              <w:rPr>
                <w:rFonts w:eastAsia="Times New Roman" w:cs="Times New Roman"/>
                <w:spacing w:val="-6"/>
                <w:sz w:val="21"/>
                <w:szCs w:val="21"/>
              </w:rPr>
              <w:t>которых</w:t>
            </w:r>
          </w:p>
          <w:p w:rsidR="00780651" w:rsidRPr="0049747B" w:rsidRDefault="00A03460" w:rsidP="00A03460">
            <w:pPr>
              <w:widowControl w:val="0"/>
              <w:autoSpaceDE w:val="0"/>
              <w:autoSpaceDN w:val="0"/>
              <w:spacing w:after="0"/>
              <w:rPr>
                <w:rFonts w:eastAsia="Calibri"/>
                <w:sz w:val="21"/>
                <w:szCs w:val="21"/>
              </w:rPr>
            </w:pPr>
            <w:r w:rsidRPr="0049747B">
              <w:rPr>
                <w:rFonts w:eastAsia="Times New Roman" w:cs="Times New Roman"/>
                <w:spacing w:val="-6"/>
                <w:sz w:val="21"/>
                <w:szCs w:val="21"/>
              </w:rPr>
              <w:t>реализованы</w:t>
            </w:r>
            <w:r w:rsidRPr="0049747B">
              <w:rPr>
                <w:rFonts w:eastAsia="Times New Roman" w:cs="Times New Roman"/>
                <w:spacing w:val="-3"/>
                <w:sz w:val="21"/>
                <w:szCs w:val="21"/>
              </w:rPr>
              <w:t xml:space="preserve"> </w:t>
            </w:r>
            <w:r w:rsidRPr="0049747B">
              <w:rPr>
                <w:rFonts w:eastAsia="Times New Roman" w:cs="Times New Roman"/>
                <w:spacing w:val="-6"/>
                <w:sz w:val="21"/>
                <w:szCs w:val="21"/>
              </w:rPr>
              <w:t>мероприятия комплексного</w:t>
            </w:r>
            <w:r w:rsidRPr="0049747B">
              <w:rPr>
                <w:rFonts w:eastAsia="Times New Roman" w:cs="Times New Roman"/>
                <w:spacing w:val="-5"/>
                <w:sz w:val="21"/>
                <w:szCs w:val="21"/>
              </w:rPr>
              <w:t xml:space="preserve"> </w:t>
            </w:r>
            <w:r w:rsidRPr="0049747B">
              <w:rPr>
                <w:rFonts w:eastAsia="Times New Roman" w:cs="Times New Roman"/>
                <w:spacing w:val="-6"/>
                <w:sz w:val="21"/>
                <w:szCs w:val="21"/>
              </w:rPr>
              <w:t xml:space="preserve">развития </w:t>
            </w:r>
            <w:r w:rsidRPr="0049747B">
              <w:rPr>
                <w:rFonts w:eastAsia="Times New Roman" w:cs="Times New Roman"/>
                <w:spacing w:val="-2"/>
                <w:sz w:val="21"/>
                <w:szCs w:val="21"/>
              </w:rPr>
              <w:t>сельских территорий</w:t>
            </w:r>
            <w:r w:rsidRPr="0049747B">
              <w:rPr>
                <w:rFonts w:eastAsia="Times New Roman" w:cs="Times New Roman"/>
                <w:spacing w:val="-3"/>
                <w:sz w:val="21"/>
                <w:szCs w:val="21"/>
              </w:rPr>
              <w:t xml:space="preserve"> </w:t>
            </w:r>
            <w:r w:rsidRPr="0049747B">
              <w:rPr>
                <w:rFonts w:eastAsia="Times New Roman" w:cs="Times New Roman"/>
                <w:spacing w:val="-2"/>
                <w:sz w:val="21"/>
                <w:szCs w:val="21"/>
              </w:rPr>
              <w:t>(агломераций)</w:t>
            </w:r>
          </w:p>
          <w:p w:rsidR="00361A24" w:rsidRPr="0049747B" w:rsidRDefault="00926EB0" w:rsidP="00926EB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МП</w:t>
            </w:r>
          </w:p>
        </w:tc>
        <w:tc>
          <w:tcPr>
            <w:tcW w:w="567" w:type="dxa"/>
            <w:gridSpan w:val="2"/>
          </w:tcPr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</w:tcPr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361A24" w:rsidRPr="0049747B" w:rsidRDefault="001D3DFD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</w:tcPr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09" w:type="dxa"/>
          </w:tcPr>
          <w:p w:rsidR="00361A24" w:rsidRPr="0049747B" w:rsidRDefault="00A03460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</w:tcPr>
          <w:p w:rsidR="00361A24" w:rsidRPr="0049747B" w:rsidRDefault="00780651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</w:tcPr>
          <w:p w:rsidR="00361A24" w:rsidRPr="0049747B" w:rsidRDefault="00780651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</w:tcPr>
          <w:p w:rsidR="00361A24" w:rsidRPr="0049747B" w:rsidRDefault="00780651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</w:tcPr>
          <w:p w:rsidR="00361A24" w:rsidRPr="0049747B" w:rsidRDefault="00780651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</w:tcPr>
          <w:p w:rsidR="00361A24" w:rsidRPr="0049747B" w:rsidRDefault="00780651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:rsidR="00361A24" w:rsidRPr="0049747B" w:rsidRDefault="005B45C9" w:rsidP="005B45C9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49747B">
              <w:rPr>
                <w:sz w:val="21"/>
                <w:szCs w:val="21"/>
              </w:rPr>
              <w:t>Постановление Правительства Белгородской области от 25 декабря 2023 года                            № 768-пп «Об утверждении государственной программы Белгородской области «Комплексное развитие сельских территорий»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1A24" w:rsidRPr="0049747B" w:rsidRDefault="00307536" w:rsidP="00307536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у</w:t>
            </w:r>
            <w:r w:rsidR="00361A24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правление </w:t>
            </w:r>
            <w:r w:rsidR="00780651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сельского хозяйства и природопользования</w:t>
            </w:r>
            <w:r w:rsidR="00361A24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администрации Новооскольского муниципального округа</w:t>
            </w:r>
          </w:p>
          <w:p w:rsidR="00307536" w:rsidRPr="0049747B" w:rsidRDefault="00307536" w:rsidP="00307536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780651" w:rsidRPr="0049747B" w:rsidRDefault="00780651" w:rsidP="0066740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78DF" w:rsidRPr="0049747B" w:rsidRDefault="004378DF" w:rsidP="004378DF">
            <w:pPr>
              <w:spacing w:after="0"/>
              <w:rPr>
                <w:rFonts w:eastAsia="Times New Roman" w:cs="Times New Roman"/>
                <w:spacing w:val="-2"/>
                <w:sz w:val="21"/>
                <w:szCs w:val="21"/>
              </w:rPr>
            </w:pPr>
            <w:r w:rsidRPr="0049747B">
              <w:rPr>
                <w:rFonts w:eastAsia="Times New Roman" w:cs="Times New Roman"/>
                <w:spacing w:val="-2"/>
                <w:sz w:val="21"/>
                <w:szCs w:val="21"/>
              </w:rPr>
              <w:t>Национальная цель «Комфортная и безопасная среда для жизни».</w:t>
            </w:r>
          </w:p>
          <w:p w:rsidR="00361A24" w:rsidRDefault="004378DF" w:rsidP="004378DF">
            <w:pPr>
              <w:spacing w:after="0"/>
              <w:rPr>
                <w:rFonts w:eastAsia="Times New Roman" w:cs="Times New Roman"/>
                <w:spacing w:val="-2"/>
                <w:sz w:val="21"/>
                <w:szCs w:val="21"/>
              </w:rPr>
            </w:pPr>
            <w:r w:rsidRPr="0049747B">
              <w:rPr>
                <w:rFonts w:eastAsia="Times New Roman" w:cs="Times New Roman"/>
                <w:spacing w:val="-2"/>
                <w:sz w:val="21"/>
                <w:szCs w:val="21"/>
              </w:rPr>
              <w:t xml:space="preserve">Показатель  «Улучшение жилищных условий не менее пяти </w:t>
            </w:r>
            <w:proofErr w:type="gramStart"/>
            <w:r w:rsidRPr="0049747B">
              <w:rPr>
                <w:rFonts w:eastAsia="Times New Roman" w:cs="Times New Roman"/>
                <w:spacing w:val="-2"/>
                <w:sz w:val="21"/>
                <w:szCs w:val="21"/>
              </w:rPr>
              <w:t>млн</w:t>
            </w:r>
            <w:proofErr w:type="gramEnd"/>
            <w:r w:rsidRPr="0049747B">
              <w:rPr>
                <w:rFonts w:eastAsia="Times New Roman" w:cs="Times New Roman"/>
                <w:spacing w:val="-2"/>
                <w:sz w:val="21"/>
                <w:szCs w:val="21"/>
              </w:rPr>
              <w:t xml:space="preserve"> семей ежегодно и увеличение объемов строительства не менее чем до 120 млн кв. м в год».</w:t>
            </w:r>
          </w:p>
          <w:p w:rsidR="00204B0C" w:rsidRPr="0049747B" w:rsidRDefault="00204B0C" w:rsidP="004378DF">
            <w:pPr>
              <w:spacing w:after="0"/>
              <w:rPr>
                <w:rFonts w:eastAsia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1985" w:type="dxa"/>
          </w:tcPr>
          <w:p w:rsidR="00361A24" w:rsidRPr="0049747B" w:rsidRDefault="00361A24" w:rsidP="00361A24">
            <w:pPr>
              <w:spacing w:after="0"/>
              <w:rPr>
                <w:rFonts w:eastAsia="Times New Roman" w:cs="Times New Roman"/>
                <w:spacing w:val="-2"/>
                <w:sz w:val="21"/>
                <w:szCs w:val="21"/>
              </w:rPr>
            </w:pPr>
            <w:r w:rsidRPr="0049747B">
              <w:rPr>
                <w:rFonts w:eastAsia="Times New Roman" w:cs="Times New Roman"/>
                <w:spacing w:val="-2"/>
                <w:sz w:val="21"/>
                <w:szCs w:val="21"/>
              </w:rPr>
              <w:t xml:space="preserve">Государственная программа Белгородской области </w:t>
            </w:r>
            <w:r w:rsidR="005B45C9" w:rsidRPr="0049747B">
              <w:rPr>
                <w:sz w:val="21"/>
                <w:szCs w:val="21"/>
              </w:rPr>
              <w:t>«Комплексное развитие сельских территорий»/</w:t>
            </w:r>
          </w:p>
          <w:p w:rsidR="00361A24" w:rsidRPr="0049747B" w:rsidRDefault="00361A24" w:rsidP="004378DF">
            <w:pPr>
              <w:spacing w:after="0"/>
              <w:rPr>
                <w:rFonts w:eastAsia="Times New Roman" w:cs="Times New Roman"/>
                <w:spacing w:val="-2"/>
                <w:sz w:val="21"/>
                <w:szCs w:val="21"/>
              </w:rPr>
            </w:pPr>
            <w:r w:rsidRPr="0049747B">
              <w:rPr>
                <w:rFonts w:eastAsia="Times New Roman" w:cs="Times New Roman"/>
                <w:spacing w:val="-2"/>
                <w:sz w:val="21"/>
                <w:szCs w:val="21"/>
              </w:rPr>
              <w:t>Показатель «</w:t>
            </w:r>
            <w:r w:rsidR="004378DF" w:rsidRPr="0049747B">
              <w:rPr>
                <w:rFonts w:eastAsia="Times New Roman" w:cs="Times New Roman"/>
                <w:spacing w:val="-2"/>
                <w:sz w:val="21"/>
                <w:szCs w:val="21"/>
              </w:rPr>
              <w:t>Количество населенных пунктов, в которых реализованы проекты комплексного развития сельских территорий (агломераций)</w:t>
            </w:r>
            <w:r w:rsidRPr="0049747B">
              <w:rPr>
                <w:rFonts w:eastAsia="Times New Roman" w:cs="Times New Roman"/>
                <w:spacing w:val="-2"/>
                <w:sz w:val="21"/>
                <w:szCs w:val="21"/>
              </w:rPr>
              <w:t>».</w:t>
            </w:r>
          </w:p>
          <w:p w:rsidR="00667403" w:rsidRPr="0049747B" w:rsidRDefault="00667403" w:rsidP="004378DF">
            <w:pPr>
              <w:spacing w:after="0"/>
              <w:rPr>
                <w:rFonts w:eastAsia="Times New Roman" w:cs="Times New Roman"/>
                <w:spacing w:val="-2"/>
                <w:sz w:val="21"/>
                <w:szCs w:val="21"/>
              </w:rPr>
            </w:pPr>
          </w:p>
        </w:tc>
      </w:tr>
      <w:tr w:rsidR="004378DF" w:rsidRPr="0049747B" w:rsidTr="0049747B">
        <w:tc>
          <w:tcPr>
            <w:tcW w:w="15655" w:type="dxa"/>
            <w:gridSpan w:val="19"/>
          </w:tcPr>
          <w:p w:rsidR="004378DF" w:rsidRPr="0049747B" w:rsidRDefault="004378DF" w:rsidP="004378DF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b/>
                <w:sz w:val="21"/>
                <w:szCs w:val="21"/>
              </w:rPr>
              <w:lastRenderedPageBreak/>
              <w:t>2. Развитие сельского хозяйства, охрана окружающей среды</w:t>
            </w:r>
            <w:r w:rsidR="00616C12" w:rsidRPr="0049747B">
              <w:rPr>
                <w:rFonts w:eastAsia="Times New Roman" w:cs="Times New Roman"/>
                <w:b/>
                <w:sz w:val="21"/>
                <w:szCs w:val="21"/>
              </w:rPr>
              <w:t>.</w:t>
            </w:r>
          </w:p>
        </w:tc>
      </w:tr>
      <w:tr w:rsidR="00361A24" w:rsidRPr="0049747B" w:rsidTr="0049747B">
        <w:trPr>
          <w:trHeight w:val="3493"/>
        </w:trPr>
        <w:tc>
          <w:tcPr>
            <w:tcW w:w="488" w:type="dxa"/>
          </w:tcPr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1.2.</w:t>
            </w: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361A24" w:rsidRPr="0049747B" w:rsidRDefault="00DC2245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Индекс</w:t>
            </w:r>
            <w:r w:rsidR="004378DF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производства продукции сельского хозяйства всеми категориями</w:t>
            </w:r>
          </w:p>
        </w:tc>
        <w:tc>
          <w:tcPr>
            <w:tcW w:w="567" w:type="dxa"/>
            <w:gridSpan w:val="2"/>
          </w:tcPr>
          <w:p w:rsidR="00361A24" w:rsidRPr="0049747B" w:rsidRDefault="00361A24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МП</w:t>
            </w:r>
          </w:p>
        </w:tc>
        <w:tc>
          <w:tcPr>
            <w:tcW w:w="426" w:type="dxa"/>
          </w:tcPr>
          <w:p w:rsidR="00361A24" w:rsidRPr="0049747B" w:rsidRDefault="00361A24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</w:tcPr>
          <w:p w:rsidR="00361A24" w:rsidRPr="0049747B" w:rsidRDefault="00361A24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08" w:type="dxa"/>
          </w:tcPr>
          <w:p w:rsidR="00361A24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709" w:type="dxa"/>
          </w:tcPr>
          <w:p w:rsidR="00361A24" w:rsidRPr="0049747B" w:rsidRDefault="00DC2245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09" w:type="dxa"/>
          </w:tcPr>
          <w:p w:rsidR="00361A24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100,2</w:t>
            </w:r>
          </w:p>
        </w:tc>
        <w:tc>
          <w:tcPr>
            <w:tcW w:w="709" w:type="dxa"/>
          </w:tcPr>
          <w:p w:rsidR="00361A24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100,3</w:t>
            </w:r>
          </w:p>
        </w:tc>
        <w:tc>
          <w:tcPr>
            <w:tcW w:w="708" w:type="dxa"/>
          </w:tcPr>
          <w:p w:rsidR="00361A24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100,4</w:t>
            </w:r>
          </w:p>
        </w:tc>
        <w:tc>
          <w:tcPr>
            <w:tcW w:w="709" w:type="dxa"/>
          </w:tcPr>
          <w:p w:rsidR="00361A24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100,5</w:t>
            </w:r>
          </w:p>
        </w:tc>
        <w:tc>
          <w:tcPr>
            <w:tcW w:w="709" w:type="dxa"/>
          </w:tcPr>
          <w:p w:rsidR="00361A24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100,6</w:t>
            </w:r>
          </w:p>
        </w:tc>
        <w:tc>
          <w:tcPr>
            <w:tcW w:w="709" w:type="dxa"/>
          </w:tcPr>
          <w:p w:rsidR="00361A24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100,7</w:t>
            </w:r>
          </w:p>
        </w:tc>
        <w:tc>
          <w:tcPr>
            <w:tcW w:w="1559" w:type="dxa"/>
          </w:tcPr>
          <w:p w:rsidR="00361A24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49747B">
              <w:rPr>
                <w:sz w:val="21"/>
                <w:szCs w:val="21"/>
              </w:rPr>
              <w:t>Постановление Правительства Белгородской области от 25 декабря 2023 г.                  № 751-пп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 xml:space="preserve"> «Об утверждении государственной программы Белгородской области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«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Развитие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сельского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хозяйства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и рыбоводства в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Белгородской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области»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067D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управление сельского хозяйства и </w:t>
            </w:r>
            <w:proofErr w:type="spellStart"/>
            <w:proofErr w:type="gram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природопользова</w:t>
            </w:r>
            <w:proofErr w:type="spellEnd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ния</w:t>
            </w:r>
            <w:proofErr w:type="spellEnd"/>
            <w:proofErr w:type="gramEnd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администрации Новооскольского муниципального округа</w:t>
            </w:r>
          </w:p>
          <w:p w:rsidR="00361A24" w:rsidRPr="0049747B" w:rsidRDefault="00361A24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067D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Calibri" w:cs="Times New Roman"/>
                <w:sz w:val="21"/>
                <w:szCs w:val="21"/>
                <w:lang w:eastAsia="ru-RU"/>
              </w:rPr>
              <w:t>Национальная цель «Достойный, эффективный труд и успешное предпринимательство»/</w:t>
            </w:r>
          </w:p>
          <w:p w:rsidR="00361A24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Calibri" w:cs="Times New Roman"/>
                <w:sz w:val="21"/>
                <w:szCs w:val="21"/>
                <w:lang w:eastAsia="ru-RU"/>
              </w:rPr>
              <w:t>Показатель/ «Обеспечение темпа роста валового внутреннего продукта страны выше среднемирового при сохранении макроэкономической стабильности</w:t>
            </w:r>
            <w:r w:rsidR="00BF284C" w:rsidRPr="0049747B">
              <w:rPr>
                <w:rFonts w:eastAsia="Calibri" w:cs="Times New Roman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985" w:type="dxa"/>
          </w:tcPr>
          <w:p w:rsidR="0092067D" w:rsidRPr="0049747B" w:rsidRDefault="00361A24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Style w:val="organictextcontentspan"/>
                <w:sz w:val="21"/>
                <w:szCs w:val="21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Государственная программа Белгородской области «</w:t>
            </w:r>
            <w:r w:rsidR="0092067D" w:rsidRPr="0049747B">
              <w:rPr>
                <w:rStyle w:val="organictextcontentspan"/>
                <w:bCs/>
                <w:sz w:val="21"/>
                <w:szCs w:val="21"/>
              </w:rPr>
              <w:t>Развитие</w:t>
            </w:r>
            <w:r w:rsidR="0092067D"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="0092067D" w:rsidRPr="0049747B">
              <w:rPr>
                <w:rStyle w:val="organictextcontentspan"/>
                <w:bCs/>
                <w:sz w:val="21"/>
                <w:szCs w:val="21"/>
              </w:rPr>
              <w:t>сельского</w:t>
            </w:r>
            <w:r w:rsidR="0092067D"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="0092067D" w:rsidRPr="0049747B">
              <w:rPr>
                <w:rStyle w:val="organictextcontentspan"/>
                <w:bCs/>
                <w:sz w:val="21"/>
                <w:szCs w:val="21"/>
              </w:rPr>
              <w:t>хозяйства</w:t>
            </w:r>
            <w:r w:rsidR="0092067D" w:rsidRPr="0049747B">
              <w:rPr>
                <w:rStyle w:val="organictextcontentspan"/>
                <w:sz w:val="21"/>
                <w:szCs w:val="21"/>
              </w:rPr>
              <w:t xml:space="preserve"> и рыбоводства </w:t>
            </w:r>
            <w:proofErr w:type="gramStart"/>
            <w:r w:rsidR="0092067D" w:rsidRPr="0049747B">
              <w:rPr>
                <w:rStyle w:val="organictextcontentspan"/>
                <w:sz w:val="21"/>
                <w:szCs w:val="21"/>
              </w:rPr>
              <w:t>в</w:t>
            </w:r>
            <w:proofErr w:type="gramEnd"/>
            <w:r w:rsidR="0092067D"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="0092067D" w:rsidRPr="0049747B">
              <w:rPr>
                <w:rStyle w:val="organictextcontentspan"/>
                <w:bCs/>
                <w:sz w:val="21"/>
                <w:szCs w:val="21"/>
              </w:rPr>
              <w:t>Белгородской</w:t>
            </w:r>
          </w:p>
          <w:p w:rsidR="00361A24" w:rsidRPr="0049747B" w:rsidRDefault="0092067D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Style w:val="organictextcontentspan"/>
                <w:bCs/>
                <w:sz w:val="21"/>
                <w:szCs w:val="21"/>
              </w:rPr>
              <w:t>области</w:t>
            </w: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61A24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»/</w:t>
            </w:r>
          </w:p>
          <w:p w:rsidR="00361A24" w:rsidRPr="0049747B" w:rsidRDefault="00361A24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Показатели:</w:t>
            </w:r>
          </w:p>
          <w:p w:rsidR="00361A24" w:rsidRPr="0049747B" w:rsidRDefault="00361A24" w:rsidP="00BF284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«</w:t>
            </w:r>
            <w:r w:rsidR="0092067D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Индекс производства п</w:t>
            </w:r>
            <w:r w:rsidR="00D829F3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родукции сельского хозяйства </w:t>
            </w:r>
            <w:proofErr w:type="gramStart"/>
            <w:r w:rsidR="00D829F3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gramEnd"/>
            <w:r w:rsidR="00D829F3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 </w:t>
            </w:r>
            <w:r w:rsidR="0092067D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сопоставимых ценах)»</w:t>
            </w:r>
          </w:p>
        </w:tc>
      </w:tr>
      <w:tr w:rsidR="001F5285" w:rsidRPr="0049747B" w:rsidTr="0049747B">
        <w:trPr>
          <w:trHeight w:val="1020"/>
        </w:trPr>
        <w:tc>
          <w:tcPr>
            <w:tcW w:w="488" w:type="dxa"/>
          </w:tcPr>
          <w:p w:rsidR="001F5285" w:rsidRPr="0049747B" w:rsidRDefault="001F5285" w:rsidP="001F528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1275" w:type="dxa"/>
            <w:gridSpan w:val="2"/>
          </w:tcPr>
          <w:p w:rsidR="001F5285" w:rsidRPr="0049747B" w:rsidRDefault="001F5285" w:rsidP="001F5285">
            <w:pPr>
              <w:widowControl w:val="0"/>
              <w:autoSpaceDE w:val="0"/>
              <w:autoSpaceDN w:val="0"/>
              <w:spacing w:after="0"/>
              <w:rPr>
                <w:rStyle w:val="organictextcontentspan"/>
                <w:bCs/>
              </w:rPr>
            </w:pPr>
            <w:proofErr w:type="gramStart"/>
            <w:r w:rsidRPr="0049747B">
              <w:rPr>
                <w:rStyle w:val="organictextcontentspan"/>
                <w:bCs/>
                <w:sz w:val="21"/>
                <w:szCs w:val="21"/>
              </w:rPr>
              <w:t>Среднемесячная</w:t>
            </w:r>
            <w:proofErr w:type="gramEnd"/>
            <w:r w:rsidRPr="0049747B">
              <w:rPr>
                <w:rStyle w:val="organictextcontentspan"/>
                <w:bCs/>
                <w:sz w:val="21"/>
                <w:szCs w:val="21"/>
              </w:rPr>
              <w:t xml:space="preserve"> начисленная заработной платы работников сельского хозяйства (без субъектов малого предпринимательства</w:t>
            </w:r>
            <w:r w:rsidRPr="0049747B">
              <w:rPr>
                <w:rStyle w:val="organictextcontentspan"/>
                <w:bCs/>
              </w:rPr>
              <w:t xml:space="preserve">) </w:t>
            </w:r>
          </w:p>
        </w:tc>
        <w:tc>
          <w:tcPr>
            <w:tcW w:w="567" w:type="dxa"/>
            <w:gridSpan w:val="2"/>
          </w:tcPr>
          <w:p w:rsidR="001F5285" w:rsidRPr="0049747B" w:rsidRDefault="001F5285" w:rsidP="001F5285">
            <w:pPr>
              <w:widowControl w:val="0"/>
              <w:autoSpaceDE w:val="0"/>
              <w:autoSpaceDN w:val="0"/>
              <w:spacing w:after="0"/>
              <w:jc w:val="center"/>
              <w:rPr>
                <w:rStyle w:val="organictextcontentspan"/>
                <w:bCs/>
                <w:sz w:val="20"/>
                <w:szCs w:val="20"/>
              </w:rPr>
            </w:pPr>
            <w:r w:rsidRPr="0049747B">
              <w:rPr>
                <w:rStyle w:val="organictextcontentspan"/>
                <w:bCs/>
                <w:sz w:val="20"/>
                <w:szCs w:val="20"/>
              </w:rPr>
              <w:t>МП</w:t>
            </w:r>
          </w:p>
        </w:tc>
        <w:tc>
          <w:tcPr>
            <w:tcW w:w="426" w:type="dxa"/>
          </w:tcPr>
          <w:p w:rsidR="001F5285" w:rsidRPr="0049747B" w:rsidRDefault="001F5285" w:rsidP="001F528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747B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</w:tcPr>
          <w:p w:rsidR="001F5285" w:rsidRPr="0049747B" w:rsidRDefault="003861FC" w:rsidP="001F528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708" w:type="dxa"/>
            <w:shd w:val="clear" w:color="auto" w:fill="auto"/>
          </w:tcPr>
          <w:p w:rsidR="001F5285" w:rsidRPr="0049747B" w:rsidRDefault="003861FC" w:rsidP="001F528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66258</w:t>
            </w:r>
            <w:r w:rsidR="00D602A5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F5285" w:rsidRPr="0049747B" w:rsidRDefault="001F5285" w:rsidP="001F528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F5285" w:rsidRPr="0049747B" w:rsidRDefault="003861FC" w:rsidP="001F528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69570,9</w:t>
            </w:r>
          </w:p>
        </w:tc>
        <w:tc>
          <w:tcPr>
            <w:tcW w:w="709" w:type="dxa"/>
            <w:shd w:val="clear" w:color="auto" w:fill="auto"/>
          </w:tcPr>
          <w:p w:rsidR="001F5285" w:rsidRPr="0049747B" w:rsidRDefault="003861FC" w:rsidP="001F528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73049,4</w:t>
            </w:r>
          </w:p>
        </w:tc>
        <w:tc>
          <w:tcPr>
            <w:tcW w:w="708" w:type="dxa"/>
            <w:shd w:val="clear" w:color="auto" w:fill="auto"/>
          </w:tcPr>
          <w:p w:rsidR="001F5285" w:rsidRPr="0049747B" w:rsidRDefault="003861FC" w:rsidP="00D602A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76701,</w:t>
            </w:r>
            <w:r w:rsidR="00D602A5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F5285" w:rsidRPr="0049747B" w:rsidRDefault="003861FC" w:rsidP="001F528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80537,0</w:t>
            </w:r>
          </w:p>
        </w:tc>
        <w:tc>
          <w:tcPr>
            <w:tcW w:w="709" w:type="dxa"/>
            <w:shd w:val="clear" w:color="auto" w:fill="auto"/>
          </w:tcPr>
          <w:p w:rsidR="001F5285" w:rsidRPr="0049747B" w:rsidRDefault="003861FC" w:rsidP="001F528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84563,7</w:t>
            </w:r>
          </w:p>
        </w:tc>
        <w:tc>
          <w:tcPr>
            <w:tcW w:w="709" w:type="dxa"/>
            <w:shd w:val="clear" w:color="auto" w:fill="auto"/>
          </w:tcPr>
          <w:p w:rsidR="001F5285" w:rsidRPr="0049747B" w:rsidRDefault="003861FC" w:rsidP="001F528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88795,1</w:t>
            </w:r>
          </w:p>
        </w:tc>
        <w:tc>
          <w:tcPr>
            <w:tcW w:w="1559" w:type="dxa"/>
          </w:tcPr>
          <w:p w:rsidR="001F5285" w:rsidRPr="0049747B" w:rsidRDefault="001F5285" w:rsidP="0049747B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49747B">
              <w:rPr>
                <w:sz w:val="21"/>
                <w:szCs w:val="21"/>
              </w:rPr>
              <w:t>Постановление Правительства Белгородской области от 25 декабря 2023 г.                  № 751-пп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 xml:space="preserve"> «Об утверждении государственной программы Белгородской области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«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Развитие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сельского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хозяйства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и </w:t>
            </w:r>
            <w:r w:rsidRPr="0049747B">
              <w:rPr>
                <w:rStyle w:val="organictextcontentspan"/>
                <w:sz w:val="21"/>
                <w:szCs w:val="21"/>
              </w:rPr>
              <w:lastRenderedPageBreak/>
              <w:t xml:space="preserve">рыбоводства в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Белгородской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 xml:space="preserve">области»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5285" w:rsidRPr="0049747B" w:rsidRDefault="001F5285" w:rsidP="001F528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 xml:space="preserve">управление сельского хозяйства и </w:t>
            </w:r>
            <w:proofErr w:type="spellStart"/>
            <w:proofErr w:type="gram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природопользова</w:t>
            </w:r>
            <w:proofErr w:type="spellEnd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ния</w:t>
            </w:r>
            <w:proofErr w:type="spellEnd"/>
            <w:proofErr w:type="gramEnd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администрации Новооскольского муниципального округа</w:t>
            </w:r>
          </w:p>
          <w:p w:rsidR="001F5285" w:rsidRPr="0049747B" w:rsidRDefault="001F5285" w:rsidP="001F528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5285" w:rsidRPr="0049747B" w:rsidRDefault="001F5285" w:rsidP="001F5285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Calibri" w:cs="Times New Roman"/>
                <w:sz w:val="21"/>
                <w:szCs w:val="21"/>
                <w:lang w:eastAsia="ru-RU"/>
              </w:rPr>
              <w:t>Национальная цель «Достойный, эффективный труд и успешное предпринимательство»/</w:t>
            </w:r>
          </w:p>
          <w:p w:rsidR="001F5285" w:rsidRPr="0049747B" w:rsidRDefault="001F5285" w:rsidP="0049747B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Calibri" w:cs="Times New Roman"/>
                <w:sz w:val="21"/>
                <w:szCs w:val="21"/>
                <w:lang w:eastAsia="ru-RU"/>
              </w:rPr>
              <w:t xml:space="preserve">Показатель/ «Обеспечение темпа устойчивого роста доходов населения и </w:t>
            </w:r>
            <w:r w:rsidRPr="0049747B">
              <w:rPr>
                <w:rFonts w:eastAsia="Calibri" w:cs="Times New Roman"/>
                <w:sz w:val="21"/>
                <w:szCs w:val="21"/>
                <w:lang w:eastAsia="ru-RU"/>
              </w:rPr>
              <w:lastRenderedPageBreak/>
              <w:t>уровня пенсионного обеспечения не ниже инфляции»</w:t>
            </w:r>
          </w:p>
        </w:tc>
        <w:tc>
          <w:tcPr>
            <w:tcW w:w="1985" w:type="dxa"/>
          </w:tcPr>
          <w:p w:rsidR="001F5285" w:rsidRPr="0049747B" w:rsidRDefault="001F5285" w:rsidP="001F5285">
            <w:pPr>
              <w:widowControl w:val="0"/>
              <w:autoSpaceDE w:val="0"/>
              <w:autoSpaceDN w:val="0"/>
              <w:spacing w:after="0"/>
              <w:rPr>
                <w:rStyle w:val="organictextcontentspan"/>
                <w:sz w:val="21"/>
                <w:szCs w:val="21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Государственная программа Белгородской области «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Развитие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сельского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хозяйства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и рыбоводства </w:t>
            </w:r>
            <w:proofErr w:type="gramStart"/>
            <w:r w:rsidRPr="0049747B">
              <w:rPr>
                <w:rStyle w:val="organictextcontentspan"/>
                <w:sz w:val="21"/>
                <w:szCs w:val="21"/>
              </w:rPr>
              <w:t>в</w:t>
            </w:r>
            <w:proofErr w:type="gramEnd"/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Белгородской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</w:p>
          <w:p w:rsidR="001F5285" w:rsidRPr="0049747B" w:rsidRDefault="001F5285" w:rsidP="001F528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Style w:val="organictextcontentspan"/>
                <w:bCs/>
                <w:sz w:val="21"/>
                <w:szCs w:val="21"/>
              </w:rPr>
              <w:t>области</w:t>
            </w: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»/</w:t>
            </w:r>
          </w:p>
          <w:p w:rsidR="001F5285" w:rsidRPr="0049747B" w:rsidRDefault="001F5285" w:rsidP="001F5285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Показатели:</w:t>
            </w:r>
          </w:p>
          <w:p w:rsidR="001F5285" w:rsidRPr="0049747B" w:rsidRDefault="001F5285" w:rsidP="0049747B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«</w:t>
            </w:r>
            <w:r w:rsidRPr="0049747B">
              <w:rPr>
                <w:rFonts w:eastAsia="Calibri" w:cs="Times New Roman"/>
                <w:iCs/>
                <w:color w:val="000000"/>
                <w:sz w:val="21"/>
                <w:szCs w:val="21"/>
                <w:lang w:eastAsia="ru-RU"/>
              </w:rPr>
              <w:t>Среднемесячная начисленная заработн</w:t>
            </w:r>
            <w:r w:rsidR="0049747B">
              <w:rPr>
                <w:rFonts w:eastAsia="Calibri" w:cs="Times New Roman"/>
                <w:iCs/>
                <w:color w:val="000000"/>
                <w:sz w:val="21"/>
                <w:szCs w:val="21"/>
                <w:lang w:eastAsia="ru-RU"/>
              </w:rPr>
              <w:t>ая</w:t>
            </w:r>
            <w:r w:rsidRPr="0049747B">
              <w:rPr>
                <w:rFonts w:eastAsia="Calibri" w:cs="Times New Roman"/>
                <w:iCs/>
                <w:color w:val="000000"/>
                <w:sz w:val="21"/>
                <w:szCs w:val="21"/>
                <w:lang w:eastAsia="ru-RU"/>
              </w:rPr>
              <w:t xml:space="preserve"> плат</w:t>
            </w:r>
            <w:r w:rsidR="0049747B">
              <w:rPr>
                <w:rFonts w:eastAsia="Calibri" w:cs="Times New Roman"/>
                <w:iCs/>
                <w:color w:val="000000"/>
                <w:sz w:val="21"/>
                <w:szCs w:val="21"/>
                <w:lang w:eastAsia="ru-RU"/>
              </w:rPr>
              <w:t>а</w:t>
            </w:r>
            <w:r w:rsidRPr="0049747B">
              <w:rPr>
                <w:rFonts w:eastAsia="Calibri" w:cs="Times New Roman"/>
                <w:iCs/>
                <w:color w:val="000000"/>
                <w:sz w:val="21"/>
                <w:szCs w:val="21"/>
                <w:lang w:eastAsia="ru-RU"/>
              </w:rPr>
              <w:t xml:space="preserve"> работников сельского хозяйства </w:t>
            </w:r>
            <w:r w:rsidRPr="0049747B">
              <w:rPr>
                <w:rFonts w:eastAsia="Calibri" w:cs="Times New Roman"/>
                <w:iCs/>
                <w:color w:val="000000"/>
                <w:sz w:val="21"/>
                <w:szCs w:val="21"/>
                <w:lang w:eastAsia="ru-RU"/>
              </w:rPr>
              <w:lastRenderedPageBreak/>
              <w:t>(без субъектов малого предпринимательства)</w:t>
            </w: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361A24" w:rsidRPr="0049747B" w:rsidTr="0049747B">
        <w:trPr>
          <w:trHeight w:val="3285"/>
        </w:trPr>
        <w:tc>
          <w:tcPr>
            <w:tcW w:w="488" w:type="dxa"/>
          </w:tcPr>
          <w:p w:rsidR="00361A24" w:rsidRPr="0049747B" w:rsidRDefault="00361A24" w:rsidP="00787447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1.4</w:t>
            </w:r>
            <w:r w:rsidR="00787447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5" w:type="dxa"/>
            <w:gridSpan w:val="2"/>
          </w:tcPr>
          <w:p w:rsidR="00361A24" w:rsidRPr="0049747B" w:rsidRDefault="00EB67CF" w:rsidP="00EA1F77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К</w:t>
            </w:r>
            <w:r w:rsidR="001F5285"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оличество проводимых мероприятий по популяризации достижений в сфере развития сельских территорий </w:t>
            </w:r>
          </w:p>
        </w:tc>
        <w:tc>
          <w:tcPr>
            <w:tcW w:w="567" w:type="dxa"/>
            <w:gridSpan w:val="2"/>
          </w:tcPr>
          <w:p w:rsidR="00361A24" w:rsidRPr="0049747B" w:rsidRDefault="00361A24" w:rsidP="00366D0A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МП</w:t>
            </w:r>
          </w:p>
        </w:tc>
        <w:tc>
          <w:tcPr>
            <w:tcW w:w="426" w:type="dxa"/>
          </w:tcPr>
          <w:p w:rsidR="00361A24" w:rsidRPr="0049747B" w:rsidRDefault="00361A24" w:rsidP="00366D0A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</w:tcPr>
          <w:p w:rsidR="00361A24" w:rsidRPr="0049747B" w:rsidRDefault="001F5285" w:rsidP="00366D0A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708" w:type="dxa"/>
          </w:tcPr>
          <w:p w:rsidR="00361A24" w:rsidRPr="0049747B" w:rsidRDefault="00BF284C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</w:tcPr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09" w:type="dxa"/>
          </w:tcPr>
          <w:p w:rsidR="00361A24" w:rsidRPr="0049747B" w:rsidRDefault="00BF284C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</w:tcPr>
          <w:p w:rsidR="00361A24" w:rsidRPr="0049747B" w:rsidRDefault="00BF284C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</w:tcPr>
          <w:p w:rsidR="00361A24" w:rsidRPr="0049747B" w:rsidRDefault="00BF284C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</w:tcPr>
          <w:p w:rsidR="00361A24" w:rsidRPr="0049747B" w:rsidRDefault="00BF284C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</w:tcPr>
          <w:p w:rsidR="00361A24" w:rsidRPr="0049747B" w:rsidRDefault="00BF284C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</w:tcPr>
          <w:p w:rsidR="00361A24" w:rsidRPr="0049747B" w:rsidRDefault="00BF284C" w:rsidP="00361A24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</w:tcPr>
          <w:p w:rsidR="00361A24" w:rsidRPr="0049747B" w:rsidRDefault="00D829F3" w:rsidP="007874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highlight w:val="magenta"/>
                <w:lang w:eastAsia="ru-RU"/>
              </w:rPr>
            </w:pPr>
            <w:r w:rsidRPr="0049747B">
              <w:rPr>
                <w:rFonts w:eastAsia="Times New Roman" w:cs="Times New Roman"/>
                <w:kern w:val="1"/>
                <w:sz w:val="21"/>
                <w:szCs w:val="21"/>
                <w:lang w:eastAsia="ar-SA"/>
              </w:rPr>
              <w:t>постановление Правительства Белгородской области                    от 16 мая 2011 года № 175-пп «О проведении ежегодного областного конкурса «Ветеранское подворье»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1A24" w:rsidRPr="0049747B" w:rsidRDefault="00D602A5" w:rsidP="0078744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highlight w:val="magenta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управление сельского хозяйства и </w:t>
            </w:r>
            <w:proofErr w:type="spellStart"/>
            <w:proofErr w:type="gram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природопользова</w:t>
            </w:r>
            <w:proofErr w:type="spellEnd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ния</w:t>
            </w:r>
            <w:proofErr w:type="spellEnd"/>
            <w:proofErr w:type="gramEnd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администрации Новооскольского муниципального округа</w:t>
            </w:r>
          </w:p>
          <w:p w:rsidR="00361A24" w:rsidRPr="0049747B" w:rsidRDefault="00361A24" w:rsidP="00361A24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highlight w:val="magenta"/>
                <w:lang w:eastAsia="ru-RU"/>
              </w:rPr>
            </w:pPr>
          </w:p>
          <w:p w:rsidR="00361A24" w:rsidRPr="0049747B" w:rsidRDefault="00361A24" w:rsidP="007874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highlight w:val="magent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02A5" w:rsidRPr="0049747B" w:rsidRDefault="00D602A5" w:rsidP="00D602A5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Calibri" w:cs="Times New Roman"/>
                <w:sz w:val="21"/>
                <w:szCs w:val="21"/>
                <w:lang w:eastAsia="ru-RU"/>
              </w:rPr>
              <w:t>Национальная цель «Достойный, эффективный труд и успешное предпринимательство»/</w:t>
            </w:r>
          </w:p>
          <w:p w:rsidR="00D602A5" w:rsidRPr="0049747B" w:rsidRDefault="00D602A5" w:rsidP="00D602A5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Calibri" w:cs="Times New Roman"/>
                <w:sz w:val="21"/>
                <w:szCs w:val="21"/>
                <w:lang w:eastAsia="ru-RU"/>
              </w:rPr>
              <w:t>Показатель/ «Обеспечение темпа устойчивого роста доходов населения и уровня пенсионного обеспечения не ниже инфляции»</w:t>
            </w:r>
          </w:p>
          <w:p w:rsidR="00361A24" w:rsidRPr="0049747B" w:rsidRDefault="00361A24" w:rsidP="00361A24">
            <w:pPr>
              <w:spacing w:line="259" w:lineRule="auto"/>
              <w:rPr>
                <w:rFonts w:eastAsia="Times New Roman" w:cs="Times New Roman"/>
                <w:sz w:val="21"/>
                <w:szCs w:val="21"/>
                <w:highlight w:val="magenta"/>
              </w:rPr>
            </w:pPr>
          </w:p>
        </w:tc>
        <w:tc>
          <w:tcPr>
            <w:tcW w:w="1985" w:type="dxa"/>
          </w:tcPr>
          <w:p w:rsidR="00D829F3" w:rsidRPr="0049747B" w:rsidRDefault="00D829F3" w:rsidP="00D829F3">
            <w:pPr>
              <w:widowControl w:val="0"/>
              <w:autoSpaceDE w:val="0"/>
              <w:autoSpaceDN w:val="0"/>
              <w:spacing w:after="0"/>
              <w:jc w:val="center"/>
              <w:rPr>
                <w:rStyle w:val="organictextcontentspan"/>
                <w:sz w:val="21"/>
                <w:szCs w:val="21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Государственная программа Белгородской области «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Развитие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сельского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хозяйства</w:t>
            </w:r>
            <w:r w:rsidRPr="0049747B">
              <w:rPr>
                <w:rStyle w:val="organictextcontentspan"/>
                <w:sz w:val="21"/>
                <w:szCs w:val="21"/>
              </w:rPr>
              <w:t xml:space="preserve"> и рыбоводства </w:t>
            </w:r>
            <w:proofErr w:type="gramStart"/>
            <w:r w:rsidRPr="0049747B">
              <w:rPr>
                <w:rStyle w:val="organictextcontentspan"/>
                <w:sz w:val="21"/>
                <w:szCs w:val="21"/>
              </w:rPr>
              <w:t>в</w:t>
            </w:r>
            <w:proofErr w:type="gramEnd"/>
            <w:r w:rsidRPr="0049747B">
              <w:rPr>
                <w:rStyle w:val="organictextcontentspan"/>
                <w:sz w:val="21"/>
                <w:szCs w:val="21"/>
              </w:rPr>
              <w:t xml:space="preserve"> </w:t>
            </w:r>
            <w:r w:rsidRPr="0049747B">
              <w:rPr>
                <w:rStyle w:val="organictextcontentspan"/>
                <w:bCs/>
                <w:sz w:val="21"/>
                <w:szCs w:val="21"/>
              </w:rPr>
              <w:t>Белгородской</w:t>
            </w:r>
          </w:p>
          <w:p w:rsidR="00D829F3" w:rsidRPr="0049747B" w:rsidRDefault="00D829F3" w:rsidP="00D829F3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Style w:val="organictextcontentspan"/>
                <w:bCs/>
                <w:sz w:val="21"/>
                <w:szCs w:val="21"/>
              </w:rPr>
              <w:t>области</w:t>
            </w: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»/</w:t>
            </w:r>
          </w:p>
          <w:p w:rsidR="00D829F3" w:rsidRPr="0049747B" w:rsidRDefault="00D829F3" w:rsidP="00D829F3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Показатели:</w:t>
            </w:r>
          </w:p>
          <w:p w:rsidR="00361A24" w:rsidRPr="0049747B" w:rsidRDefault="00D829F3" w:rsidP="00D829F3">
            <w:pPr>
              <w:spacing w:line="259" w:lineRule="auto"/>
              <w:rPr>
                <w:rFonts w:eastAsia="Times New Roman" w:cs="Times New Roman"/>
                <w:sz w:val="21"/>
                <w:szCs w:val="21"/>
                <w:highlight w:val="magenta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«Индекс производства продукции сельского хозяйства                                    (в сопоставимых ценах)»</w:t>
            </w:r>
          </w:p>
        </w:tc>
      </w:tr>
      <w:tr w:rsidR="00361A24" w:rsidRPr="0049747B" w:rsidTr="0049747B">
        <w:trPr>
          <w:trHeight w:val="217"/>
        </w:trPr>
        <w:tc>
          <w:tcPr>
            <w:tcW w:w="15655" w:type="dxa"/>
            <w:gridSpan w:val="19"/>
          </w:tcPr>
          <w:p w:rsidR="00361A24" w:rsidRPr="0049747B" w:rsidRDefault="00D829F3" w:rsidP="00361A24">
            <w:pPr>
              <w:widowControl w:val="0"/>
              <w:autoSpaceDE w:val="0"/>
              <w:autoSpaceDN w:val="0"/>
              <w:spacing w:after="0"/>
              <w:jc w:val="center"/>
              <w:outlineLvl w:val="3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3. Создание условий для безопасной  жизнедеятельности жителей Новооскольского муниципального округа</w:t>
            </w:r>
            <w:r w:rsidRPr="0049747B">
              <w:rPr>
                <w:rFonts w:eastAsia="Calibri" w:cs="Times New Roman"/>
                <w:b/>
                <w:sz w:val="21"/>
                <w:szCs w:val="21"/>
                <w:lang w:eastAsia="ru-RU"/>
              </w:rPr>
              <w:t>.</w:t>
            </w:r>
          </w:p>
        </w:tc>
      </w:tr>
      <w:tr w:rsidR="00753C9D" w:rsidRPr="0049747B" w:rsidTr="0049747B">
        <w:tc>
          <w:tcPr>
            <w:tcW w:w="488" w:type="dxa"/>
          </w:tcPr>
          <w:p w:rsidR="00753C9D" w:rsidRPr="0049747B" w:rsidRDefault="00753C9D" w:rsidP="007874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1134" w:type="dxa"/>
          </w:tcPr>
          <w:p w:rsidR="00753C9D" w:rsidRPr="0049747B" w:rsidRDefault="00753C9D" w:rsidP="00753C9D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highlight w:val="white"/>
                <w:lang w:eastAsia="ru-RU"/>
              </w:rPr>
              <w:t>Количество животных, подлежащих отлову для ОСВВ</w:t>
            </w:r>
          </w:p>
        </w:tc>
        <w:tc>
          <w:tcPr>
            <w:tcW w:w="567" w:type="dxa"/>
            <w:gridSpan w:val="2"/>
          </w:tcPr>
          <w:p w:rsidR="00753C9D" w:rsidRPr="0049747B" w:rsidRDefault="00753C9D" w:rsidP="0078744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МП</w:t>
            </w:r>
          </w:p>
        </w:tc>
        <w:tc>
          <w:tcPr>
            <w:tcW w:w="567" w:type="dxa"/>
            <w:gridSpan w:val="2"/>
          </w:tcPr>
          <w:p w:rsidR="00753C9D" w:rsidRPr="0049747B" w:rsidRDefault="00753C9D" w:rsidP="0078744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</w:tcPr>
          <w:p w:rsidR="00753C9D" w:rsidRPr="0049747B" w:rsidRDefault="00753C9D" w:rsidP="0078744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голова</w:t>
            </w:r>
          </w:p>
        </w:tc>
        <w:tc>
          <w:tcPr>
            <w:tcW w:w="708" w:type="dxa"/>
          </w:tcPr>
          <w:p w:rsidR="00753C9D" w:rsidRPr="0049747B" w:rsidRDefault="00753C9D" w:rsidP="00753C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753C9D" w:rsidRPr="0049747B" w:rsidRDefault="00753C9D" w:rsidP="00753C9D">
            <w:pPr>
              <w:jc w:val="center"/>
              <w:rPr>
                <w:sz w:val="21"/>
                <w:szCs w:val="21"/>
              </w:rPr>
            </w:pPr>
            <w:r w:rsidRPr="0049747B">
              <w:rPr>
                <w:sz w:val="21"/>
                <w:szCs w:val="21"/>
              </w:rPr>
              <w:t>2023</w:t>
            </w:r>
          </w:p>
        </w:tc>
        <w:tc>
          <w:tcPr>
            <w:tcW w:w="709" w:type="dxa"/>
          </w:tcPr>
          <w:p w:rsidR="00753C9D" w:rsidRPr="0049747B" w:rsidRDefault="00753C9D" w:rsidP="00753C9D">
            <w:pPr>
              <w:jc w:val="center"/>
              <w:rPr>
                <w:sz w:val="21"/>
                <w:szCs w:val="21"/>
              </w:rPr>
            </w:pPr>
            <w:r w:rsidRPr="0049747B">
              <w:rPr>
                <w:sz w:val="21"/>
                <w:szCs w:val="21"/>
              </w:rPr>
              <w:t>65</w:t>
            </w:r>
          </w:p>
        </w:tc>
        <w:tc>
          <w:tcPr>
            <w:tcW w:w="709" w:type="dxa"/>
          </w:tcPr>
          <w:p w:rsidR="00753C9D" w:rsidRPr="0049747B" w:rsidRDefault="00753C9D" w:rsidP="00753C9D">
            <w:pPr>
              <w:jc w:val="center"/>
              <w:rPr>
                <w:sz w:val="21"/>
                <w:szCs w:val="21"/>
              </w:rPr>
            </w:pPr>
            <w:r w:rsidRPr="0049747B">
              <w:rPr>
                <w:sz w:val="21"/>
                <w:szCs w:val="21"/>
              </w:rPr>
              <w:t>55</w:t>
            </w:r>
          </w:p>
        </w:tc>
        <w:tc>
          <w:tcPr>
            <w:tcW w:w="708" w:type="dxa"/>
          </w:tcPr>
          <w:p w:rsidR="00753C9D" w:rsidRPr="0049747B" w:rsidRDefault="00753C9D" w:rsidP="00753C9D">
            <w:pPr>
              <w:jc w:val="center"/>
              <w:rPr>
                <w:sz w:val="21"/>
                <w:szCs w:val="21"/>
              </w:rPr>
            </w:pPr>
            <w:r w:rsidRPr="0049747B">
              <w:rPr>
                <w:sz w:val="21"/>
                <w:szCs w:val="21"/>
              </w:rPr>
              <w:t>50</w:t>
            </w:r>
          </w:p>
        </w:tc>
        <w:tc>
          <w:tcPr>
            <w:tcW w:w="709" w:type="dxa"/>
          </w:tcPr>
          <w:p w:rsidR="00753C9D" w:rsidRPr="0049747B" w:rsidRDefault="00753C9D" w:rsidP="00753C9D">
            <w:pPr>
              <w:jc w:val="center"/>
              <w:rPr>
                <w:sz w:val="21"/>
                <w:szCs w:val="21"/>
              </w:rPr>
            </w:pPr>
            <w:r w:rsidRPr="0049747B">
              <w:rPr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753C9D" w:rsidRPr="0049747B" w:rsidRDefault="00753C9D" w:rsidP="00753C9D">
            <w:pPr>
              <w:jc w:val="center"/>
              <w:rPr>
                <w:sz w:val="21"/>
                <w:szCs w:val="21"/>
              </w:rPr>
            </w:pPr>
            <w:r w:rsidRPr="0049747B">
              <w:rPr>
                <w:sz w:val="21"/>
                <w:szCs w:val="21"/>
              </w:rPr>
              <w:t>40</w:t>
            </w:r>
          </w:p>
        </w:tc>
        <w:tc>
          <w:tcPr>
            <w:tcW w:w="709" w:type="dxa"/>
          </w:tcPr>
          <w:p w:rsidR="00753C9D" w:rsidRPr="0049747B" w:rsidRDefault="00753C9D" w:rsidP="00753C9D">
            <w:pPr>
              <w:jc w:val="center"/>
              <w:rPr>
                <w:sz w:val="21"/>
                <w:szCs w:val="21"/>
              </w:rPr>
            </w:pPr>
            <w:r w:rsidRPr="0049747B">
              <w:rPr>
                <w:sz w:val="21"/>
                <w:szCs w:val="21"/>
              </w:rPr>
              <w:t>35</w:t>
            </w:r>
          </w:p>
        </w:tc>
        <w:tc>
          <w:tcPr>
            <w:tcW w:w="1559" w:type="dxa"/>
          </w:tcPr>
          <w:p w:rsidR="00753C9D" w:rsidRPr="0049747B" w:rsidRDefault="00753C9D" w:rsidP="00787447">
            <w:pPr>
              <w:spacing w:after="0"/>
              <w:rPr>
                <w:rFonts w:eastAsia="Times New Roman" w:cs="Times New Roman"/>
                <w:sz w:val="21"/>
                <w:szCs w:val="21"/>
              </w:rPr>
            </w:pPr>
            <w:r w:rsidRPr="0049747B">
              <w:rPr>
                <w:rFonts w:eastAsia="Times New Roman" w:cs="Times New Roman"/>
                <w:sz w:val="21"/>
                <w:szCs w:val="21"/>
              </w:rPr>
              <w:t xml:space="preserve">Постановление Правительства Белгородской области от 25 декабря 2023 года № 750-пп «Об утверждении </w:t>
            </w:r>
            <w:r w:rsidRPr="0049747B">
              <w:rPr>
                <w:rFonts w:eastAsia="Times New Roman" w:cs="Times New Roman"/>
                <w:sz w:val="21"/>
                <w:szCs w:val="21"/>
              </w:rPr>
              <w:lastRenderedPageBreak/>
              <w:t>государственной программы Белгородской области «Развитие потенциала и формирование благоприятного предпринимательского климата в Белгородской области», Распоряжение Правительства Российской Федерации от 29 апреля 2021 года № 1139-р</w:t>
            </w:r>
          </w:p>
        </w:tc>
        <w:tc>
          <w:tcPr>
            <w:tcW w:w="1559" w:type="dxa"/>
          </w:tcPr>
          <w:p w:rsidR="00753C9D" w:rsidRPr="0049747B" w:rsidRDefault="00753C9D" w:rsidP="00787447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 xml:space="preserve">управление сельского хозяйства и </w:t>
            </w:r>
            <w:proofErr w:type="spellStart"/>
            <w:proofErr w:type="gram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природопользова</w:t>
            </w:r>
            <w:proofErr w:type="spellEnd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>ния</w:t>
            </w:r>
            <w:proofErr w:type="spellEnd"/>
            <w:proofErr w:type="gramEnd"/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администрации Новооскольского </w:t>
            </w:r>
            <w:r w:rsidRPr="0049747B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муниципального округа</w:t>
            </w:r>
          </w:p>
          <w:p w:rsidR="00753C9D" w:rsidRPr="0049747B" w:rsidRDefault="00753C9D" w:rsidP="007874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1"/>
                <w:szCs w:val="21"/>
                <w:highlight w:val="magenta"/>
                <w:lang w:eastAsia="ru-RU"/>
              </w:rPr>
            </w:pPr>
          </w:p>
          <w:p w:rsidR="00753C9D" w:rsidRPr="0049747B" w:rsidRDefault="00753C9D" w:rsidP="00787447">
            <w:pPr>
              <w:spacing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53C9D" w:rsidRPr="0049747B" w:rsidRDefault="00753C9D" w:rsidP="00787447">
            <w:pPr>
              <w:spacing w:after="0"/>
              <w:rPr>
                <w:sz w:val="21"/>
                <w:szCs w:val="21"/>
              </w:rPr>
            </w:pPr>
            <w:r w:rsidRPr="0049747B">
              <w:rPr>
                <w:sz w:val="21"/>
                <w:szCs w:val="21"/>
              </w:rPr>
              <w:lastRenderedPageBreak/>
              <w:t xml:space="preserve">Национальная цель «Комфортная и безопасная среда для жизни»/Показатель  «Улучшение </w:t>
            </w:r>
            <w:r w:rsidRPr="0049747B">
              <w:rPr>
                <w:sz w:val="21"/>
                <w:szCs w:val="21"/>
              </w:rPr>
              <w:lastRenderedPageBreak/>
              <w:t>качества среды для жизни в опорных населенных пунктах на 30 процентов к 2030 году и на 60 процентов к 2036 год «</w:t>
            </w:r>
          </w:p>
        </w:tc>
        <w:tc>
          <w:tcPr>
            <w:tcW w:w="1985" w:type="dxa"/>
          </w:tcPr>
          <w:p w:rsidR="00753C9D" w:rsidRPr="0049747B" w:rsidRDefault="00753C9D" w:rsidP="00787447">
            <w:pPr>
              <w:pStyle w:val="ConsPlusNormal"/>
              <w:rPr>
                <w:rFonts w:eastAsia="Times New Roman"/>
                <w:sz w:val="21"/>
                <w:szCs w:val="21"/>
              </w:rPr>
            </w:pPr>
            <w:r w:rsidRPr="0049747B">
              <w:rPr>
                <w:sz w:val="21"/>
                <w:szCs w:val="21"/>
              </w:rPr>
              <w:lastRenderedPageBreak/>
              <w:t>Государственная программа Белгородской области «Развитие сельского хозяйства и рыб</w:t>
            </w:r>
            <w:r w:rsidR="0049747B">
              <w:rPr>
                <w:sz w:val="21"/>
                <w:szCs w:val="21"/>
              </w:rPr>
              <w:t>оводства в Белгородской области»</w:t>
            </w:r>
            <w:r w:rsidRPr="0049747B">
              <w:rPr>
                <w:sz w:val="21"/>
                <w:szCs w:val="21"/>
              </w:rPr>
              <w:t>/</w:t>
            </w:r>
          </w:p>
          <w:p w:rsidR="00753C9D" w:rsidRPr="0049747B" w:rsidRDefault="00753C9D" w:rsidP="00787447">
            <w:pPr>
              <w:spacing w:after="0"/>
              <w:rPr>
                <w:sz w:val="21"/>
                <w:szCs w:val="21"/>
              </w:rPr>
            </w:pPr>
            <w:r w:rsidRPr="0049747B">
              <w:rPr>
                <w:rFonts w:eastAsia="Calibri" w:cs="Times New Roman"/>
                <w:sz w:val="21"/>
                <w:szCs w:val="21"/>
              </w:rPr>
              <w:lastRenderedPageBreak/>
              <w:t>Показатель  «Доля количества муниципальных районов и городских округов, осуществляющих мероприятия по осуществлению деятельности по обращению с животными без владельцев, от общего количества»</w:t>
            </w:r>
          </w:p>
        </w:tc>
      </w:tr>
    </w:tbl>
    <w:p w:rsidR="00361A24" w:rsidRPr="0049747B" w:rsidRDefault="00361A24" w:rsidP="00787447">
      <w:pPr>
        <w:spacing w:after="0"/>
        <w:rPr>
          <w:rFonts w:eastAsia="Times New Roman" w:cs="Times New Roman"/>
          <w:b/>
          <w:sz w:val="21"/>
          <w:szCs w:val="21"/>
        </w:rPr>
      </w:pPr>
    </w:p>
    <w:p w:rsidR="00787447" w:rsidRPr="0049747B" w:rsidRDefault="00361A24" w:rsidP="00361A24">
      <w:pPr>
        <w:spacing w:after="0"/>
        <w:rPr>
          <w:rFonts w:eastAsia="Times New Roman" w:cs="Times New Roman"/>
          <w:b/>
          <w:sz w:val="21"/>
          <w:szCs w:val="21"/>
        </w:rPr>
      </w:pPr>
      <w:r w:rsidRPr="0049747B">
        <w:rPr>
          <w:rFonts w:eastAsia="Times New Roman" w:cs="Times New Roman"/>
          <w:b/>
          <w:sz w:val="21"/>
          <w:szCs w:val="21"/>
        </w:rPr>
        <w:t xml:space="preserve">                                                     </w:t>
      </w:r>
    </w:p>
    <w:p w:rsidR="00361A24" w:rsidRPr="00787447" w:rsidRDefault="00361A24" w:rsidP="00787447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787447">
        <w:rPr>
          <w:rFonts w:eastAsia="Times New Roman" w:cs="Times New Roman"/>
          <w:b/>
          <w:sz w:val="22"/>
        </w:rPr>
        <w:t xml:space="preserve">3. </w:t>
      </w:r>
      <w:r w:rsidRPr="00787447">
        <w:rPr>
          <w:rFonts w:eastAsia="Times New Roman" w:cs="Times New Roman"/>
          <w:b/>
          <w:sz w:val="22"/>
          <w:lang w:eastAsia="ru-RU"/>
        </w:rPr>
        <w:t>Помесячный план достижения показателей муниципальной программы в 2025 году</w:t>
      </w:r>
    </w:p>
    <w:p w:rsidR="00361A24" w:rsidRPr="00787447" w:rsidRDefault="00361A24" w:rsidP="00361A24">
      <w:pPr>
        <w:spacing w:after="0"/>
        <w:ind w:left="360"/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112"/>
        <w:gridCol w:w="1439"/>
        <w:gridCol w:w="1368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27"/>
        <w:gridCol w:w="1429"/>
      </w:tblGrid>
      <w:tr w:rsidR="00361A24" w:rsidRPr="00787447" w:rsidTr="00361A24">
        <w:trPr>
          <w:tblHeader/>
        </w:trPr>
        <w:tc>
          <w:tcPr>
            <w:tcW w:w="576" w:type="dxa"/>
            <w:vMerge w:val="restart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proofErr w:type="gramStart"/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5112" w:type="dxa"/>
            <w:vMerge w:val="restart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Уровень показателя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Единица измерения (по ОКЕИ)</w:t>
            </w:r>
          </w:p>
        </w:tc>
        <w:tc>
          <w:tcPr>
            <w:tcW w:w="5916" w:type="dxa"/>
            <w:gridSpan w:val="11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Плановые значения на конец месяца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На конец</w:t>
            </w:r>
            <w:proofErr w:type="gramEnd"/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 xml:space="preserve"> 2025 года</w:t>
            </w:r>
          </w:p>
        </w:tc>
      </w:tr>
      <w:tr w:rsidR="00361A24" w:rsidRPr="00787447" w:rsidTr="00361A24">
        <w:trPr>
          <w:cantSplit/>
          <w:trHeight w:val="1134"/>
          <w:tblHeader/>
        </w:trPr>
        <w:tc>
          <w:tcPr>
            <w:tcW w:w="576" w:type="dxa"/>
            <w:vMerge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112" w:type="dxa"/>
            <w:vMerge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textDirection w:val="btLr"/>
          </w:tcPr>
          <w:p w:rsidR="00361A24" w:rsidRPr="00787447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январь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361A24" w:rsidRPr="00787447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февраль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361A24" w:rsidRPr="00787447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март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361A24" w:rsidRPr="00787447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апрель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361A24" w:rsidRPr="00787447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май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361A24" w:rsidRPr="00787447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июнь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361A24" w:rsidRPr="00787447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июль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361A24" w:rsidRPr="00787447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август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361A24" w:rsidRPr="00787447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сентябрь</w:t>
            </w:r>
          </w:p>
        </w:tc>
        <w:tc>
          <w:tcPr>
            <w:tcW w:w="539" w:type="dxa"/>
            <w:shd w:val="clear" w:color="auto" w:fill="auto"/>
            <w:textDirection w:val="btLr"/>
          </w:tcPr>
          <w:p w:rsidR="00361A24" w:rsidRPr="00787447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октябрь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361A24" w:rsidRPr="00787447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ноябрь</w:t>
            </w:r>
          </w:p>
        </w:tc>
        <w:tc>
          <w:tcPr>
            <w:tcW w:w="1429" w:type="dxa"/>
            <w:vMerge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361A24" w:rsidRPr="00787447" w:rsidTr="00361A24">
        <w:trPr>
          <w:tblHeader/>
        </w:trPr>
        <w:tc>
          <w:tcPr>
            <w:tcW w:w="576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5112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538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13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14</w:t>
            </w:r>
          </w:p>
        </w:tc>
        <w:tc>
          <w:tcPr>
            <w:tcW w:w="527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15</w:t>
            </w:r>
          </w:p>
        </w:tc>
        <w:tc>
          <w:tcPr>
            <w:tcW w:w="1429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16</w:t>
            </w:r>
          </w:p>
        </w:tc>
      </w:tr>
      <w:tr w:rsidR="00361A24" w:rsidRPr="00787447" w:rsidTr="00361A24">
        <w:tc>
          <w:tcPr>
            <w:tcW w:w="15840" w:type="dxa"/>
            <w:gridSpan w:val="16"/>
            <w:shd w:val="clear" w:color="auto" w:fill="auto"/>
          </w:tcPr>
          <w:p w:rsidR="00361A24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 xml:space="preserve">1. </w:t>
            </w:r>
            <w:r w:rsidRPr="00787447">
              <w:rPr>
                <w:rFonts w:ascii="Calibri" w:eastAsia="Times New Roman" w:hAnsi="Calibri" w:cs="Calibri"/>
                <w:b/>
                <w:sz w:val="22"/>
                <w:lang w:eastAsia="ru-RU"/>
              </w:rPr>
              <w:t xml:space="preserve"> </w:t>
            </w:r>
            <w:r w:rsidRPr="00787447">
              <w:rPr>
                <w:rFonts w:eastAsia="Times New Roman" w:cs="Times New Roman"/>
                <w:b/>
                <w:sz w:val="22"/>
              </w:rPr>
              <w:t>Создание благоприятных условий жизнедеятельности населения.</w:t>
            </w:r>
          </w:p>
        </w:tc>
      </w:tr>
      <w:tr w:rsidR="00361A24" w:rsidRPr="00787447" w:rsidTr="00361A24">
        <w:tc>
          <w:tcPr>
            <w:tcW w:w="576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5112" w:type="dxa"/>
            <w:shd w:val="clear" w:color="auto" w:fill="auto"/>
          </w:tcPr>
          <w:p w:rsidR="00A03460" w:rsidRPr="00A03460" w:rsidRDefault="00A03460" w:rsidP="00A03460">
            <w:pPr>
              <w:widowControl w:val="0"/>
              <w:autoSpaceDE w:val="0"/>
              <w:autoSpaceDN w:val="0"/>
              <w:spacing w:after="0" w:line="212" w:lineRule="exact"/>
              <w:ind w:left="17"/>
              <w:rPr>
                <w:rFonts w:eastAsia="Times New Roman" w:cs="Times New Roman"/>
                <w:sz w:val="21"/>
              </w:rPr>
            </w:pPr>
            <w:r w:rsidRPr="00A03460">
              <w:rPr>
                <w:rFonts w:eastAsia="Times New Roman" w:cs="Times New Roman"/>
                <w:spacing w:val="-6"/>
                <w:sz w:val="21"/>
              </w:rPr>
              <w:t>Количество</w:t>
            </w:r>
            <w:r w:rsidRPr="00A03460">
              <w:rPr>
                <w:rFonts w:eastAsia="Times New Roman" w:cs="Times New Roman"/>
                <w:spacing w:val="9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>населенных</w:t>
            </w:r>
            <w:r w:rsidRPr="00A03460">
              <w:rPr>
                <w:rFonts w:eastAsia="Times New Roman" w:cs="Times New Roman"/>
                <w:spacing w:val="5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>пунктов,</w:t>
            </w:r>
            <w:r w:rsidRPr="00A03460">
              <w:rPr>
                <w:rFonts w:eastAsia="Times New Roman" w:cs="Times New Roman"/>
                <w:spacing w:val="-3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>в</w:t>
            </w:r>
            <w:r w:rsidRPr="00A03460">
              <w:rPr>
                <w:rFonts w:eastAsia="Times New Roman" w:cs="Times New Roman"/>
                <w:spacing w:val="-8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>которых</w:t>
            </w:r>
          </w:p>
          <w:p w:rsidR="00361A24" w:rsidRPr="00787447" w:rsidRDefault="00A03460" w:rsidP="00A03460">
            <w:pPr>
              <w:spacing w:after="0"/>
              <w:rPr>
                <w:rFonts w:eastAsia="Times New Roman" w:cs="Times New Roman"/>
                <w:sz w:val="22"/>
              </w:rPr>
            </w:pPr>
            <w:r w:rsidRPr="00A03460">
              <w:rPr>
                <w:rFonts w:eastAsia="Times New Roman" w:cs="Times New Roman"/>
                <w:spacing w:val="-6"/>
                <w:sz w:val="21"/>
              </w:rPr>
              <w:t>реализованы</w:t>
            </w:r>
            <w:r w:rsidRPr="00A03460">
              <w:rPr>
                <w:rFonts w:eastAsia="Times New Roman" w:cs="Times New Roman"/>
                <w:spacing w:val="-3"/>
                <w:sz w:val="21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1"/>
              </w:rPr>
              <w:t>мероприятия</w:t>
            </w:r>
            <w:r w:rsidRPr="00A03460">
              <w:rPr>
                <w:rFonts w:eastAsia="Times New Roman" w:cs="Times New Roman"/>
                <w:spacing w:val="-7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>комплексного</w:t>
            </w:r>
            <w:r w:rsidRPr="00A03460">
              <w:rPr>
                <w:rFonts w:eastAsia="Times New Roman" w:cs="Times New Roman"/>
                <w:spacing w:val="-5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 xml:space="preserve">развития </w:t>
            </w:r>
            <w:r w:rsidRPr="00A03460">
              <w:rPr>
                <w:rFonts w:eastAsia="Times New Roman" w:cs="Times New Roman"/>
                <w:spacing w:val="-2"/>
                <w:sz w:val="21"/>
              </w:rPr>
              <w:t>сельских территорий</w:t>
            </w:r>
            <w:r w:rsidRPr="00A03460">
              <w:rPr>
                <w:rFonts w:eastAsia="Times New Roman" w:cs="Times New Roman"/>
                <w:spacing w:val="-3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2"/>
                <w:sz w:val="21"/>
              </w:rPr>
              <w:t>(агломераций)</w:t>
            </w:r>
          </w:p>
        </w:tc>
        <w:tc>
          <w:tcPr>
            <w:tcW w:w="1439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МП</w:t>
            </w:r>
          </w:p>
        </w:tc>
        <w:tc>
          <w:tcPr>
            <w:tcW w:w="1368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  <w:tc>
          <w:tcPr>
            <w:tcW w:w="538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361A24" w:rsidRPr="00787447" w:rsidRDefault="00361A24" w:rsidP="00361A24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 w:rsidRPr="0078744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361A24" w:rsidRPr="00787447" w:rsidRDefault="00A03460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361A24" w:rsidRPr="00787447" w:rsidTr="00361A24">
        <w:tc>
          <w:tcPr>
            <w:tcW w:w="15840" w:type="dxa"/>
            <w:gridSpan w:val="16"/>
            <w:shd w:val="clear" w:color="auto" w:fill="auto"/>
          </w:tcPr>
          <w:p w:rsidR="00361A24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</w:rPr>
              <w:t>2. Развитие сельского хозяйства, охрана окружающей среды.</w:t>
            </w:r>
          </w:p>
        </w:tc>
      </w:tr>
      <w:tr w:rsidR="00616C12" w:rsidRPr="00787447" w:rsidTr="00361A24">
        <w:tc>
          <w:tcPr>
            <w:tcW w:w="576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2.1.</w:t>
            </w:r>
          </w:p>
        </w:tc>
        <w:tc>
          <w:tcPr>
            <w:tcW w:w="5112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 xml:space="preserve">Индекс производства продукции сельского </w:t>
            </w:r>
            <w:r w:rsidRPr="00787447">
              <w:rPr>
                <w:sz w:val="22"/>
              </w:rPr>
              <w:lastRenderedPageBreak/>
              <w:t>хозяйства всеми категориями</w:t>
            </w:r>
          </w:p>
        </w:tc>
        <w:tc>
          <w:tcPr>
            <w:tcW w:w="1439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lastRenderedPageBreak/>
              <w:t>МП</w:t>
            </w:r>
          </w:p>
        </w:tc>
        <w:tc>
          <w:tcPr>
            <w:tcW w:w="1368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538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100,2</w:t>
            </w:r>
          </w:p>
        </w:tc>
      </w:tr>
      <w:tr w:rsidR="00616C12" w:rsidRPr="00787447" w:rsidTr="00361A24">
        <w:tc>
          <w:tcPr>
            <w:tcW w:w="576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lastRenderedPageBreak/>
              <w:t>2.2.</w:t>
            </w:r>
          </w:p>
        </w:tc>
        <w:tc>
          <w:tcPr>
            <w:tcW w:w="5112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proofErr w:type="gramStart"/>
            <w:r w:rsidRPr="00787447">
              <w:rPr>
                <w:sz w:val="22"/>
              </w:rPr>
              <w:t>Среднемесячная</w:t>
            </w:r>
            <w:proofErr w:type="gramEnd"/>
            <w:r w:rsidRPr="00787447">
              <w:rPr>
                <w:sz w:val="22"/>
              </w:rPr>
              <w:t xml:space="preserve"> начисленная заработной платы работников сельского хозяйства (без субъектов малого предпринимательства) </w:t>
            </w:r>
          </w:p>
        </w:tc>
        <w:tc>
          <w:tcPr>
            <w:tcW w:w="14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МП</w:t>
            </w:r>
          </w:p>
        </w:tc>
        <w:tc>
          <w:tcPr>
            <w:tcW w:w="1368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  <w:tc>
          <w:tcPr>
            <w:tcW w:w="538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69570,9</w:t>
            </w:r>
          </w:p>
        </w:tc>
      </w:tr>
      <w:tr w:rsidR="00616C12" w:rsidRPr="00787447" w:rsidTr="00361A24">
        <w:tc>
          <w:tcPr>
            <w:tcW w:w="576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2.3.</w:t>
            </w:r>
          </w:p>
        </w:tc>
        <w:tc>
          <w:tcPr>
            <w:tcW w:w="5112" w:type="dxa"/>
            <w:shd w:val="clear" w:color="auto" w:fill="auto"/>
          </w:tcPr>
          <w:p w:rsidR="00616C12" w:rsidRPr="00787447" w:rsidRDefault="00616C12" w:rsidP="00EA1F77">
            <w:pPr>
              <w:rPr>
                <w:sz w:val="22"/>
              </w:rPr>
            </w:pPr>
            <w:r w:rsidRPr="00787447">
              <w:rPr>
                <w:sz w:val="22"/>
              </w:rPr>
              <w:t xml:space="preserve">Количество проводимых мероприятий по популяризации достижений в сфере развития сельских территорий </w:t>
            </w:r>
          </w:p>
        </w:tc>
        <w:tc>
          <w:tcPr>
            <w:tcW w:w="14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МП</w:t>
            </w:r>
          </w:p>
        </w:tc>
        <w:tc>
          <w:tcPr>
            <w:tcW w:w="1368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</w:tc>
        <w:tc>
          <w:tcPr>
            <w:tcW w:w="538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1</w:t>
            </w:r>
          </w:p>
        </w:tc>
      </w:tr>
      <w:tr w:rsidR="00616C12" w:rsidRPr="00787447" w:rsidTr="0000770A">
        <w:tc>
          <w:tcPr>
            <w:tcW w:w="15840" w:type="dxa"/>
            <w:gridSpan w:val="16"/>
            <w:shd w:val="clear" w:color="auto" w:fill="auto"/>
          </w:tcPr>
          <w:p w:rsidR="00616C12" w:rsidRPr="00787447" w:rsidRDefault="00616C12" w:rsidP="00787447">
            <w:pPr>
              <w:jc w:val="center"/>
              <w:rPr>
                <w:sz w:val="22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3. Создание условий для безопасной  жизнедеятельности жителей Новооскольского муниципального округа</w:t>
            </w:r>
            <w:r w:rsidRPr="00787447">
              <w:rPr>
                <w:rFonts w:eastAsia="Calibri" w:cs="Times New Roman"/>
                <w:b/>
                <w:sz w:val="22"/>
                <w:lang w:eastAsia="ru-RU"/>
              </w:rPr>
              <w:t>.</w:t>
            </w:r>
          </w:p>
        </w:tc>
      </w:tr>
      <w:tr w:rsidR="00616C12" w:rsidRPr="00787447" w:rsidTr="00361A24">
        <w:tc>
          <w:tcPr>
            <w:tcW w:w="576" w:type="dxa"/>
            <w:shd w:val="clear" w:color="auto" w:fill="auto"/>
          </w:tcPr>
          <w:p w:rsidR="00616C12" w:rsidRPr="00787447" w:rsidRDefault="00616C12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3.1.</w:t>
            </w:r>
          </w:p>
        </w:tc>
        <w:tc>
          <w:tcPr>
            <w:tcW w:w="5112" w:type="dxa"/>
            <w:shd w:val="clear" w:color="auto" w:fill="auto"/>
          </w:tcPr>
          <w:p w:rsidR="00616C12" w:rsidRPr="00787447" w:rsidRDefault="00616C12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Уровень выполнения мероприятий по осуществлению деятельности по обращению с животными без владельцев</w:t>
            </w:r>
          </w:p>
        </w:tc>
        <w:tc>
          <w:tcPr>
            <w:tcW w:w="14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МП</w:t>
            </w:r>
          </w:p>
        </w:tc>
        <w:tc>
          <w:tcPr>
            <w:tcW w:w="1368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%</w:t>
            </w:r>
          </w:p>
        </w:tc>
        <w:tc>
          <w:tcPr>
            <w:tcW w:w="538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3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527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:rsidR="00616C12" w:rsidRPr="00787447" w:rsidRDefault="00616C12" w:rsidP="00616C12">
            <w:pPr>
              <w:jc w:val="center"/>
              <w:rPr>
                <w:sz w:val="22"/>
              </w:rPr>
            </w:pPr>
            <w:r w:rsidRPr="00787447">
              <w:rPr>
                <w:sz w:val="22"/>
              </w:rPr>
              <w:t>100</w:t>
            </w:r>
          </w:p>
        </w:tc>
      </w:tr>
    </w:tbl>
    <w:p w:rsidR="00361A24" w:rsidRPr="00787447" w:rsidRDefault="00616C12" w:rsidP="00C20C6D">
      <w:pPr>
        <w:tabs>
          <w:tab w:val="left" w:pos="13018"/>
        </w:tabs>
        <w:spacing w:after="0"/>
        <w:ind w:left="360"/>
        <w:rPr>
          <w:rFonts w:eastAsia="Times New Roman" w:cs="Times New Roman"/>
          <w:b/>
          <w:sz w:val="22"/>
          <w:lang w:eastAsia="ru-RU"/>
        </w:rPr>
      </w:pPr>
      <w:r w:rsidRPr="00787447">
        <w:rPr>
          <w:rFonts w:eastAsia="Times New Roman" w:cs="Times New Roman"/>
          <w:b/>
          <w:sz w:val="22"/>
          <w:lang w:eastAsia="ru-RU"/>
        </w:rPr>
        <w:tab/>
      </w:r>
    </w:p>
    <w:p w:rsidR="0066585A" w:rsidRPr="00787447" w:rsidRDefault="00361A24" w:rsidP="0066585A">
      <w:pPr>
        <w:tabs>
          <w:tab w:val="left" w:pos="4253"/>
        </w:tabs>
        <w:spacing w:after="0"/>
        <w:ind w:left="4395" w:hanging="1134"/>
        <w:rPr>
          <w:rFonts w:eastAsia="Times New Roman" w:cs="Times New Roman"/>
          <w:b/>
          <w:sz w:val="22"/>
          <w:lang w:eastAsia="ru-RU"/>
        </w:rPr>
      </w:pPr>
      <w:r w:rsidRPr="00787447">
        <w:rPr>
          <w:rFonts w:eastAsia="Times New Roman" w:cs="Times New Roman"/>
          <w:b/>
          <w:sz w:val="22"/>
          <w:lang w:eastAsia="ru-RU"/>
        </w:rPr>
        <w:t xml:space="preserve">                                     </w:t>
      </w:r>
    </w:p>
    <w:p w:rsidR="00C20C6D" w:rsidRPr="00787447" w:rsidRDefault="0066585A" w:rsidP="0066585A">
      <w:pPr>
        <w:tabs>
          <w:tab w:val="left" w:pos="4253"/>
        </w:tabs>
        <w:spacing w:after="0"/>
        <w:ind w:left="4395" w:hanging="1134"/>
        <w:rPr>
          <w:rFonts w:eastAsia="Times New Roman" w:cs="Times New Roman"/>
          <w:b/>
          <w:sz w:val="22"/>
          <w:lang w:eastAsia="ru-RU"/>
        </w:rPr>
      </w:pPr>
      <w:r w:rsidRPr="00787447">
        <w:rPr>
          <w:rFonts w:eastAsia="Times New Roman" w:cs="Times New Roman"/>
          <w:b/>
          <w:sz w:val="22"/>
          <w:lang w:eastAsia="ru-RU"/>
        </w:rPr>
        <w:t xml:space="preserve">                               </w:t>
      </w:r>
      <w:r w:rsidR="00C20C6D" w:rsidRPr="00787447">
        <w:rPr>
          <w:rFonts w:eastAsia="Times New Roman" w:cs="Times New Roman"/>
          <w:b/>
          <w:sz w:val="22"/>
          <w:lang w:eastAsia="ru-RU"/>
        </w:rPr>
        <w:t>4</w:t>
      </w:r>
      <w:r w:rsidR="00361A24" w:rsidRPr="00787447">
        <w:rPr>
          <w:rFonts w:eastAsia="Times New Roman" w:cs="Times New Roman"/>
          <w:b/>
          <w:sz w:val="22"/>
          <w:lang w:eastAsia="ru-RU"/>
        </w:rPr>
        <w:t>.   Структура муниципальной программы</w:t>
      </w:r>
    </w:p>
    <w:p w:rsidR="00361A24" w:rsidRDefault="00361A24" w:rsidP="00361A24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p w:rsidR="00204B0C" w:rsidRPr="00787447" w:rsidRDefault="00204B0C" w:rsidP="00361A24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5760"/>
        <w:gridCol w:w="4320"/>
      </w:tblGrid>
      <w:tr w:rsidR="00361A24" w:rsidRPr="00787447" w:rsidTr="00361A24">
        <w:trPr>
          <w:tblHeader/>
        </w:trPr>
        <w:tc>
          <w:tcPr>
            <w:tcW w:w="648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proofErr w:type="gramStart"/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4500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Задачи структурного элемента</w:t>
            </w:r>
          </w:p>
        </w:tc>
        <w:tc>
          <w:tcPr>
            <w:tcW w:w="5760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20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Связь с показателями</w:t>
            </w:r>
          </w:p>
        </w:tc>
      </w:tr>
      <w:tr w:rsidR="00361A24" w:rsidRPr="00787447" w:rsidTr="00361A24">
        <w:trPr>
          <w:tblHeader/>
        </w:trPr>
        <w:tc>
          <w:tcPr>
            <w:tcW w:w="648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</w:tr>
      <w:tr w:rsidR="00C20C6D" w:rsidRPr="00787447" w:rsidTr="0000770A">
        <w:trPr>
          <w:tblHeader/>
        </w:trPr>
        <w:tc>
          <w:tcPr>
            <w:tcW w:w="15228" w:type="dxa"/>
            <w:gridSpan w:val="4"/>
            <w:shd w:val="clear" w:color="auto" w:fill="auto"/>
          </w:tcPr>
          <w:p w:rsidR="00C20C6D" w:rsidRPr="00787447" w:rsidRDefault="00C20C6D" w:rsidP="00C20C6D">
            <w:pPr>
              <w:pStyle w:val="aa"/>
              <w:numPr>
                <w:ilvl w:val="0"/>
                <w:numId w:val="16"/>
              </w:num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Муниципальный проект «Современный облик сельских территорий»</w:t>
            </w:r>
          </w:p>
        </w:tc>
      </w:tr>
      <w:tr w:rsidR="00CC4927" w:rsidRPr="00787447" w:rsidTr="0000770A">
        <w:trPr>
          <w:tblHeader/>
        </w:trPr>
        <w:tc>
          <w:tcPr>
            <w:tcW w:w="648" w:type="dxa"/>
            <w:shd w:val="clear" w:color="auto" w:fill="auto"/>
          </w:tcPr>
          <w:p w:rsidR="00CC4927" w:rsidRPr="00787447" w:rsidRDefault="00CC4927" w:rsidP="0000770A">
            <w:pPr>
              <w:rPr>
                <w:sz w:val="22"/>
              </w:rPr>
            </w:pPr>
          </w:p>
        </w:tc>
        <w:tc>
          <w:tcPr>
            <w:tcW w:w="10260" w:type="dxa"/>
            <w:gridSpan w:val="2"/>
            <w:shd w:val="clear" w:color="auto" w:fill="auto"/>
          </w:tcPr>
          <w:p w:rsidR="00CC4927" w:rsidRPr="00787447" w:rsidRDefault="00CC4927" w:rsidP="00C9254B">
            <w:pPr>
              <w:widowControl w:val="0"/>
              <w:autoSpaceDE w:val="0"/>
              <w:autoSpaceDN w:val="0"/>
              <w:spacing w:after="0"/>
              <w:rPr>
                <w:sz w:val="22"/>
              </w:rPr>
            </w:pPr>
            <w:proofErr w:type="gramStart"/>
            <w:r w:rsidRPr="00787447">
              <w:rPr>
                <w:sz w:val="22"/>
              </w:rPr>
              <w:t>Ответственный</w:t>
            </w:r>
            <w:proofErr w:type="gramEnd"/>
            <w:r w:rsidRPr="00787447">
              <w:rPr>
                <w:sz w:val="22"/>
              </w:rPr>
              <w:t xml:space="preserve"> за реализацию: управление сельского хозяйства и природопользования  администрации Новооскольского муниципального округа</w:t>
            </w:r>
          </w:p>
        </w:tc>
        <w:tc>
          <w:tcPr>
            <w:tcW w:w="4320" w:type="dxa"/>
            <w:shd w:val="clear" w:color="auto" w:fill="auto"/>
          </w:tcPr>
          <w:p w:rsidR="00CC4927" w:rsidRPr="00787447" w:rsidRDefault="00CC4927" w:rsidP="00CC4927">
            <w:pPr>
              <w:rPr>
                <w:sz w:val="22"/>
              </w:rPr>
            </w:pPr>
            <w:r w:rsidRPr="00787447">
              <w:rPr>
                <w:sz w:val="22"/>
              </w:rPr>
              <w:t>Срок реализации: 2025-2026 годы</w:t>
            </w:r>
          </w:p>
        </w:tc>
      </w:tr>
      <w:tr w:rsidR="00CC4927" w:rsidRPr="00787447" w:rsidTr="00C9254B">
        <w:trPr>
          <w:trHeight w:val="742"/>
          <w:tblHeader/>
        </w:trPr>
        <w:tc>
          <w:tcPr>
            <w:tcW w:w="648" w:type="dxa"/>
            <w:shd w:val="clear" w:color="auto" w:fill="auto"/>
          </w:tcPr>
          <w:p w:rsidR="00CC4927" w:rsidRPr="00787447" w:rsidRDefault="00CC4927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1.1.</w:t>
            </w:r>
          </w:p>
        </w:tc>
        <w:tc>
          <w:tcPr>
            <w:tcW w:w="4500" w:type="dxa"/>
            <w:shd w:val="clear" w:color="auto" w:fill="auto"/>
          </w:tcPr>
          <w:p w:rsidR="00CC4927" w:rsidRPr="00787447" w:rsidRDefault="00CC4927" w:rsidP="00CC4927">
            <w:pPr>
              <w:rPr>
                <w:sz w:val="22"/>
              </w:rPr>
            </w:pPr>
            <w:r w:rsidRPr="00787447">
              <w:rPr>
                <w:sz w:val="22"/>
              </w:rPr>
              <w:t>Задача 1. П</w:t>
            </w:r>
            <w:r w:rsidRPr="00787447">
              <w:rPr>
                <w:rFonts w:eastAsia="Times New Roman" w:cs="Times New Roman"/>
                <w:sz w:val="22"/>
                <w:lang w:eastAsia="ru-RU"/>
              </w:rPr>
              <w:t>овышение уровня комплексного обустройства объектами социальной и инженерной инфраструктуры поселения</w:t>
            </w:r>
          </w:p>
        </w:tc>
        <w:tc>
          <w:tcPr>
            <w:tcW w:w="5760" w:type="dxa"/>
            <w:shd w:val="clear" w:color="auto" w:fill="auto"/>
          </w:tcPr>
          <w:p w:rsidR="00CC4927" w:rsidRPr="00787447" w:rsidRDefault="00CC4927" w:rsidP="0000770A">
            <w:pPr>
              <w:rPr>
                <w:sz w:val="22"/>
              </w:rPr>
            </w:pPr>
            <w:r w:rsidRPr="00787447">
              <w:rPr>
                <w:sz w:val="22"/>
              </w:rPr>
              <w:t>Реализованы мероприятия, направленные на развитие социальной и инженерной инфраструктуры</w:t>
            </w:r>
          </w:p>
        </w:tc>
        <w:tc>
          <w:tcPr>
            <w:tcW w:w="4320" w:type="dxa"/>
            <w:shd w:val="clear" w:color="auto" w:fill="auto"/>
          </w:tcPr>
          <w:p w:rsidR="00A03460" w:rsidRPr="00A03460" w:rsidRDefault="00A03460" w:rsidP="00A03460">
            <w:pPr>
              <w:widowControl w:val="0"/>
              <w:autoSpaceDE w:val="0"/>
              <w:autoSpaceDN w:val="0"/>
              <w:spacing w:after="0" w:line="212" w:lineRule="exact"/>
              <w:ind w:left="17"/>
              <w:rPr>
                <w:rFonts w:eastAsia="Times New Roman" w:cs="Times New Roman"/>
                <w:sz w:val="21"/>
              </w:rPr>
            </w:pPr>
            <w:r w:rsidRPr="00A03460">
              <w:rPr>
                <w:rFonts w:eastAsia="Times New Roman" w:cs="Times New Roman"/>
                <w:spacing w:val="-6"/>
                <w:sz w:val="21"/>
              </w:rPr>
              <w:t>Количество</w:t>
            </w:r>
            <w:r w:rsidRPr="00A03460">
              <w:rPr>
                <w:rFonts w:eastAsia="Times New Roman" w:cs="Times New Roman"/>
                <w:spacing w:val="9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>населенных</w:t>
            </w:r>
            <w:r w:rsidRPr="00A03460">
              <w:rPr>
                <w:rFonts w:eastAsia="Times New Roman" w:cs="Times New Roman"/>
                <w:spacing w:val="5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>пунктов,</w:t>
            </w:r>
            <w:r w:rsidRPr="00A03460">
              <w:rPr>
                <w:rFonts w:eastAsia="Times New Roman" w:cs="Times New Roman"/>
                <w:spacing w:val="-3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>в</w:t>
            </w:r>
            <w:r w:rsidRPr="00A03460">
              <w:rPr>
                <w:rFonts w:eastAsia="Times New Roman" w:cs="Times New Roman"/>
                <w:spacing w:val="-8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>которых</w:t>
            </w:r>
          </w:p>
          <w:p w:rsidR="00CC4927" w:rsidRPr="00787447" w:rsidRDefault="00A03460" w:rsidP="00A03460">
            <w:pPr>
              <w:widowControl w:val="0"/>
              <w:autoSpaceDE w:val="0"/>
              <w:autoSpaceDN w:val="0"/>
              <w:spacing w:after="0"/>
              <w:rPr>
                <w:sz w:val="22"/>
              </w:rPr>
            </w:pPr>
            <w:r w:rsidRPr="00A03460">
              <w:rPr>
                <w:rFonts w:eastAsia="Times New Roman" w:cs="Times New Roman"/>
                <w:spacing w:val="-6"/>
                <w:sz w:val="21"/>
              </w:rPr>
              <w:t>реализованы</w:t>
            </w:r>
            <w:r w:rsidRPr="00A03460">
              <w:rPr>
                <w:rFonts w:eastAsia="Times New Roman" w:cs="Times New Roman"/>
                <w:spacing w:val="-3"/>
                <w:sz w:val="21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1"/>
              </w:rPr>
              <w:t>мероприятия</w:t>
            </w:r>
            <w:r w:rsidRPr="00A03460">
              <w:rPr>
                <w:rFonts w:eastAsia="Times New Roman" w:cs="Times New Roman"/>
                <w:spacing w:val="-7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>комплексного</w:t>
            </w:r>
            <w:r w:rsidRPr="00A03460">
              <w:rPr>
                <w:rFonts w:eastAsia="Times New Roman" w:cs="Times New Roman"/>
                <w:spacing w:val="-5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6"/>
                <w:sz w:val="21"/>
              </w:rPr>
              <w:t xml:space="preserve">развития </w:t>
            </w:r>
            <w:r w:rsidRPr="00A03460">
              <w:rPr>
                <w:rFonts w:eastAsia="Times New Roman" w:cs="Times New Roman"/>
                <w:spacing w:val="-2"/>
                <w:sz w:val="21"/>
              </w:rPr>
              <w:t>сельских территорий</w:t>
            </w:r>
            <w:r w:rsidRPr="00A03460">
              <w:rPr>
                <w:rFonts w:eastAsia="Times New Roman" w:cs="Times New Roman"/>
                <w:spacing w:val="-3"/>
                <w:sz w:val="21"/>
              </w:rPr>
              <w:t xml:space="preserve"> </w:t>
            </w:r>
            <w:r w:rsidRPr="00A03460">
              <w:rPr>
                <w:rFonts w:eastAsia="Times New Roman" w:cs="Times New Roman"/>
                <w:spacing w:val="-2"/>
                <w:sz w:val="21"/>
              </w:rPr>
              <w:t>(агломераций)</w:t>
            </w:r>
          </w:p>
        </w:tc>
      </w:tr>
      <w:tr w:rsidR="00361A24" w:rsidRPr="00787447" w:rsidTr="00361A24">
        <w:tc>
          <w:tcPr>
            <w:tcW w:w="15228" w:type="dxa"/>
            <w:gridSpan w:val="4"/>
            <w:shd w:val="clear" w:color="auto" w:fill="auto"/>
          </w:tcPr>
          <w:p w:rsidR="00361A24" w:rsidRPr="00787447" w:rsidRDefault="00361A24" w:rsidP="00C9254B">
            <w:pPr>
              <w:pStyle w:val="aa"/>
              <w:numPr>
                <w:ilvl w:val="0"/>
                <w:numId w:val="16"/>
              </w:numPr>
              <w:tabs>
                <w:tab w:val="left" w:pos="750"/>
              </w:tabs>
              <w:spacing w:after="0" w:line="259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Комплекс процессных мероприятий «</w:t>
            </w:r>
            <w:r w:rsidR="00CC4927" w:rsidRPr="00787447">
              <w:rPr>
                <w:rFonts w:eastAsia="Times New Roman" w:cs="Times New Roman"/>
                <w:b/>
                <w:sz w:val="22"/>
                <w:lang w:eastAsia="ru-RU"/>
              </w:rPr>
              <w:t>Развитие сельского хозяйства и рыбоводства в Новооскольском муниципальном округе</w:t>
            </w: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</w:tr>
      <w:tr w:rsidR="00361A24" w:rsidRPr="00787447" w:rsidTr="00361A24">
        <w:tc>
          <w:tcPr>
            <w:tcW w:w="648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260" w:type="dxa"/>
            <w:gridSpan w:val="2"/>
            <w:shd w:val="clear" w:color="auto" w:fill="auto"/>
          </w:tcPr>
          <w:p w:rsidR="00361A24" w:rsidRPr="00787447" w:rsidRDefault="00361A24" w:rsidP="00C9254B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787447">
              <w:rPr>
                <w:rFonts w:eastAsia="Times New Roman" w:cs="Times New Roman"/>
                <w:sz w:val="22"/>
                <w:lang w:eastAsia="ru-RU"/>
              </w:rPr>
              <w:t>Ответственный</w:t>
            </w:r>
            <w:proofErr w:type="gramEnd"/>
            <w:r w:rsidRPr="00787447">
              <w:rPr>
                <w:rFonts w:eastAsia="Times New Roman" w:cs="Times New Roman"/>
                <w:sz w:val="22"/>
                <w:lang w:eastAsia="ru-RU"/>
              </w:rPr>
              <w:t xml:space="preserve"> за реализацию:</w:t>
            </w:r>
            <w:r w:rsidR="00C9254B" w:rsidRPr="0078744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BC7DB9" w:rsidRPr="00787447">
              <w:rPr>
                <w:sz w:val="22"/>
              </w:rPr>
              <w:t>управление сельского хозяйства и природопользования  администрации Новооскольского муниципального округа</w:t>
            </w:r>
          </w:p>
        </w:tc>
        <w:tc>
          <w:tcPr>
            <w:tcW w:w="4320" w:type="dxa"/>
            <w:shd w:val="clear" w:color="auto" w:fill="auto"/>
          </w:tcPr>
          <w:p w:rsidR="00361A24" w:rsidRPr="00787447" w:rsidRDefault="00361A24" w:rsidP="00361A2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Срок реализации: 2025-2030 годы</w:t>
            </w:r>
          </w:p>
        </w:tc>
      </w:tr>
      <w:tr w:rsidR="00361A24" w:rsidRPr="00787447" w:rsidTr="00361A24">
        <w:tc>
          <w:tcPr>
            <w:tcW w:w="648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1.1.</w:t>
            </w:r>
          </w:p>
        </w:tc>
        <w:tc>
          <w:tcPr>
            <w:tcW w:w="4500" w:type="dxa"/>
            <w:shd w:val="clear" w:color="auto" w:fill="auto"/>
          </w:tcPr>
          <w:p w:rsidR="0066585A" w:rsidRPr="00787447" w:rsidRDefault="00361A24" w:rsidP="0066585A">
            <w:pPr>
              <w:pStyle w:val="aa"/>
              <w:spacing w:after="0"/>
              <w:ind w:left="0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Cs/>
                <w:sz w:val="22"/>
                <w:lang w:eastAsia="ru-RU"/>
              </w:rPr>
              <w:t xml:space="preserve">Задача 1. </w:t>
            </w:r>
            <w:r w:rsidR="00ED2DF1">
              <w:rPr>
                <w:rFonts w:eastAsia="Times New Roman" w:cs="Times New Roman"/>
                <w:bCs/>
                <w:sz w:val="22"/>
                <w:lang w:eastAsia="ru-RU"/>
              </w:rPr>
              <w:t>Развитие отраслей АПК</w:t>
            </w:r>
            <w:r w:rsidR="0066585A" w:rsidRPr="00787447">
              <w:rPr>
                <w:rFonts w:eastAsia="Times New Roman" w:cs="Times New Roman"/>
                <w:sz w:val="22"/>
                <w:lang w:eastAsia="ru-RU"/>
              </w:rPr>
              <w:t>, создание условий для устойчивого развития сельскохозяйственного производства;</w:t>
            </w:r>
          </w:p>
          <w:p w:rsidR="00361A24" w:rsidRPr="00787447" w:rsidRDefault="0066585A" w:rsidP="00C9254B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Задача 2. П</w:t>
            </w:r>
            <w:r w:rsidRPr="00787447">
              <w:rPr>
                <w:rFonts w:eastAsia="SimSun" w:cs="Calibri"/>
                <w:kern w:val="1"/>
                <w:sz w:val="22"/>
                <w:lang w:eastAsia="ar-SA"/>
              </w:rPr>
              <w:t>ропаганда и передача опыта старшего поколения, семейных традиций молодому поколению, поддержка материального благосостояния ветеранов, укрепление и расширение личных подворий</w:t>
            </w:r>
            <w:r w:rsidRPr="00787447">
              <w:rPr>
                <w:rFonts w:eastAsia="Times New Roman" w:cs="Times New Roman"/>
                <w:sz w:val="22"/>
                <w:lang w:eastAsia="ru-RU"/>
              </w:rPr>
              <w:t>, способом эффективного решения которой является организация и проведение конкурса: «Ветеранское подворье»</w:t>
            </w:r>
          </w:p>
        </w:tc>
        <w:tc>
          <w:tcPr>
            <w:tcW w:w="5760" w:type="dxa"/>
            <w:shd w:val="clear" w:color="auto" w:fill="auto"/>
          </w:tcPr>
          <w:p w:rsidR="00361A24" w:rsidRPr="00787447" w:rsidRDefault="00361A24" w:rsidP="0066585A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 xml:space="preserve">Реализация комплекса процессных мероприятий направлена на </w:t>
            </w:r>
            <w:r w:rsidR="0066585A" w:rsidRPr="00787447">
              <w:rPr>
                <w:rFonts w:eastAsia="Times New Roman" w:cs="Times New Roman"/>
                <w:sz w:val="22"/>
                <w:lang w:eastAsia="ru-RU"/>
              </w:rPr>
              <w:t xml:space="preserve">эффективное </w:t>
            </w:r>
            <w:r w:rsidRPr="0078744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66585A" w:rsidRPr="00787447">
              <w:rPr>
                <w:rFonts w:eastAsia="Times New Roman" w:cs="Times New Roman"/>
                <w:sz w:val="22"/>
                <w:lang w:eastAsia="ru-RU"/>
              </w:rPr>
              <w:t>развитие сельского хозяйства и рыбоводства</w:t>
            </w:r>
          </w:p>
        </w:tc>
        <w:tc>
          <w:tcPr>
            <w:tcW w:w="4320" w:type="dxa"/>
            <w:shd w:val="clear" w:color="auto" w:fill="auto"/>
          </w:tcPr>
          <w:p w:rsidR="0066585A" w:rsidRPr="00787447" w:rsidRDefault="0066585A" w:rsidP="00C9254B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Индекс производства продукции сельского хозяйства всеми категориями.</w:t>
            </w:r>
          </w:p>
          <w:p w:rsidR="0066585A" w:rsidRPr="00787447" w:rsidRDefault="0066585A" w:rsidP="00C9254B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Среднемесячная начисленная заработн</w:t>
            </w:r>
            <w:r w:rsidR="00102B5D">
              <w:rPr>
                <w:rFonts w:eastAsia="Times New Roman" w:cs="Times New Roman"/>
                <w:sz w:val="22"/>
                <w:lang w:eastAsia="ru-RU"/>
              </w:rPr>
              <w:t>ая</w:t>
            </w:r>
            <w:r w:rsidRPr="00787447">
              <w:rPr>
                <w:rFonts w:eastAsia="Times New Roman" w:cs="Times New Roman"/>
                <w:sz w:val="22"/>
                <w:lang w:eastAsia="ru-RU"/>
              </w:rPr>
              <w:t xml:space="preserve"> плат</w:t>
            </w:r>
            <w:r w:rsidR="00102B5D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787447">
              <w:rPr>
                <w:rFonts w:eastAsia="Times New Roman" w:cs="Times New Roman"/>
                <w:sz w:val="22"/>
                <w:lang w:eastAsia="ru-RU"/>
              </w:rPr>
              <w:t xml:space="preserve"> работников сельского хозяйства (без субъектов малого предпринимательства). </w:t>
            </w:r>
          </w:p>
          <w:p w:rsidR="00361A24" w:rsidRPr="00787447" w:rsidRDefault="0066585A" w:rsidP="00C9254B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 xml:space="preserve">Количество проводимых мероприятий по популяризации достижений в сфере развития сельских территорий не менее </w:t>
            </w:r>
            <w:r w:rsidR="00C9254B" w:rsidRPr="00787447">
              <w:rPr>
                <w:rFonts w:eastAsia="Times New Roman" w:cs="Times New Roman"/>
                <w:sz w:val="22"/>
                <w:lang w:eastAsia="ru-RU"/>
              </w:rPr>
              <w:t xml:space="preserve">                  </w:t>
            </w:r>
            <w:r w:rsidRPr="00787447">
              <w:rPr>
                <w:rFonts w:eastAsia="Times New Roman" w:cs="Times New Roman"/>
                <w:sz w:val="22"/>
                <w:lang w:eastAsia="ru-RU"/>
              </w:rPr>
              <w:t>1 мероприятия в год.</w:t>
            </w:r>
          </w:p>
        </w:tc>
      </w:tr>
      <w:tr w:rsidR="00361A24" w:rsidRPr="00787447" w:rsidTr="00361A24">
        <w:tc>
          <w:tcPr>
            <w:tcW w:w="15228" w:type="dxa"/>
            <w:gridSpan w:val="4"/>
            <w:shd w:val="clear" w:color="auto" w:fill="auto"/>
          </w:tcPr>
          <w:p w:rsidR="00361A24" w:rsidRPr="00787447" w:rsidRDefault="00C9254B" w:rsidP="00C9254B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  <w:r w:rsidR="00361A24" w:rsidRPr="00787447">
              <w:rPr>
                <w:rFonts w:eastAsia="Times New Roman" w:cs="Times New Roman"/>
                <w:b/>
                <w:sz w:val="22"/>
                <w:lang w:eastAsia="ru-RU"/>
              </w:rPr>
              <w:t xml:space="preserve">. Комплекс процессных мероприятий </w:t>
            </w:r>
            <w:r w:rsidRPr="00787447">
              <w:rPr>
                <w:rFonts w:eastAsia="Times New Roman" w:cs="Times New Roman"/>
                <w:b/>
                <w:sz w:val="22"/>
                <w:lang w:eastAsia="ru-RU"/>
              </w:rPr>
              <w:t>«Осуществление деятельности по обращению с животными без владельцев</w:t>
            </w:r>
            <w:r w:rsidR="00361A24" w:rsidRPr="00787447"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</w:tc>
      </w:tr>
      <w:tr w:rsidR="00361A24" w:rsidRPr="00787447" w:rsidTr="00361A24">
        <w:tc>
          <w:tcPr>
            <w:tcW w:w="648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260" w:type="dxa"/>
            <w:gridSpan w:val="2"/>
            <w:shd w:val="clear" w:color="auto" w:fill="auto"/>
          </w:tcPr>
          <w:p w:rsidR="00361A24" w:rsidRPr="00787447" w:rsidRDefault="00361A24" w:rsidP="00C9254B">
            <w:pPr>
              <w:spacing w:after="0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proofErr w:type="gramStart"/>
            <w:r w:rsidRPr="00787447">
              <w:rPr>
                <w:rFonts w:eastAsia="Times New Roman" w:cs="Times New Roman"/>
                <w:sz w:val="22"/>
                <w:lang w:eastAsia="ru-RU"/>
              </w:rPr>
              <w:t>Ответственный</w:t>
            </w:r>
            <w:proofErr w:type="gramEnd"/>
            <w:r w:rsidRPr="00787447">
              <w:rPr>
                <w:rFonts w:eastAsia="Times New Roman" w:cs="Times New Roman"/>
                <w:sz w:val="22"/>
                <w:lang w:eastAsia="ru-RU"/>
              </w:rPr>
              <w:t xml:space="preserve"> за реализацию: </w:t>
            </w:r>
            <w:r w:rsidR="00C9254B" w:rsidRPr="00787447">
              <w:rPr>
                <w:sz w:val="22"/>
              </w:rPr>
              <w:t>управление сельского хозяйства и природопользования  администрации Новооскольского муниципального округа</w:t>
            </w:r>
          </w:p>
        </w:tc>
        <w:tc>
          <w:tcPr>
            <w:tcW w:w="4320" w:type="dxa"/>
            <w:shd w:val="clear" w:color="auto" w:fill="auto"/>
          </w:tcPr>
          <w:p w:rsidR="00361A24" w:rsidRPr="00787447" w:rsidRDefault="00361A24" w:rsidP="00361A24">
            <w:pPr>
              <w:spacing w:after="0"/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Срок реализации: 2025-2030 годы</w:t>
            </w:r>
          </w:p>
        </w:tc>
      </w:tr>
      <w:tr w:rsidR="00361A24" w:rsidRPr="00787447" w:rsidTr="00361A24">
        <w:tc>
          <w:tcPr>
            <w:tcW w:w="648" w:type="dxa"/>
            <w:shd w:val="clear" w:color="auto" w:fill="auto"/>
          </w:tcPr>
          <w:p w:rsidR="00361A24" w:rsidRPr="00787447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>2.1.</w:t>
            </w:r>
          </w:p>
        </w:tc>
        <w:tc>
          <w:tcPr>
            <w:tcW w:w="4500" w:type="dxa"/>
            <w:shd w:val="clear" w:color="auto" w:fill="auto"/>
          </w:tcPr>
          <w:p w:rsidR="00361A24" w:rsidRPr="00787447" w:rsidRDefault="00361A24" w:rsidP="00C9254B">
            <w:pPr>
              <w:spacing w:after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 xml:space="preserve">Задача 1. </w:t>
            </w:r>
            <w:r w:rsidR="00051E05" w:rsidRPr="00051E05">
              <w:rPr>
                <w:rFonts w:eastAsia="Times New Roman" w:cs="Times New Roman"/>
                <w:sz w:val="22"/>
                <w:lang w:eastAsia="ru-RU"/>
              </w:rPr>
              <w:t>«Уменьшение количества животных без владельцев на территории Новооскольского муниципального округа»</w:t>
            </w:r>
          </w:p>
        </w:tc>
        <w:tc>
          <w:tcPr>
            <w:tcW w:w="5760" w:type="dxa"/>
            <w:shd w:val="clear" w:color="auto" w:fill="auto"/>
          </w:tcPr>
          <w:p w:rsidR="00361A24" w:rsidRPr="00787447" w:rsidRDefault="00787447" w:rsidP="0078744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787447">
              <w:rPr>
                <w:rFonts w:eastAsia="Times New Roman" w:cs="Times New Roman"/>
                <w:sz w:val="22"/>
                <w:lang w:eastAsia="ru-RU"/>
              </w:rPr>
              <w:t xml:space="preserve">Ежегодное финансирование мероприятий, направленных на отлов животных без владельцев, их транспортировку, содержание приютах, стерилизацию и маркирование,  умерщвлению отловленных животных без владельцев (при необходимости), </w:t>
            </w:r>
            <w:r w:rsidRPr="00787447">
              <w:rPr>
                <w:rFonts w:eastAsia="Calibri" w:cs="Times New Roman"/>
                <w:sz w:val="22"/>
              </w:rPr>
              <w:t xml:space="preserve"> возврату животных без владельцев, не проявляющих немотивированной агрессивности, на прежние места обитания.</w:t>
            </w:r>
          </w:p>
        </w:tc>
        <w:tc>
          <w:tcPr>
            <w:tcW w:w="4320" w:type="dxa"/>
            <w:shd w:val="clear" w:color="auto" w:fill="auto"/>
          </w:tcPr>
          <w:p w:rsidR="00361A24" w:rsidRPr="00787447" w:rsidRDefault="00787447" w:rsidP="00361A24">
            <w:pPr>
              <w:spacing w:after="0"/>
              <w:jc w:val="both"/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  <w:r w:rsidRPr="00787447">
              <w:rPr>
                <w:sz w:val="22"/>
              </w:rPr>
              <w:t>Уровень выполнения мероприятий по осуществлению деятельности по обращению с животными без владельцев</w:t>
            </w:r>
          </w:p>
        </w:tc>
      </w:tr>
    </w:tbl>
    <w:p w:rsidR="0000770A" w:rsidRDefault="0000770A" w:rsidP="0000770A">
      <w:pPr>
        <w:pStyle w:val="aa"/>
        <w:spacing w:after="0"/>
        <w:ind w:left="360"/>
        <w:jc w:val="center"/>
        <w:rPr>
          <w:rFonts w:eastAsia="Times New Roman" w:cs="Times New Roman"/>
          <w:b/>
          <w:sz w:val="22"/>
          <w:lang w:eastAsia="ru-RU"/>
        </w:rPr>
      </w:pPr>
    </w:p>
    <w:p w:rsidR="00285C87" w:rsidRDefault="00285C87" w:rsidP="0000770A">
      <w:pPr>
        <w:pStyle w:val="aa"/>
        <w:spacing w:after="0"/>
        <w:ind w:left="360"/>
        <w:jc w:val="center"/>
        <w:rPr>
          <w:rFonts w:eastAsia="Times New Roman" w:cs="Times New Roman"/>
          <w:b/>
          <w:sz w:val="22"/>
          <w:lang w:eastAsia="ru-RU"/>
        </w:rPr>
      </w:pPr>
    </w:p>
    <w:p w:rsidR="00F17889" w:rsidRDefault="0000770A" w:rsidP="0000770A">
      <w:pPr>
        <w:pStyle w:val="aa"/>
        <w:spacing w:after="0"/>
        <w:ind w:left="360"/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lastRenderedPageBreak/>
        <w:t>5.</w:t>
      </w:r>
      <w:r w:rsidR="00361A24" w:rsidRPr="00F17889">
        <w:rPr>
          <w:rFonts w:eastAsia="Times New Roman" w:cs="Times New Roman"/>
          <w:b/>
          <w:sz w:val="22"/>
          <w:lang w:eastAsia="ru-RU"/>
        </w:rPr>
        <w:t>Финансовое обеспечение муниципальной программы</w:t>
      </w:r>
    </w:p>
    <w:p w:rsidR="0049747B" w:rsidRPr="00F17889" w:rsidRDefault="0049747B" w:rsidP="0000770A">
      <w:pPr>
        <w:pStyle w:val="aa"/>
        <w:spacing w:after="0"/>
        <w:ind w:left="360"/>
        <w:jc w:val="center"/>
        <w:rPr>
          <w:rFonts w:eastAsia="Times New Roman" w:cs="Times New Roman"/>
          <w:b/>
          <w:sz w:val="22"/>
          <w:lang w:eastAsia="ru-RU"/>
        </w:rPr>
      </w:pP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4421"/>
        <w:gridCol w:w="1919"/>
        <w:gridCol w:w="1336"/>
        <w:gridCol w:w="1336"/>
        <w:gridCol w:w="1191"/>
        <w:gridCol w:w="1045"/>
        <w:gridCol w:w="1045"/>
        <w:gridCol w:w="1045"/>
        <w:gridCol w:w="1266"/>
      </w:tblGrid>
      <w:tr w:rsidR="00361A24" w:rsidRPr="00361A24" w:rsidTr="00866083">
        <w:trPr>
          <w:tblHeader/>
        </w:trPr>
        <w:tc>
          <w:tcPr>
            <w:tcW w:w="624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proofErr w:type="gramStart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4421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Код бюджетной классификации</w:t>
            </w:r>
          </w:p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264" w:type="dxa"/>
            <w:gridSpan w:val="7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61A24" w:rsidRPr="00361A24" w:rsidTr="00866083">
        <w:trPr>
          <w:tblHeader/>
        </w:trPr>
        <w:tc>
          <w:tcPr>
            <w:tcW w:w="624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421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</w:tc>
        <w:tc>
          <w:tcPr>
            <w:tcW w:w="13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</w:tc>
        <w:tc>
          <w:tcPr>
            <w:tcW w:w="119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</w:tc>
        <w:tc>
          <w:tcPr>
            <w:tcW w:w="1045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2028</w:t>
            </w:r>
          </w:p>
        </w:tc>
        <w:tc>
          <w:tcPr>
            <w:tcW w:w="1045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2029</w:t>
            </w:r>
          </w:p>
        </w:tc>
        <w:tc>
          <w:tcPr>
            <w:tcW w:w="1045" w:type="dxa"/>
            <w:shd w:val="clear" w:color="auto" w:fill="auto"/>
          </w:tcPr>
          <w:p w:rsidR="00361A24" w:rsidRPr="00361A24" w:rsidRDefault="00361A24" w:rsidP="002E063A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</w:t>
            </w:r>
            <w:r w:rsidR="002E063A">
              <w:rPr>
                <w:rFonts w:eastAsia="Times New Roman" w:cs="Times New Roman"/>
                <w:b/>
                <w:sz w:val="22"/>
                <w:lang w:eastAsia="ru-RU"/>
              </w:rPr>
              <w:t>30</w:t>
            </w:r>
          </w:p>
        </w:tc>
        <w:tc>
          <w:tcPr>
            <w:tcW w:w="126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</w:tr>
      <w:tr w:rsidR="00361A24" w:rsidRPr="00361A24" w:rsidTr="00866083">
        <w:trPr>
          <w:tblHeader/>
        </w:trPr>
        <w:tc>
          <w:tcPr>
            <w:tcW w:w="62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442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119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045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45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26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866083" w:rsidRPr="00B45444" w:rsidTr="00866083">
        <w:tc>
          <w:tcPr>
            <w:tcW w:w="624" w:type="dxa"/>
            <w:vMerge w:val="restart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A03460" w:rsidRDefault="00866083" w:rsidP="00A03460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b/>
                <w:sz w:val="22"/>
                <w:lang w:eastAsia="ru-RU"/>
              </w:rPr>
              <w:t xml:space="preserve">Муниципальная программа </w:t>
            </w:r>
            <w:r w:rsidR="00A03460" w:rsidRPr="005C2BE0">
              <w:rPr>
                <w:rFonts w:eastAsia="Times New Roman" w:cs="Times New Roman"/>
                <w:b/>
                <w:sz w:val="22"/>
                <w:lang w:eastAsia="ru-RU"/>
              </w:rPr>
              <w:t>«</w:t>
            </w:r>
            <w:r w:rsidR="00A03460" w:rsidRPr="006A746B">
              <w:rPr>
                <w:rFonts w:eastAsia="Times New Roman" w:cs="Times New Roman"/>
                <w:b/>
                <w:sz w:val="22"/>
                <w:lang w:eastAsia="ru-RU"/>
              </w:rPr>
              <w:t xml:space="preserve">Развитие сельского хозяйства и  охрана окружающей среды </w:t>
            </w:r>
          </w:p>
          <w:p w:rsidR="00866083" w:rsidRPr="00B45444" w:rsidRDefault="00A03460" w:rsidP="00A03460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A746B">
              <w:rPr>
                <w:rFonts w:eastAsia="Times New Roman" w:cs="Times New Roman"/>
                <w:b/>
                <w:sz w:val="22"/>
                <w:lang w:eastAsia="ru-RU"/>
              </w:rPr>
              <w:t>Новооскольского муниципального округа»</w:t>
            </w:r>
            <w:r w:rsidR="00866083" w:rsidRPr="00B45444">
              <w:rPr>
                <w:rFonts w:eastAsia="Times New Roman" w:cs="Times New Roman"/>
                <w:b/>
                <w:sz w:val="22"/>
                <w:lang w:eastAsia="ru-RU"/>
              </w:rPr>
              <w:t xml:space="preserve"> (всего), в том числе: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122 704,33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41 323,60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8 086,10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8 165,10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8 387,70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8 640,50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197 307,33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B02F3A">
            <w:pPr>
              <w:rPr>
                <w:sz w:val="22"/>
              </w:rPr>
            </w:pPr>
            <w:r w:rsidRPr="00B45444">
              <w:rPr>
                <w:sz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104 650,10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11361,2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7436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7733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8042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8364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147 586,30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B02F3A">
            <w:pPr>
              <w:rPr>
                <w:sz w:val="22"/>
              </w:rPr>
            </w:pPr>
            <w:r w:rsidRPr="00B45444">
              <w:rPr>
                <w:sz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5277,63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3153,9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650,1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432,1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345,7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276,5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10 135,93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B02F3A">
            <w:pPr>
              <w:rPr>
                <w:sz w:val="22"/>
              </w:rPr>
            </w:pPr>
            <w:r w:rsidRPr="00B45444">
              <w:rPr>
                <w:sz w:val="22"/>
              </w:rPr>
              <w:t>- местный бюджет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6700,63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420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7 120,63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B02F3A">
            <w:pPr>
              <w:rPr>
                <w:sz w:val="22"/>
              </w:rPr>
            </w:pPr>
            <w:r w:rsidRPr="00B45444">
              <w:rPr>
                <w:sz w:val="22"/>
              </w:rPr>
              <w:t>- внебюджетные источники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6075,97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26388,5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32 464,47</w:t>
            </w:r>
          </w:p>
        </w:tc>
      </w:tr>
      <w:tr w:rsidR="00866083" w:rsidRPr="00B45444" w:rsidTr="00866083">
        <w:tc>
          <w:tcPr>
            <w:tcW w:w="624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b/>
                <w:sz w:val="22"/>
                <w:lang w:eastAsia="ru-RU"/>
              </w:rPr>
              <w:t>1.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866083" w:rsidRPr="00B45444" w:rsidRDefault="00866083" w:rsidP="00C1186E">
            <w:pPr>
              <w:spacing w:after="0" w:line="20" w:lineRule="atLeast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b/>
                <w:sz w:val="22"/>
                <w:lang w:eastAsia="ru-RU"/>
              </w:rPr>
              <w:t>Муниципальные проекты, (всего)</w:t>
            </w:r>
          </w:p>
          <w:p w:rsidR="00866083" w:rsidRPr="00B45444" w:rsidRDefault="00866083" w:rsidP="00C1186E">
            <w:pPr>
              <w:spacing w:after="0" w:line="20" w:lineRule="atLeast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b/>
                <w:sz w:val="22"/>
                <w:lang w:eastAsia="ru-RU"/>
              </w:rPr>
              <w:t>в том числе: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113 086,43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33 388,50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146 472,93</w:t>
            </w:r>
          </w:p>
        </w:tc>
      </w:tr>
      <w:tr w:rsidR="00866083" w:rsidRPr="00B45444" w:rsidTr="00866083">
        <w:tc>
          <w:tcPr>
            <w:tcW w:w="624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96 566,10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4 211,20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100777,3</w:t>
            </w:r>
          </w:p>
        </w:tc>
      </w:tr>
      <w:tr w:rsidR="00866083" w:rsidRPr="00B45444" w:rsidTr="00866083">
        <w:trPr>
          <w:trHeight w:val="547"/>
        </w:trPr>
        <w:tc>
          <w:tcPr>
            <w:tcW w:w="624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4 023,73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2 368,80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6 392,53</w:t>
            </w:r>
          </w:p>
        </w:tc>
      </w:tr>
      <w:tr w:rsidR="00866083" w:rsidRPr="00B45444" w:rsidTr="00866083">
        <w:tc>
          <w:tcPr>
            <w:tcW w:w="624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- местный бюджет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6420,63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420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6 840,63</w:t>
            </w:r>
          </w:p>
        </w:tc>
      </w:tr>
      <w:tr w:rsidR="00866083" w:rsidRPr="00B45444" w:rsidTr="00866083">
        <w:tc>
          <w:tcPr>
            <w:tcW w:w="624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- внебюджетные источники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6075,97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26 388,50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32 464,47</w:t>
            </w:r>
          </w:p>
        </w:tc>
      </w:tr>
      <w:tr w:rsidR="00866083" w:rsidRPr="00B45444" w:rsidTr="00866083">
        <w:tc>
          <w:tcPr>
            <w:tcW w:w="624" w:type="dxa"/>
            <w:vMerge w:val="restart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b/>
                <w:sz w:val="22"/>
                <w:lang w:eastAsia="ru-RU"/>
              </w:rPr>
              <w:t>1.1.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866083" w:rsidRPr="00B45444" w:rsidRDefault="00866083" w:rsidP="00361A24">
            <w:pPr>
              <w:spacing w:after="0" w:line="20" w:lineRule="atLeast"/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b/>
                <w:sz w:val="22"/>
                <w:lang w:eastAsia="ru-RU"/>
              </w:rPr>
              <w:t>Муниципальный проект «Современный облик сельских территорий»,  в том числе: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113 086,43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33 388,50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146 474,93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 xml:space="preserve">- межбюджетные трансферты из </w:t>
            </w:r>
            <w:r w:rsidRPr="00B45444">
              <w:rPr>
                <w:sz w:val="22"/>
              </w:rPr>
              <w:lastRenderedPageBreak/>
              <w:t>федерального бюджета (справочно)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96 566,10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4 211,20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100 777,30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4 023,73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2 368,80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6 392,53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местный бюджет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6420,63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420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6 840,63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rFonts w:eastAsia="Times New Roman" w:cs="Times New Roman"/>
                <w:color w:val="000000"/>
                <w:sz w:val="22"/>
                <w:lang w:eastAsia="ru-RU"/>
              </w:rPr>
              <w:t>- внебюджетные источники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6075,97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26 388,50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32 464,47</w:t>
            </w:r>
          </w:p>
        </w:tc>
      </w:tr>
      <w:tr w:rsidR="00866083" w:rsidRPr="00B45444" w:rsidTr="00866083">
        <w:tc>
          <w:tcPr>
            <w:tcW w:w="624" w:type="dxa"/>
            <w:vMerge w:val="restart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b/>
                <w:sz w:val="22"/>
                <w:lang w:eastAsia="ru-RU"/>
              </w:rPr>
              <w:t>2.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866083" w:rsidRPr="00B45444" w:rsidRDefault="00866083" w:rsidP="00361A24">
            <w:pPr>
              <w:spacing w:after="0" w:line="20" w:lineRule="atLeast"/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Комплексы процессных мероприятий (всего), в том числе: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9 617,90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7 935,10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8 086,10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8 165,10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8 387,70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8 640,50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50 832,40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8 084,00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7 150,00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7 436,00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7 733,00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8 042,00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8 364,00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46 809,00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1253,9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785,1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650,1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432,1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345,7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276,5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3 743,40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местный бюджет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280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280,00</w:t>
            </w:r>
          </w:p>
        </w:tc>
      </w:tr>
      <w:tr w:rsidR="00866083" w:rsidRPr="00B45444" w:rsidTr="00866083">
        <w:tc>
          <w:tcPr>
            <w:tcW w:w="624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внебюджетные источники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0,00</w:t>
            </w:r>
          </w:p>
        </w:tc>
      </w:tr>
      <w:tr w:rsidR="00866083" w:rsidRPr="00B45444" w:rsidTr="00866083">
        <w:trPr>
          <w:trHeight w:val="69"/>
        </w:trPr>
        <w:tc>
          <w:tcPr>
            <w:tcW w:w="624" w:type="dxa"/>
            <w:vMerge w:val="restart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sz w:val="22"/>
                <w:lang w:eastAsia="ru-RU"/>
              </w:rPr>
              <w:t>2.1.</w:t>
            </w: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7C50E0">
            <w:pPr>
              <w:spacing w:after="0" w:line="20" w:lineRule="atLeast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b/>
                <w:sz w:val="22"/>
                <w:lang w:eastAsia="ru-RU"/>
              </w:rPr>
              <w:t>Комплекс процессных мероприятий «Развитие сельского хозяйства и рыбоводства в Новооскольском муниципальном округе», в том числе: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6083" w:rsidRPr="00B45444" w:rsidRDefault="00866083" w:rsidP="00361A24">
            <w:pPr>
              <w:spacing w:line="259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8 524,00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7 260,00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7 546,00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7 733,00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8 042,00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8 364,00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47 469,00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8 084,00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7 150,00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7 436,00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7733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8042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8364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46 809,00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410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110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110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630,00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местный бюджет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30,00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внебюджетные источники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0,00</w:t>
            </w:r>
          </w:p>
        </w:tc>
      </w:tr>
      <w:tr w:rsidR="00866083" w:rsidRPr="00B45444" w:rsidTr="00866083">
        <w:tc>
          <w:tcPr>
            <w:tcW w:w="624" w:type="dxa"/>
            <w:vMerge w:val="restart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  <w:vAlign w:val="center"/>
          </w:tcPr>
          <w:p w:rsidR="00866083" w:rsidRPr="00B45444" w:rsidRDefault="00866083" w:rsidP="00361A24">
            <w:pPr>
              <w:spacing w:after="0" w:line="20" w:lineRule="atLeast"/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B45444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 xml:space="preserve">Комплекс процессных мероприятий </w:t>
            </w:r>
            <w:r w:rsidRPr="00B45444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«Осуществление деятельности по обращению с животными без владельцев»,  в том числе: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1 093,90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675,10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540,10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432,10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345,70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276,50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b/>
                <w:sz w:val="22"/>
              </w:rPr>
            </w:pPr>
            <w:r w:rsidRPr="00B45444">
              <w:rPr>
                <w:b/>
                <w:sz w:val="22"/>
              </w:rPr>
              <w:t>3 363,40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межбюджетные трансферты из федерального бюджета (справочно)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0,00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межбюджетные трансферты из областного бюджета (справочно)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843,9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675,1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540,1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432,1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345,7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276,5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3 113,40</w:t>
            </w:r>
          </w:p>
        </w:tc>
      </w:tr>
      <w:tr w:rsidR="00866083" w:rsidRPr="00B45444" w:rsidTr="00866083">
        <w:tc>
          <w:tcPr>
            <w:tcW w:w="624" w:type="dxa"/>
            <w:vMerge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местный бюджет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250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250,00</w:t>
            </w:r>
          </w:p>
        </w:tc>
      </w:tr>
      <w:tr w:rsidR="00866083" w:rsidRPr="00B45444" w:rsidTr="00866083">
        <w:tc>
          <w:tcPr>
            <w:tcW w:w="624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21" w:type="dxa"/>
            <w:shd w:val="clear" w:color="auto" w:fill="auto"/>
          </w:tcPr>
          <w:p w:rsidR="00866083" w:rsidRPr="00B45444" w:rsidRDefault="00866083" w:rsidP="0000770A">
            <w:pPr>
              <w:rPr>
                <w:sz w:val="22"/>
              </w:rPr>
            </w:pPr>
            <w:r w:rsidRPr="00B45444">
              <w:rPr>
                <w:sz w:val="22"/>
              </w:rPr>
              <w:t>- внебюджетные источники</w:t>
            </w:r>
          </w:p>
        </w:tc>
        <w:tc>
          <w:tcPr>
            <w:tcW w:w="1919" w:type="dxa"/>
            <w:shd w:val="clear" w:color="auto" w:fill="auto"/>
          </w:tcPr>
          <w:p w:rsidR="00866083" w:rsidRPr="00B45444" w:rsidRDefault="0086608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33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866083" w:rsidRPr="00B45444" w:rsidRDefault="00866083" w:rsidP="00866083">
            <w:pPr>
              <w:jc w:val="right"/>
              <w:rPr>
                <w:sz w:val="22"/>
              </w:rPr>
            </w:pPr>
            <w:r w:rsidRPr="00B45444">
              <w:rPr>
                <w:sz w:val="22"/>
              </w:rPr>
              <w:t>0,00</w:t>
            </w:r>
          </w:p>
        </w:tc>
      </w:tr>
    </w:tbl>
    <w:p w:rsidR="00361A24" w:rsidRPr="00B45444" w:rsidRDefault="00361A24" w:rsidP="00361A24">
      <w:pPr>
        <w:spacing w:line="259" w:lineRule="auto"/>
        <w:rPr>
          <w:rFonts w:eastAsia="Times New Roman" w:cs="Times New Roman"/>
          <w:b/>
          <w:sz w:val="22"/>
        </w:rPr>
      </w:pPr>
      <w:r w:rsidRPr="00B45444">
        <w:rPr>
          <w:rFonts w:eastAsia="Times New Roman" w:cs="Times New Roman"/>
          <w:b/>
          <w:sz w:val="22"/>
        </w:rPr>
        <w:t xml:space="preserve">                                       </w:t>
      </w:r>
    </w:p>
    <w:p w:rsidR="00361A24" w:rsidRDefault="00361A24" w:rsidP="00361A24">
      <w:pPr>
        <w:spacing w:line="259" w:lineRule="auto"/>
        <w:rPr>
          <w:rFonts w:eastAsia="Times New Roman" w:cs="Times New Roman"/>
          <w:b/>
          <w:sz w:val="24"/>
          <w:szCs w:val="24"/>
        </w:rPr>
      </w:pPr>
    </w:p>
    <w:p w:rsidR="00866083" w:rsidRDefault="00866083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B45444" w:rsidRDefault="00B45444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0657CF" w:rsidRDefault="000657CF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0657CF" w:rsidRDefault="000657CF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0657CF" w:rsidRDefault="000657CF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0657CF" w:rsidRDefault="000657CF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0657CF" w:rsidRDefault="000657CF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0657CF" w:rsidRDefault="000657CF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0657CF" w:rsidRDefault="000657CF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0657CF" w:rsidRDefault="000657CF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A03460" w:rsidRDefault="00A03460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A03460" w:rsidRDefault="00A03460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49747B" w:rsidRDefault="0049747B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0657CF" w:rsidRDefault="000657CF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B45444" w:rsidRDefault="00B45444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866083" w:rsidRDefault="00866083" w:rsidP="00361A24">
      <w:pPr>
        <w:spacing w:after="0"/>
        <w:rPr>
          <w:rFonts w:eastAsia="Calibri" w:cs="Times New Roman"/>
          <w:b/>
          <w:sz w:val="24"/>
          <w:szCs w:val="20"/>
        </w:rPr>
      </w:pPr>
    </w:p>
    <w:p w:rsidR="00361A24" w:rsidRPr="008D2D0B" w:rsidRDefault="00361A24" w:rsidP="00361A24">
      <w:pPr>
        <w:spacing w:after="0"/>
        <w:rPr>
          <w:rFonts w:eastAsia="Calibri" w:cs="Times New Roman"/>
          <w:b/>
          <w:sz w:val="24"/>
          <w:szCs w:val="20"/>
        </w:rPr>
      </w:pPr>
      <w:r w:rsidRPr="00361A24">
        <w:rPr>
          <w:rFonts w:eastAsia="Calibri" w:cs="Times New Roman"/>
          <w:b/>
          <w:sz w:val="24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010007">
        <w:rPr>
          <w:rFonts w:eastAsia="Calibri" w:cs="Times New Roman"/>
          <w:b/>
          <w:sz w:val="24"/>
          <w:szCs w:val="20"/>
        </w:rPr>
        <w:t xml:space="preserve">      </w:t>
      </w:r>
      <w:r w:rsidR="000F6BEE">
        <w:rPr>
          <w:rFonts w:eastAsia="Calibri" w:cs="Times New Roman"/>
          <w:b/>
          <w:sz w:val="24"/>
          <w:szCs w:val="20"/>
        </w:rPr>
        <w:t xml:space="preserve"> </w:t>
      </w:r>
      <w:r w:rsidR="00010007">
        <w:rPr>
          <w:rFonts w:eastAsia="Calibri" w:cs="Times New Roman"/>
          <w:b/>
          <w:sz w:val="24"/>
          <w:szCs w:val="20"/>
        </w:rPr>
        <w:t xml:space="preserve"> </w:t>
      </w:r>
      <w:r w:rsidRPr="008D2D0B">
        <w:rPr>
          <w:rFonts w:eastAsia="Calibri" w:cs="Times New Roman"/>
          <w:b/>
          <w:sz w:val="24"/>
          <w:szCs w:val="20"/>
        </w:rPr>
        <w:t>Приложение № 2</w:t>
      </w:r>
    </w:p>
    <w:p w:rsidR="00361A24" w:rsidRPr="008D2D0B" w:rsidRDefault="00010007" w:rsidP="00010007">
      <w:pPr>
        <w:spacing w:after="0"/>
        <w:jc w:val="center"/>
        <w:rPr>
          <w:rFonts w:eastAsia="Calibri" w:cs="Times New Roman"/>
          <w:b/>
          <w:sz w:val="24"/>
          <w:szCs w:val="20"/>
        </w:rPr>
      </w:pPr>
      <w:r w:rsidRPr="008D2D0B">
        <w:rPr>
          <w:rFonts w:eastAsia="Calibri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0F6BEE">
        <w:rPr>
          <w:rFonts w:eastAsia="Calibri" w:cs="Times New Roman"/>
          <w:b/>
          <w:sz w:val="24"/>
          <w:szCs w:val="20"/>
        </w:rPr>
        <w:t xml:space="preserve">   </w:t>
      </w:r>
      <w:r w:rsidR="00361A24" w:rsidRPr="008D2D0B">
        <w:rPr>
          <w:rFonts w:eastAsia="Calibri" w:cs="Times New Roman"/>
          <w:b/>
          <w:sz w:val="24"/>
          <w:szCs w:val="20"/>
        </w:rPr>
        <w:t xml:space="preserve">к Методическим рекомендациям </w:t>
      </w:r>
    </w:p>
    <w:p w:rsidR="00361A24" w:rsidRPr="008D2D0B" w:rsidRDefault="00361A24" w:rsidP="00361A24">
      <w:pPr>
        <w:spacing w:after="0"/>
        <w:jc w:val="center"/>
        <w:rPr>
          <w:rFonts w:eastAsia="Calibri" w:cs="Times New Roman"/>
          <w:b/>
          <w:sz w:val="24"/>
          <w:szCs w:val="20"/>
        </w:rPr>
      </w:pPr>
      <w:r w:rsidRPr="008D2D0B">
        <w:rPr>
          <w:rFonts w:eastAsia="Calibri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по разработке и реализации </w:t>
      </w:r>
    </w:p>
    <w:p w:rsidR="00361A24" w:rsidRPr="008D2D0B" w:rsidRDefault="00361A24" w:rsidP="00361A24">
      <w:pPr>
        <w:spacing w:after="0"/>
        <w:jc w:val="center"/>
        <w:rPr>
          <w:rFonts w:eastAsia="Calibri" w:cs="Times New Roman"/>
          <w:b/>
          <w:sz w:val="24"/>
          <w:szCs w:val="20"/>
        </w:rPr>
      </w:pPr>
      <w:r w:rsidRPr="008D2D0B">
        <w:rPr>
          <w:rFonts w:eastAsia="Calibri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муниципальных программ</w:t>
      </w:r>
    </w:p>
    <w:p w:rsidR="00361A24" w:rsidRPr="008D2D0B" w:rsidRDefault="00010007" w:rsidP="00010007">
      <w:pPr>
        <w:spacing w:after="0"/>
        <w:jc w:val="center"/>
        <w:rPr>
          <w:rFonts w:eastAsia="Calibri" w:cs="Times New Roman"/>
          <w:b/>
          <w:sz w:val="24"/>
          <w:szCs w:val="20"/>
        </w:rPr>
      </w:pPr>
      <w:r w:rsidRPr="008D2D0B">
        <w:rPr>
          <w:rFonts w:eastAsia="Calibri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361A24" w:rsidRPr="008D2D0B">
        <w:rPr>
          <w:rFonts w:eastAsia="Calibri" w:cs="Times New Roman"/>
          <w:b/>
          <w:sz w:val="24"/>
          <w:szCs w:val="20"/>
        </w:rPr>
        <w:t xml:space="preserve"> Новооскольского</w:t>
      </w:r>
      <w:r w:rsidR="00361A24" w:rsidRPr="008D2D0B">
        <w:rPr>
          <w:rFonts w:eastAsia="Arial Unicode MS" w:cs="Times New Roman"/>
          <w:b/>
          <w:sz w:val="24"/>
          <w:szCs w:val="20"/>
        </w:rPr>
        <w:t xml:space="preserve"> </w:t>
      </w:r>
      <w:r w:rsidR="00361A24" w:rsidRPr="008D2D0B">
        <w:rPr>
          <w:rFonts w:eastAsia="Calibri" w:cs="Times New Roman"/>
          <w:b/>
          <w:sz w:val="24"/>
          <w:szCs w:val="20"/>
        </w:rPr>
        <w:t xml:space="preserve"> муниципального </w:t>
      </w:r>
    </w:p>
    <w:p w:rsidR="00361A24" w:rsidRDefault="00361A24" w:rsidP="00361A24">
      <w:pPr>
        <w:spacing w:after="0"/>
        <w:jc w:val="center"/>
        <w:rPr>
          <w:rFonts w:eastAsia="Calibri" w:cs="Times New Roman"/>
          <w:b/>
          <w:sz w:val="24"/>
          <w:szCs w:val="20"/>
        </w:rPr>
      </w:pPr>
      <w:r w:rsidRPr="008D2D0B">
        <w:rPr>
          <w:rFonts w:eastAsia="Calibri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</w:t>
      </w:r>
      <w:r w:rsidR="000F6BEE">
        <w:rPr>
          <w:rFonts w:eastAsia="Calibri" w:cs="Times New Roman"/>
          <w:b/>
          <w:sz w:val="24"/>
          <w:szCs w:val="20"/>
        </w:rPr>
        <w:t xml:space="preserve">                             </w:t>
      </w:r>
      <w:r w:rsidRPr="008D2D0B">
        <w:rPr>
          <w:rFonts w:eastAsia="Calibri" w:cs="Times New Roman"/>
          <w:b/>
          <w:sz w:val="24"/>
          <w:szCs w:val="20"/>
        </w:rPr>
        <w:t xml:space="preserve"> </w:t>
      </w:r>
      <w:r w:rsidR="0049747B">
        <w:rPr>
          <w:rFonts w:eastAsia="Calibri" w:cs="Times New Roman"/>
          <w:b/>
          <w:sz w:val="24"/>
          <w:szCs w:val="20"/>
        </w:rPr>
        <w:t>о</w:t>
      </w:r>
      <w:r w:rsidRPr="008D2D0B">
        <w:rPr>
          <w:rFonts w:eastAsia="Calibri" w:cs="Times New Roman"/>
          <w:b/>
          <w:sz w:val="24"/>
          <w:szCs w:val="20"/>
        </w:rPr>
        <w:t>круга</w:t>
      </w:r>
    </w:p>
    <w:p w:rsidR="0049747B" w:rsidRPr="0049747B" w:rsidRDefault="0049747B" w:rsidP="00361A24">
      <w:pPr>
        <w:spacing w:after="0"/>
        <w:jc w:val="center"/>
        <w:rPr>
          <w:rFonts w:eastAsia="Calibri" w:cs="Times New Roman"/>
          <w:b/>
          <w:sz w:val="22"/>
        </w:rPr>
      </w:pPr>
    </w:p>
    <w:p w:rsidR="00A0635B" w:rsidRPr="0049747B" w:rsidRDefault="00A0635B" w:rsidP="00A0635B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49747B">
        <w:rPr>
          <w:rFonts w:eastAsia="Times New Roman" w:cs="Times New Roman"/>
          <w:b/>
          <w:sz w:val="22"/>
          <w:lang w:val="en-US" w:eastAsia="ru-RU"/>
        </w:rPr>
        <w:t>III</w:t>
      </w:r>
      <w:r w:rsidRPr="0049747B">
        <w:rPr>
          <w:rFonts w:eastAsia="Times New Roman" w:cs="Times New Roman"/>
          <w:b/>
          <w:sz w:val="22"/>
          <w:lang w:eastAsia="ru-RU"/>
        </w:rPr>
        <w:t>. Паспорт муниципального проекта</w:t>
      </w:r>
    </w:p>
    <w:p w:rsidR="00A0635B" w:rsidRPr="0049747B" w:rsidRDefault="00A0635B" w:rsidP="00A0635B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49747B">
        <w:rPr>
          <w:rFonts w:eastAsia="Times New Roman" w:cs="Times New Roman"/>
          <w:b/>
          <w:sz w:val="22"/>
          <w:lang w:eastAsia="ru-RU"/>
        </w:rPr>
        <w:t>«Современный облик сельских территорий</w:t>
      </w:r>
      <w:r w:rsidRPr="0049747B">
        <w:rPr>
          <w:rFonts w:eastAsia="Times New Roman" w:cs="Times New Roman"/>
          <w:b/>
          <w:bCs/>
          <w:sz w:val="22"/>
          <w:lang w:eastAsia="ru-RU"/>
        </w:rPr>
        <w:t>» (далее муниципальный проект)</w:t>
      </w:r>
    </w:p>
    <w:p w:rsidR="00A0635B" w:rsidRPr="0049747B" w:rsidRDefault="00A0635B" w:rsidP="00A0635B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A0635B" w:rsidRDefault="00A0635B" w:rsidP="00A0635B">
      <w:pPr>
        <w:numPr>
          <w:ilvl w:val="0"/>
          <w:numId w:val="17"/>
        </w:num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A0635B">
        <w:rPr>
          <w:rFonts w:eastAsia="Times New Roman" w:cs="Times New Roman"/>
          <w:b/>
          <w:bCs/>
          <w:sz w:val="22"/>
          <w:lang w:eastAsia="ru-RU"/>
        </w:rPr>
        <w:t>Основные положения</w:t>
      </w:r>
    </w:p>
    <w:p w:rsidR="006A746B" w:rsidRDefault="006A746B" w:rsidP="006A746B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6A746B" w:rsidRDefault="006A746B" w:rsidP="006A746B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tbl>
      <w:tblPr>
        <w:tblStyle w:val="7"/>
        <w:tblW w:w="152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  <w:gridCol w:w="1800"/>
        <w:gridCol w:w="1800"/>
        <w:gridCol w:w="1800"/>
      </w:tblGrid>
      <w:tr w:rsidR="008E5B48" w:rsidRPr="006A746B" w:rsidTr="00B02F3A">
        <w:tc>
          <w:tcPr>
            <w:tcW w:w="4968" w:type="dxa"/>
            <w:vAlign w:val="center"/>
          </w:tcPr>
          <w:p w:rsidR="006A746B" w:rsidRPr="006A746B" w:rsidRDefault="006A746B" w:rsidP="006A746B">
            <w:pPr>
              <w:spacing w:line="20" w:lineRule="atLeast"/>
              <w:rPr>
                <w:sz w:val="22"/>
                <w:szCs w:val="22"/>
              </w:rPr>
            </w:pPr>
            <w:r w:rsidRPr="006A746B">
              <w:rPr>
                <w:color w:val="000000"/>
                <w:sz w:val="22"/>
                <w:szCs w:val="22"/>
              </w:rPr>
              <w:t xml:space="preserve">Краткое наименование </w:t>
            </w:r>
            <w:r w:rsidRPr="00B02F3A">
              <w:rPr>
                <w:color w:val="000000"/>
                <w:sz w:val="22"/>
                <w:szCs w:val="22"/>
              </w:rPr>
              <w:t>муниципального</w:t>
            </w:r>
            <w:r w:rsidRPr="006A746B">
              <w:rPr>
                <w:color w:val="000000"/>
                <w:sz w:val="22"/>
                <w:szCs w:val="22"/>
              </w:rPr>
              <w:t xml:space="preserve"> проекта</w:t>
            </w:r>
          </w:p>
        </w:tc>
        <w:tc>
          <w:tcPr>
            <w:tcW w:w="4860" w:type="dxa"/>
            <w:gridSpan w:val="2"/>
          </w:tcPr>
          <w:p w:rsidR="006A746B" w:rsidRPr="006A746B" w:rsidRDefault="006A746B" w:rsidP="008E5B48">
            <w:pPr>
              <w:jc w:val="center"/>
              <w:rPr>
                <w:sz w:val="22"/>
                <w:szCs w:val="22"/>
              </w:rPr>
            </w:pPr>
            <w:r w:rsidRPr="00B02F3A">
              <w:rPr>
                <w:bCs/>
                <w:sz w:val="22"/>
                <w:szCs w:val="22"/>
              </w:rPr>
              <w:t>«Комплексное развитие города Новый Оскол</w:t>
            </w:r>
            <w:r w:rsidR="008E5B48" w:rsidRPr="00B02F3A">
              <w:rPr>
                <w:bCs/>
                <w:sz w:val="22"/>
                <w:szCs w:val="22"/>
              </w:rPr>
              <w:t xml:space="preserve"> Новооскольского городского округа Белгородской области</w:t>
            </w:r>
            <w:r w:rsidRPr="00B02F3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6A746B" w:rsidRPr="006A746B" w:rsidRDefault="006A746B" w:rsidP="008E5B48">
            <w:pPr>
              <w:jc w:val="center"/>
              <w:rPr>
                <w:sz w:val="22"/>
                <w:szCs w:val="22"/>
              </w:rPr>
            </w:pPr>
            <w:r w:rsidRPr="006A746B">
              <w:rPr>
                <w:color w:val="000000"/>
                <w:sz w:val="22"/>
                <w:szCs w:val="22"/>
              </w:rPr>
              <w:t xml:space="preserve">Срок реализации </w:t>
            </w:r>
            <w:r w:rsidR="008E5B48" w:rsidRPr="00B02F3A">
              <w:rPr>
                <w:color w:val="000000"/>
                <w:sz w:val="22"/>
                <w:szCs w:val="22"/>
              </w:rPr>
              <w:t>муниципального</w:t>
            </w:r>
            <w:r w:rsidR="00A03460">
              <w:rPr>
                <w:color w:val="000000"/>
                <w:sz w:val="22"/>
                <w:szCs w:val="22"/>
              </w:rPr>
              <w:t xml:space="preserve"> </w:t>
            </w:r>
            <w:r w:rsidRPr="006A746B">
              <w:rPr>
                <w:color w:val="000000"/>
                <w:sz w:val="22"/>
                <w:szCs w:val="22"/>
              </w:rPr>
              <w:t>проекта</w:t>
            </w:r>
          </w:p>
        </w:tc>
        <w:tc>
          <w:tcPr>
            <w:tcW w:w="1800" w:type="dxa"/>
          </w:tcPr>
          <w:p w:rsidR="006A746B" w:rsidRPr="006A746B" w:rsidRDefault="008E5B48" w:rsidP="006A746B">
            <w:pPr>
              <w:jc w:val="center"/>
              <w:rPr>
                <w:sz w:val="22"/>
                <w:szCs w:val="22"/>
              </w:rPr>
            </w:pPr>
            <w:r w:rsidRPr="00B02F3A">
              <w:rPr>
                <w:sz w:val="22"/>
                <w:szCs w:val="22"/>
              </w:rPr>
              <w:t>01.01.2024</w:t>
            </w:r>
          </w:p>
        </w:tc>
        <w:tc>
          <w:tcPr>
            <w:tcW w:w="1800" w:type="dxa"/>
          </w:tcPr>
          <w:p w:rsidR="006A746B" w:rsidRPr="006A746B" w:rsidRDefault="008E5B48" w:rsidP="008E5B48">
            <w:pPr>
              <w:jc w:val="center"/>
              <w:rPr>
                <w:sz w:val="22"/>
                <w:szCs w:val="22"/>
              </w:rPr>
            </w:pPr>
            <w:r w:rsidRPr="00B02F3A">
              <w:rPr>
                <w:sz w:val="22"/>
                <w:szCs w:val="22"/>
              </w:rPr>
              <w:t>31.12</w:t>
            </w:r>
            <w:r w:rsidR="006A746B" w:rsidRPr="006A746B">
              <w:rPr>
                <w:sz w:val="22"/>
                <w:szCs w:val="22"/>
              </w:rPr>
              <w:t>.20</w:t>
            </w:r>
            <w:r w:rsidRPr="00B02F3A">
              <w:rPr>
                <w:sz w:val="22"/>
                <w:szCs w:val="22"/>
              </w:rPr>
              <w:t>26</w:t>
            </w:r>
          </w:p>
        </w:tc>
      </w:tr>
      <w:tr w:rsidR="006A746B" w:rsidRPr="006A746B" w:rsidTr="00B02F3A">
        <w:tc>
          <w:tcPr>
            <w:tcW w:w="4968" w:type="dxa"/>
            <w:vAlign w:val="center"/>
          </w:tcPr>
          <w:p w:rsidR="006A746B" w:rsidRPr="006A746B" w:rsidRDefault="006A746B" w:rsidP="008E5B48">
            <w:pPr>
              <w:spacing w:line="20" w:lineRule="atLeast"/>
              <w:rPr>
                <w:sz w:val="22"/>
                <w:szCs w:val="22"/>
              </w:rPr>
            </w:pPr>
            <w:r w:rsidRPr="006A746B">
              <w:rPr>
                <w:color w:val="000000"/>
                <w:sz w:val="22"/>
                <w:szCs w:val="22"/>
              </w:rPr>
              <w:t xml:space="preserve">Куратор </w:t>
            </w:r>
            <w:r w:rsidR="008E5B48" w:rsidRPr="00B02F3A">
              <w:rPr>
                <w:color w:val="000000"/>
                <w:sz w:val="22"/>
                <w:szCs w:val="22"/>
              </w:rPr>
              <w:t>муниципального</w:t>
            </w:r>
            <w:r w:rsidRPr="006A746B">
              <w:rPr>
                <w:color w:val="000000"/>
                <w:sz w:val="22"/>
                <w:szCs w:val="22"/>
              </w:rPr>
              <w:t xml:space="preserve"> проекта</w:t>
            </w:r>
          </w:p>
        </w:tc>
        <w:tc>
          <w:tcPr>
            <w:tcW w:w="4860" w:type="dxa"/>
            <w:gridSpan w:val="2"/>
            <w:vAlign w:val="center"/>
          </w:tcPr>
          <w:p w:rsidR="006A746B" w:rsidRPr="006A746B" w:rsidRDefault="00A03460" w:rsidP="006A746B">
            <w:pPr>
              <w:jc w:val="center"/>
              <w:rPr>
                <w:sz w:val="22"/>
                <w:szCs w:val="22"/>
              </w:rPr>
            </w:pPr>
            <w:r w:rsidRPr="00B02F3A">
              <w:rPr>
                <w:sz w:val="22"/>
                <w:szCs w:val="22"/>
              </w:rPr>
              <w:t>Евсеева А.А.</w:t>
            </w:r>
          </w:p>
        </w:tc>
        <w:tc>
          <w:tcPr>
            <w:tcW w:w="5400" w:type="dxa"/>
            <w:gridSpan w:val="3"/>
          </w:tcPr>
          <w:p w:rsidR="006A746B" w:rsidRPr="006A746B" w:rsidRDefault="000F6BEE" w:rsidP="00A03460">
            <w:pPr>
              <w:jc w:val="both"/>
              <w:rPr>
                <w:sz w:val="22"/>
                <w:szCs w:val="22"/>
              </w:rPr>
            </w:pPr>
            <w:r w:rsidRPr="000F6BEE">
              <w:rPr>
                <w:sz w:val="22"/>
                <w:szCs w:val="22"/>
              </w:rPr>
              <w:t>Первый заместитель главы администрации Новооскольского муниципального округа по социальной политике</w:t>
            </w:r>
          </w:p>
        </w:tc>
      </w:tr>
      <w:tr w:rsidR="00A03460" w:rsidRPr="006A746B" w:rsidTr="00B02F3A">
        <w:tc>
          <w:tcPr>
            <w:tcW w:w="4968" w:type="dxa"/>
            <w:vAlign w:val="center"/>
          </w:tcPr>
          <w:p w:rsidR="00A03460" w:rsidRPr="006A746B" w:rsidRDefault="00A03460" w:rsidP="006A746B">
            <w:pPr>
              <w:spacing w:line="20" w:lineRule="atLeast"/>
              <w:rPr>
                <w:sz w:val="22"/>
                <w:szCs w:val="22"/>
              </w:rPr>
            </w:pPr>
            <w:r w:rsidRPr="006A746B">
              <w:rPr>
                <w:color w:val="000000"/>
                <w:sz w:val="22"/>
                <w:szCs w:val="22"/>
              </w:rPr>
              <w:t xml:space="preserve">Руководитель </w:t>
            </w:r>
            <w:r w:rsidRPr="00B02F3A">
              <w:rPr>
                <w:color w:val="000000"/>
                <w:sz w:val="22"/>
                <w:szCs w:val="22"/>
              </w:rPr>
              <w:t xml:space="preserve">муниципального </w:t>
            </w:r>
            <w:r w:rsidRPr="006A746B">
              <w:rPr>
                <w:color w:val="000000"/>
                <w:sz w:val="22"/>
                <w:szCs w:val="22"/>
              </w:rPr>
              <w:t>проекта</w:t>
            </w:r>
          </w:p>
        </w:tc>
        <w:tc>
          <w:tcPr>
            <w:tcW w:w="4860" w:type="dxa"/>
            <w:gridSpan w:val="2"/>
            <w:vAlign w:val="center"/>
          </w:tcPr>
          <w:p w:rsidR="00A03460" w:rsidRPr="006A746B" w:rsidRDefault="00A03460" w:rsidP="00DB116C">
            <w:pPr>
              <w:jc w:val="center"/>
              <w:rPr>
                <w:sz w:val="22"/>
                <w:szCs w:val="22"/>
              </w:rPr>
            </w:pPr>
            <w:r w:rsidRPr="00B02F3A">
              <w:rPr>
                <w:sz w:val="22"/>
                <w:szCs w:val="22"/>
              </w:rPr>
              <w:t>Сушкова А.А.</w:t>
            </w:r>
          </w:p>
        </w:tc>
        <w:tc>
          <w:tcPr>
            <w:tcW w:w="5400" w:type="dxa"/>
            <w:gridSpan w:val="3"/>
          </w:tcPr>
          <w:p w:rsidR="00A03460" w:rsidRPr="006A746B" w:rsidRDefault="00A03460" w:rsidP="00A03460">
            <w:pPr>
              <w:jc w:val="both"/>
              <w:rPr>
                <w:sz w:val="22"/>
                <w:szCs w:val="22"/>
              </w:rPr>
            </w:pPr>
            <w:r w:rsidRPr="00B02F3A">
              <w:rPr>
                <w:rFonts w:eastAsia="Calibri"/>
                <w:sz w:val="22"/>
                <w:szCs w:val="22"/>
              </w:rPr>
              <w:t>Начальник управления сельского хозяйства и природопользования администрации Новооскольского муниципального округа</w:t>
            </w:r>
          </w:p>
        </w:tc>
      </w:tr>
      <w:tr w:rsidR="00A03460" w:rsidRPr="006A746B" w:rsidTr="00DB116C">
        <w:tc>
          <w:tcPr>
            <w:tcW w:w="4968" w:type="dxa"/>
            <w:vAlign w:val="center"/>
          </w:tcPr>
          <w:p w:rsidR="00A03460" w:rsidRPr="006A746B" w:rsidRDefault="00A03460" w:rsidP="006A746B">
            <w:pPr>
              <w:spacing w:line="20" w:lineRule="atLeast"/>
              <w:rPr>
                <w:sz w:val="22"/>
                <w:szCs w:val="22"/>
              </w:rPr>
            </w:pPr>
            <w:r w:rsidRPr="006A746B">
              <w:rPr>
                <w:color w:val="000000"/>
                <w:sz w:val="22"/>
                <w:szCs w:val="22"/>
              </w:rPr>
              <w:t xml:space="preserve">Администратор </w:t>
            </w:r>
            <w:r w:rsidRPr="00B02F3A">
              <w:rPr>
                <w:color w:val="000000"/>
                <w:sz w:val="22"/>
                <w:szCs w:val="22"/>
              </w:rPr>
              <w:t>муниципального</w:t>
            </w:r>
            <w:r w:rsidRPr="006A746B">
              <w:rPr>
                <w:color w:val="000000"/>
                <w:sz w:val="22"/>
                <w:szCs w:val="22"/>
              </w:rPr>
              <w:t xml:space="preserve"> проекта </w:t>
            </w:r>
          </w:p>
        </w:tc>
        <w:tc>
          <w:tcPr>
            <w:tcW w:w="4860" w:type="dxa"/>
            <w:gridSpan w:val="2"/>
          </w:tcPr>
          <w:p w:rsidR="00A03460" w:rsidRDefault="00A03460" w:rsidP="00A03460">
            <w:pPr>
              <w:jc w:val="center"/>
            </w:pPr>
            <w:r>
              <w:rPr>
                <w:bCs/>
                <w:sz w:val="22"/>
              </w:rPr>
              <w:t>Холина И.А.</w:t>
            </w:r>
          </w:p>
        </w:tc>
        <w:tc>
          <w:tcPr>
            <w:tcW w:w="5400" w:type="dxa"/>
            <w:gridSpan w:val="3"/>
          </w:tcPr>
          <w:p w:rsidR="00A03460" w:rsidRDefault="00A03460" w:rsidP="00A03460">
            <w:pPr>
              <w:jc w:val="both"/>
            </w:pPr>
            <w:r>
              <w:rPr>
                <w:bCs/>
                <w:sz w:val="22"/>
              </w:rPr>
              <w:t>Н</w:t>
            </w:r>
            <w:r w:rsidRPr="001A010D">
              <w:rPr>
                <w:bCs/>
                <w:sz w:val="22"/>
              </w:rPr>
              <w:t xml:space="preserve">ачальник отдела развития сельских территорий, малых форм хозяйствования и экономики АПК  </w:t>
            </w:r>
            <w:r w:rsidR="000F6BEE" w:rsidRPr="00B02F3A">
              <w:rPr>
                <w:rFonts w:eastAsia="Calibri"/>
                <w:sz w:val="22"/>
                <w:szCs w:val="22"/>
              </w:rPr>
              <w:t>управления сельского хозяйства и природопользования</w:t>
            </w:r>
            <w:r w:rsidRPr="001A010D">
              <w:rPr>
                <w:bCs/>
                <w:sz w:val="22"/>
              </w:rPr>
              <w:t xml:space="preserve"> администрации Новооскольского муниципального округа</w:t>
            </w:r>
          </w:p>
        </w:tc>
      </w:tr>
      <w:tr w:rsidR="006A746B" w:rsidRPr="006A746B" w:rsidTr="00B02F3A">
        <w:tc>
          <w:tcPr>
            <w:tcW w:w="4968" w:type="dxa"/>
            <w:vAlign w:val="center"/>
          </w:tcPr>
          <w:p w:rsidR="006A746B" w:rsidRPr="006A746B" w:rsidRDefault="006A746B" w:rsidP="006A746B">
            <w:pPr>
              <w:spacing w:line="20" w:lineRule="atLeast"/>
              <w:rPr>
                <w:sz w:val="22"/>
                <w:szCs w:val="22"/>
              </w:rPr>
            </w:pPr>
            <w:r w:rsidRPr="006A746B">
              <w:rPr>
                <w:color w:val="000000"/>
                <w:sz w:val="22"/>
                <w:szCs w:val="22"/>
              </w:rPr>
              <w:t xml:space="preserve">Участники (целевые группы) </w:t>
            </w:r>
            <w:r w:rsidR="008E5B48" w:rsidRPr="00B02F3A">
              <w:rPr>
                <w:color w:val="000000"/>
                <w:sz w:val="22"/>
                <w:szCs w:val="22"/>
              </w:rPr>
              <w:t>муниципального</w:t>
            </w:r>
            <w:r w:rsidRPr="006A746B">
              <w:rPr>
                <w:color w:val="000000"/>
                <w:sz w:val="22"/>
                <w:szCs w:val="22"/>
              </w:rPr>
              <w:t xml:space="preserve"> проекта</w:t>
            </w:r>
          </w:p>
        </w:tc>
        <w:tc>
          <w:tcPr>
            <w:tcW w:w="10260" w:type="dxa"/>
            <w:gridSpan w:val="5"/>
          </w:tcPr>
          <w:p w:rsidR="006A746B" w:rsidRPr="006A746B" w:rsidRDefault="004C1FE4" w:rsidP="006A746B">
            <w:pPr>
              <w:rPr>
                <w:sz w:val="22"/>
                <w:szCs w:val="22"/>
              </w:rPr>
            </w:pPr>
            <w:r w:rsidRPr="00B02F3A">
              <w:rPr>
                <w:sz w:val="22"/>
                <w:szCs w:val="22"/>
              </w:rPr>
              <w:t>Жители Новооскольского</w:t>
            </w:r>
            <w:r w:rsidR="006A746B" w:rsidRPr="006A746B">
              <w:rPr>
                <w:sz w:val="22"/>
                <w:szCs w:val="22"/>
              </w:rPr>
              <w:t xml:space="preserve"> муниципального округа</w:t>
            </w:r>
          </w:p>
        </w:tc>
      </w:tr>
      <w:tr w:rsidR="008E5B48" w:rsidRPr="006A746B" w:rsidTr="00B02F3A">
        <w:tc>
          <w:tcPr>
            <w:tcW w:w="4968" w:type="dxa"/>
            <w:vMerge w:val="restart"/>
            <w:vAlign w:val="center"/>
          </w:tcPr>
          <w:p w:rsidR="006A746B" w:rsidRPr="006A746B" w:rsidRDefault="006A746B" w:rsidP="004C1FE4">
            <w:pPr>
              <w:spacing w:line="20" w:lineRule="atLeast"/>
              <w:rPr>
                <w:sz w:val="22"/>
                <w:szCs w:val="22"/>
              </w:rPr>
            </w:pPr>
            <w:r w:rsidRPr="006A746B">
              <w:rPr>
                <w:color w:val="000000"/>
                <w:sz w:val="22"/>
                <w:szCs w:val="22"/>
              </w:rPr>
              <w:t xml:space="preserve">Связь с государственными программами Белгородской области и муниципальными программами </w:t>
            </w:r>
            <w:r w:rsidR="004C1FE4" w:rsidRPr="00B02F3A">
              <w:rPr>
                <w:color w:val="000000"/>
                <w:sz w:val="22"/>
                <w:szCs w:val="22"/>
              </w:rPr>
              <w:t>Новооскольского</w:t>
            </w:r>
            <w:r w:rsidRPr="006A746B">
              <w:rPr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540" w:type="dxa"/>
            <w:vAlign w:val="center"/>
          </w:tcPr>
          <w:p w:rsidR="006A746B" w:rsidRPr="006A746B" w:rsidRDefault="006A746B" w:rsidP="006A746B">
            <w:pPr>
              <w:jc w:val="center"/>
              <w:rPr>
                <w:sz w:val="22"/>
                <w:szCs w:val="22"/>
              </w:rPr>
            </w:pPr>
            <w:r w:rsidRPr="006A746B">
              <w:rPr>
                <w:sz w:val="22"/>
                <w:szCs w:val="22"/>
              </w:rPr>
              <w:t>1.</w:t>
            </w:r>
          </w:p>
        </w:tc>
        <w:tc>
          <w:tcPr>
            <w:tcW w:w="4320" w:type="dxa"/>
            <w:vAlign w:val="center"/>
          </w:tcPr>
          <w:p w:rsidR="006A746B" w:rsidRPr="006A746B" w:rsidRDefault="006A746B" w:rsidP="006A746B">
            <w:pPr>
              <w:spacing w:line="20" w:lineRule="atLeast"/>
              <w:rPr>
                <w:sz w:val="22"/>
                <w:szCs w:val="22"/>
              </w:rPr>
            </w:pPr>
            <w:r w:rsidRPr="006A746B">
              <w:rPr>
                <w:color w:val="000000"/>
                <w:sz w:val="22"/>
                <w:szCs w:val="22"/>
              </w:rPr>
              <w:t>Государственная программа Белгородской области</w:t>
            </w:r>
          </w:p>
        </w:tc>
        <w:tc>
          <w:tcPr>
            <w:tcW w:w="5400" w:type="dxa"/>
            <w:gridSpan w:val="3"/>
          </w:tcPr>
          <w:p w:rsidR="006A746B" w:rsidRPr="006A746B" w:rsidRDefault="006A746B" w:rsidP="00A034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6A746B">
              <w:rPr>
                <w:sz w:val="22"/>
                <w:szCs w:val="22"/>
              </w:rPr>
              <w:t xml:space="preserve">Развитие </w:t>
            </w:r>
            <w:r w:rsidR="00B02F3A" w:rsidRPr="00B02F3A">
              <w:rPr>
                <w:rStyle w:val="organictextcontentspan"/>
                <w:bCs/>
                <w:sz w:val="22"/>
                <w:szCs w:val="22"/>
              </w:rPr>
              <w:t>хозяйства</w:t>
            </w:r>
            <w:r w:rsidR="00B02F3A" w:rsidRPr="00B02F3A">
              <w:rPr>
                <w:rStyle w:val="organictextcontentspan"/>
                <w:sz w:val="22"/>
                <w:szCs w:val="22"/>
              </w:rPr>
              <w:t xml:space="preserve"> и рыбоводства в </w:t>
            </w:r>
            <w:r w:rsidR="00B02F3A" w:rsidRPr="00B02F3A">
              <w:rPr>
                <w:rStyle w:val="organictextcontentspan"/>
                <w:bCs/>
                <w:sz w:val="22"/>
                <w:szCs w:val="22"/>
              </w:rPr>
              <w:t>Белгородской области</w:t>
            </w:r>
          </w:p>
        </w:tc>
      </w:tr>
      <w:tr w:rsidR="008E5B48" w:rsidRPr="006A746B" w:rsidTr="00B02F3A">
        <w:tc>
          <w:tcPr>
            <w:tcW w:w="4968" w:type="dxa"/>
            <w:vMerge/>
            <w:vAlign w:val="center"/>
          </w:tcPr>
          <w:p w:rsidR="006A746B" w:rsidRPr="006A746B" w:rsidRDefault="006A746B" w:rsidP="006A746B">
            <w:pPr>
              <w:spacing w:line="2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A746B" w:rsidRPr="006A746B" w:rsidRDefault="006A746B" w:rsidP="006A746B">
            <w:pPr>
              <w:jc w:val="center"/>
              <w:rPr>
                <w:sz w:val="22"/>
                <w:szCs w:val="22"/>
              </w:rPr>
            </w:pPr>
            <w:r w:rsidRPr="006A746B">
              <w:rPr>
                <w:sz w:val="22"/>
                <w:szCs w:val="22"/>
              </w:rPr>
              <w:t>2.</w:t>
            </w:r>
          </w:p>
        </w:tc>
        <w:tc>
          <w:tcPr>
            <w:tcW w:w="4320" w:type="dxa"/>
            <w:vAlign w:val="center"/>
          </w:tcPr>
          <w:p w:rsidR="006A746B" w:rsidRPr="006A746B" w:rsidRDefault="006A746B" w:rsidP="006A746B">
            <w:pPr>
              <w:spacing w:line="20" w:lineRule="atLeast"/>
              <w:rPr>
                <w:sz w:val="22"/>
                <w:szCs w:val="22"/>
              </w:rPr>
            </w:pPr>
            <w:r w:rsidRPr="006A746B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400" w:type="dxa"/>
            <w:gridSpan w:val="3"/>
          </w:tcPr>
          <w:p w:rsidR="006A746B" w:rsidRPr="00EB67CF" w:rsidRDefault="00B02F3A" w:rsidP="00A034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B67CF">
              <w:rPr>
                <w:sz w:val="22"/>
              </w:rPr>
              <w:t xml:space="preserve">Развитие сельского хозяйства и  охрана окружающей среды </w:t>
            </w:r>
            <w:r w:rsidR="00EB67CF">
              <w:rPr>
                <w:sz w:val="22"/>
              </w:rPr>
              <w:t xml:space="preserve">в </w:t>
            </w:r>
            <w:r w:rsidRPr="00EB67CF">
              <w:rPr>
                <w:sz w:val="22"/>
              </w:rPr>
              <w:t>Новооскольск</w:t>
            </w:r>
            <w:r w:rsidR="00EB67CF">
              <w:rPr>
                <w:sz w:val="22"/>
              </w:rPr>
              <w:t>ом</w:t>
            </w:r>
            <w:r w:rsidRPr="00EB67CF">
              <w:rPr>
                <w:sz w:val="22"/>
              </w:rPr>
              <w:t xml:space="preserve"> муниципально</w:t>
            </w:r>
            <w:r w:rsidR="00EB67CF">
              <w:rPr>
                <w:sz w:val="22"/>
              </w:rPr>
              <w:t>м</w:t>
            </w:r>
            <w:r w:rsidRPr="00EB67CF">
              <w:rPr>
                <w:sz w:val="22"/>
              </w:rPr>
              <w:t xml:space="preserve"> округ</w:t>
            </w:r>
            <w:r w:rsidR="00EB67CF">
              <w:rPr>
                <w:sz w:val="22"/>
              </w:rPr>
              <w:t>е</w:t>
            </w:r>
          </w:p>
        </w:tc>
      </w:tr>
    </w:tbl>
    <w:p w:rsidR="006A746B" w:rsidRDefault="006A746B" w:rsidP="006A746B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0F6BEE" w:rsidRDefault="000F6BEE" w:rsidP="006A746B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B02F3A" w:rsidRPr="0049747B" w:rsidRDefault="00B02F3A" w:rsidP="00B02F3A">
      <w:pPr>
        <w:numPr>
          <w:ilvl w:val="0"/>
          <w:numId w:val="19"/>
        </w:numPr>
        <w:spacing w:after="0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49747B">
        <w:rPr>
          <w:rFonts w:eastAsia="Times New Roman" w:cs="Times New Roman"/>
          <w:b/>
          <w:bCs/>
          <w:color w:val="000000"/>
          <w:sz w:val="22"/>
          <w:lang w:eastAsia="ru-RU"/>
        </w:rPr>
        <w:lastRenderedPageBreak/>
        <w:t xml:space="preserve">Показатели муниципального проекта </w:t>
      </w:r>
    </w:p>
    <w:p w:rsidR="00B02F3A" w:rsidRPr="00B02F3A" w:rsidRDefault="00B02F3A" w:rsidP="00B02F3A">
      <w:pPr>
        <w:spacing w:after="0"/>
        <w:ind w:left="360"/>
        <w:jc w:val="center"/>
        <w:outlineLvl w:val="3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Style w:val="8"/>
        <w:tblW w:w="15480" w:type="dxa"/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260"/>
        <w:gridCol w:w="1514"/>
        <w:gridCol w:w="1176"/>
        <w:gridCol w:w="1033"/>
        <w:gridCol w:w="720"/>
        <w:gridCol w:w="762"/>
        <w:gridCol w:w="762"/>
        <w:gridCol w:w="762"/>
        <w:gridCol w:w="762"/>
        <w:gridCol w:w="789"/>
        <w:gridCol w:w="900"/>
        <w:gridCol w:w="1620"/>
      </w:tblGrid>
      <w:tr w:rsidR="00B02F3A" w:rsidRPr="00B02F3A" w:rsidTr="00B02F3A">
        <w:tc>
          <w:tcPr>
            <w:tcW w:w="720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 xml:space="preserve">№ </w:t>
            </w:r>
            <w:proofErr w:type="gramStart"/>
            <w:r w:rsidRPr="00B02F3A">
              <w:rPr>
                <w:b/>
                <w:sz w:val="20"/>
              </w:rPr>
              <w:t>п</w:t>
            </w:r>
            <w:proofErr w:type="gramEnd"/>
            <w:r w:rsidRPr="00B02F3A">
              <w:rPr>
                <w:b/>
                <w:sz w:val="20"/>
              </w:rPr>
              <w:t>/п</w:t>
            </w:r>
          </w:p>
        </w:tc>
        <w:tc>
          <w:tcPr>
            <w:tcW w:w="2700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Показатели ведомственного проекта</w:t>
            </w:r>
          </w:p>
        </w:tc>
        <w:tc>
          <w:tcPr>
            <w:tcW w:w="1260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Уровень показателя</w:t>
            </w:r>
          </w:p>
        </w:tc>
        <w:tc>
          <w:tcPr>
            <w:tcW w:w="1514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Признак возрастания/</w:t>
            </w:r>
          </w:p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убывания</w:t>
            </w:r>
          </w:p>
        </w:tc>
        <w:tc>
          <w:tcPr>
            <w:tcW w:w="1176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Единица измерения (по ОКЕИ)</w:t>
            </w:r>
          </w:p>
        </w:tc>
        <w:tc>
          <w:tcPr>
            <w:tcW w:w="1753" w:type="dxa"/>
            <w:gridSpan w:val="2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Базовое значение</w:t>
            </w:r>
          </w:p>
        </w:tc>
        <w:tc>
          <w:tcPr>
            <w:tcW w:w="4737" w:type="dxa"/>
            <w:gridSpan w:val="6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Период, год</w:t>
            </w:r>
          </w:p>
        </w:tc>
        <w:tc>
          <w:tcPr>
            <w:tcW w:w="1620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Нарастающий итог</w:t>
            </w:r>
          </w:p>
        </w:tc>
      </w:tr>
      <w:tr w:rsidR="00B02F3A" w:rsidRPr="00B02F3A" w:rsidTr="00B02F3A">
        <w:tc>
          <w:tcPr>
            <w:tcW w:w="720" w:type="dxa"/>
            <w:vMerge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vMerge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</w:p>
        </w:tc>
        <w:tc>
          <w:tcPr>
            <w:tcW w:w="1514" w:type="dxa"/>
            <w:vMerge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</w:p>
        </w:tc>
        <w:tc>
          <w:tcPr>
            <w:tcW w:w="1176" w:type="dxa"/>
            <w:vMerge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значение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год</w:t>
            </w:r>
          </w:p>
        </w:tc>
        <w:tc>
          <w:tcPr>
            <w:tcW w:w="762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2025</w:t>
            </w:r>
          </w:p>
        </w:tc>
        <w:tc>
          <w:tcPr>
            <w:tcW w:w="762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2026</w:t>
            </w:r>
          </w:p>
        </w:tc>
        <w:tc>
          <w:tcPr>
            <w:tcW w:w="762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2027</w:t>
            </w:r>
          </w:p>
        </w:tc>
        <w:tc>
          <w:tcPr>
            <w:tcW w:w="762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2028</w:t>
            </w:r>
          </w:p>
        </w:tc>
        <w:tc>
          <w:tcPr>
            <w:tcW w:w="789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2029</w:t>
            </w:r>
          </w:p>
        </w:tc>
        <w:tc>
          <w:tcPr>
            <w:tcW w:w="900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2030</w:t>
            </w:r>
          </w:p>
        </w:tc>
        <w:tc>
          <w:tcPr>
            <w:tcW w:w="1620" w:type="dxa"/>
            <w:vMerge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</w:p>
        </w:tc>
      </w:tr>
      <w:tr w:rsidR="00B02F3A" w:rsidRPr="00B02F3A" w:rsidTr="00B02F3A">
        <w:tc>
          <w:tcPr>
            <w:tcW w:w="720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</w:t>
            </w:r>
          </w:p>
        </w:tc>
        <w:tc>
          <w:tcPr>
            <w:tcW w:w="2700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2</w:t>
            </w:r>
          </w:p>
        </w:tc>
        <w:tc>
          <w:tcPr>
            <w:tcW w:w="1260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3</w:t>
            </w:r>
          </w:p>
        </w:tc>
        <w:tc>
          <w:tcPr>
            <w:tcW w:w="1514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4</w:t>
            </w:r>
          </w:p>
        </w:tc>
        <w:tc>
          <w:tcPr>
            <w:tcW w:w="1176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7</w:t>
            </w:r>
          </w:p>
        </w:tc>
        <w:tc>
          <w:tcPr>
            <w:tcW w:w="762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8</w:t>
            </w:r>
          </w:p>
        </w:tc>
        <w:tc>
          <w:tcPr>
            <w:tcW w:w="762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9</w:t>
            </w:r>
          </w:p>
        </w:tc>
        <w:tc>
          <w:tcPr>
            <w:tcW w:w="762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10</w:t>
            </w:r>
          </w:p>
        </w:tc>
        <w:tc>
          <w:tcPr>
            <w:tcW w:w="762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11</w:t>
            </w:r>
          </w:p>
        </w:tc>
        <w:tc>
          <w:tcPr>
            <w:tcW w:w="789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12</w:t>
            </w:r>
          </w:p>
        </w:tc>
        <w:tc>
          <w:tcPr>
            <w:tcW w:w="900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13</w:t>
            </w:r>
          </w:p>
        </w:tc>
        <w:tc>
          <w:tcPr>
            <w:tcW w:w="1620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14</w:t>
            </w:r>
          </w:p>
        </w:tc>
      </w:tr>
      <w:tr w:rsidR="00B02F3A" w:rsidRPr="00B02F3A" w:rsidTr="00B02F3A">
        <w:tc>
          <w:tcPr>
            <w:tcW w:w="15480" w:type="dxa"/>
            <w:gridSpan w:val="14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bCs/>
                <w:sz w:val="20"/>
              </w:rPr>
              <w:t xml:space="preserve">Задача 1. </w:t>
            </w:r>
            <w:r w:rsidR="00430851" w:rsidRPr="00430851">
              <w:rPr>
                <w:b/>
                <w:sz w:val="20"/>
              </w:rPr>
              <w:t>К концу 2026 года реализовано 2 мероприятия по комплексному развитию сельских территорий (агломерации).</w:t>
            </w:r>
          </w:p>
        </w:tc>
      </w:tr>
      <w:tr w:rsidR="00B02F3A" w:rsidRPr="00B02F3A" w:rsidTr="00B02F3A">
        <w:tc>
          <w:tcPr>
            <w:tcW w:w="720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1.1</w:t>
            </w:r>
          </w:p>
        </w:tc>
        <w:tc>
          <w:tcPr>
            <w:tcW w:w="2700" w:type="dxa"/>
          </w:tcPr>
          <w:p w:rsidR="00A03460" w:rsidRPr="00A03460" w:rsidRDefault="00A03460" w:rsidP="00A03460">
            <w:pPr>
              <w:widowControl w:val="0"/>
              <w:autoSpaceDE w:val="0"/>
              <w:autoSpaceDN w:val="0"/>
              <w:spacing w:line="212" w:lineRule="exact"/>
              <w:ind w:left="17"/>
              <w:rPr>
                <w:sz w:val="21"/>
              </w:rPr>
            </w:pPr>
            <w:r w:rsidRPr="00A03460">
              <w:rPr>
                <w:spacing w:val="-6"/>
                <w:sz w:val="21"/>
              </w:rPr>
              <w:t>Количество</w:t>
            </w:r>
            <w:r w:rsidRPr="00A03460">
              <w:rPr>
                <w:spacing w:val="9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населенных</w:t>
            </w:r>
            <w:r w:rsidRPr="00A03460">
              <w:rPr>
                <w:spacing w:val="5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пунктов,</w:t>
            </w:r>
            <w:r w:rsidRPr="00A03460">
              <w:rPr>
                <w:spacing w:val="-3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в</w:t>
            </w:r>
            <w:r w:rsidRPr="00A03460">
              <w:rPr>
                <w:spacing w:val="-8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которых</w:t>
            </w:r>
          </w:p>
          <w:p w:rsidR="00B02F3A" w:rsidRPr="00B02F3A" w:rsidRDefault="00A03460" w:rsidP="00A03460">
            <w:pPr>
              <w:jc w:val="both"/>
              <w:rPr>
                <w:sz w:val="20"/>
              </w:rPr>
            </w:pPr>
            <w:proofErr w:type="gramStart"/>
            <w:r w:rsidRPr="00A03460">
              <w:rPr>
                <w:spacing w:val="-6"/>
                <w:sz w:val="21"/>
              </w:rPr>
              <w:t>реализованы</w:t>
            </w:r>
            <w:r w:rsidRPr="00A03460"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мероприятия</w:t>
            </w:r>
            <w:r w:rsidRPr="00A03460">
              <w:rPr>
                <w:spacing w:val="-7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комплексного</w:t>
            </w:r>
            <w:r w:rsidRPr="00A03460">
              <w:rPr>
                <w:spacing w:val="-5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 xml:space="preserve">развития </w:t>
            </w:r>
            <w:r w:rsidRPr="00A03460">
              <w:rPr>
                <w:spacing w:val="-2"/>
                <w:sz w:val="21"/>
              </w:rPr>
              <w:t>сельских территорий</w:t>
            </w:r>
            <w:r w:rsidRPr="00A03460">
              <w:rPr>
                <w:spacing w:val="-3"/>
                <w:sz w:val="21"/>
              </w:rPr>
              <w:t xml:space="preserve"> </w:t>
            </w:r>
            <w:r w:rsidRPr="00A03460">
              <w:rPr>
                <w:spacing w:val="-2"/>
                <w:sz w:val="21"/>
              </w:rPr>
              <w:t>(агломераций</w:t>
            </w:r>
            <w:r w:rsidRPr="00B02F3A">
              <w:rPr>
                <w:sz w:val="20"/>
              </w:rPr>
              <w:t xml:space="preserve"> </w:t>
            </w:r>
            <w:proofErr w:type="gramEnd"/>
          </w:p>
        </w:tc>
        <w:tc>
          <w:tcPr>
            <w:tcW w:w="1260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МП</w:t>
            </w:r>
          </w:p>
        </w:tc>
        <w:tc>
          <w:tcPr>
            <w:tcW w:w="1514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proofErr w:type="gramStart"/>
            <w:r w:rsidRPr="00B02F3A">
              <w:rPr>
                <w:sz w:val="20"/>
              </w:rPr>
              <w:t>П</w:t>
            </w:r>
            <w:proofErr w:type="gramEnd"/>
          </w:p>
        </w:tc>
        <w:tc>
          <w:tcPr>
            <w:tcW w:w="1176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033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2023</w:t>
            </w:r>
          </w:p>
        </w:tc>
        <w:tc>
          <w:tcPr>
            <w:tcW w:w="762" w:type="dxa"/>
          </w:tcPr>
          <w:p w:rsidR="00B02F3A" w:rsidRPr="00B02F3A" w:rsidRDefault="00A03460" w:rsidP="00B02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2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2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2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9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0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Да</w:t>
            </w:r>
          </w:p>
        </w:tc>
      </w:tr>
    </w:tbl>
    <w:p w:rsidR="00B02F3A" w:rsidRPr="00B02F3A" w:rsidRDefault="00B02F3A" w:rsidP="00B02F3A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02F3A" w:rsidRPr="0049747B" w:rsidRDefault="00B02F3A" w:rsidP="00B02F3A">
      <w:pPr>
        <w:spacing w:after="0"/>
        <w:rPr>
          <w:rFonts w:eastAsia="Times New Roman" w:cs="Times New Roman"/>
          <w:sz w:val="22"/>
          <w:lang w:eastAsia="ru-RU"/>
        </w:rPr>
      </w:pPr>
    </w:p>
    <w:p w:rsidR="00B02F3A" w:rsidRPr="0049747B" w:rsidRDefault="00B02F3A" w:rsidP="00B02F3A">
      <w:pPr>
        <w:numPr>
          <w:ilvl w:val="0"/>
          <w:numId w:val="19"/>
        </w:num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49747B">
        <w:rPr>
          <w:rFonts w:eastAsia="Times New Roman" w:cs="Times New Roman"/>
          <w:b/>
          <w:sz w:val="22"/>
          <w:lang w:eastAsia="ru-RU"/>
        </w:rPr>
        <w:t>Помесячный план достижения показателей муниципального проекта в 2025 году</w:t>
      </w:r>
    </w:p>
    <w:p w:rsidR="00B02F3A" w:rsidRPr="00B02F3A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Style w:val="8"/>
        <w:tblW w:w="15480" w:type="dxa"/>
        <w:tblLook w:val="01E0" w:firstRow="1" w:lastRow="1" w:firstColumn="1" w:lastColumn="1" w:noHBand="0" w:noVBand="0"/>
      </w:tblPr>
      <w:tblGrid>
        <w:gridCol w:w="677"/>
        <w:gridCol w:w="2175"/>
        <w:gridCol w:w="1235"/>
        <w:gridCol w:w="1176"/>
        <w:gridCol w:w="808"/>
        <w:gridCol w:w="909"/>
        <w:gridCol w:w="785"/>
        <w:gridCol w:w="810"/>
        <w:gridCol w:w="761"/>
        <w:gridCol w:w="793"/>
        <w:gridCol w:w="785"/>
        <w:gridCol w:w="803"/>
        <w:gridCol w:w="1033"/>
        <w:gridCol w:w="886"/>
        <w:gridCol w:w="814"/>
        <w:gridCol w:w="1030"/>
      </w:tblGrid>
      <w:tr w:rsidR="00B02F3A" w:rsidRPr="00B02F3A" w:rsidTr="00B02F3A">
        <w:tc>
          <w:tcPr>
            <w:tcW w:w="677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 xml:space="preserve">№ </w:t>
            </w:r>
            <w:proofErr w:type="gramStart"/>
            <w:r w:rsidRPr="00B02F3A">
              <w:rPr>
                <w:b/>
                <w:sz w:val="20"/>
              </w:rPr>
              <w:t>п</w:t>
            </w:r>
            <w:proofErr w:type="gramEnd"/>
            <w:r w:rsidRPr="00B02F3A">
              <w:rPr>
                <w:b/>
                <w:sz w:val="20"/>
              </w:rPr>
              <w:t xml:space="preserve">/п </w:t>
            </w:r>
          </w:p>
        </w:tc>
        <w:tc>
          <w:tcPr>
            <w:tcW w:w="2175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Показатели ведомственного проекта</w:t>
            </w:r>
          </w:p>
        </w:tc>
        <w:tc>
          <w:tcPr>
            <w:tcW w:w="1235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Уровень показателя</w:t>
            </w:r>
          </w:p>
        </w:tc>
        <w:tc>
          <w:tcPr>
            <w:tcW w:w="1176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Единица измерения (по ОКЕИ)</w:t>
            </w:r>
          </w:p>
        </w:tc>
        <w:tc>
          <w:tcPr>
            <w:tcW w:w="9187" w:type="dxa"/>
            <w:gridSpan w:val="11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Плановые значения по месяцам</w:t>
            </w:r>
          </w:p>
        </w:tc>
        <w:tc>
          <w:tcPr>
            <w:tcW w:w="1030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proofErr w:type="gramStart"/>
            <w:r w:rsidRPr="00B02F3A">
              <w:rPr>
                <w:b/>
                <w:sz w:val="20"/>
              </w:rPr>
              <w:t>На конец</w:t>
            </w:r>
            <w:proofErr w:type="gramEnd"/>
            <w:r w:rsidRPr="00B02F3A">
              <w:rPr>
                <w:b/>
                <w:sz w:val="20"/>
              </w:rPr>
              <w:t xml:space="preserve"> 2025 года</w:t>
            </w:r>
          </w:p>
        </w:tc>
      </w:tr>
      <w:tr w:rsidR="00B02F3A" w:rsidRPr="00B02F3A" w:rsidTr="00B02F3A">
        <w:trPr>
          <w:cantSplit/>
          <w:trHeight w:val="1134"/>
        </w:trPr>
        <w:tc>
          <w:tcPr>
            <w:tcW w:w="677" w:type="dxa"/>
            <w:vMerge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2175" w:type="dxa"/>
            <w:vMerge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1235" w:type="dxa"/>
            <w:vMerge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vMerge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808" w:type="dxa"/>
            <w:vAlign w:val="center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январь</w:t>
            </w:r>
          </w:p>
        </w:tc>
        <w:tc>
          <w:tcPr>
            <w:tcW w:w="909" w:type="dxa"/>
            <w:vAlign w:val="center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февраль</w:t>
            </w:r>
          </w:p>
        </w:tc>
        <w:tc>
          <w:tcPr>
            <w:tcW w:w="785" w:type="dxa"/>
            <w:vAlign w:val="center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март</w:t>
            </w:r>
          </w:p>
        </w:tc>
        <w:tc>
          <w:tcPr>
            <w:tcW w:w="810" w:type="dxa"/>
            <w:vAlign w:val="center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апрель</w:t>
            </w:r>
          </w:p>
        </w:tc>
        <w:tc>
          <w:tcPr>
            <w:tcW w:w="761" w:type="dxa"/>
            <w:vAlign w:val="center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май</w:t>
            </w:r>
          </w:p>
        </w:tc>
        <w:tc>
          <w:tcPr>
            <w:tcW w:w="793" w:type="dxa"/>
            <w:vAlign w:val="center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июнь</w:t>
            </w:r>
          </w:p>
        </w:tc>
        <w:tc>
          <w:tcPr>
            <w:tcW w:w="785" w:type="dxa"/>
            <w:vAlign w:val="center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июль</w:t>
            </w:r>
          </w:p>
        </w:tc>
        <w:tc>
          <w:tcPr>
            <w:tcW w:w="803" w:type="dxa"/>
            <w:vAlign w:val="center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август</w:t>
            </w:r>
          </w:p>
        </w:tc>
        <w:tc>
          <w:tcPr>
            <w:tcW w:w="1033" w:type="dxa"/>
            <w:vAlign w:val="center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сентябрь</w:t>
            </w:r>
          </w:p>
        </w:tc>
        <w:tc>
          <w:tcPr>
            <w:tcW w:w="886" w:type="dxa"/>
            <w:vAlign w:val="center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октябрь</w:t>
            </w:r>
          </w:p>
        </w:tc>
        <w:tc>
          <w:tcPr>
            <w:tcW w:w="814" w:type="dxa"/>
            <w:vAlign w:val="center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ноябрь</w:t>
            </w:r>
          </w:p>
        </w:tc>
        <w:tc>
          <w:tcPr>
            <w:tcW w:w="1030" w:type="dxa"/>
            <w:vMerge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</w:p>
        </w:tc>
      </w:tr>
      <w:tr w:rsidR="00B02F3A" w:rsidRPr="00B02F3A" w:rsidTr="00B02F3A">
        <w:tc>
          <w:tcPr>
            <w:tcW w:w="677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</w:t>
            </w:r>
          </w:p>
        </w:tc>
        <w:tc>
          <w:tcPr>
            <w:tcW w:w="2175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2</w:t>
            </w:r>
          </w:p>
        </w:tc>
        <w:tc>
          <w:tcPr>
            <w:tcW w:w="1235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3</w:t>
            </w:r>
          </w:p>
        </w:tc>
        <w:tc>
          <w:tcPr>
            <w:tcW w:w="1176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4</w:t>
            </w:r>
          </w:p>
        </w:tc>
        <w:tc>
          <w:tcPr>
            <w:tcW w:w="808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5</w:t>
            </w:r>
          </w:p>
        </w:tc>
        <w:tc>
          <w:tcPr>
            <w:tcW w:w="909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6</w:t>
            </w:r>
          </w:p>
        </w:tc>
        <w:tc>
          <w:tcPr>
            <w:tcW w:w="785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7</w:t>
            </w:r>
          </w:p>
        </w:tc>
        <w:tc>
          <w:tcPr>
            <w:tcW w:w="810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8</w:t>
            </w:r>
          </w:p>
        </w:tc>
        <w:tc>
          <w:tcPr>
            <w:tcW w:w="761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9</w:t>
            </w:r>
          </w:p>
        </w:tc>
        <w:tc>
          <w:tcPr>
            <w:tcW w:w="793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10</w:t>
            </w:r>
          </w:p>
        </w:tc>
        <w:tc>
          <w:tcPr>
            <w:tcW w:w="785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11</w:t>
            </w:r>
          </w:p>
        </w:tc>
        <w:tc>
          <w:tcPr>
            <w:tcW w:w="803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12</w:t>
            </w:r>
          </w:p>
        </w:tc>
        <w:tc>
          <w:tcPr>
            <w:tcW w:w="1033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13</w:t>
            </w:r>
          </w:p>
        </w:tc>
        <w:tc>
          <w:tcPr>
            <w:tcW w:w="886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14</w:t>
            </w:r>
          </w:p>
        </w:tc>
        <w:tc>
          <w:tcPr>
            <w:tcW w:w="814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15</w:t>
            </w:r>
          </w:p>
        </w:tc>
        <w:tc>
          <w:tcPr>
            <w:tcW w:w="1030" w:type="dxa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>16</w:t>
            </w:r>
          </w:p>
        </w:tc>
      </w:tr>
      <w:tr w:rsidR="00B02F3A" w:rsidRPr="00B02F3A" w:rsidTr="00B02F3A">
        <w:tc>
          <w:tcPr>
            <w:tcW w:w="15480" w:type="dxa"/>
            <w:gridSpan w:val="16"/>
          </w:tcPr>
          <w:p w:rsidR="00B02F3A" w:rsidRPr="00B02F3A" w:rsidRDefault="00430851" w:rsidP="00B02F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Задача 1. </w:t>
            </w:r>
            <w:r w:rsidRPr="00430851">
              <w:rPr>
                <w:b/>
                <w:sz w:val="20"/>
              </w:rPr>
              <w:t>К концу 2026 года реализовано 2 мероприятия по комплексному развитию сельских территорий (агломерации).</w:t>
            </w:r>
          </w:p>
        </w:tc>
      </w:tr>
      <w:tr w:rsidR="00B02F3A" w:rsidRPr="00B02F3A" w:rsidTr="00B02F3A">
        <w:tc>
          <w:tcPr>
            <w:tcW w:w="677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1.1</w:t>
            </w:r>
          </w:p>
        </w:tc>
        <w:tc>
          <w:tcPr>
            <w:tcW w:w="2175" w:type="dxa"/>
          </w:tcPr>
          <w:p w:rsidR="00A03460" w:rsidRPr="00A03460" w:rsidRDefault="00A03460" w:rsidP="00A03460">
            <w:pPr>
              <w:widowControl w:val="0"/>
              <w:autoSpaceDE w:val="0"/>
              <w:autoSpaceDN w:val="0"/>
              <w:spacing w:line="212" w:lineRule="exact"/>
              <w:ind w:left="17"/>
              <w:rPr>
                <w:sz w:val="21"/>
              </w:rPr>
            </w:pPr>
            <w:r w:rsidRPr="00A03460">
              <w:rPr>
                <w:spacing w:val="-6"/>
                <w:sz w:val="21"/>
              </w:rPr>
              <w:t>Количество</w:t>
            </w:r>
            <w:r w:rsidRPr="00A03460">
              <w:rPr>
                <w:spacing w:val="9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населенных</w:t>
            </w:r>
            <w:r w:rsidRPr="00A03460">
              <w:rPr>
                <w:spacing w:val="5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пунктов,</w:t>
            </w:r>
            <w:r w:rsidRPr="00A03460">
              <w:rPr>
                <w:spacing w:val="-3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в</w:t>
            </w:r>
            <w:r w:rsidRPr="00A03460">
              <w:rPr>
                <w:spacing w:val="-8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которых</w:t>
            </w:r>
          </w:p>
          <w:p w:rsidR="00B02F3A" w:rsidRPr="00B02F3A" w:rsidRDefault="00A03460" w:rsidP="00A03460">
            <w:pPr>
              <w:jc w:val="both"/>
              <w:rPr>
                <w:sz w:val="20"/>
              </w:rPr>
            </w:pPr>
            <w:proofErr w:type="gramStart"/>
            <w:r w:rsidRPr="00A03460">
              <w:rPr>
                <w:spacing w:val="-6"/>
                <w:sz w:val="21"/>
              </w:rPr>
              <w:t>реализованы</w:t>
            </w:r>
            <w:r w:rsidRPr="00A03460"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мероприятия</w:t>
            </w:r>
            <w:r w:rsidRPr="00A03460">
              <w:rPr>
                <w:spacing w:val="-7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комплексного</w:t>
            </w:r>
            <w:r w:rsidRPr="00A03460">
              <w:rPr>
                <w:spacing w:val="-5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 xml:space="preserve">развития </w:t>
            </w:r>
            <w:r w:rsidRPr="00A03460">
              <w:rPr>
                <w:spacing w:val="-2"/>
                <w:sz w:val="21"/>
              </w:rPr>
              <w:t>сельских территорий</w:t>
            </w:r>
            <w:r w:rsidRPr="00A03460">
              <w:rPr>
                <w:spacing w:val="-3"/>
                <w:sz w:val="21"/>
              </w:rPr>
              <w:t xml:space="preserve"> </w:t>
            </w:r>
            <w:r w:rsidRPr="00A03460">
              <w:rPr>
                <w:spacing w:val="-2"/>
                <w:sz w:val="21"/>
              </w:rPr>
              <w:t>(агломераций</w:t>
            </w:r>
            <w:r w:rsidRPr="00B02F3A">
              <w:rPr>
                <w:sz w:val="20"/>
              </w:rPr>
              <w:t xml:space="preserve"> </w:t>
            </w:r>
            <w:proofErr w:type="gramEnd"/>
          </w:p>
        </w:tc>
        <w:tc>
          <w:tcPr>
            <w:tcW w:w="1235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МП</w:t>
            </w:r>
          </w:p>
        </w:tc>
        <w:tc>
          <w:tcPr>
            <w:tcW w:w="1176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808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-</w:t>
            </w:r>
          </w:p>
        </w:tc>
        <w:tc>
          <w:tcPr>
            <w:tcW w:w="909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-</w:t>
            </w:r>
          </w:p>
        </w:tc>
        <w:tc>
          <w:tcPr>
            <w:tcW w:w="785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-</w:t>
            </w:r>
          </w:p>
        </w:tc>
        <w:tc>
          <w:tcPr>
            <w:tcW w:w="810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-</w:t>
            </w:r>
          </w:p>
        </w:tc>
        <w:tc>
          <w:tcPr>
            <w:tcW w:w="761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-</w:t>
            </w:r>
          </w:p>
        </w:tc>
        <w:tc>
          <w:tcPr>
            <w:tcW w:w="793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-</w:t>
            </w:r>
          </w:p>
        </w:tc>
        <w:tc>
          <w:tcPr>
            <w:tcW w:w="785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-</w:t>
            </w:r>
          </w:p>
        </w:tc>
        <w:tc>
          <w:tcPr>
            <w:tcW w:w="803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-</w:t>
            </w:r>
          </w:p>
        </w:tc>
        <w:tc>
          <w:tcPr>
            <w:tcW w:w="1033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-</w:t>
            </w:r>
          </w:p>
        </w:tc>
        <w:tc>
          <w:tcPr>
            <w:tcW w:w="886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-</w:t>
            </w:r>
          </w:p>
        </w:tc>
        <w:tc>
          <w:tcPr>
            <w:tcW w:w="814" w:type="dxa"/>
          </w:tcPr>
          <w:p w:rsidR="00B02F3A" w:rsidRPr="00B02F3A" w:rsidRDefault="00B02F3A" w:rsidP="00B02F3A">
            <w:pPr>
              <w:jc w:val="center"/>
              <w:rPr>
                <w:sz w:val="20"/>
              </w:rPr>
            </w:pPr>
            <w:r w:rsidRPr="00B02F3A">
              <w:rPr>
                <w:sz w:val="20"/>
              </w:rPr>
              <w:t>-</w:t>
            </w:r>
          </w:p>
        </w:tc>
        <w:tc>
          <w:tcPr>
            <w:tcW w:w="1030" w:type="dxa"/>
          </w:tcPr>
          <w:p w:rsidR="00B02F3A" w:rsidRPr="00B02F3A" w:rsidRDefault="00A37514" w:rsidP="00B02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02F3A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49747B" w:rsidRDefault="0049747B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49747B" w:rsidRPr="00B02F3A" w:rsidRDefault="0049747B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03460" w:rsidRDefault="00A03460" w:rsidP="0049747B">
      <w:pPr>
        <w:spacing w:after="0"/>
        <w:ind w:left="720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49747B" w:rsidRDefault="0049747B" w:rsidP="0049747B">
      <w:pPr>
        <w:pStyle w:val="aa"/>
        <w:numPr>
          <w:ilvl w:val="0"/>
          <w:numId w:val="19"/>
        </w:num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49747B">
        <w:rPr>
          <w:rFonts w:eastAsia="Times New Roman" w:cs="Times New Roman"/>
          <w:b/>
          <w:sz w:val="22"/>
          <w:lang w:eastAsia="ru-RU"/>
        </w:rPr>
        <w:lastRenderedPageBreak/>
        <w:t>М</w:t>
      </w:r>
      <w:r w:rsidR="00B02F3A" w:rsidRPr="0049747B">
        <w:rPr>
          <w:rFonts w:eastAsia="Times New Roman" w:cs="Times New Roman"/>
          <w:b/>
          <w:sz w:val="22"/>
          <w:lang w:eastAsia="ru-RU"/>
        </w:rPr>
        <w:t>ероприятия (результаты) муниципального проекта</w:t>
      </w:r>
    </w:p>
    <w:p w:rsidR="00B02F3A" w:rsidRPr="00A37514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Style w:val="8"/>
        <w:tblW w:w="156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1795"/>
        <w:gridCol w:w="1719"/>
        <w:gridCol w:w="1176"/>
        <w:gridCol w:w="710"/>
        <w:gridCol w:w="720"/>
        <w:gridCol w:w="720"/>
        <w:gridCol w:w="720"/>
        <w:gridCol w:w="720"/>
        <w:gridCol w:w="720"/>
        <w:gridCol w:w="720"/>
        <w:gridCol w:w="716"/>
        <w:gridCol w:w="1424"/>
        <w:gridCol w:w="1424"/>
        <w:gridCol w:w="1656"/>
      </w:tblGrid>
      <w:tr w:rsidR="00B02F3A" w:rsidRPr="00A37514" w:rsidTr="00B02F3A">
        <w:tc>
          <w:tcPr>
            <w:tcW w:w="720" w:type="dxa"/>
            <w:vMerge w:val="restart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 xml:space="preserve">№ </w:t>
            </w:r>
            <w:proofErr w:type="gramStart"/>
            <w:r w:rsidRPr="00A37514">
              <w:rPr>
                <w:b/>
                <w:sz w:val="20"/>
              </w:rPr>
              <w:t>п</w:t>
            </w:r>
            <w:proofErr w:type="gramEnd"/>
            <w:r w:rsidRPr="00A37514">
              <w:rPr>
                <w:b/>
                <w:sz w:val="20"/>
              </w:rPr>
              <w:t>/п</w:t>
            </w:r>
          </w:p>
        </w:tc>
        <w:tc>
          <w:tcPr>
            <w:tcW w:w="1795" w:type="dxa"/>
            <w:vMerge w:val="restart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color w:val="000000"/>
                <w:sz w:val="20"/>
              </w:rPr>
              <w:t>Наименование мероприятия (результата)</w:t>
            </w:r>
          </w:p>
        </w:tc>
        <w:tc>
          <w:tcPr>
            <w:tcW w:w="1719" w:type="dxa"/>
            <w:vMerge w:val="restart"/>
          </w:tcPr>
          <w:p w:rsidR="00B02F3A" w:rsidRPr="00A37514" w:rsidRDefault="00B02F3A" w:rsidP="00B02F3A">
            <w:pPr>
              <w:widowControl w:val="0"/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176" w:type="dxa"/>
            <w:vMerge w:val="restart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Единица измерения (по ОКЕИ)</w:t>
            </w:r>
          </w:p>
        </w:tc>
        <w:tc>
          <w:tcPr>
            <w:tcW w:w="1430" w:type="dxa"/>
            <w:gridSpan w:val="2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Базовое значение</w:t>
            </w:r>
          </w:p>
        </w:tc>
        <w:tc>
          <w:tcPr>
            <w:tcW w:w="4316" w:type="dxa"/>
            <w:gridSpan w:val="6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Период, год</w:t>
            </w:r>
          </w:p>
        </w:tc>
        <w:tc>
          <w:tcPr>
            <w:tcW w:w="1424" w:type="dxa"/>
            <w:vMerge w:val="restart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Тип мероприятия (результата)</w:t>
            </w:r>
          </w:p>
        </w:tc>
        <w:tc>
          <w:tcPr>
            <w:tcW w:w="1424" w:type="dxa"/>
            <w:vMerge w:val="restart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Уровень мероприятия (результата)</w:t>
            </w:r>
          </w:p>
        </w:tc>
        <w:tc>
          <w:tcPr>
            <w:tcW w:w="1656" w:type="dxa"/>
            <w:vMerge w:val="restart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Связь с показателями ведомственного проекта</w:t>
            </w:r>
          </w:p>
        </w:tc>
      </w:tr>
      <w:tr w:rsidR="00B02F3A" w:rsidRPr="00A37514" w:rsidTr="00B02F3A">
        <w:tc>
          <w:tcPr>
            <w:tcW w:w="720" w:type="dxa"/>
            <w:vMerge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1795" w:type="dxa"/>
            <w:vMerge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vMerge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vMerge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значение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год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2025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2026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2027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2028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2029</w:t>
            </w:r>
          </w:p>
        </w:tc>
        <w:tc>
          <w:tcPr>
            <w:tcW w:w="716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2030</w:t>
            </w:r>
          </w:p>
        </w:tc>
        <w:tc>
          <w:tcPr>
            <w:tcW w:w="1424" w:type="dxa"/>
            <w:vMerge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1424" w:type="dxa"/>
            <w:vMerge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1656" w:type="dxa"/>
            <w:vMerge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</w:p>
        </w:tc>
      </w:tr>
      <w:tr w:rsidR="00B02F3A" w:rsidRPr="00A37514" w:rsidTr="00B02F3A"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1</w:t>
            </w:r>
          </w:p>
        </w:tc>
        <w:tc>
          <w:tcPr>
            <w:tcW w:w="1795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2</w:t>
            </w:r>
          </w:p>
        </w:tc>
        <w:tc>
          <w:tcPr>
            <w:tcW w:w="1719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3</w:t>
            </w:r>
          </w:p>
        </w:tc>
        <w:tc>
          <w:tcPr>
            <w:tcW w:w="1176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4</w:t>
            </w:r>
          </w:p>
        </w:tc>
        <w:tc>
          <w:tcPr>
            <w:tcW w:w="71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5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7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8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9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10</w:t>
            </w:r>
          </w:p>
        </w:tc>
        <w:tc>
          <w:tcPr>
            <w:tcW w:w="720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11</w:t>
            </w:r>
          </w:p>
        </w:tc>
        <w:tc>
          <w:tcPr>
            <w:tcW w:w="716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12</w:t>
            </w:r>
          </w:p>
        </w:tc>
        <w:tc>
          <w:tcPr>
            <w:tcW w:w="1424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13</w:t>
            </w:r>
          </w:p>
        </w:tc>
        <w:tc>
          <w:tcPr>
            <w:tcW w:w="1424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14</w:t>
            </w:r>
          </w:p>
        </w:tc>
        <w:tc>
          <w:tcPr>
            <w:tcW w:w="1656" w:type="dxa"/>
          </w:tcPr>
          <w:p w:rsidR="00B02F3A" w:rsidRPr="00A37514" w:rsidRDefault="00B02F3A" w:rsidP="00B02F3A">
            <w:pPr>
              <w:jc w:val="center"/>
              <w:rPr>
                <w:b/>
                <w:sz w:val="20"/>
              </w:rPr>
            </w:pPr>
            <w:r w:rsidRPr="00A37514">
              <w:rPr>
                <w:b/>
                <w:sz w:val="20"/>
              </w:rPr>
              <w:t>15</w:t>
            </w:r>
          </w:p>
        </w:tc>
      </w:tr>
      <w:tr w:rsidR="00B02F3A" w:rsidRPr="00A37514" w:rsidTr="00B02F3A">
        <w:tc>
          <w:tcPr>
            <w:tcW w:w="15660" w:type="dxa"/>
            <w:gridSpan w:val="15"/>
          </w:tcPr>
          <w:p w:rsidR="00A37514" w:rsidRPr="00A37514" w:rsidRDefault="00A37514" w:rsidP="00B02F3A">
            <w:pPr>
              <w:jc w:val="center"/>
              <w:rPr>
                <w:b/>
                <w:bCs/>
                <w:sz w:val="20"/>
              </w:rPr>
            </w:pPr>
          </w:p>
          <w:p w:rsidR="00A37514" w:rsidRPr="00A37514" w:rsidRDefault="005A687B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bCs/>
                <w:sz w:val="20"/>
              </w:rPr>
              <w:t xml:space="preserve">Задача 1. </w:t>
            </w:r>
            <w:r w:rsidR="00430851" w:rsidRPr="00430851">
              <w:rPr>
                <w:b/>
                <w:sz w:val="20"/>
              </w:rPr>
              <w:t>К концу 2026 года реализовано 2 мероприятия по комплексному развитию сельских территорий (агломерации).</w:t>
            </w:r>
          </w:p>
        </w:tc>
      </w:tr>
      <w:tr w:rsidR="00A03460" w:rsidRPr="00A37514" w:rsidTr="00B02F3A">
        <w:tc>
          <w:tcPr>
            <w:tcW w:w="720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1.1</w:t>
            </w:r>
          </w:p>
        </w:tc>
        <w:tc>
          <w:tcPr>
            <w:tcW w:w="1795" w:type="dxa"/>
          </w:tcPr>
          <w:p w:rsidR="00A03460" w:rsidRPr="00A37514" w:rsidRDefault="00A03460" w:rsidP="00A03460">
            <w:pPr>
              <w:jc w:val="both"/>
              <w:rPr>
                <w:sz w:val="20"/>
              </w:rPr>
            </w:pPr>
            <w:r w:rsidRPr="00A37514">
              <w:rPr>
                <w:sz w:val="20"/>
              </w:rPr>
              <w:t>Мероприятие (результат) «Реализован</w:t>
            </w:r>
            <w:r>
              <w:rPr>
                <w:sz w:val="20"/>
              </w:rPr>
              <w:t>ы</w:t>
            </w:r>
            <w:r w:rsidRPr="00A3751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мероприятия </w:t>
            </w:r>
            <w:r w:rsidRPr="00A37514">
              <w:rPr>
                <w:sz w:val="20"/>
              </w:rPr>
              <w:t>комплексного развития сельских территорий</w:t>
            </w:r>
            <w:r>
              <w:rPr>
                <w:sz w:val="20"/>
              </w:rPr>
              <w:t xml:space="preserve"> (агломерации)</w:t>
            </w:r>
            <w:r w:rsidRPr="00A37514">
              <w:rPr>
                <w:sz w:val="20"/>
              </w:rPr>
              <w:t>»</w:t>
            </w:r>
          </w:p>
        </w:tc>
        <w:tc>
          <w:tcPr>
            <w:tcW w:w="1719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Х</w:t>
            </w:r>
          </w:p>
        </w:tc>
        <w:tc>
          <w:tcPr>
            <w:tcW w:w="1176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Единица</w:t>
            </w:r>
          </w:p>
        </w:tc>
        <w:tc>
          <w:tcPr>
            <w:tcW w:w="710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2023</w:t>
            </w:r>
          </w:p>
        </w:tc>
        <w:tc>
          <w:tcPr>
            <w:tcW w:w="720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-</w:t>
            </w:r>
          </w:p>
        </w:tc>
        <w:tc>
          <w:tcPr>
            <w:tcW w:w="716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-</w:t>
            </w:r>
          </w:p>
        </w:tc>
        <w:tc>
          <w:tcPr>
            <w:tcW w:w="1424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Оказание услуг</w:t>
            </w:r>
          </w:p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(выполнение работ)</w:t>
            </w:r>
          </w:p>
        </w:tc>
        <w:tc>
          <w:tcPr>
            <w:tcW w:w="1424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РП</w:t>
            </w:r>
          </w:p>
        </w:tc>
        <w:tc>
          <w:tcPr>
            <w:tcW w:w="1656" w:type="dxa"/>
          </w:tcPr>
          <w:p w:rsidR="00A03460" w:rsidRPr="00A03460" w:rsidRDefault="00A03460" w:rsidP="00DB116C">
            <w:pPr>
              <w:widowControl w:val="0"/>
              <w:autoSpaceDE w:val="0"/>
              <w:autoSpaceDN w:val="0"/>
              <w:spacing w:line="212" w:lineRule="exact"/>
              <w:ind w:left="17"/>
              <w:rPr>
                <w:sz w:val="21"/>
              </w:rPr>
            </w:pPr>
            <w:r w:rsidRPr="00A03460">
              <w:rPr>
                <w:spacing w:val="-6"/>
                <w:sz w:val="21"/>
              </w:rPr>
              <w:t>Количество</w:t>
            </w:r>
            <w:r w:rsidRPr="00A03460">
              <w:rPr>
                <w:spacing w:val="9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населенных</w:t>
            </w:r>
            <w:r w:rsidRPr="00A03460">
              <w:rPr>
                <w:spacing w:val="5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пунктов,</w:t>
            </w:r>
            <w:r w:rsidRPr="00A03460">
              <w:rPr>
                <w:spacing w:val="-3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в</w:t>
            </w:r>
            <w:r w:rsidRPr="00A03460">
              <w:rPr>
                <w:spacing w:val="-8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которых</w:t>
            </w:r>
          </w:p>
          <w:p w:rsidR="00A03460" w:rsidRPr="00B02F3A" w:rsidRDefault="00A03460" w:rsidP="00DB116C">
            <w:pPr>
              <w:jc w:val="both"/>
              <w:rPr>
                <w:sz w:val="20"/>
              </w:rPr>
            </w:pPr>
            <w:proofErr w:type="gramStart"/>
            <w:r w:rsidRPr="00A03460">
              <w:rPr>
                <w:spacing w:val="-6"/>
                <w:sz w:val="21"/>
              </w:rPr>
              <w:t>реализованы</w:t>
            </w:r>
            <w:r w:rsidRPr="00A03460"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мероприятия</w:t>
            </w:r>
            <w:r w:rsidRPr="00A03460">
              <w:rPr>
                <w:spacing w:val="-7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>комплексного</w:t>
            </w:r>
            <w:r w:rsidRPr="00A03460">
              <w:rPr>
                <w:spacing w:val="-5"/>
                <w:sz w:val="21"/>
              </w:rPr>
              <w:t xml:space="preserve"> </w:t>
            </w:r>
            <w:r w:rsidRPr="00A03460">
              <w:rPr>
                <w:spacing w:val="-6"/>
                <w:sz w:val="21"/>
              </w:rPr>
              <w:t xml:space="preserve">развития </w:t>
            </w:r>
            <w:r w:rsidRPr="00A03460">
              <w:rPr>
                <w:spacing w:val="-2"/>
                <w:sz w:val="21"/>
              </w:rPr>
              <w:t>сельских территорий</w:t>
            </w:r>
            <w:r w:rsidRPr="00A03460">
              <w:rPr>
                <w:spacing w:val="-3"/>
                <w:sz w:val="21"/>
              </w:rPr>
              <w:t xml:space="preserve"> </w:t>
            </w:r>
            <w:r w:rsidRPr="00A03460">
              <w:rPr>
                <w:spacing w:val="-2"/>
                <w:sz w:val="21"/>
              </w:rPr>
              <w:t>(агломераций</w:t>
            </w:r>
            <w:r w:rsidRPr="00B02F3A">
              <w:rPr>
                <w:sz w:val="20"/>
              </w:rPr>
              <w:t xml:space="preserve"> </w:t>
            </w:r>
            <w:proofErr w:type="gramEnd"/>
          </w:p>
        </w:tc>
      </w:tr>
      <w:tr w:rsidR="00A03460" w:rsidRPr="00A37514" w:rsidTr="00B02F3A">
        <w:tc>
          <w:tcPr>
            <w:tcW w:w="720" w:type="dxa"/>
          </w:tcPr>
          <w:p w:rsidR="00A03460" w:rsidRPr="00A37514" w:rsidRDefault="00A03460" w:rsidP="00B02F3A">
            <w:pPr>
              <w:jc w:val="center"/>
              <w:rPr>
                <w:sz w:val="20"/>
              </w:rPr>
            </w:pPr>
            <w:r w:rsidRPr="00A37514">
              <w:rPr>
                <w:sz w:val="20"/>
              </w:rPr>
              <w:t>1.1.1.</w:t>
            </w:r>
          </w:p>
        </w:tc>
        <w:tc>
          <w:tcPr>
            <w:tcW w:w="14940" w:type="dxa"/>
            <w:gridSpan w:val="14"/>
          </w:tcPr>
          <w:p w:rsidR="00A03460" w:rsidRPr="00430851" w:rsidRDefault="00A03460" w:rsidP="00430851">
            <w:pPr>
              <w:jc w:val="both"/>
              <w:rPr>
                <w:sz w:val="20"/>
              </w:rPr>
            </w:pPr>
            <w:r w:rsidRPr="00430851">
              <w:rPr>
                <w:sz w:val="20"/>
              </w:rPr>
              <w:t>К концу 2026 года реализовано 2 мероприятия по комплексному развитию сельских территорий (агломерации).</w:t>
            </w:r>
          </w:p>
        </w:tc>
      </w:tr>
    </w:tbl>
    <w:p w:rsidR="00B02F3A" w:rsidRPr="00A37514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A37514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A37514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A37514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5A687B" w:rsidRPr="00B02F3A" w:rsidRDefault="005A687B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B02F3A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37514" w:rsidRPr="00B02F3A" w:rsidRDefault="00A37514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B02F3A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B02F3A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B02F3A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B02F3A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B02F3A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57626D" w:rsidRDefault="00B02F3A" w:rsidP="00B02F3A">
      <w:pPr>
        <w:numPr>
          <w:ilvl w:val="0"/>
          <w:numId w:val="19"/>
        </w:num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57626D">
        <w:rPr>
          <w:rFonts w:eastAsia="Times New Roman" w:cs="Times New Roman"/>
          <w:b/>
          <w:sz w:val="22"/>
          <w:lang w:eastAsia="ru-RU"/>
        </w:rPr>
        <w:lastRenderedPageBreak/>
        <w:t xml:space="preserve">Финансовое обеспечение реализации ведомственного проекта </w:t>
      </w:r>
    </w:p>
    <w:p w:rsidR="00B02F3A" w:rsidRPr="00B02F3A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Style w:val="8"/>
        <w:tblW w:w="15480" w:type="dxa"/>
        <w:tblInd w:w="-252" w:type="dxa"/>
        <w:tblLook w:val="01E0" w:firstRow="1" w:lastRow="1" w:firstColumn="1" w:lastColumn="1" w:noHBand="0" w:noVBand="0"/>
      </w:tblPr>
      <w:tblGrid>
        <w:gridCol w:w="720"/>
        <w:gridCol w:w="2877"/>
        <w:gridCol w:w="1651"/>
        <w:gridCol w:w="1616"/>
        <w:gridCol w:w="1436"/>
        <w:gridCol w:w="1436"/>
        <w:gridCol w:w="1436"/>
        <w:gridCol w:w="1436"/>
        <w:gridCol w:w="1436"/>
        <w:gridCol w:w="1436"/>
      </w:tblGrid>
      <w:tr w:rsidR="00B02F3A" w:rsidRPr="0057626D" w:rsidTr="00B02F3A">
        <w:tc>
          <w:tcPr>
            <w:tcW w:w="720" w:type="dxa"/>
            <w:vMerge w:val="restart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 xml:space="preserve">№ </w:t>
            </w:r>
            <w:proofErr w:type="gramStart"/>
            <w:r w:rsidRPr="0057626D">
              <w:rPr>
                <w:b/>
                <w:sz w:val="20"/>
              </w:rPr>
              <w:t>п</w:t>
            </w:r>
            <w:proofErr w:type="gramEnd"/>
            <w:r w:rsidRPr="0057626D">
              <w:rPr>
                <w:b/>
                <w:sz w:val="20"/>
              </w:rPr>
              <w:t>/п</w:t>
            </w:r>
          </w:p>
        </w:tc>
        <w:tc>
          <w:tcPr>
            <w:tcW w:w="2877" w:type="dxa"/>
            <w:vMerge w:val="restart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651" w:type="dxa"/>
            <w:vMerge w:val="restart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color w:val="000000"/>
                <w:sz w:val="20"/>
              </w:rPr>
              <w:t>Код бюджетной классификации</w:t>
            </w:r>
          </w:p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10232" w:type="dxa"/>
            <w:gridSpan w:val="7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color w:val="000000"/>
                <w:sz w:val="20"/>
              </w:rPr>
              <w:t>Объем финансового обеспечения по годам, тыс. рублей</w:t>
            </w:r>
          </w:p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</w:p>
        </w:tc>
      </w:tr>
      <w:tr w:rsidR="00B02F3A" w:rsidRPr="0057626D" w:rsidTr="00B02F3A">
        <w:tc>
          <w:tcPr>
            <w:tcW w:w="720" w:type="dxa"/>
            <w:vMerge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2877" w:type="dxa"/>
            <w:vMerge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1651" w:type="dxa"/>
            <w:vMerge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161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2025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2026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2027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2028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2029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2030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Всего</w:t>
            </w:r>
          </w:p>
        </w:tc>
      </w:tr>
      <w:tr w:rsidR="00B02F3A" w:rsidRPr="0057626D" w:rsidTr="00B02F3A">
        <w:tc>
          <w:tcPr>
            <w:tcW w:w="720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1</w:t>
            </w:r>
          </w:p>
        </w:tc>
        <w:tc>
          <w:tcPr>
            <w:tcW w:w="2877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2</w:t>
            </w:r>
          </w:p>
        </w:tc>
        <w:tc>
          <w:tcPr>
            <w:tcW w:w="1651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3</w:t>
            </w:r>
          </w:p>
        </w:tc>
        <w:tc>
          <w:tcPr>
            <w:tcW w:w="161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4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5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6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7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8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9</w:t>
            </w:r>
          </w:p>
        </w:tc>
        <w:tc>
          <w:tcPr>
            <w:tcW w:w="1436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10</w:t>
            </w:r>
          </w:p>
        </w:tc>
      </w:tr>
      <w:tr w:rsidR="00B02F3A" w:rsidRPr="0057626D" w:rsidTr="00B02F3A">
        <w:tc>
          <w:tcPr>
            <w:tcW w:w="720" w:type="dxa"/>
          </w:tcPr>
          <w:p w:rsidR="00B02F3A" w:rsidRPr="0057626D" w:rsidRDefault="00B02F3A" w:rsidP="00B02F3A">
            <w:pPr>
              <w:jc w:val="center"/>
              <w:rPr>
                <w:b/>
                <w:sz w:val="20"/>
              </w:rPr>
            </w:pPr>
            <w:r w:rsidRPr="0057626D">
              <w:rPr>
                <w:b/>
                <w:sz w:val="20"/>
              </w:rPr>
              <w:t>1.</w:t>
            </w:r>
          </w:p>
        </w:tc>
        <w:tc>
          <w:tcPr>
            <w:tcW w:w="14760" w:type="dxa"/>
            <w:gridSpan w:val="9"/>
          </w:tcPr>
          <w:p w:rsidR="00B02F3A" w:rsidRPr="0057626D" w:rsidRDefault="005A687B" w:rsidP="00430851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bCs/>
                <w:sz w:val="20"/>
              </w:rPr>
              <w:t xml:space="preserve">Задача 1. </w:t>
            </w:r>
            <w:r w:rsidR="00430851" w:rsidRPr="00430851">
              <w:rPr>
                <w:b/>
                <w:sz w:val="20"/>
              </w:rPr>
              <w:t>К концу 2026 года реализовано 2 мероприятия по комплексному развитию сельских территорий (агломерации).</w:t>
            </w:r>
          </w:p>
        </w:tc>
      </w:tr>
      <w:tr w:rsidR="001C719B" w:rsidRPr="0057626D" w:rsidTr="00627567">
        <w:tc>
          <w:tcPr>
            <w:tcW w:w="720" w:type="dxa"/>
            <w:vMerge w:val="restart"/>
          </w:tcPr>
          <w:p w:rsidR="001C719B" w:rsidRPr="0057626D" w:rsidRDefault="001C719B" w:rsidP="00B02F3A">
            <w:pPr>
              <w:jc w:val="center"/>
              <w:rPr>
                <w:sz w:val="20"/>
              </w:rPr>
            </w:pPr>
            <w:r w:rsidRPr="0057626D">
              <w:rPr>
                <w:sz w:val="20"/>
              </w:rPr>
              <w:t>1.1.</w:t>
            </w:r>
          </w:p>
        </w:tc>
        <w:tc>
          <w:tcPr>
            <w:tcW w:w="2877" w:type="dxa"/>
          </w:tcPr>
          <w:p w:rsidR="001C719B" w:rsidRPr="0057626D" w:rsidRDefault="001C719B" w:rsidP="00430851">
            <w:pPr>
              <w:jc w:val="both"/>
              <w:rPr>
                <w:sz w:val="20"/>
              </w:rPr>
            </w:pPr>
            <w:r w:rsidRPr="0057626D">
              <w:rPr>
                <w:sz w:val="20"/>
              </w:rPr>
              <w:t>Мероприятие (результат) «</w:t>
            </w:r>
            <w:r w:rsidR="00A03460" w:rsidRPr="00A37514">
              <w:rPr>
                <w:sz w:val="20"/>
              </w:rPr>
              <w:t>Реализован</w:t>
            </w:r>
            <w:r w:rsidR="00A03460">
              <w:rPr>
                <w:sz w:val="20"/>
              </w:rPr>
              <w:t>ы</w:t>
            </w:r>
            <w:r w:rsidR="00A03460" w:rsidRPr="00A37514">
              <w:rPr>
                <w:sz w:val="20"/>
              </w:rPr>
              <w:t xml:space="preserve"> </w:t>
            </w:r>
            <w:r w:rsidR="00A03460">
              <w:rPr>
                <w:sz w:val="20"/>
              </w:rPr>
              <w:t xml:space="preserve">мероприятия </w:t>
            </w:r>
            <w:r w:rsidR="00A03460" w:rsidRPr="00A37514">
              <w:rPr>
                <w:sz w:val="20"/>
              </w:rPr>
              <w:t>комплексного развития сельских территорий</w:t>
            </w:r>
            <w:r w:rsidR="00A03460">
              <w:rPr>
                <w:sz w:val="20"/>
              </w:rPr>
              <w:t xml:space="preserve"> (агломерации)</w:t>
            </w:r>
            <w:r w:rsidRPr="0057626D">
              <w:rPr>
                <w:sz w:val="20"/>
              </w:rPr>
              <w:t>» (всего), в том числе:</w:t>
            </w:r>
          </w:p>
        </w:tc>
        <w:tc>
          <w:tcPr>
            <w:tcW w:w="1651" w:type="dxa"/>
            <w:vMerge w:val="restart"/>
          </w:tcPr>
          <w:p w:rsidR="001C719B" w:rsidRPr="0057626D" w:rsidRDefault="001C719B" w:rsidP="00B02F3A">
            <w:pPr>
              <w:jc w:val="center"/>
              <w:rPr>
                <w:sz w:val="20"/>
              </w:rPr>
            </w:pPr>
          </w:p>
        </w:tc>
        <w:tc>
          <w:tcPr>
            <w:tcW w:w="1616" w:type="dxa"/>
          </w:tcPr>
          <w:p w:rsidR="001C719B" w:rsidRPr="0057626D" w:rsidRDefault="001C719B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113 086,43</w:t>
            </w:r>
          </w:p>
        </w:tc>
        <w:tc>
          <w:tcPr>
            <w:tcW w:w="1436" w:type="dxa"/>
          </w:tcPr>
          <w:p w:rsidR="001C719B" w:rsidRPr="0057626D" w:rsidRDefault="001C719B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33 388,50</w:t>
            </w:r>
          </w:p>
        </w:tc>
        <w:tc>
          <w:tcPr>
            <w:tcW w:w="1436" w:type="dxa"/>
          </w:tcPr>
          <w:p w:rsidR="001C719B" w:rsidRPr="0057626D" w:rsidRDefault="001C719B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1C719B" w:rsidRPr="0057626D" w:rsidRDefault="001C719B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1C719B" w:rsidRPr="0057626D" w:rsidRDefault="001C719B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1C719B" w:rsidRPr="0057626D" w:rsidRDefault="001C719B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1C719B" w:rsidRPr="0057626D" w:rsidRDefault="001C719B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146 474,93</w:t>
            </w:r>
          </w:p>
        </w:tc>
      </w:tr>
      <w:tr w:rsidR="0057626D" w:rsidRPr="0057626D" w:rsidTr="00627567">
        <w:tc>
          <w:tcPr>
            <w:tcW w:w="720" w:type="dxa"/>
            <w:vMerge/>
          </w:tcPr>
          <w:p w:rsidR="0057626D" w:rsidRPr="0057626D" w:rsidRDefault="0057626D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2877" w:type="dxa"/>
          </w:tcPr>
          <w:p w:rsidR="0057626D" w:rsidRPr="0057626D" w:rsidRDefault="0057626D" w:rsidP="00627567">
            <w:pPr>
              <w:rPr>
                <w:sz w:val="20"/>
              </w:rPr>
            </w:pPr>
            <w:r w:rsidRPr="0057626D">
              <w:rPr>
                <w:sz w:val="20"/>
              </w:rPr>
              <w:t>- межбюджетные трансферты из федерального бюджета (справочно)</w:t>
            </w:r>
          </w:p>
        </w:tc>
        <w:tc>
          <w:tcPr>
            <w:tcW w:w="1651" w:type="dxa"/>
            <w:vMerge/>
          </w:tcPr>
          <w:p w:rsidR="0057626D" w:rsidRPr="0057626D" w:rsidRDefault="0057626D" w:rsidP="00B02F3A">
            <w:pPr>
              <w:jc w:val="center"/>
              <w:rPr>
                <w:sz w:val="20"/>
              </w:rPr>
            </w:pPr>
          </w:p>
        </w:tc>
        <w:tc>
          <w:tcPr>
            <w:tcW w:w="161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96 566,10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4 211,20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100 777,30</w:t>
            </w:r>
          </w:p>
        </w:tc>
      </w:tr>
      <w:tr w:rsidR="0057626D" w:rsidRPr="0057626D" w:rsidTr="00627567">
        <w:tc>
          <w:tcPr>
            <w:tcW w:w="720" w:type="dxa"/>
            <w:vMerge/>
          </w:tcPr>
          <w:p w:rsidR="0057626D" w:rsidRPr="0057626D" w:rsidRDefault="0057626D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2877" w:type="dxa"/>
          </w:tcPr>
          <w:p w:rsidR="0057626D" w:rsidRPr="0057626D" w:rsidRDefault="0057626D" w:rsidP="00627567">
            <w:pPr>
              <w:rPr>
                <w:sz w:val="20"/>
              </w:rPr>
            </w:pPr>
            <w:r w:rsidRPr="0057626D">
              <w:rPr>
                <w:sz w:val="20"/>
              </w:rPr>
              <w:t>- межбюджетные трансферты из областного бюджета (справочно)</w:t>
            </w:r>
          </w:p>
        </w:tc>
        <w:tc>
          <w:tcPr>
            <w:tcW w:w="1651" w:type="dxa"/>
            <w:vMerge/>
          </w:tcPr>
          <w:p w:rsidR="0057626D" w:rsidRPr="0057626D" w:rsidRDefault="0057626D" w:rsidP="00B02F3A">
            <w:pPr>
              <w:jc w:val="center"/>
              <w:rPr>
                <w:sz w:val="20"/>
              </w:rPr>
            </w:pPr>
          </w:p>
        </w:tc>
        <w:tc>
          <w:tcPr>
            <w:tcW w:w="161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4 023,73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2 368,80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6 392,53</w:t>
            </w:r>
          </w:p>
        </w:tc>
      </w:tr>
      <w:tr w:rsidR="0057626D" w:rsidRPr="0057626D" w:rsidTr="00627567">
        <w:tc>
          <w:tcPr>
            <w:tcW w:w="720" w:type="dxa"/>
            <w:vMerge/>
          </w:tcPr>
          <w:p w:rsidR="0057626D" w:rsidRPr="0057626D" w:rsidRDefault="0057626D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2877" w:type="dxa"/>
          </w:tcPr>
          <w:p w:rsidR="0057626D" w:rsidRPr="0057626D" w:rsidRDefault="0057626D" w:rsidP="00627567">
            <w:pPr>
              <w:rPr>
                <w:sz w:val="20"/>
              </w:rPr>
            </w:pPr>
            <w:r w:rsidRPr="0057626D">
              <w:rPr>
                <w:sz w:val="20"/>
              </w:rPr>
              <w:t>- местный бюджет</w:t>
            </w:r>
          </w:p>
        </w:tc>
        <w:tc>
          <w:tcPr>
            <w:tcW w:w="1651" w:type="dxa"/>
            <w:vMerge/>
          </w:tcPr>
          <w:p w:rsidR="0057626D" w:rsidRPr="0057626D" w:rsidRDefault="0057626D" w:rsidP="00B02F3A">
            <w:pPr>
              <w:jc w:val="center"/>
              <w:rPr>
                <w:sz w:val="20"/>
              </w:rPr>
            </w:pPr>
          </w:p>
        </w:tc>
        <w:tc>
          <w:tcPr>
            <w:tcW w:w="161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6420,63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420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6 840,63</w:t>
            </w:r>
          </w:p>
        </w:tc>
      </w:tr>
      <w:tr w:rsidR="0057626D" w:rsidRPr="0057626D" w:rsidTr="00627567">
        <w:tc>
          <w:tcPr>
            <w:tcW w:w="720" w:type="dxa"/>
            <w:vMerge/>
          </w:tcPr>
          <w:p w:rsidR="0057626D" w:rsidRPr="0057626D" w:rsidRDefault="0057626D" w:rsidP="00B02F3A">
            <w:pPr>
              <w:jc w:val="center"/>
              <w:rPr>
                <w:b/>
                <w:sz w:val="20"/>
              </w:rPr>
            </w:pPr>
          </w:p>
        </w:tc>
        <w:tc>
          <w:tcPr>
            <w:tcW w:w="2877" w:type="dxa"/>
          </w:tcPr>
          <w:p w:rsidR="0057626D" w:rsidRPr="0057626D" w:rsidRDefault="0057626D" w:rsidP="00627567">
            <w:pPr>
              <w:rPr>
                <w:sz w:val="20"/>
              </w:rPr>
            </w:pPr>
            <w:r w:rsidRPr="0057626D">
              <w:rPr>
                <w:sz w:val="20"/>
              </w:rPr>
              <w:t>- внебюджетные источники</w:t>
            </w:r>
          </w:p>
        </w:tc>
        <w:tc>
          <w:tcPr>
            <w:tcW w:w="1651" w:type="dxa"/>
            <w:vMerge/>
          </w:tcPr>
          <w:p w:rsidR="0057626D" w:rsidRPr="0057626D" w:rsidRDefault="0057626D" w:rsidP="00B02F3A">
            <w:pPr>
              <w:jc w:val="center"/>
              <w:rPr>
                <w:sz w:val="20"/>
              </w:rPr>
            </w:pPr>
          </w:p>
        </w:tc>
        <w:tc>
          <w:tcPr>
            <w:tcW w:w="161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6075,97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26 388,50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0</w:t>
            </w:r>
          </w:p>
        </w:tc>
        <w:tc>
          <w:tcPr>
            <w:tcW w:w="1436" w:type="dxa"/>
          </w:tcPr>
          <w:p w:rsidR="0057626D" w:rsidRPr="0057626D" w:rsidRDefault="0057626D" w:rsidP="001C719B">
            <w:pPr>
              <w:jc w:val="right"/>
              <w:rPr>
                <w:sz w:val="20"/>
              </w:rPr>
            </w:pPr>
            <w:r w:rsidRPr="0057626D">
              <w:rPr>
                <w:sz w:val="20"/>
              </w:rPr>
              <w:t>32 464,47</w:t>
            </w:r>
          </w:p>
        </w:tc>
      </w:tr>
    </w:tbl>
    <w:p w:rsidR="00B02F3A" w:rsidRPr="0057626D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57626D" w:rsidRDefault="00B02F3A" w:rsidP="00B02F3A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02F3A" w:rsidRPr="00B02F3A" w:rsidRDefault="00B02F3A" w:rsidP="00B02F3A">
      <w:pPr>
        <w:numPr>
          <w:ilvl w:val="0"/>
          <w:numId w:val="19"/>
        </w:numPr>
        <w:spacing w:after="0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B02F3A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Помесячный план исполнения бюджета </w:t>
      </w:r>
      <w:r w:rsidR="005A687B">
        <w:rPr>
          <w:rFonts w:eastAsia="Times New Roman" w:cs="Times New Roman"/>
          <w:b/>
          <w:bCs/>
          <w:color w:val="000000"/>
          <w:sz w:val="22"/>
          <w:lang w:eastAsia="ru-RU"/>
        </w:rPr>
        <w:t>Новооскольского</w:t>
      </w:r>
      <w:r w:rsidRPr="00B02F3A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муниципального округа в части бюджетных ассигнований, предусмотренных на финансовое обеспечение реализации ведомственного проекта в </w:t>
      </w:r>
      <w:r w:rsidRPr="00B02F3A">
        <w:rPr>
          <w:rFonts w:eastAsia="Times New Roman" w:cs="Times New Roman"/>
          <w:b/>
          <w:bCs/>
          <w:iCs/>
          <w:color w:val="000000"/>
          <w:sz w:val="22"/>
          <w:lang w:eastAsia="ru-RU"/>
        </w:rPr>
        <w:t>2025</w:t>
      </w:r>
      <w:r w:rsidRPr="00B02F3A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r w:rsidRPr="00B02F3A">
        <w:rPr>
          <w:rFonts w:eastAsia="Times New Roman" w:cs="Times New Roman"/>
          <w:b/>
          <w:bCs/>
          <w:color w:val="000000"/>
          <w:sz w:val="22"/>
          <w:lang w:eastAsia="ru-RU"/>
        </w:rPr>
        <w:t>году</w:t>
      </w:r>
    </w:p>
    <w:p w:rsidR="00B02F3A" w:rsidRPr="00B02F3A" w:rsidRDefault="00B02F3A" w:rsidP="00B02F3A">
      <w:pPr>
        <w:spacing w:after="0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tbl>
      <w:tblPr>
        <w:tblStyle w:val="8"/>
        <w:tblW w:w="1566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11"/>
        <w:gridCol w:w="576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9"/>
        <w:gridCol w:w="1260"/>
      </w:tblGrid>
      <w:tr w:rsidR="00B02F3A" w:rsidRPr="00B02F3A" w:rsidTr="0057626D">
        <w:tc>
          <w:tcPr>
            <w:tcW w:w="711" w:type="dxa"/>
            <w:vMerge w:val="restart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B02F3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02F3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02F3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69" w:type="dxa"/>
            <w:vMerge w:val="restart"/>
          </w:tcPr>
          <w:p w:rsidR="00B02F3A" w:rsidRPr="00B02F3A" w:rsidRDefault="00B02F3A" w:rsidP="00B02F3A">
            <w:pPr>
              <w:jc w:val="center"/>
              <w:rPr>
                <w:b/>
                <w:sz w:val="20"/>
              </w:rPr>
            </w:pPr>
            <w:r w:rsidRPr="00B02F3A">
              <w:rPr>
                <w:b/>
                <w:sz w:val="20"/>
              </w:rPr>
              <w:t xml:space="preserve">Наименование мероприятия (результата) </w:t>
            </w:r>
          </w:p>
        </w:tc>
        <w:tc>
          <w:tcPr>
            <w:tcW w:w="7929" w:type="dxa"/>
            <w:gridSpan w:val="11"/>
          </w:tcPr>
          <w:p w:rsidR="00B02F3A" w:rsidRPr="00B02F3A" w:rsidRDefault="00B02F3A" w:rsidP="00B02F3A">
            <w:pPr>
              <w:jc w:val="center"/>
              <w:rPr>
                <w:b/>
                <w:sz w:val="24"/>
                <w:szCs w:val="24"/>
              </w:rPr>
            </w:pPr>
            <w:r w:rsidRPr="00B02F3A">
              <w:rPr>
                <w:b/>
                <w:color w:val="000000"/>
                <w:sz w:val="20"/>
              </w:rPr>
              <w:t>План исполнения нарастающим итогом (тыс. рублей)</w:t>
            </w:r>
          </w:p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5A687B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Всего</w:t>
            </w:r>
          </w:p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 xml:space="preserve"> </w:t>
            </w:r>
            <w:proofErr w:type="gramStart"/>
            <w:r w:rsidRPr="00B02F3A">
              <w:rPr>
                <w:b/>
                <w:bCs/>
                <w:sz w:val="20"/>
              </w:rPr>
              <w:t>на конец</w:t>
            </w:r>
            <w:proofErr w:type="gramEnd"/>
            <w:r w:rsidRPr="00B02F3A">
              <w:rPr>
                <w:b/>
                <w:bCs/>
                <w:sz w:val="20"/>
              </w:rPr>
              <w:t xml:space="preserve"> 2025 года (тыс. рублей)</w:t>
            </w:r>
          </w:p>
        </w:tc>
      </w:tr>
      <w:tr w:rsidR="00B02F3A" w:rsidRPr="00B02F3A" w:rsidTr="0057626D">
        <w:trPr>
          <w:cantSplit/>
          <w:trHeight w:val="1134"/>
        </w:trPr>
        <w:tc>
          <w:tcPr>
            <w:tcW w:w="711" w:type="dxa"/>
            <w:vMerge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9" w:type="dxa"/>
            <w:vMerge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02F3A" w:rsidRPr="00B02F3A" w:rsidRDefault="00B02F3A" w:rsidP="00B02F3A">
            <w:pPr>
              <w:ind w:left="113" w:right="113"/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январь</w:t>
            </w:r>
          </w:p>
        </w:tc>
        <w:tc>
          <w:tcPr>
            <w:tcW w:w="720" w:type="dxa"/>
            <w:textDirection w:val="btLr"/>
            <w:vAlign w:val="center"/>
          </w:tcPr>
          <w:p w:rsidR="00B02F3A" w:rsidRPr="00B02F3A" w:rsidRDefault="00B02F3A" w:rsidP="00B02F3A">
            <w:pPr>
              <w:ind w:left="113" w:right="113"/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февраль</w:t>
            </w:r>
          </w:p>
        </w:tc>
        <w:tc>
          <w:tcPr>
            <w:tcW w:w="720" w:type="dxa"/>
            <w:textDirection w:val="btLr"/>
            <w:vAlign w:val="center"/>
          </w:tcPr>
          <w:p w:rsidR="00B02F3A" w:rsidRPr="00B02F3A" w:rsidRDefault="00B02F3A" w:rsidP="00B02F3A">
            <w:pPr>
              <w:ind w:left="113" w:right="113"/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март</w:t>
            </w:r>
          </w:p>
        </w:tc>
        <w:tc>
          <w:tcPr>
            <w:tcW w:w="720" w:type="dxa"/>
            <w:textDirection w:val="btLr"/>
            <w:vAlign w:val="center"/>
          </w:tcPr>
          <w:p w:rsidR="00B02F3A" w:rsidRPr="00B02F3A" w:rsidRDefault="00B02F3A" w:rsidP="00B02F3A">
            <w:pPr>
              <w:ind w:left="113" w:right="113"/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апрель</w:t>
            </w:r>
          </w:p>
        </w:tc>
        <w:tc>
          <w:tcPr>
            <w:tcW w:w="720" w:type="dxa"/>
            <w:textDirection w:val="btLr"/>
            <w:vAlign w:val="center"/>
          </w:tcPr>
          <w:p w:rsidR="00B02F3A" w:rsidRPr="00B02F3A" w:rsidRDefault="00B02F3A" w:rsidP="00B02F3A">
            <w:pPr>
              <w:ind w:left="113" w:right="113"/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май</w:t>
            </w:r>
          </w:p>
        </w:tc>
        <w:tc>
          <w:tcPr>
            <w:tcW w:w="720" w:type="dxa"/>
            <w:textDirection w:val="btLr"/>
            <w:vAlign w:val="center"/>
          </w:tcPr>
          <w:p w:rsidR="00B02F3A" w:rsidRPr="00B02F3A" w:rsidRDefault="00B02F3A" w:rsidP="00B02F3A">
            <w:pPr>
              <w:ind w:left="113" w:right="113"/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июнь</w:t>
            </w:r>
          </w:p>
        </w:tc>
        <w:tc>
          <w:tcPr>
            <w:tcW w:w="720" w:type="dxa"/>
            <w:textDirection w:val="btLr"/>
            <w:vAlign w:val="center"/>
          </w:tcPr>
          <w:p w:rsidR="00B02F3A" w:rsidRPr="00B02F3A" w:rsidRDefault="00B02F3A" w:rsidP="00B02F3A">
            <w:pPr>
              <w:ind w:left="113" w:right="113"/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июль</w:t>
            </w:r>
          </w:p>
        </w:tc>
        <w:tc>
          <w:tcPr>
            <w:tcW w:w="720" w:type="dxa"/>
            <w:textDirection w:val="btLr"/>
            <w:vAlign w:val="center"/>
          </w:tcPr>
          <w:p w:rsidR="00B02F3A" w:rsidRPr="00B02F3A" w:rsidRDefault="00B02F3A" w:rsidP="00B02F3A">
            <w:pPr>
              <w:ind w:left="113" w:right="113"/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август</w:t>
            </w:r>
          </w:p>
        </w:tc>
        <w:tc>
          <w:tcPr>
            <w:tcW w:w="720" w:type="dxa"/>
            <w:textDirection w:val="btLr"/>
            <w:vAlign w:val="center"/>
          </w:tcPr>
          <w:p w:rsidR="00B02F3A" w:rsidRPr="00B02F3A" w:rsidRDefault="00B02F3A" w:rsidP="00B02F3A">
            <w:pPr>
              <w:ind w:left="113" w:right="113"/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сентябрь</w:t>
            </w:r>
          </w:p>
        </w:tc>
        <w:tc>
          <w:tcPr>
            <w:tcW w:w="720" w:type="dxa"/>
            <w:textDirection w:val="btLr"/>
            <w:vAlign w:val="center"/>
          </w:tcPr>
          <w:p w:rsidR="00B02F3A" w:rsidRPr="00B02F3A" w:rsidRDefault="00B02F3A" w:rsidP="00B02F3A">
            <w:pPr>
              <w:ind w:left="113" w:right="113"/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октябрь</w:t>
            </w:r>
          </w:p>
        </w:tc>
        <w:tc>
          <w:tcPr>
            <w:tcW w:w="729" w:type="dxa"/>
            <w:textDirection w:val="btLr"/>
            <w:vAlign w:val="center"/>
          </w:tcPr>
          <w:p w:rsidR="00B02F3A" w:rsidRPr="00B02F3A" w:rsidRDefault="00B02F3A" w:rsidP="00B02F3A">
            <w:pPr>
              <w:ind w:left="113" w:right="113"/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ноябрь</w:t>
            </w:r>
          </w:p>
        </w:tc>
        <w:tc>
          <w:tcPr>
            <w:tcW w:w="1260" w:type="dxa"/>
            <w:vMerge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02F3A" w:rsidRPr="00B02F3A" w:rsidTr="0057626D">
        <w:tc>
          <w:tcPr>
            <w:tcW w:w="711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1</w:t>
            </w:r>
          </w:p>
        </w:tc>
        <w:tc>
          <w:tcPr>
            <w:tcW w:w="5769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2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4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5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6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7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8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9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10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11</w:t>
            </w:r>
          </w:p>
        </w:tc>
        <w:tc>
          <w:tcPr>
            <w:tcW w:w="720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12</w:t>
            </w:r>
          </w:p>
        </w:tc>
        <w:tc>
          <w:tcPr>
            <w:tcW w:w="729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13</w:t>
            </w:r>
          </w:p>
        </w:tc>
        <w:tc>
          <w:tcPr>
            <w:tcW w:w="1260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14</w:t>
            </w:r>
          </w:p>
        </w:tc>
      </w:tr>
      <w:tr w:rsidR="00B02F3A" w:rsidRPr="00B02F3A" w:rsidTr="0057626D">
        <w:tc>
          <w:tcPr>
            <w:tcW w:w="711" w:type="dxa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bCs/>
                <w:sz w:val="20"/>
              </w:rPr>
              <w:t>1.</w:t>
            </w:r>
          </w:p>
        </w:tc>
        <w:tc>
          <w:tcPr>
            <w:tcW w:w="14958" w:type="dxa"/>
            <w:gridSpan w:val="13"/>
          </w:tcPr>
          <w:p w:rsidR="00B02F3A" w:rsidRPr="00B02F3A" w:rsidRDefault="00B02F3A" w:rsidP="00B02F3A">
            <w:pPr>
              <w:jc w:val="center"/>
              <w:outlineLvl w:val="3"/>
              <w:rPr>
                <w:b/>
                <w:bCs/>
                <w:sz w:val="20"/>
              </w:rPr>
            </w:pPr>
            <w:r w:rsidRPr="00B02F3A">
              <w:rPr>
                <w:b/>
                <w:sz w:val="20"/>
              </w:rPr>
              <w:t xml:space="preserve">Задача 1. </w:t>
            </w:r>
            <w:r w:rsidR="00430851" w:rsidRPr="00430851">
              <w:rPr>
                <w:b/>
                <w:sz w:val="20"/>
              </w:rPr>
              <w:t>К концу 2026 года реализовано 2 мероприятия по комплексному развитию сельских территорий (агломерации).</w:t>
            </w:r>
          </w:p>
        </w:tc>
      </w:tr>
      <w:tr w:rsidR="0057626D" w:rsidRPr="0057626D" w:rsidTr="0057626D">
        <w:tc>
          <w:tcPr>
            <w:tcW w:w="711" w:type="dxa"/>
          </w:tcPr>
          <w:p w:rsidR="0057626D" w:rsidRPr="0057626D" w:rsidRDefault="0057626D" w:rsidP="00B02F3A">
            <w:pPr>
              <w:jc w:val="center"/>
              <w:outlineLvl w:val="3"/>
              <w:rPr>
                <w:bCs/>
                <w:sz w:val="20"/>
              </w:rPr>
            </w:pPr>
            <w:r w:rsidRPr="0057626D">
              <w:rPr>
                <w:bCs/>
                <w:sz w:val="20"/>
              </w:rPr>
              <w:t>1.1.</w:t>
            </w:r>
          </w:p>
        </w:tc>
        <w:tc>
          <w:tcPr>
            <w:tcW w:w="5769" w:type="dxa"/>
          </w:tcPr>
          <w:p w:rsidR="0057626D" w:rsidRPr="0057626D" w:rsidRDefault="0057626D" w:rsidP="00430851">
            <w:pPr>
              <w:jc w:val="both"/>
              <w:outlineLvl w:val="3"/>
              <w:rPr>
                <w:bCs/>
                <w:sz w:val="20"/>
              </w:rPr>
            </w:pPr>
            <w:r w:rsidRPr="0057626D">
              <w:rPr>
                <w:sz w:val="20"/>
              </w:rPr>
              <w:t>Мероприятие (результат) «</w:t>
            </w:r>
            <w:r w:rsidR="00A03460" w:rsidRPr="00A37514">
              <w:rPr>
                <w:sz w:val="20"/>
              </w:rPr>
              <w:t>Реализован</w:t>
            </w:r>
            <w:r w:rsidR="00A03460">
              <w:rPr>
                <w:sz w:val="20"/>
              </w:rPr>
              <w:t>ы</w:t>
            </w:r>
            <w:r w:rsidR="00A03460" w:rsidRPr="00A37514">
              <w:rPr>
                <w:sz w:val="20"/>
              </w:rPr>
              <w:t xml:space="preserve"> </w:t>
            </w:r>
            <w:r w:rsidR="00A03460">
              <w:rPr>
                <w:sz w:val="20"/>
              </w:rPr>
              <w:t xml:space="preserve">мероприятия </w:t>
            </w:r>
            <w:r w:rsidR="00A03460" w:rsidRPr="00A37514">
              <w:rPr>
                <w:sz w:val="20"/>
              </w:rPr>
              <w:t>комплексного развития сельских территорий</w:t>
            </w:r>
            <w:r w:rsidR="00A03460">
              <w:rPr>
                <w:sz w:val="20"/>
              </w:rPr>
              <w:t xml:space="preserve"> (агломерации)</w:t>
            </w:r>
            <w:r w:rsidRPr="0057626D">
              <w:rPr>
                <w:sz w:val="20"/>
              </w:rPr>
              <w:t>» (всего), в том числе:</w:t>
            </w:r>
          </w:p>
        </w:tc>
        <w:tc>
          <w:tcPr>
            <w:tcW w:w="720" w:type="dxa"/>
          </w:tcPr>
          <w:p w:rsidR="0057626D" w:rsidRDefault="0057626D" w:rsidP="006443F3">
            <w:pPr>
              <w:jc w:val="center"/>
            </w:pPr>
            <w:r w:rsidRPr="000B5219">
              <w:rPr>
                <w:b/>
                <w:bCs/>
                <w:sz w:val="20"/>
              </w:rPr>
              <w:t>-</w:t>
            </w:r>
          </w:p>
        </w:tc>
        <w:tc>
          <w:tcPr>
            <w:tcW w:w="720" w:type="dxa"/>
          </w:tcPr>
          <w:p w:rsidR="0057626D" w:rsidRDefault="0057626D" w:rsidP="006443F3">
            <w:pPr>
              <w:jc w:val="center"/>
            </w:pPr>
            <w:r w:rsidRPr="000B5219">
              <w:rPr>
                <w:b/>
                <w:bCs/>
                <w:sz w:val="20"/>
              </w:rPr>
              <w:t>-</w:t>
            </w:r>
          </w:p>
        </w:tc>
        <w:tc>
          <w:tcPr>
            <w:tcW w:w="720" w:type="dxa"/>
          </w:tcPr>
          <w:p w:rsidR="0057626D" w:rsidRDefault="0057626D" w:rsidP="006443F3">
            <w:pPr>
              <w:jc w:val="center"/>
            </w:pPr>
            <w:r w:rsidRPr="000B5219">
              <w:rPr>
                <w:b/>
                <w:bCs/>
                <w:sz w:val="20"/>
              </w:rPr>
              <w:t>-</w:t>
            </w:r>
          </w:p>
        </w:tc>
        <w:tc>
          <w:tcPr>
            <w:tcW w:w="720" w:type="dxa"/>
          </w:tcPr>
          <w:p w:rsidR="0057626D" w:rsidRDefault="0057626D" w:rsidP="006443F3">
            <w:pPr>
              <w:jc w:val="center"/>
            </w:pPr>
            <w:r w:rsidRPr="000B5219">
              <w:rPr>
                <w:b/>
                <w:bCs/>
                <w:sz w:val="20"/>
              </w:rPr>
              <w:t>-</w:t>
            </w:r>
          </w:p>
        </w:tc>
        <w:tc>
          <w:tcPr>
            <w:tcW w:w="720" w:type="dxa"/>
          </w:tcPr>
          <w:p w:rsidR="0057626D" w:rsidRDefault="0057626D" w:rsidP="006443F3">
            <w:pPr>
              <w:jc w:val="center"/>
            </w:pPr>
            <w:r w:rsidRPr="000B5219">
              <w:rPr>
                <w:b/>
                <w:bCs/>
                <w:sz w:val="20"/>
              </w:rPr>
              <w:t>-</w:t>
            </w:r>
          </w:p>
        </w:tc>
        <w:tc>
          <w:tcPr>
            <w:tcW w:w="720" w:type="dxa"/>
          </w:tcPr>
          <w:p w:rsidR="0057626D" w:rsidRDefault="0057626D" w:rsidP="006443F3">
            <w:pPr>
              <w:jc w:val="center"/>
            </w:pPr>
            <w:r w:rsidRPr="000B5219">
              <w:rPr>
                <w:b/>
                <w:bCs/>
                <w:sz w:val="20"/>
              </w:rPr>
              <w:t>-</w:t>
            </w:r>
          </w:p>
        </w:tc>
        <w:tc>
          <w:tcPr>
            <w:tcW w:w="720" w:type="dxa"/>
          </w:tcPr>
          <w:p w:rsidR="0057626D" w:rsidRDefault="0057626D" w:rsidP="006443F3">
            <w:pPr>
              <w:jc w:val="center"/>
            </w:pPr>
            <w:r w:rsidRPr="000B5219">
              <w:rPr>
                <w:b/>
                <w:bCs/>
                <w:sz w:val="20"/>
              </w:rPr>
              <w:t>-</w:t>
            </w:r>
          </w:p>
        </w:tc>
        <w:tc>
          <w:tcPr>
            <w:tcW w:w="720" w:type="dxa"/>
          </w:tcPr>
          <w:p w:rsidR="0057626D" w:rsidRDefault="0057626D" w:rsidP="006443F3">
            <w:pPr>
              <w:jc w:val="center"/>
            </w:pPr>
            <w:r w:rsidRPr="000B5219">
              <w:rPr>
                <w:b/>
                <w:bCs/>
                <w:sz w:val="20"/>
              </w:rPr>
              <w:t>-</w:t>
            </w:r>
          </w:p>
        </w:tc>
        <w:tc>
          <w:tcPr>
            <w:tcW w:w="720" w:type="dxa"/>
          </w:tcPr>
          <w:p w:rsidR="0057626D" w:rsidRDefault="0057626D" w:rsidP="006443F3">
            <w:pPr>
              <w:jc w:val="center"/>
            </w:pPr>
            <w:r w:rsidRPr="000B5219">
              <w:rPr>
                <w:b/>
                <w:bCs/>
                <w:sz w:val="20"/>
              </w:rPr>
              <w:t>-</w:t>
            </w:r>
          </w:p>
        </w:tc>
        <w:tc>
          <w:tcPr>
            <w:tcW w:w="720" w:type="dxa"/>
          </w:tcPr>
          <w:p w:rsidR="0057626D" w:rsidRDefault="0057626D" w:rsidP="006443F3">
            <w:pPr>
              <w:jc w:val="center"/>
            </w:pPr>
            <w:r w:rsidRPr="000B5219">
              <w:rPr>
                <w:b/>
                <w:bCs/>
                <w:sz w:val="20"/>
              </w:rPr>
              <w:t>-</w:t>
            </w:r>
          </w:p>
        </w:tc>
        <w:tc>
          <w:tcPr>
            <w:tcW w:w="729" w:type="dxa"/>
          </w:tcPr>
          <w:p w:rsidR="0057626D" w:rsidRDefault="0057626D" w:rsidP="006443F3">
            <w:pPr>
              <w:jc w:val="center"/>
            </w:pPr>
            <w:r w:rsidRPr="000B5219">
              <w:rPr>
                <w:b/>
                <w:bCs/>
                <w:sz w:val="20"/>
              </w:rPr>
              <w:t>-</w:t>
            </w:r>
          </w:p>
        </w:tc>
        <w:tc>
          <w:tcPr>
            <w:tcW w:w="1260" w:type="dxa"/>
          </w:tcPr>
          <w:p w:rsidR="0057626D" w:rsidRPr="0057626D" w:rsidRDefault="005A687B" w:rsidP="005A687B">
            <w:pPr>
              <w:jc w:val="center"/>
              <w:outlineLvl w:val="3"/>
              <w:rPr>
                <w:bCs/>
                <w:sz w:val="20"/>
                <w:highlight w:val="magenta"/>
              </w:rPr>
            </w:pPr>
            <w:r>
              <w:rPr>
                <w:bCs/>
                <w:sz w:val="20"/>
              </w:rPr>
              <w:t>113 086,4</w:t>
            </w:r>
          </w:p>
        </w:tc>
      </w:tr>
      <w:tr w:rsidR="005A687B" w:rsidRPr="0057626D" w:rsidTr="0057626D">
        <w:tc>
          <w:tcPr>
            <w:tcW w:w="711" w:type="dxa"/>
          </w:tcPr>
          <w:p w:rsidR="005A687B" w:rsidRPr="0057626D" w:rsidRDefault="005A687B" w:rsidP="00B02F3A">
            <w:pPr>
              <w:jc w:val="center"/>
              <w:outlineLvl w:val="3"/>
              <w:rPr>
                <w:bCs/>
                <w:sz w:val="20"/>
              </w:rPr>
            </w:pPr>
          </w:p>
        </w:tc>
        <w:tc>
          <w:tcPr>
            <w:tcW w:w="5769" w:type="dxa"/>
          </w:tcPr>
          <w:p w:rsidR="005A687B" w:rsidRPr="0057626D" w:rsidRDefault="005A687B" w:rsidP="00B02F3A">
            <w:pPr>
              <w:jc w:val="both"/>
              <w:outlineLvl w:val="3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20" w:type="dxa"/>
          </w:tcPr>
          <w:p w:rsidR="005A687B" w:rsidRPr="00E86DF9" w:rsidRDefault="005A687B" w:rsidP="006443F3">
            <w:pPr>
              <w:jc w:val="center"/>
            </w:pPr>
            <w:r w:rsidRPr="00E86DF9">
              <w:t>-</w:t>
            </w:r>
          </w:p>
        </w:tc>
        <w:tc>
          <w:tcPr>
            <w:tcW w:w="720" w:type="dxa"/>
          </w:tcPr>
          <w:p w:rsidR="005A687B" w:rsidRPr="00E86DF9" w:rsidRDefault="005A687B" w:rsidP="006443F3">
            <w:pPr>
              <w:jc w:val="center"/>
            </w:pPr>
            <w:r w:rsidRPr="00E86DF9">
              <w:t>-</w:t>
            </w:r>
          </w:p>
        </w:tc>
        <w:tc>
          <w:tcPr>
            <w:tcW w:w="720" w:type="dxa"/>
          </w:tcPr>
          <w:p w:rsidR="005A687B" w:rsidRPr="00E86DF9" w:rsidRDefault="005A687B" w:rsidP="006443F3">
            <w:pPr>
              <w:jc w:val="center"/>
            </w:pPr>
            <w:r w:rsidRPr="00E86DF9">
              <w:t>-</w:t>
            </w:r>
          </w:p>
        </w:tc>
        <w:tc>
          <w:tcPr>
            <w:tcW w:w="720" w:type="dxa"/>
          </w:tcPr>
          <w:p w:rsidR="005A687B" w:rsidRPr="00E86DF9" w:rsidRDefault="005A687B" w:rsidP="006443F3">
            <w:pPr>
              <w:jc w:val="center"/>
            </w:pPr>
            <w:r w:rsidRPr="00E86DF9">
              <w:t>-</w:t>
            </w:r>
          </w:p>
        </w:tc>
        <w:tc>
          <w:tcPr>
            <w:tcW w:w="720" w:type="dxa"/>
          </w:tcPr>
          <w:p w:rsidR="005A687B" w:rsidRPr="00E86DF9" w:rsidRDefault="005A687B" w:rsidP="006443F3">
            <w:pPr>
              <w:jc w:val="center"/>
            </w:pPr>
            <w:r w:rsidRPr="00E86DF9">
              <w:t>-</w:t>
            </w:r>
          </w:p>
        </w:tc>
        <w:tc>
          <w:tcPr>
            <w:tcW w:w="720" w:type="dxa"/>
          </w:tcPr>
          <w:p w:rsidR="005A687B" w:rsidRPr="00E86DF9" w:rsidRDefault="005A687B" w:rsidP="006443F3">
            <w:pPr>
              <w:jc w:val="center"/>
            </w:pPr>
            <w:r w:rsidRPr="00E86DF9">
              <w:t>-</w:t>
            </w:r>
          </w:p>
        </w:tc>
        <w:tc>
          <w:tcPr>
            <w:tcW w:w="720" w:type="dxa"/>
          </w:tcPr>
          <w:p w:rsidR="005A687B" w:rsidRPr="00E86DF9" w:rsidRDefault="005A687B" w:rsidP="006443F3">
            <w:pPr>
              <w:jc w:val="center"/>
            </w:pPr>
            <w:r w:rsidRPr="00E86DF9">
              <w:t>-</w:t>
            </w:r>
          </w:p>
        </w:tc>
        <w:tc>
          <w:tcPr>
            <w:tcW w:w="720" w:type="dxa"/>
          </w:tcPr>
          <w:p w:rsidR="005A687B" w:rsidRPr="00E86DF9" w:rsidRDefault="005A687B" w:rsidP="006443F3">
            <w:pPr>
              <w:jc w:val="center"/>
            </w:pPr>
            <w:r w:rsidRPr="00E86DF9">
              <w:t>-</w:t>
            </w:r>
          </w:p>
        </w:tc>
        <w:tc>
          <w:tcPr>
            <w:tcW w:w="720" w:type="dxa"/>
          </w:tcPr>
          <w:p w:rsidR="005A687B" w:rsidRPr="00E86DF9" w:rsidRDefault="005A687B" w:rsidP="006443F3">
            <w:pPr>
              <w:jc w:val="center"/>
            </w:pPr>
            <w:r w:rsidRPr="00E86DF9">
              <w:t>-</w:t>
            </w:r>
          </w:p>
        </w:tc>
        <w:tc>
          <w:tcPr>
            <w:tcW w:w="720" w:type="dxa"/>
          </w:tcPr>
          <w:p w:rsidR="005A687B" w:rsidRPr="00E86DF9" w:rsidRDefault="005A687B" w:rsidP="006443F3">
            <w:pPr>
              <w:jc w:val="center"/>
            </w:pPr>
            <w:r w:rsidRPr="00E86DF9">
              <w:t>-</w:t>
            </w:r>
          </w:p>
        </w:tc>
        <w:tc>
          <w:tcPr>
            <w:tcW w:w="729" w:type="dxa"/>
          </w:tcPr>
          <w:p w:rsidR="005A687B" w:rsidRDefault="005A687B" w:rsidP="006443F3">
            <w:pPr>
              <w:jc w:val="center"/>
            </w:pPr>
            <w:r w:rsidRPr="00E86DF9">
              <w:t>-</w:t>
            </w:r>
          </w:p>
        </w:tc>
        <w:tc>
          <w:tcPr>
            <w:tcW w:w="1260" w:type="dxa"/>
          </w:tcPr>
          <w:p w:rsidR="005A687B" w:rsidRPr="00EF3A13" w:rsidRDefault="005A687B" w:rsidP="00B02F3A">
            <w:pPr>
              <w:jc w:val="center"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113 086,4</w:t>
            </w:r>
          </w:p>
        </w:tc>
      </w:tr>
    </w:tbl>
    <w:p w:rsidR="00EF3A13" w:rsidRPr="005B2DFB" w:rsidRDefault="00EF3A13" w:rsidP="00EF3A13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5B2DFB">
        <w:rPr>
          <w:rFonts w:eastAsia="Times New Roman" w:cs="Times New Roman"/>
          <w:b/>
          <w:sz w:val="22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Приложение</w:t>
      </w:r>
    </w:p>
    <w:p w:rsidR="005A687B" w:rsidRPr="005B2DFB" w:rsidRDefault="00EF3A13" w:rsidP="00EF3A13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5B2DFB"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к паспорту муниципального проекта</w:t>
      </w:r>
    </w:p>
    <w:p w:rsidR="00EF3A13" w:rsidRPr="005B2DFB" w:rsidRDefault="005A687B" w:rsidP="00EF3A13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5B2DFB">
        <w:rPr>
          <w:rFonts w:eastAsia="Times New Roman" w:cs="Times New Roman"/>
          <w:b/>
          <w:sz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«Современный облик сельских территорий</w:t>
      </w:r>
      <w:r w:rsidRPr="005B2DFB">
        <w:rPr>
          <w:rFonts w:eastAsia="Times New Roman" w:cs="Times New Roman"/>
          <w:b/>
          <w:bCs/>
          <w:sz w:val="22"/>
          <w:lang w:eastAsia="ru-RU"/>
        </w:rPr>
        <w:t>»</w:t>
      </w:r>
    </w:p>
    <w:p w:rsidR="005A687B" w:rsidRDefault="005A687B" w:rsidP="00EF3A13">
      <w:pPr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EF3A13" w:rsidRPr="00204B0C" w:rsidRDefault="00EF3A13" w:rsidP="00EF3A13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204B0C">
        <w:rPr>
          <w:rFonts w:eastAsia="Times New Roman" w:cs="Times New Roman"/>
          <w:b/>
          <w:bCs/>
          <w:sz w:val="22"/>
          <w:lang w:eastAsia="ru-RU"/>
        </w:rPr>
        <w:t xml:space="preserve">План реализации </w:t>
      </w:r>
      <w:r w:rsidR="005A687B" w:rsidRPr="00204B0C">
        <w:rPr>
          <w:rFonts w:eastAsia="Times New Roman" w:cs="Times New Roman"/>
          <w:b/>
          <w:bCs/>
          <w:sz w:val="22"/>
          <w:lang w:eastAsia="ru-RU"/>
        </w:rPr>
        <w:t>муниципального</w:t>
      </w:r>
      <w:r w:rsidRPr="00204B0C">
        <w:rPr>
          <w:rFonts w:eastAsia="Times New Roman" w:cs="Times New Roman"/>
          <w:b/>
          <w:bCs/>
          <w:sz w:val="22"/>
          <w:lang w:eastAsia="ru-RU"/>
        </w:rPr>
        <w:t xml:space="preserve"> проекта </w:t>
      </w:r>
    </w:p>
    <w:p w:rsidR="00EF3A13" w:rsidRPr="00EF3A13" w:rsidRDefault="00EF3A13" w:rsidP="00EF3A13">
      <w:pPr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Style w:val="9"/>
        <w:tblW w:w="15417" w:type="dxa"/>
        <w:tblLayout w:type="fixed"/>
        <w:tblLook w:val="01E0" w:firstRow="1" w:lastRow="1" w:firstColumn="1" w:lastColumn="1" w:noHBand="0" w:noVBand="0"/>
      </w:tblPr>
      <w:tblGrid>
        <w:gridCol w:w="720"/>
        <w:gridCol w:w="1608"/>
        <w:gridCol w:w="1272"/>
        <w:gridCol w:w="1260"/>
        <w:gridCol w:w="1080"/>
        <w:gridCol w:w="1260"/>
        <w:gridCol w:w="2160"/>
        <w:gridCol w:w="1080"/>
        <w:gridCol w:w="1260"/>
        <w:gridCol w:w="796"/>
        <w:gridCol w:w="1544"/>
        <w:gridCol w:w="1377"/>
      </w:tblGrid>
      <w:tr w:rsidR="00EF3A13" w:rsidRPr="0092255E" w:rsidTr="00204B0C">
        <w:trPr>
          <w:tblHeader/>
        </w:trPr>
        <w:tc>
          <w:tcPr>
            <w:tcW w:w="720" w:type="dxa"/>
            <w:vMerge w:val="restart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 xml:space="preserve">№ </w:t>
            </w:r>
            <w:proofErr w:type="gramStart"/>
            <w:r w:rsidRPr="0092255E">
              <w:rPr>
                <w:b/>
                <w:sz w:val="20"/>
              </w:rPr>
              <w:t>п</w:t>
            </w:r>
            <w:proofErr w:type="gramEnd"/>
            <w:r w:rsidRPr="0092255E">
              <w:rPr>
                <w:b/>
                <w:sz w:val="20"/>
              </w:rPr>
              <w:t>/п</w:t>
            </w:r>
          </w:p>
        </w:tc>
        <w:tc>
          <w:tcPr>
            <w:tcW w:w="1608" w:type="dxa"/>
            <w:vMerge w:val="restart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color w:val="000000"/>
                <w:sz w:val="20"/>
              </w:rPr>
              <w:t>Наименование мероприятия (результата), объекта мероприятия (результата),</w:t>
            </w:r>
          </w:p>
          <w:p w:rsidR="00EF3A13" w:rsidRPr="0092255E" w:rsidRDefault="00EF3A13" w:rsidP="00EF3A13">
            <w:pPr>
              <w:jc w:val="center"/>
              <w:rPr>
                <w:sz w:val="20"/>
              </w:rPr>
            </w:pPr>
            <w:r w:rsidRPr="0092255E">
              <w:rPr>
                <w:b/>
                <w:sz w:val="20"/>
              </w:rPr>
              <w:t>контрольной точки</w:t>
            </w:r>
          </w:p>
        </w:tc>
        <w:tc>
          <w:tcPr>
            <w:tcW w:w="2532" w:type="dxa"/>
            <w:gridSpan w:val="2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Срок реализации</w:t>
            </w:r>
          </w:p>
        </w:tc>
        <w:tc>
          <w:tcPr>
            <w:tcW w:w="2340" w:type="dxa"/>
            <w:gridSpan w:val="2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Взаимосвязь</w:t>
            </w:r>
          </w:p>
        </w:tc>
        <w:tc>
          <w:tcPr>
            <w:tcW w:w="2160" w:type="dxa"/>
            <w:vMerge w:val="restart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Ответственный исполнитель</w:t>
            </w:r>
          </w:p>
        </w:tc>
        <w:tc>
          <w:tcPr>
            <w:tcW w:w="1080" w:type="dxa"/>
            <w:vMerge w:val="restart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Адрес объекта (в соответствии с ФИАС)</w:t>
            </w:r>
          </w:p>
        </w:tc>
        <w:tc>
          <w:tcPr>
            <w:tcW w:w="2056" w:type="dxa"/>
            <w:gridSpan w:val="2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Мощность объекта</w:t>
            </w:r>
          </w:p>
        </w:tc>
        <w:tc>
          <w:tcPr>
            <w:tcW w:w="1544" w:type="dxa"/>
            <w:vMerge w:val="restart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Объем финансового обеспечения (тыс. рублей)</w:t>
            </w:r>
          </w:p>
        </w:tc>
        <w:tc>
          <w:tcPr>
            <w:tcW w:w="1377" w:type="dxa"/>
            <w:vMerge w:val="restart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Вид документа и характеристика мероприятия (результат)</w:t>
            </w:r>
          </w:p>
        </w:tc>
      </w:tr>
      <w:tr w:rsidR="00EF3A13" w:rsidRPr="0092255E" w:rsidTr="00204B0C">
        <w:trPr>
          <w:tblHeader/>
        </w:trPr>
        <w:tc>
          <w:tcPr>
            <w:tcW w:w="720" w:type="dxa"/>
            <w:vMerge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</w:p>
        </w:tc>
        <w:tc>
          <w:tcPr>
            <w:tcW w:w="1608" w:type="dxa"/>
            <w:vMerge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</w:p>
        </w:tc>
        <w:tc>
          <w:tcPr>
            <w:tcW w:w="1272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 xml:space="preserve">начало </w:t>
            </w:r>
          </w:p>
        </w:tc>
        <w:tc>
          <w:tcPr>
            <w:tcW w:w="126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окончание</w:t>
            </w:r>
          </w:p>
        </w:tc>
        <w:tc>
          <w:tcPr>
            <w:tcW w:w="108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предшественники</w:t>
            </w:r>
          </w:p>
        </w:tc>
        <w:tc>
          <w:tcPr>
            <w:tcW w:w="126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последователи</w:t>
            </w:r>
          </w:p>
        </w:tc>
        <w:tc>
          <w:tcPr>
            <w:tcW w:w="2160" w:type="dxa"/>
            <w:vMerge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Merge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Единица измерения (по ОКЕИ)</w:t>
            </w:r>
          </w:p>
        </w:tc>
        <w:tc>
          <w:tcPr>
            <w:tcW w:w="796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значение</w:t>
            </w:r>
          </w:p>
        </w:tc>
        <w:tc>
          <w:tcPr>
            <w:tcW w:w="1544" w:type="dxa"/>
            <w:vMerge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</w:p>
        </w:tc>
        <w:tc>
          <w:tcPr>
            <w:tcW w:w="1377" w:type="dxa"/>
            <w:vMerge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</w:p>
        </w:tc>
      </w:tr>
      <w:tr w:rsidR="00EF3A13" w:rsidRPr="0092255E" w:rsidTr="00204B0C">
        <w:trPr>
          <w:tblHeader/>
        </w:trPr>
        <w:tc>
          <w:tcPr>
            <w:tcW w:w="72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1</w:t>
            </w:r>
          </w:p>
        </w:tc>
        <w:tc>
          <w:tcPr>
            <w:tcW w:w="1608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2</w:t>
            </w:r>
          </w:p>
        </w:tc>
        <w:tc>
          <w:tcPr>
            <w:tcW w:w="1272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6</w:t>
            </w:r>
          </w:p>
        </w:tc>
        <w:tc>
          <w:tcPr>
            <w:tcW w:w="216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7</w:t>
            </w:r>
          </w:p>
        </w:tc>
        <w:tc>
          <w:tcPr>
            <w:tcW w:w="108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8</w:t>
            </w:r>
          </w:p>
        </w:tc>
        <w:tc>
          <w:tcPr>
            <w:tcW w:w="126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9</w:t>
            </w:r>
          </w:p>
        </w:tc>
        <w:tc>
          <w:tcPr>
            <w:tcW w:w="796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10</w:t>
            </w:r>
          </w:p>
        </w:tc>
        <w:tc>
          <w:tcPr>
            <w:tcW w:w="1544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11</w:t>
            </w:r>
          </w:p>
        </w:tc>
        <w:tc>
          <w:tcPr>
            <w:tcW w:w="1377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12</w:t>
            </w:r>
          </w:p>
        </w:tc>
      </w:tr>
      <w:tr w:rsidR="00EF3A13" w:rsidRPr="0092255E" w:rsidTr="00204B0C">
        <w:trPr>
          <w:trHeight w:val="322"/>
        </w:trPr>
        <w:tc>
          <w:tcPr>
            <w:tcW w:w="720" w:type="dxa"/>
          </w:tcPr>
          <w:p w:rsidR="00EF3A13" w:rsidRPr="0092255E" w:rsidRDefault="00EF3A13" w:rsidP="00EF3A13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sz w:val="20"/>
              </w:rPr>
              <w:t>1.</w:t>
            </w:r>
          </w:p>
        </w:tc>
        <w:tc>
          <w:tcPr>
            <w:tcW w:w="14697" w:type="dxa"/>
            <w:gridSpan w:val="11"/>
          </w:tcPr>
          <w:p w:rsidR="00EF3A13" w:rsidRPr="0092255E" w:rsidRDefault="00EF3A13" w:rsidP="00430851">
            <w:pPr>
              <w:jc w:val="center"/>
              <w:rPr>
                <w:b/>
                <w:sz w:val="20"/>
              </w:rPr>
            </w:pPr>
            <w:r w:rsidRPr="0092255E">
              <w:rPr>
                <w:b/>
                <w:bCs/>
                <w:sz w:val="20"/>
              </w:rPr>
              <w:t xml:space="preserve">Задача 1. </w:t>
            </w:r>
            <w:r w:rsidR="009F18A3" w:rsidRPr="0092255E">
              <w:rPr>
                <w:b/>
                <w:sz w:val="20"/>
              </w:rPr>
              <w:t xml:space="preserve">К </w:t>
            </w:r>
            <w:r w:rsidR="00430851" w:rsidRPr="0092255E">
              <w:rPr>
                <w:b/>
                <w:sz w:val="20"/>
              </w:rPr>
              <w:t xml:space="preserve">концу </w:t>
            </w:r>
            <w:r w:rsidR="009F18A3" w:rsidRPr="0092255E">
              <w:rPr>
                <w:b/>
                <w:sz w:val="20"/>
              </w:rPr>
              <w:t>202</w:t>
            </w:r>
            <w:r w:rsidR="00430851" w:rsidRPr="0092255E">
              <w:rPr>
                <w:b/>
                <w:sz w:val="20"/>
              </w:rPr>
              <w:t>6</w:t>
            </w:r>
            <w:r w:rsidR="009F18A3" w:rsidRPr="0092255E">
              <w:rPr>
                <w:b/>
                <w:sz w:val="20"/>
              </w:rPr>
              <w:t xml:space="preserve"> год</w:t>
            </w:r>
            <w:r w:rsidR="00430851" w:rsidRPr="0092255E">
              <w:rPr>
                <w:b/>
                <w:sz w:val="20"/>
              </w:rPr>
              <w:t>а</w:t>
            </w:r>
            <w:r w:rsidR="009F18A3" w:rsidRPr="0092255E">
              <w:rPr>
                <w:b/>
                <w:sz w:val="20"/>
              </w:rPr>
              <w:t xml:space="preserve"> реализовано 2 мероприятия по комплексному развитию сельских территорий</w:t>
            </w:r>
            <w:r w:rsidR="00430851" w:rsidRPr="0092255E">
              <w:rPr>
                <w:b/>
                <w:sz w:val="20"/>
              </w:rPr>
              <w:t xml:space="preserve"> (агломерации)</w:t>
            </w:r>
            <w:r w:rsidR="009F18A3" w:rsidRPr="0092255E">
              <w:rPr>
                <w:b/>
                <w:sz w:val="20"/>
              </w:rPr>
              <w:t>.</w:t>
            </w:r>
          </w:p>
        </w:tc>
      </w:tr>
      <w:tr w:rsidR="00EF3A13" w:rsidRPr="0092255E" w:rsidTr="00204B0C">
        <w:tc>
          <w:tcPr>
            <w:tcW w:w="720" w:type="dxa"/>
          </w:tcPr>
          <w:p w:rsidR="00EF3A13" w:rsidRPr="0092255E" w:rsidRDefault="00EF3A13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1.1.</w:t>
            </w:r>
          </w:p>
        </w:tc>
        <w:tc>
          <w:tcPr>
            <w:tcW w:w="1608" w:type="dxa"/>
          </w:tcPr>
          <w:p w:rsidR="00EF3A13" w:rsidRPr="0092255E" w:rsidRDefault="00EF3A13" w:rsidP="00430851">
            <w:pPr>
              <w:jc w:val="both"/>
              <w:rPr>
                <w:sz w:val="20"/>
              </w:rPr>
            </w:pPr>
            <w:r w:rsidRPr="0092255E">
              <w:rPr>
                <w:sz w:val="20"/>
              </w:rPr>
              <w:t xml:space="preserve">Мероприятие (результат) </w:t>
            </w:r>
            <w:r w:rsidR="005A687B" w:rsidRPr="0092255E">
              <w:rPr>
                <w:sz w:val="20"/>
              </w:rPr>
              <w:t>«</w:t>
            </w:r>
            <w:r w:rsidR="00A03460" w:rsidRPr="00A37514">
              <w:rPr>
                <w:sz w:val="20"/>
              </w:rPr>
              <w:t>Реализован</w:t>
            </w:r>
            <w:r w:rsidR="00A03460">
              <w:rPr>
                <w:sz w:val="20"/>
              </w:rPr>
              <w:t>ы</w:t>
            </w:r>
            <w:r w:rsidR="00A03460" w:rsidRPr="00A37514">
              <w:rPr>
                <w:sz w:val="20"/>
              </w:rPr>
              <w:t xml:space="preserve"> </w:t>
            </w:r>
            <w:r w:rsidR="00A03460">
              <w:rPr>
                <w:sz w:val="20"/>
              </w:rPr>
              <w:t xml:space="preserve">мероприятия </w:t>
            </w:r>
            <w:r w:rsidR="00A03460" w:rsidRPr="00A37514">
              <w:rPr>
                <w:sz w:val="20"/>
              </w:rPr>
              <w:t>комплексного развития сельских территорий</w:t>
            </w:r>
            <w:r w:rsidR="00A03460">
              <w:rPr>
                <w:sz w:val="20"/>
              </w:rPr>
              <w:t xml:space="preserve"> (агломерации)</w:t>
            </w:r>
            <w:r w:rsidR="005A687B" w:rsidRPr="0092255E">
              <w:rPr>
                <w:sz w:val="20"/>
              </w:rPr>
              <w:t>»</w:t>
            </w:r>
          </w:p>
        </w:tc>
        <w:tc>
          <w:tcPr>
            <w:tcW w:w="1272" w:type="dxa"/>
          </w:tcPr>
          <w:p w:rsidR="00EF3A13" w:rsidRPr="0092255E" w:rsidRDefault="00EF3A13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01.01.2025</w:t>
            </w:r>
          </w:p>
        </w:tc>
        <w:tc>
          <w:tcPr>
            <w:tcW w:w="1260" w:type="dxa"/>
          </w:tcPr>
          <w:p w:rsidR="00EF3A13" w:rsidRPr="0092255E" w:rsidRDefault="00EF3A13" w:rsidP="005A687B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31.</w:t>
            </w:r>
            <w:r w:rsidR="005A687B" w:rsidRPr="0092255E">
              <w:rPr>
                <w:sz w:val="20"/>
              </w:rPr>
              <w:t>12</w:t>
            </w:r>
            <w:r w:rsidRPr="0092255E">
              <w:rPr>
                <w:sz w:val="20"/>
              </w:rPr>
              <w:t>.2027</w:t>
            </w:r>
          </w:p>
        </w:tc>
        <w:tc>
          <w:tcPr>
            <w:tcW w:w="1080" w:type="dxa"/>
          </w:tcPr>
          <w:p w:rsidR="00EF3A13" w:rsidRPr="0092255E" w:rsidRDefault="00EF3A13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EF3A13" w:rsidRPr="0092255E" w:rsidRDefault="00EF3A13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EF3A13" w:rsidRPr="0092255E" w:rsidRDefault="009F18A3" w:rsidP="00EF3A13">
            <w:pPr>
              <w:jc w:val="center"/>
              <w:rPr>
                <w:sz w:val="20"/>
              </w:rPr>
            </w:pPr>
            <w:r w:rsidRPr="0092255E">
              <w:rPr>
                <w:rFonts w:eastAsia="Calibri"/>
                <w:sz w:val="20"/>
              </w:rPr>
              <w:t>Сушкова А.А. – начальник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EF3A13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х</w:t>
            </w:r>
          </w:p>
        </w:tc>
        <w:tc>
          <w:tcPr>
            <w:tcW w:w="1260" w:type="dxa"/>
          </w:tcPr>
          <w:p w:rsidR="00EF3A13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EF3A13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EF3A13" w:rsidRPr="0092255E" w:rsidRDefault="0063432C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146 474,93</w:t>
            </w:r>
          </w:p>
        </w:tc>
        <w:tc>
          <w:tcPr>
            <w:tcW w:w="1377" w:type="dxa"/>
          </w:tcPr>
          <w:p w:rsidR="00EF3A13" w:rsidRPr="0092255E" w:rsidRDefault="0063432C" w:rsidP="00430851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К</w:t>
            </w:r>
            <w:r w:rsidR="00430851" w:rsidRPr="0092255E">
              <w:rPr>
                <w:sz w:val="20"/>
              </w:rPr>
              <w:t xml:space="preserve"> концу</w:t>
            </w:r>
            <w:r w:rsidRPr="0092255E">
              <w:rPr>
                <w:sz w:val="20"/>
              </w:rPr>
              <w:t xml:space="preserve"> 202</w:t>
            </w:r>
            <w:r w:rsidR="00430851" w:rsidRPr="0092255E">
              <w:rPr>
                <w:sz w:val="20"/>
              </w:rPr>
              <w:t>6</w:t>
            </w:r>
            <w:r w:rsidRPr="0092255E">
              <w:rPr>
                <w:sz w:val="20"/>
              </w:rPr>
              <w:t xml:space="preserve"> </w:t>
            </w:r>
            <w:r w:rsidR="00430851" w:rsidRPr="0092255E">
              <w:rPr>
                <w:sz w:val="20"/>
              </w:rPr>
              <w:t>года</w:t>
            </w:r>
            <w:r w:rsidRPr="0092255E">
              <w:rPr>
                <w:sz w:val="20"/>
              </w:rPr>
              <w:t xml:space="preserve"> реализовано                    2 мероприятия по комплексному развитию сельских территорий Новооскольского муниципального округа</w:t>
            </w:r>
          </w:p>
        </w:tc>
      </w:tr>
      <w:tr w:rsidR="00EF3A13" w:rsidRPr="0092255E" w:rsidTr="00204B0C">
        <w:tc>
          <w:tcPr>
            <w:tcW w:w="720" w:type="dxa"/>
          </w:tcPr>
          <w:p w:rsidR="00EF3A13" w:rsidRPr="0092255E" w:rsidRDefault="00EF3A13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1.1.1.</w:t>
            </w:r>
          </w:p>
        </w:tc>
        <w:tc>
          <w:tcPr>
            <w:tcW w:w="1608" w:type="dxa"/>
          </w:tcPr>
          <w:p w:rsidR="00EF3A13" w:rsidRPr="0092255E" w:rsidRDefault="00EF3A13" w:rsidP="00430851">
            <w:pPr>
              <w:rPr>
                <w:sz w:val="20"/>
              </w:rPr>
            </w:pPr>
            <w:r w:rsidRPr="0092255E">
              <w:rPr>
                <w:sz w:val="20"/>
              </w:rPr>
              <w:t xml:space="preserve">Мероприятие (результат) </w:t>
            </w:r>
            <w:r w:rsidR="00430851" w:rsidRPr="0092255E">
              <w:rPr>
                <w:sz w:val="20"/>
              </w:rPr>
              <w:t>«</w:t>
            </w:r>
            <w:r w:rsidR="00A03460" w:rsidRPr="00A37514">
              <w:rPr>
                <w:sz w:val="20"/>
              </w:rPr>
              <w:t>Реализован</w:t>
            </w:r>
            <w:r w:rsidR="00A03460">
              <w:rPr>
                <w:sz w:val="20"/>
              </w:rPr>
              <w:t>ы</w:t>
            </w:r>
            <w:r w:rsidR="00A03460" w:rsidRPr="00A37514">
              <w:rPr>
                <w:sz w:val="20"/>
              </w:rPr>
              <w:t xml:space="preserve"> </w:t>
            </w:r>
            <w:r w:rsidR="00A03460">
              <w:rPr>
                <w:sz w:val="20"/>
              </w:rPr>
              <w:t xml:space="preserve">мероприятия </w:t>
            </w:r>
            <w:r w:rsidR="00A03460" w:rsidRPr="00A37514">
              <w:rPr>
                <w:sz w:val="20"/>
              </w:rPr>
              <w:t>комплексного развития сельских территорий</w:t>
            </w:r>
            <w:r w:rsidR="00A03460">
              <w:rPr>
                <w:sz w:val="20"/>
              </w:rPr>
              <w:t xml:space="preserve"> (агломерации</w:t>
            </w:r>
            <w:proofErr w:type="gramStart"/>
            <w:r w:rsidR="00A03460">
              <w:rPr>
                <w:sz w:val="20"/>
              </w:rPr>
              <w:t>)</w:t>
            </w:r>
            <w:r w:rsidR="00430851" w:rsidRPr="0092255E">
              <w:rPr>
                <w:sz w:val="20"/>
              </w:rPr>
              <w:t>в</w:t>
            </w:r>
            <w:proofErr w:type="gramEnd"/>
            <w:r w:rsidR="00430851" w:rsidRPr="0092255E">
              <w:rPr>
                <w:sz w:val="20"/>
              </w:rPr>
              <w:t xml:space="preserve"> </w:t>
            </w:r>
            <w:r w:rsidR="00430851" w:rsidRPr="0092255E">
              <w:rPr>
                <w:sz w:val="20"/>
              </w:rPr>
              <w:lastRenderedPageBreak/>
              <w:t>2025 году реализации»</w:t>
            </w:r>
          </w:p>
        </w:tc>
        <w:tc>
          <w:tcPr>
            <w:tcW w:w="1272" w:type="dxa"/>
          </w:tcPr>
          <w:p w:rsidR="00EF3A13" w:rsidRPr="0092255E" w:rsidRDefault="00EF3A13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lastRenderedPageBreak/>
              <w:t>01.01.2025</w:t>
            </w:r>
          </w:p>
        </w:tc>
        <w:tc>
          <w:tcPr>
            <w:tcW w:w="1260" w:type="dxa"/>
          </w:tcPr>
          <w:p w:rsidR="00EF3A13" w:rsidRPr="0092255E" w:rsidRDefault="00EF3A13" w:rsidP="00545D11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31.0</w:t>
            </w:r>
            <w:r w:rsidR="00545D11" w:rsidRPr="0092255E">
              <w:rPr>
                <w:sz w:val="20"/>
              </w:rPr>
              <w:t>2</w:t>
            </w:r>
            <w:r w:rsidRPr="0092255E">
              <w:rPr>
                <w:sz w:val="20"/>
              </w:rPr>
              <w:t>.2025</w:t>
            </w:r>
          </w:p>
        </w:tc>
        <w:tc>
          <w:tcPr>
            <w:tcW w:w="1080" w:type="dxa"/>
          </w:tcPr>
          <w:p w:rsidR="00EF3A13" w:rsidRPr="0092255E" w:rsidRDefault="00EF3A13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EF3A13" w:rsidRPr="0092255E" w:rsidRDefault="00EF3A13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EF3A13" w:rsidRPr="0092255E" w:rsidRDefault="00430851" w:rsidP="00EF3A13">
            <w:pPr>
              <w:jc w:val="center"/>
              <w:rPr>
                <w:sz w:val="20"/>
              </w:rPr>
            </w:pPr>
            <w:r w:rsidRPr="0092255E">
              <w:rPr>
                <w:rFonts w:eastAsia="Calibri"/>
                <w:sz w:val="20"/>
              </w:rPr>
              <w:t>Сушкова А.А. – начальник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EF3A13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х</w:t>
            </w:r>
          </w:p>
        </w:tc>
        <w:tc>
          <w:tcPr>
            <w:tcW w:w="1260" w:type="dxa"/>
          </w:tcPr>
          <w:p w:rsidR="00EF3A13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EF3A13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EF3A13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146 474,93</w:t>
            </w:r>
          </w:p>
        </w:tc>
        <w:tc>
          <w:tcPr>
            <w:tcW w:w="1377" w:type="dxa"/>
          </w:tcPr>
          <w:p w:rsidR="00EF3A13" w:rsidRPr="0092255E" w:rsidRDefault="00EF3A13" w:rsidP="00430851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 xml:space="preserve">Отчет о </w:t>
            </w:r>
            <w:r w:rsidR="00430851" w:rsidRPr="0092255E">
              <w:rPr>
                <w:sz w:val="20"/>
              </w:rPr>
              <w:t xml:space="preserve">достижении результатов использования субсидии и обязательствах, принятых в целях их </w:t>
            </w:r>
            <w:r w:rsidR="00430851" w:rsidRPr="0092255E">
              <w:rPr>
                <w:sz w:val="20"/>
              </w:rPr>
              <w:lastRenderedPageBreak/>
              <w:t>достижения</w:t>
            </w:r>
          </w:p>
        </w:tc>
      </w:tr>
      <w:tr w:rsidR="009417C8" w:rsidRPr="0092255E" w:rsidTr="00204B0C">
        <w:tc>
          <w:tcPr>
            <w:tcW w:w="720" w:type="dxa"/>
          </w:tcPr>
          <w:p w:rsidR="009417C8" w:rsidRPr="0092255E" w:rsidRDefault="009417C8" w:rsidP="009417C8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lastRenderedPageBreak/>
              <w:t>1.1.К.1</w:t>
            </w:r>
          </w:p>
        </w:tc>
        <w:tc>
          <w:tcPr>
            <w:tcW w:w="1608" w:type="dxa"/>
          </w:tcPr>
          <w:p w:rsidR="009417C8" w:rsidRPr="009417C8" w:rsidRDefault="009417C8" w:rsidP="009417C8">
            <w:pPr>
              <w:widowControl w:val="0"/>
              <w:autoSpaceDE w:val="0"/>
              <w:autoSpaceDN w:val="0"/>
              <w:spacing w:line="205" w:lineRule="exact"/>
              <w:ind w:left="65"/>
              <w:rPr>
                <w:sz w:val="20"/>
              </w:rPr>
            </w:pPr>
            <w:r w:rsidRPr="009417C8">
              <w:rPr>
                <w:w w:val="90"/>
                <w:sz w:val="20"/>
              </w:rPr>
              <w:t>Контрольная</w:t>
            </w:r>
            <w:r w:rsidRPr="009417C8">
              <w:rPr>
                <w:spacing w:val="23"/>
                <w:sz w:val="20"/>
              </w:rPr>
              <w:t xml:space="preserve"> </w:t>
            </w:r>
            <w:r w:rsidRPr="009417C8">
              <w:rPr>
                <w:spacing w:val="-2"/>
                <w:sz w:val="20"/>
              </w:rPr>
              <w:t>точка</w:t>
            </w:r>
          </w:p>
          <w:p w:rsidR="009417C8" w:rsidRPr="009417C8" w:rsidRDefault="009417C8" w:rsidP="009417C8">
            <w:pPr>
              <w:widowControl w:val="0"/>
              <w:autoSpaceDE w:val="0"/>
              <w:autoSpaceDN w:val="0"/>
              <w:spacing w:before="2" w:line="228" w:lineRule="auto"/>
              <w:ind w:left="64" w:right="37" w:hanging="2"/>
              <w:rPr>
                <w:sz w:val="20"/>
              </w:rPr>
            </w:pPr>
            <w:proofErr w:type="gramStart"/>
            <w:r w:rsidRPr="009417C8">
              <w:rPr>
                <w:sz w:val="20"/>
              </w:rPr>
              <w:t xml:space="preserve">«Соглашение о порядке и условиях </w:t>
            </w:r>
            <w:r w:rsidRPr="009417C8">
              <w:rPr>
                <w:spacing w:val="-2"/>
                <w:sz w:val="20"/>
              </w:rPr>
              <w:t xml:space="preserve">предоставления </w:t>
            </w:r>
            <w:r w:rsidRPr="009417C8">
              <w:rPr>
                <w:sz w:val="20"/>
              </w:rPr>
              <w:t xml:space="preserve">субсидии на </w:t>
            </w:r>
            <w:r w:rsidRPr="009417C8">
              <w:rPr>
                <w:spacing w:val="-2"/>
                <w:sz w:val="20"/>
              </w:rPr>
              <w:t xml:space="preserve">выполнение государственного </w:t>
            </w:r>
            <w:r w:rsidRPr="009417C8">
              <w:rPr>
                <w:sz w:val="20"/>
              </w:rPr>
              <w:t>задания</w:t>
            </w:r>
            <w:r w:rsidRPr="009417C8">
              <w:rPr>
                <w:spacing w:val="-1"/>
                <w:sz w:val="20"/>
              </w:rPr>
              <w:t xml:space="preserve"> </w:t>
            </w:r>
            <w:r w:rsidRPr="009417C8">
              <w:rPr>
                <w:sz w:val="20"/>
              </w:rPr>
              <w:t>на</w:t>
            </w:r>
            <w:r w:rsidRPr="009417C8">
              <w:rPr>
                <w:spacing w:val="-10"/>
                <w:sz w:val="20"/>
              </w:rPr>
              <w:t xml:space="preserve"> </w:t>
            </w:r>
            <w:proofErr w:type="spellStart"/>
            <w:r w:rsidRPr="009417C8">
              <w:rPr>
                <w:sz w:val="20"/>
              </w:rPr>
              <w:t>окалание</w:t>
            </w:r>
            <w:proofErr w:type="spellEnd"/>
            <w:r w:rsidRPr="009417C8">
              <w:rPr>
                <w:sz w:val="20"/>
              </w:rPr>
              <w:t xml:space="preserve"> </w:t>
            </w:r>
            <w:r w:rsidRPr="009417C8">
              <w:rPr>
                <w:w w:val="90"/>
                <w:sz w:val="20"/>
              </w:rPr>
              <w:t xml:space="preserve">государственных услуг </w:t>
            </w:r>
            <w:r w:rsidRPr="009417C8">
              <w:rPr>
                <w:sz w:val="20"/>
              </w:rPr>
              <w:t>(выполнение работ) заключено</w:t>
            </w:r>
            <w:r w:rsidRPr="009417C8">
              <w:rPr>
                <w:spacing w:val="-11"/>
                <w:sz w:val="20"/>
              </w:rPr>
              <w:t xml:space="preserve"> </w:t>
            </w:r>
            <w:r w:rsidRPr="009417C8">
              <w:rPr>
                <w:sz w:val="20"/>
              </w:rPr>
              <w:t>(включено</w:t>
            </w:r>
            <w:proofErr w:type="gramEnd"/>
          </w:p>
          <w:p w:rsidR="009417C8" w:rsidRPr="0092255E" w:rsidRDefault="009417C8" w:rsidP="009417C8">
            <w:pPr>
              <w:rPr>
                <w:sz w:val="20"/>
              </w:rPr>
            </w:pPr>
            <w:r w:rsidRPr="0092255E">
              <w:rPr>
                <w:spacing w:val="-6"/>
                <w:sz w:val="20"/>
                <w:lang w:eastAsia="en-US"/>
              </w:rPr>
              <w:t>в</w:t>
            </w:r>
            <w:r w:rsidRPr="0092255E">
              <w:rPr>
                <w:spacing w:val="-8"/>
                <w:sz w:val="20"/>
                <w:lang w:eastAsia="en-US"/>
              </w:rPr>
              <w:t xml:space="preserve"> </w:t>
            </w:r>
            <w:r w:rsidRPr="0092255E">
              <w:rPr>
                <w:spacing w:val="-6"/>
                <w:sz w:val="20"/>
                <w:lang w:eastAsia="en-US"/>
              </w:rPr>
              <w:t>реестр</w:t>
            </w:r>
            <w:r w:rsidRPr="0092255E">
              <w:rPr>
                <w:spacing w:val="-5"/>
                <w:sz w:val="20"/>
                <w:lang w:eastAsia="en-US"/>
              </w:rPr>
              <w:t xml:space="preserve"> </w:t>
            </w:r>
            <w:r w:rsidRPr="0092255E">
              <w:rPr>
                <w:spacing w:val="-6"/>
                <w:sz w:val="20"/>
                <w:lang w:eastAsia="en-US"/>
              </w:rPr>
              <w:t>соглашений)»</w:t>
            </w:r>
          </w:p>
        </w:tc>
        <w:tc>
          <w:tcPr>
            <w:tcW w:w="1272" w:type="dxa"/>
          </w:tcPr>
          <w:p w:rsidR="009417C8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х</w:t>
            </w:r>
          </w:p>
        </w:tc>
        <w:tc>
          <w:tcPr>
            <w:tcW w:w="1260" w:type="dxa"/>
          </w:tcPr>
          <w:p w:rsidR="009417C8" w:rsidRPr="0092255E" w:rsidRDefault="009417C8" w:rsidP="00545D11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01.02.2025</w:t>
            </w:r>
          </w:p>
        </w:tc>
        <w:tc>
          <w:tcPr>
            <w:tcW w:w="1080" w:type="dxa"/>
          </w:tcPr>
          <w:p w:rsidR="009417C8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9417C8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9417C8" w:rsidRPr="0092255E" w:rsidRDefault="009417C8" w:rsidP="00EF3A13">
            <w:pPr>
              <w:jc w:val="center"/>
              <w:rPr>
                <w:rFonts w:eastAsia="Calibri"/>
                <w:sz w:val="20"/>
              </w:rPr>
            </w:pPr>
            <w:r w:rsidRPr="0092255E">
              <w:rPr>
                <w:rFonts w:eastAsia="Calibri"/>
                <w:sz w:val="20"/>
              </w:rPr>
              <w:t>Сушкова А.А. – начальник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9417C8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х</w:t>
            </w:r>
          </w:p>
        </w:tc>
        <w:tc>
          <w:tcPr>
            <w:tcW w:w="1260" w:type="dxa"/>
          </w:tcPr>
          <w:p w:rsidR="009417C8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9417C8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9417C8" w:rsidRPr="0092255E" w:rsidRDefault="009417C8" w:rsidP="00EF3A13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-</w:t>
            </w:r>
          </w:p>
        </w:tc>
        <w:tc>
          <w:tcPr>
            <w:tcW w:w="1377" w:type="dxa"/>
          </w:tcPr>
          <w:p w:rsidR="009417C8" w:rsidRPr="0092255E" w:rsidRDefault="009417C8" w:rsidP="00430851">
            <w:pPr>
              <w:jc w:val="center"/>
              <w:rPr>
                <w:sz w:val="20"/>
              </w:rPr>
            </w:pPr>
            <w:r w:rsidRPr="0092255E">
              <w:rPr>
                <w:sz w:val="20"/>
              </w:rPr>
              <w:t>Соглашение</w:t>
            </w:r>
          </w:p>
        </w:tc>
      </w:tr>
      <w:tr w:rsidR="00627567" w:rsidRPr="008D2D0B" w:rsidTr="00204B0C">
        <w:tc>
          <w:tcPr>
            <w:tcW w:w="720" w:type="dxa"/>
          </w:tcPr>
          <w:p w:rsidR="00627567" w:rsidRPr="008D2D0B" w:rsidRDefault="009417C8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1.1.К.1.1</w:t>
            </w:r>
          </w:p>
        </w:tc>
        <w:tc>
          <w:tcPr>
            <w:tcW w:w="1608" w:type="dxa"/>
          </w:tcPr>
          <w:p w:rsidR="00627567" w:rsidRPr="008D2D0B" w:rsidRDefault="00627567" w:rsidP="00627567">
            <w:pPr>
              <w:widowControl w:val="0"/>
              <w:autoSpaceDE w:val="0"/>
              <w:autoSpaceDN w:val="0"/>
              <w:spacing w:line="236" w:lineRule="exact"/>
              <w:ind w:left="60"/>
              <w:rPr>
                <w:sz w:val="20"/>
              </w:rPr>
            </w:pPr>
            <w:r w:rsidRPr="008D2D0B">
              <w:rPr>
                <w:sz w:val="20"/>
              </w:rPr>
              <w:t>Контрольная точка</w:t>
            </w:r>
          </w:p>
          <w:p w:rsidR="00627567" w:rsidRPr="008D2D0B" w:rsidRDefault="00627567" w:rsidP="00627567">
            <w:pPr>
              <w:rPr>
                <w:sz w:val="20"/>
              </w:rPr>
            </w:pPr>
            <w:r w:rsidRPr="008D2D0B">
              <w:rPr>
                <w:sz w:val="20"/>
              </w:rPr>
              <w:t xml:space="preserve">«Капитальный ремонт детского сада № 8 комбинированного вида Новооскольского района Белгородской </w:t>
            </w:r>
            <w:r w:rsidRPr="008D2D0B">
              <w:rPr>
                <w:sz w:val="20"/>
              </w:rPr>
              <w:lastRenderedPageBreak/>
              <w:t>области»</w:t>
            </w:r>
          </w:p>
        </w:tc>
        <w:tc>
          <w:tcPr>
            <w:tcW w:w="1272" w:type="dxa"/>
          </w:tcPr>
          <w:p w:rsidR="00627567" w:rsidRPr="008D2D0B" w:rsidRDefault="00627567" w:rsidP="00627567">
            <w:pPr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01.01.2025</w:t>
            </w:r>
          </w:p>
        </w:tc>
        <w:tc>
          <w:tcPr>
            <w:tcW w:w="1260" w:type="dxa"/>
          </w:tcPr>
          <w:p w:rsidR="00627567" w:rsidRPr="008D2D0B" w:rsidRDefault="00627567" w:rsidP="00627567">
            <w:pPr>
              <w:rPr>
                <w:sz w:val="20"/>
              </w:rPr>
            </w:pPr>
            <w:r w:rsidRPr="008D2D0B">
              <w:rPr>
                <w:sz w:val="20"/>
              </w:rPr>
              <w:t>31.02.2025</w:t>
            </w:r>
          </w:p>
        </w:tc>
        <w:tc>
          <w:tcPr>
            <w:tcW w:w="1080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627567" w:rsidRPr="008D2D0B" w:rsidRDefault="00627567" w:rsidP="008D2D0B">
            <w:pPr>
              <w:jc w:val="center"/>
              <w:rPr>
                <w:sz w:val="20"/>
              </w:rPr>
            </w:pPr>
            <w:r w:rsidRPr="008D2D0B">
              <w:rPr>
                <w:rFonts w:eastAsia="Calibri"/>
                <w:sz w:val="20"/>
              </w:rPr>
              <w:t>Ткаченко Н.И. – начальник управления образования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pacing w:val="-2"/>
                <w:sz w:val="20"/>
                <w:lang w:eastAsia="en-US"/>
              </w:rPr>
              <w:t xml:space="preserve">Белгородская область, </w:t>
            </w:r>
            <w:r w:rsidRPr="008D2D0B">
              <w:rPr>
                <w:spacing w:val="-6"/>
                <w:sz w:val="20"/>
                <w:lang w:eastAsia="en-US"/>
              </w:rPr>
              <w:t xml:space="preserve">Новооскольский </w:t>
            </w:r>
            <w:r w:rsidRPr="008D2D0B">
              <w:rPr>
                <w:spacing w:val="-2"/>
                <w:sz w:val="20"/>
                <w:lang w:eastAsia="en-US"/>
              </w:rPr>
              <w:t xml:space="preserve">городской </w:t>
            </w:r>
            <w:r w:rsidRPr="008D2D0B">
              <w:rPr>
                <w:sz w:val="20"/>
                <w:lang w:eastAsia="en-US"/>
              </w:rPr>
              <w:t>округ,</w:t>
            </w:r>
            <w:r w:rsidRPr="008D2D0B">
              <w:rPr>
                <w:spacing w:val="-6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>г.</w:t>
            </w:r>
            <w:r w:rsidRPr="008D2D0B">
              <w:rPr>
                <w:spacing w:val="-14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 xml:space="preserve">Новый </w:t>
            </w:r>
            <w:r w:rsidRPr="008D2D0B">
              <w:rPr>
                <w:spacing w:val="-2"/>
                <w:sz w:val="20"/>
                <w:lang w:eastAsia="en-US"/>
              </w:rPr>
              <w:t>Оскол</w:t>
            </w:r>
          </w:p>
        </w:tc>
        <w:tc>
          <w:tcPr>
            <w:tcW w:w="1260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52326,7</w:t>
            </w:r>
          </w:p>
        </w:tc>
        <w:tc>
          <w:tcPr>
            <w:tcW w:w="1377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Соглашение</w:t>
            </w:r>
          </w:p>
        </w:tc>
      </w:tr>
      <w:tr w:rsidR="00627567" w:rsidRPr="008D2D0B" w:rsidTr="00204B0C">
        <w:tc>
          <w:tcPr>
            <w:tcW w:w="720" w:type="dxa"/>
          </w:tcPr>
          <w:p w:rsidR="00627567" w:rsidRPr="008D2D0B" w:rsidRDefault="009417C8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1.1.К.1.2</w:t>
            </w:r>
          </w:p>
        </w:tc>
        <w:tc>
          <w:tcPr>
            <w:tcW w:w="1608" w:type="dxa"/>
          </w:tcPr>
          <w:p w:rsidR="00627567" w:rsidRPr="00E065BC" w:rsidRDefault="00627567" w:rsidP="00627567">
            <w:pPr>
              <w:spacing w:line="228" w:lineRule="exact"/>
              <w:ind w:left="71"/>
              <w:rPr>
                <w:sz w:val="20"/>
              </w:rPr>
            </w:pPr>
            <w:r w:rsidRPr="008D2D0B">
              <w:rPr>
                <w:sz w:val="20"/>
              </w:rPr>
              <w:t xml:space="preserve">Контрольная </w:t>
            </w:r>
            <w:r w:rsidRPr="00E065BC">
              <w:rPr>
                <w:sz w:val="20"/>
              </w:rPr>
              <w:t xml:space="preserve">точка </w:t>
            </w:r>
            <w:r w:rsidRPr="00A03460">
              <w:rPr>
                <w:sz w:val="20"/>
              </w:rPr>
              <w:t>«Капитальный ремонт</w:t>
            </w:r>
          </w:p>
          <w:p w:rsidR="00627567" w:rsidRPr="008D2D0B" w:rsidRDefault="00627567" w:rsidP="00627567">
            <w:pPr>
              <w:rPr>
                <w:sz w:val="20"/>
              </w:rPr>
            </w:pPr>
            <w:r w:rsidRPr="00A03460">
              <w:rPr>
                <w:sz w:val="20"/>
              </w:rPr>
              <w:t>здания «Центр искусств и ремесел</w:t>
            </w:r>
            <w:r w:rsidRPr="008D2D0B">
              <w:rPr>
                <w:sz w:val="20"/>
              </w:rPr>
              <w:t>»</w:t>
            </w:r>
          </w:p>
        </w:tc>
        <w:tc>
          <w:tcPr>
            <w:tcW w:w="1272" w:type="dxa"/>
          </w:tcPr>
          <w:p w:rsidR="00627567" w:rsidRPr="008D2D0B" w:rsidRDefault="00627567" w:rsidP="00627567">
            <w:pPr>
              <w:rPr>
                <w:sz w:val="20"/>
              </w:rPr>
            </w:pPr>
            <w:r w:rsidRPr="008D2D0B">
              <w:rPr>
                <w:sz w:val="20"/>
              </w:rPr>
              <w:t>01.01.2025</w:t>
            </w:r>
          </w:p>
        </w:tc>
        <w:tc>
          <w:tcPr>
            <w:tcW w:w="1260" w:type="dxa"/>
          </w:tcPr>
          <w:p w:rsidR="00627567" w:rsidRPr="008D2D0B" w:rsidRDefault="00627567" w:rsidP="00627567">
            <w:pPr>
              <w:rPr>
                <w:sz w:val="20"/>
              </w:rPr>
            </w:pPr>
            <w:r w:rsidRPr="008D2D0B">
              <w:rPr>
                <w:sz w:val="20"/>
              </w:rPr>
              <w:t>31.02.2025</w:t>
            </w:r>
          </w:p>
        </w:tc>
        <w:tc>
          <w:tcPr>
            <w:tcW w:w="1080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627567" w:rsidRPr="008D2D0B" w:rsidRDefault="00627567" w:rsidP="00BD49B3">
            <w:pPr>
              <w:jc w:val="center"/>
              <w:rPr>
                <w:sz w:val="20"/>
              </w:rPr>
            </w:pPr>
            <w:r w:rsidRPr="008D2D0B">
              <w:rPr>
                <w:rFonts w:eastAsia="Calibri"/>
                <w:sz w:val="20"/>
              </w:rPr>
              <w:t xml:space="preserve">Сушкова </w:t>
            </w:r>
            <w:r w:rsidR="00BD49B3">
              <w:rPr>
                <w:rFonts w:eastAsia="Calibri"/>
                <w:sz w:val="20"/>
              </w:rPr>
              <w:t>И</w:t>
            </w:r>
            <w:r w:rsidRPr="008D2D0B">
              <w:rPr>
                <w:rFonts w:eastAsia="Calibri"/>
                <w:sz w:val="20"/>
              </w:rPr>
              <w:t xml:space="preserve">.А. – начальник управления </w:t>
            </w:r>
            <w:r w:rsidR="00BD49B3">
              <w:rPr>
                <w:rFonts w:eastAsia="Calibri"/>
                <w:sz w:val="20"/>
              </w:rPr>
              <w:t xml:space="preserve">культуры </w:t>
            </w:r>
            <w:r w:rsidRPr="008D2D0B">
              <w:rPr>
                <w:rFonts w:eastAsia="Calibri"/>
                <w:sz w:val="20"/>
              </w:rPr>
              <w:t>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pacing w:val="-2"/>
                <w:sz w:val="20"/>
                <w:lang w:eastAsia="en-US"/>
              </w:rPr>
              <w:t xml:space="preserve">Белгородская область, </w:t>
            </w:r>
            <w:r w:rsidRPr="008D2D0B">
              <w:rPr>
                <w:spacing w:val="-6"/>
                <w:sz w:val="20"/>
                <w:lang w:eastAsia="en-US"/>
              </w:rPr>
              <w:t xml:space="preserve">Новооскольский </w:t>
            </w:r>
            <w:r w:rsidRPr="008D2D0B">
              <w:rPr>
                <w:spacing w:val="-2"/>
                <w:sz w:val="20"/>
                <w:lang w:eastAsia="en-US"/>
              </w:rPr>
              <w:t xml:space="preserve">городской </w:t>
            </w:r>
            <w:r w:rsidRPr="008D2D0B">
              <w:rPr>
                <w:sz w:val="20"/>
                <w:lang w:eastAsia="en-US"/>
              </w:rPr>
              <w:t>округ,</w:t>
            </w:r>
            <w:r w:rsidRPr="008D2D0B">
              <w:rPr>
                <w:spacing w:val="-6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>г.</w:t>
            </w:r>
            <w:r w:rsidRPr="008D2D0B">
              <w:rPr>
                <w:spacing w:val="-14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 xml:space="preserve">Новый </w:t>
            </w:r>
            <w:r w:rsidRPr="008D2D0B">
              <w:rPr>
                <w:spacing w:val="-2"/>
                <w:sz w:val="20"/>
                <w:lang w:eastAsia="en-US"/>
              </w:rPr>
              <w:t>Оскол</w:t>
            </w:r>
          </w:p>
        </w:tc>
        <w:tc>
          <w:tcPr>
            <w:tcW w:w="1260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33388,5</w:t>
            </w:r>
          </w:p>
        </w:tc>
        <w:tc>
          <w:tcPr>
            <w:tcW w:w="1377" w:type="dxa"/>
          </w:tcPr>
          <w:p w:rsidR="00627567" w:rsidRPr="008D2D0B" w:rsidRDefault="00627567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Соглашение</w:t>
            </w:r>
          </w:p>
        </w:tc>
      </w:tr>
      <w:tr w:rsidR="00EF3A13" w:rsidRPr="008D2D0B" w:rsidTr="00204B0C">
        <w:tc>
          <w:tcPr>
            <w:tcW w:w="720" w:type="dxa"/>
          </w:tcPr>
          <w:p w:rsidR="00EF3A13" w:rsidRPr="008D2D0B" w:rsidRDefault="009417C8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1.1.К.1.3</w:t>
            </w:r>
          </w:p>
        </w:tc>
        <w:tc>
          <w:tcPr>
            <w:tcW w:w="1608" w:type="dxa"/>
          </w:tcPr>
          <w:p w:rsidR="00B406A3" w:rsidRPr="008D2D0B" w:rsidRDefault="00EF3A13" w:rsidP="00B406A3">
            <w:pPr>
              <w:spacing w:before="2" w:line="228" w:lineRule="auto"/>
              <w:ind w:left="56" w:right="279"/>
              <w:rPr>
                <w:sz w:val="20"/>
                <w:lang w:eastAsia="en-US"/>
              </w:rPr>
            </w:pPr>
            <w:proofErr w:type="spellStart"/>
            <w:r w:rsidRPr="008D2D0B">
              <w:rPr>
                <w:sz w:val="20"/>
              </w:rPr>
              <w:t>Контрольна</w:t>
            </w:r>
            <w:proofErr w:type="spellEnd"/>
            <w:r w:rsidRPr="008D2D0B">
              <w:rPr>
                <w:sz w:val="20"/>
              </w:rPr>
              <w:t xml:space="preserve"> точка </w:t>
            </w:r>
            <w:r w:rsidR="00B406A3" w:rsidRPr="008D2D0B">
              <w:rPr>
                <w:spacing w:val="-6"/>
                <w:sz w:val="20"/>
                <w:lang w:eastAsia="en-US"/>
              </w:rPr>
              <w:t xml:space="preserve">«Представлен отчет </w:t>
            </w:r>
            <w:r w:rsidR="00B406A3" w:rsidRPr="008D2D0B">
              <w:rPr>
                <w:sz w:val="20"/>
                <w:lang w:eastAsia="en-US"/>
              </w:rPr>
              <w:t>о выполнении</w:t>
            </w:r>
          </w:p>
          <w:p w:rsidR="00EF3A13" w:rsidRPr="008D2D0B" w:rsidRDefault="00B406A3" w:rsidP="00B406A3">
            <w:pPr>
              <w:rPr>
                <w:sz w:val="20"/>
              </w:rPr>
            </w:pPr>
            <w:r w:rsidRPr="008D2D0B">
              <w:rPr>
                <w:sz w:val="20"/>
                <w:lang w:eastAsia="en-US"/>
              </w:rPr>
              <w:t>соглашения</w:t>
            </w:r>
            <w:r w:rsidRPr="008D2D0B">
              <w:rPr>
                <w:spacing w:val="-10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>о</w:t>
            </w:r>
            <w:r w:rsidRPr="008D2D0B">
              <w:rPr>
                <w:spacing w:val="-13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 xml:space="preserve">порядке и условиях </w:t>
            </w:r>
            <w:r w:rsidRPr="008D2D0B">
              <w:rPr>
                <w:spacing w:val="-2"/>
                <w:sz w:val="20"/>
                <w:lang w:eastAsia="en-US"/>
              </w:rPr>
              <w:t xml:space="preserve">предоставления </w:t>
            </w:r>
            <w:r w:rsidRPr="008D2D0B">
              <w:rPr>
                <w:sz w:val="20"/>
                <w:lang w:eastAsia="en-US"/>
              </w:rPr>
              <w:t xml:space="preserve">субсидии на </w:t>
            </w:r>
            <w:r w:rsidRPr="008D2D0B">
              <w:rPr>
                <w:spacing w:val="-2"/>
                <w:sz w:val="20"/>
                <w:lang w:eastAsia="en-US"/>
              </w:rPr>
              <w:t xml:space="preserve">выполнение государственного </w:t>
            </w:r>
            <w:r w:rsidRPr="008D2D0B">
              <w:rPr>
                <w:sz w:val="20"/>
                <w:lang w:eastAsia="en-US"/>
              </w:rPr>
              <w:t xml:space="preserve">задания на оказание </w:t>
            </w:r>
            <w:r w:rsidRPr="008D2D0B">
              <w:rPr>
                <w:spacing w:val="-6"/>
                <w:sz w:val="20"/>
                <w:lang w:eastAsia="en-US"/>
              </w:rPr>
              <w:t>государственных</w:t>
            </w:r>
            <w:r w:rsidRPr="008D2D0B">
              <w:rPr>
                <w:spacing w:val="-8"/>
                <w:sz w:val="20"/>
                <w:lang w:eastAsia="en-US"/>
              </w:rPr>
              <w:t xml:space="preserve"> </w:t>
            </w:r>
            <w:r w:rsidRPr="008D2D0B">
              <w:rPr>
                <w:spacing w:val="-6"/>
                <w:sz w:val="20"/>
                <w:lang w:eastAsia="en-US"/>
              </w:rPr>
              <w:t xml:space="preserve">услуг </w:t>
            </w:r>
            <w:r w:rsidRPr="008D2D0B">
              <w:rPr>
                <w:sz w:val="20"/>
                <w:lang w:eastAsia="en-US"/>
              </w:rPr>
              <w:t>(выполнение работ)»</w:t>
            </w:r>
          </w:p>
        </w:tc>
        <w:tc>
          <w:tcPr>
            <w:tcW w:w="1272" w:type="dxa"/>
          </w:tcPr>
          <w:p w:rsidR="00EF3A13" w:rsidRPr="008D2D0B" w:rsidRDefault="00EF3A1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EF3A1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01</w:t>
            </w:r>
            <w:r w:rsidR="00EF3A13" w:rsidRPr="008D2D0B">
              <w:rPr>
                <w:sz w:val="20"/>
              </w:rPr>
              <w:t>.0</w:t>
            </w:r>
            <w:r w:rsidRPr="008D2D0B">
              <w:rPr>
                <w:sz w:val="20"/>
              </w:rPr>
              <w:t>4</w:t>
            </w:r>
            <w:r w:rsidR="00EF3A13" w:rsidRPr="008D2D0B">
              <w:rPr>
                <w:sz w:val="20"/>
              </w:rPr>
              <w:t>.2025</w:t>
            </w:r>
          </w:p>
        </w:tc>
        <w:tc>
          <w:tcPr>
            <w:tcW w:w="1080" w:type="dxa"/>
          </w:tcPr>
          <w:p w:rsidR="00EF3A13" w:rsidRPr="008D2D0B" w:rsidRDefault="00EF3A1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EF3A13" w:rsidRPr="008D2D0B" w:rsidRDefault="00EF3A1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EF3A1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Сушкова А.А. – начальник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EF3A1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260" w:type="dxa"/>
          </w:tcPr>
          <w:p w:rsidR="00EF3A1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EF3A1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EF3A13" w:rsidRPr="008D2D0B" w:rsidRDefault="00EF3A1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377" w:type="dxa"/>
          </w:tcPr>
          <w:p w:rsidR="00EF3A1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 xml:space="preserve">Отчет </w:t>
            </w:r>
          </w:p>
        </w:tc>
      </w:tr>
      <w:tr w:rsidR="00B406A3" w:rsidRPr="008D2D0B" w:rsidTr="00204B0C">
        <w:tc>
          <w:tcPr>
            <w:tcW w:w="720" w:type="dxa"/>
          </w:tcPr>
          <w:p w:rsidR="00B406A3" w:rsidRPr="008D2D0B" w:rsidRDefault="009417C8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1.1.К.1.4</w:t>
            </w:r>
          </w:p>
        </w:tc>
        <w:tc>
          <w:tcPr>
            <w:tcW w:w="1608" w:type="dxa"/>
          </w:tcPr>
          <w:p w:rsidR="00B406A3" w:rsidRPr="008D2D0B" w:rsidRDefault="00B406A3" w:rsidP="00B406A3">
            <w:pPr>
              <w:rPr>
                <w:sz w:val="20"/>
              </w:rPr>
            </w:pPr>
            <w:r w:rsidRPr="008D2D0B">
              <w:rPr>
                <w:sz w:val="20"/>
              </w:rPr>
              <w:t xml:space="preserve">Контрольная точка «Представлен </w:t>
            </w:r>
            <w:r w:rsidRPr="008D2D0B">
              <w:rPr>
                <w:sz w:val="20"/>
              </w:rPr>
              <w:lastRenderedPageBreak/>
              <w:t>отчет о выполнении</w:t>
            </w:r>
          </w:p>
          <w:p w:rsidR="00B406A3" w:rsidRPr="008D2D0B" w:rsidRDefault="00B406A3" w:rsidP="00B406A3">
            <w:pPr>
              <w:rPr>
                <w:sz w:val="20"/>
              </w:rPr>
            </w:pPr>
            <w:r w:rsidRPr="008D2D0B">
              <w:rPr>
                <w:sz w:val="20"/>
              </w:rPr>
              <w:t>соглашения о порядке и условиях предоставления субсидии на выполнение государственного задания на оказание государственных услуг (выполнение работ)»</w:t>
            </w:r>
          </w:p>
        </w:tc>
        <w:tc>
          <w:tcPr>
            <w:tcW w:w="1272" w:type="dxa"/>
          </w:tcPr>
          <w:p w:rsidR="00B406A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-</w:t>
            </w:r>
          </w:p>
        </w:tc>
        <w:tc>
          <w:tcPr>
            <w:tcW w:w="1260" w:type="dxa"/>
          </w:tcPr>
          <w:p w:rsidR="00B406A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01.07.2025</w:t>
            </w:r>
          </w:p>
        </w:tc>
        <w:tc>
          <w:tcPr>
            <w:tcW w:w="1080" w:type="dxa"/>
          </w:tcPr>
          <w:p w:rsidR="00B406A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B406A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B406A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 xml:space="preserve">Сушкова А.А. – начальник управления сельского хозяйства и </w:t>
            </w:r>
            <w:r w:rsidRPr="008D2D0B">
              <w:rPr>
                <w:sz w:val="20"/>
              </w:rPr>
              <w:lastRenderedPageBreak/>
              <w:t>природопользования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B406A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х</w:t>
            </w:r>
          </w:p>
        </w:tc>
        <w:tc>
          <w:tcPr>
            <w:tcW w:w="1260" w:type="dxa"/>
          </w:tcPr>
          <w:p w:rsidR="00B406A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B406A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B406A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377" w:type="dxa"/>
          </w:tcPr>
          <w:p w:rsidR="00B406A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Отчет</w:t>
            </w:r>
          </w:p>
        </w:tc>
      </w:tr>
      <w:tr w:rsidR="00B406A3" w:rsidRPr="008D2D0B" w:rsidTr="00204B0C">
        <w:tc>
          <w:tcPr>
            <w:tcW w:w="720" w:type="dxa"/>
          </w:tcPr>
          <w:p w:rsidR="00B406A3" w:rsidRPr="008D2D0B" w:rsidRDefault="009417C8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1.1.К.1</w:t>
            </w:r>
            <w:r w:rsidR="00B406A3" w:rsidRPr="008D2D0B">
              <w:rPr>
                <w:sz w:val="20"/>
              </w:rPr>
              <w:t>.</w:t>
            </w:r>
            <w:r w:rsidRPr="008D2D0B">
              <w:rPr>
                <w:sz w:val="20"/>
              </w:rPr>
              <w:t>5</w:t>
            </w:r>
          </w:p>
        </w:tc>
        <w:tc>
          <w:tcPr>
            <w:tcW w:w="1608" w:type="dxa"/>
          </w:tcPr>
          <w:p w:rsidR="00B406A3" w:rsidRPr="008D2D0B" w:rsidRDefault="00B406A3" w:rsidP="00B406A3">
            <w:pPr>
              <w:rPr>
                <w:sz w:val="20"/>
              </w:rPr>
            </w:pPr>
            <w:r w:rsidRPr="008D2D0B">
              <w:rPr>
                <w:sz w:val="20"/>
              </w:rPr>
              <w:t>Контрольная точка «Представлен отчет о выполнении</w:t>
            </w:r>
          </w:p>
          <w:p w:rsidR="00B406A3" w:rsidRPr="008D2D0B" w:rsidRDefault="00B406A3" w:rsidP="00B406A3">
            <w:pPr>
              <w:rPr>
                <w:sz w:val="20"/>
              </w:rPr>
            </w:pPr>
            <w:r w:rsidRPr="008D2D0B">
              <w:rPr>
                <w:sz w:val="20"/>
              </w:rPr>
              <w:t xml:space="preserve">соглашения о порядке и условиях предоставления субсидии на выполнение государственного задания на оказание государственных услуг </w:t>
            </w:r>
            <w:r w:rsidRPr="008D2D0B">
              <w:rPr>
                <w:sz w:val="20"/>
              </w:rPr>
              <w:lastRenderedPageBreak/>
              <w:t>(выполнение работ)»</w:t>
            </w:r>
          </w:p>
        </w:tc>
        <w:tc>
          <w:tcPr>
            <w:tcW w:w="1272" w:type="dxa"/>
          </w:tcPr>
          <w:p w:rsidR="00B406A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-</w:t>
            </w:r>
          </w:p>
        </w:tc>
        <w:tc>
          <w:tcPr>
            <w:tcW w:w="1260" w:type="dxa"/>
          </w:tcPr>
          <w:p w:rsidR="00B406A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01.10.2025</w:t>
            </w:r>
          </w:p>
        </w:tc>
        <w:tc>
          <w:tcPr>
            <w:tcW w:w="1080" w:type="dxa"/>
          </w:tcPr>
          <w:p w:rsidR="00B406A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B406A3" w:rsidRPr="008D2D0B" w:rsidRDefault="00B406A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B406A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Сушкова А.А. – начальник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B406A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260" w:type="dxa"/>
          </w:tcPr>
          <w:p w:rsidR="00B406A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B406A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B406A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377" w:type="dxa"/>
          </w:tcPr>
          <w:p w:rsidR="00B406A3" w:rsidRPr="008D2D0B" w:rsidRDefault="00B406A3" w:rsidP="00B406A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Отчет</w:t>
            </w:r>
          </w:p>
        </w:tc>
      </w:tr>
      <w:tr w:rsidR="00376A3B" w:rsidRPr="008D2D0B" w:rsidTr="00204B0C">
        <w:tc>
          <w:tcPr>
            <w:tcW w:w="720" w:type="dxa"/>
          </w:tcPr>
          <w:p w:rsidR="00376A3B" w:rsidRPr="008D2D0B" w:rsidRDefault="00376A3B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1.1.2.</w:t>
            </w:r>
          </w:p>
        </w:tc>
        <w:tc>
          <w:tcPr>
            <w:tcW w:w="1608" w:type="dxa"/>
          </w:tcPr>
          <w:p w:rsidR="00376A3B" w:rsidRPr="008D2D0B" w:rsidRDefault="00376A3B" w:rsidP="00376A3B">
            <w:pPr>
              <w:rPr>
                <w:sz w:val="20"/>
              </w:rPr>
            </w:pPr>
            <w:r w:rsidRPr="008D2D0B">
              <w:rPr>
                <w:sz w:val="20"/>
              </w:rPr>
              <w:t xml:space="preserve">Мероприятие (результат) </w:t>
            </w:r>
            <w:r w:rsidRPr="009417C8">
              <w:rPr>
                <w:sz w:val="20"/>
              </w:rPr>
              <w:t>«</w:t>
            </w:r>
            <w:r w:rsidRPr="008D2D0B">
              <w:rPr>
                <w:sz w:val="20"/>
              </w:rPr>
              <w:t>Реализован проект комплексного развития сельских территорий (аглом</w:t>
            </w:r>
            <w:r w:rsidR="005B2DFB">
              <w:rPr>
                <w:sz w:val="20"/>
              </w:rPr>
              <w:t>ерации) в 2026 году реализации»</w:t>
            </w:r>
          </w:p>
        </w:tc>
        <w:tc>
          <w:tcPr>
            <w:tcW w:w="1272" w:type="dxa"/>
          </w:tcPr>
          <w:p w:rsidR="00376A3B" w:rsidRPr="008D2D0B" w:rsidRDefault="00376A3B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01.01.2025</w:t>
            </w:r>
          </w:p>
        </w:tc>
        <w:tc>
          <w:tcPr>
            <w:tcW w:w="1260" w:type="dxa"/>
          </w:tcPr>
          <w:p w:rsidR="00376A3B" w:rsidRPr="008D2D0B" w:rsidRDefault="00376A3B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31.02.2025</w:t>
            </w:r>
          </w:p>
        </w:tc>
        <w:tc>
          <w:tcPr>
            <w:tcW w:w="1080" w:type="dxa"/>
          </w:tcPr>
          <w:p w:rsidR="00376A3B" w:rsidRPr="008D2D0B" w:rsidRDefault="00376A3B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376A3B" w:rsidRPr="008D2D0B" w:rsidRDefault="00376A3B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376A3B" w:rsidRPr="008D2D0B" w:rsidRDefault="00376A3B" w:rsidP="008D2D0B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Сушкова А.А. – начальник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376A3B" w:rsidRPr="008D2D0B" w:rsidRDefault="00376A3B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260" w:type="dxa"/>
          </w:tcPr>
          <w:p w:rsidR="00376A3B" w:rsidRPr="008D2D0B" w:rsidRDefault="00376A3B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376A3B" w:rsidRPr="008D2D0B" w:rsidRDefault="00376A3B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376A3B" w:rsidRPr="008D2D0B" w:rsidRDefault="00376A3B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33 388,5</w:t>
            </w:r>
          </w:p>
        </w:tc>
        <w:tc>
          <w:tcPr>
            <w:tcW w:w="1377" w:type="dxa"/>
          </w:tcPr>
          <w:p w:rsidR="00376A3B" w:rsidRPr="008D2D0B" w:rsidRDefault="00376A3B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Отчет о достижении результатов использования субсидии и обязательствах, принятых в целях их достижения</w:t>
            </w:r>
          </w:p>
        </w:tc>
      </w:tr>
      <w:tr w:rsidR="00EF3A13" w:rsidRPr="008D2D0B" w:rsidTr="00204B0C">
        <w:tc>
          <w:tcPr>
            <w:tcW w:w="720" w:type="dxa"/>
          </w:tcPr>
          <w:p w:rsidR="00EF3A13" w:rsidRPr="008D2D0B" w:rsidRDefault="00EF3A1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1.1.2.К.1.</w:t>
            </w:r>
          </w:p>
        </w:tc>
        <w:tc>
          <w:tcPr>
            <w:tcW w:w="1608" w:type="dxa"/>
          </w:tcPr>
          <w:p w:rsidR="00E61F40" w:rsidRPr="009417C8" w:rsidRDefault="00EF3A13" w:rsidP="00E61F40">
            <w:pPr>
              <w:widowControl w:val="0"/>
              <w:autoSpaceDE w:val="0"/>
              <w:autoSpaceDN w:val="0"/>
              <w:spacing w:before="2" w:line="228" w:lineRule="auto"/>
              <w:ind w:left="64" w:right="37" w:hanging="2"/>
              <w:rPr>
                <w:sz w:val="20"/>
              </w:rPr>
            </w:pPr>
            <w:proofErr w:type="gramStart"/>
            <w:r w:rsidRPr="008D2D0B">
              <w:rPr>
                <w:sz w:val="20"/>
              </w:rPr>
              <w:t xml:space="preserve">Контрольная точка </w:t>
            </w:r>
            <w:r w:rsidR="00E61F40" w:rsidRPr="009417C8">
              <w:rPr>
                <w:sz w:val="20"/>
              </w:rPr>
              <w:t xml:space="preserve">«Соглашение о порядке и условиях </w:t>
            </w:r>
            <w:r w:rsidR="00E61F40" w:rsidRPr="009417C8">
              <w:rPr>
                <w:spacing w:val="-2"/>
                <w:sz w:val="20"/>
              </w:rPr>
              <w:t xml:space="preserve">предоставления </w:t>
            </w:r>
            <w:r w:rsidR="00E61F40" w:rsidRPr="009417C8">
              <w:rPr>
                <w:sz w:val="20"/>
              </w:rPr>
              <w:t xml:space="preserve">субсидии на </w:t>
            </w:r>
            <w:r w:rsidR="00E61F40" w:rsidRPr="009417C8">
              <w:rPr>
                <w:spacing w:val="-2"/>
                <w:sz w:val="20"/>
              </w:rPr>
              <w:t xml:space="preserve">выполнение государственного </w:t>
            </w:r>
            <w:r w:rsidR="00E61F40" w:rsidRPr="009417C8">
              <w:rPr>
                <w:sz w:val="20"/>
              </w:rPr>
              <w:t>задания</w:t>
            </w:r>
            <w:r w:rsidR="00E61F40" w:rsidRPr="009417C8">
              <w:rPr>
                <w:spacing w:val="-1"/>
                <w:sz w:val="20"/>
              </w:rPr>
              <w:t xml:space="preserve"> </w:t>
            </w:r>
            <w:r w:rsidR="00E61F40" w:rsidRPr="009417C8">
              <w:rPr>
                <w:sz w:val="20"/>
              </w:rPr>
              <w:t>на</w:t>
            </w:r>
            <w:r w:rsidR="00E61F40" w:rsidRPr="009417C8">
              <w:rPr>
                <w:spacing w:val="-10"/>
                <w:sz w:val="20"/>
              </w:rPr>
              <w:t xml:space="preserve"> </w:t>
            </w:r>
            <w:proofErr w:type="spellStart"/>
            <w:r w:rsidR="00E61F40" w:rsidRPr="009417C8">
              <w:rPr>
                <w:sz w:val="20"/>
              </w:rPr>
              <w:t>окалание</w:t>
            </w:r>
            <w:proofErr w:type="spellEnd"/>
            <w:r w:rsidR="00E61F40" w:rsidRPr="009417C8">
              <w:rPr>
                <w:sz w:val="20"/>
              </w:rPr>
              <w:t xml:space="preserve"> </w:t>
            </w:r>
            <w:r w:rsidR="00E61F40" w:rsidRPr="009417C8">
              <w:rPr>
                <w:w w:val="90"/>
                <w:sz w:val="20"/>
              </w:rPr>
              <w:t xml:space="preserve">государственных услуг </w:t>
            </w:r>
            <w:r w:rsidR="00E61F40" w:rsidRPr="009417C8">
              <w:rPr>
                <w:sz w:val="20"/>
              </w:rPr>
              <w:t>(выполнение работ) заключено</w:t>
            </w:r>
            <w:r w:rsidR="00E61F40" w:rsidRPr="009417C8">
              <w:rPr>
                <w:spacing w:val="-11"/>
                <w:sz w:val="20"/>
              </w:rPr>
              <w:t xml:space="preserve"> </w:t>
            </w:r>
            <w:r w:rsidR="00E61F40" w:rsidRPr="009417C8">
              <w:rPr>
                <w:sz w:val="20"/>
              </w:rPr>
              <w:t>(включено</w:t>
            </w:r>
            <w:proofErr w:type="gramEnd"/>
          </w:p>
          <w:p w:rsidR="00EF3A13" w:rsidRPr="008D2D0B" w:rsidRDefault="00E61F40" w:rsidP="00E61F40">
            <w:pPr>
              <w:rPr>
                <w:sz w:val="20"/>
              </w:rPr>
            </w:pPr>
            <w:r w:rsidRPr="008D2D0B">
              <w:rPr>
                <w:spacing w:val="-6"/>
                <w:sz w:val="20"/>
                <w:lang w:eastAsia="en-US"/>
              </w:rPr>
              <w:t>в</w:t>
            </w:r>
            <w:r w:rsidRPr="008D2D0B">
              <w:rPr>
                <w:spacing w:val="-8"/>
                <w:sz w:val="20"/>
                <w:lang w:eastAsia="en-US"/>
              </w:rPr>
              <w:t xml:space="preserve"> </w:t>
            </w:r>
            <w:r w:rsidRPr="008D2D0B">
              <w:rPr>
                <w:spacing w:val="-6"/>
                <w:sz w:val="20"/>
                <w:lang w:eastAsia="en-US"/>
              </w:rPr>
              <w:t>реестр</w:t>
            </w:r>
            <w:r w:rsidRPr="008D2D0B">
              <w:rPr>
                <w:spacing w:val="-5"/>
                <w:sz w:val="20"/>
                <w:lang w:eastAsia="en-US"/>
              </w:rPr>
              <w:t xml:space="preserve"> </w:t>
            </w:r>
            <w:r w:rsidRPr="008D2D0B">
              <w:rPr>
                <w:spacing w:val="-6"/>
                <w:sz w:val="20"/>
                <w:lang w:eastAsia="en-US"/>
              </w:rPr>
              <w:t>соглашений)</w:t>
            </w:r>
            <w:r w:rsidR="00EF3A13" w:rsidRPr="008D2D0B">
              <w:rPr>
                <w:sz w:val="20"/>
              </w:rPr>
              <w:t>»</w:t>
            </w:r>
          </w:p>
        </w:tc>
        <w:tc>
          <w:tcPr>
            <w:tcW w:w="1272" w:type="dxa"/>
          </w:tcPr>
          <w:p w:rsidR="00EF3A13" w:rsidRPr="008D2D0B" w:rsidRDefault="00E61F40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260" w:type="dxa"/>
          </w:tcPr>
          <w:p w:rsidR="00EF3A13" w:rsidRPr="008D2D0B" w:rsidRDefault="00E61F40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01.02.2026</w:t>
            </w:r>
          </w:p>
        </w:tc>
        <w:tc>
          <w:tcPr>
            <w:tcW w:w="1080" w:type="dxa"/>
          </w:tcPr>
          <w:p w:rsidR="00EF3A13" w:rsidRPr="008D2D0B" w:rsidRDefault="00EF3A1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EF3A13" w:rsidRPr="008D2D0B" w:rsidRDefault="00EF3A1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EF3A13" w:rsidRPr="008D2D0B" w:rsidRDefault="00E61F40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Сушкова А.А. – начальник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EF3A13" w:rsidRPr="008D2D0B" w:rsidRDefault="00E61F40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260" w:type="dxa"/>
          </w:tcPr>
          <w:p w:rsidR="00EF3A13" w:rsidRPr="008D2D0B" w:rsidRDefault="00E61F40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EF3A13" w:rsidRPr="008D2D0B" w:rsidRDefault="00E61F40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EF3A13" w:rsidRPr="008D2D0B" w:rsidRDefault="00EF3A13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377" w:type="dxa"/>
          </w:tcPr>
          <w:p w:rsidR="00EF3A13" w:rsidRPr="008D2D0B" w:rsidRDefault="00E61F40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Соглашение</w:t>
            </w:r>
          </w:p>
        </w:tc>
      </w:tr>
      <w:tr w:rsidR="00E61F40" w:rsidRPr="008D2D0B" w:rsidTr="00204B0C">
        <w:tc>
          <w:tcPr>
            <w:tcW w:w="720" w:type="dxa"/>
          </w:tcPr>
          <w:p w:rsidR="00E61F40" w:rsidRPr="008D2D0B" w:rsidRDefault="00E61F40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1.1.2.К.2.</w:t>
            </w:r>
          </w:p>
        </w:tc>
        <w:tc>
          <w:tcPr>
            <w:tcW w:w="1608" w:type="dxa"/>
          </w:tcPr>
          <w:p w:rsidR="00E61F40" w:rsidRPr="008D2D0B" w:rsidRDefault="00E61F40" w:rsidP="00EF3A13">
            <w:pPr>
              <w:rPr>
                <w:sz w:val="20"/>
              </w:rPr>
            </w:pPr>
            <w:r w:rsidRPr="008D2D0B">
              <w:rPr>
                <w:sz w:val="20"/>
              </w:rPr>
              <w:t>Контрольная точка «Капитальный ремонт детского сада № 8 комбинированного вида Новооскольского района Белгородской области»</w:t>
            </w:r>
          </w:p>
        </w:tc>
        <w:tc>
          <w:tcPr>
            <w:tcW w:w="1272" w:type="dxa"/>
          </w:tcPr>
          <w:p w:rsidR="00E61F40" w:rsidRPr="008D2D0B" w:rsidRDefault="00E61F40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E61F40" w:rsidRPr="008D2D0B" w:rsidRDefault="00E61F40" w:rsidP="00E61F40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01.12.2026</w:t>
            </w:r>
          </w:p>
        </w:tc>
        <w:tc>
          <w:tcPr>
            <w:tcW w:w="1080" w:type="dxa"/>
          </w:tcPr>
          <w:p w:rsidR="00E61F40" w:rsidRPr="008D2D0B" w:rsidRDefault="00E61F40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E61F40" w:rsidRPr="008D2D0B" w:rsidRDefault="00E61F40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E61F40" w:rsidRPr="008D2D0B" w:rsidRDefault="00E61F40" w:rsidP="008D2D0B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Ткаченко Н.И. – начальник управления образования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E61F40" w:rsidRPr="008D2D0B" w:rsidRDefault="00E61F40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Белгородская область, Новооскольский городской округ, г. Новый Оскол</w:t>
            </w:r>
          </w:p>
        </w:tc>
        <w:tc>
          <w:tcPr>
            <w:tcW w:w="1260" w:type="dxa"/>
          </w:tcPr>
          <w:p w:rsidR="00E61F40" w:rsidRPr="008D2D0B" w:rsidRDefault="00E61F40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E61F40" w:rsidRPr="008D2D0B" w:rsidRDefault="00E61F40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E61F40" w:rsidRPr="008D2D0B" w:rsidRDefault="00E61F40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33388,5</w:t>
            </w:r>
          </w:p>
        </w:tc>
        <w:tc>
          <w:tcPr>
            <w:tcW w:w="1377" w:type="dxa"/>
          </w:tcPr>
          <w:p w:rsidR="00E61F40" w:rsidRPr="008D2D0B" w:rsidRDefault="00E61F40" w:rsidP="00E065BC">
            <w:pPr>
              <w:rPr>
                <w:sz w:val="20"/>
              </w:rPr>
            </w:pPr>
            <w:r w:rsidRPr="008D2D0B">
              <w:rPr>
                <w:sz w:val="20"/>
              </w:rPr>
              <w:t>Соглашение</w:t>
            </w:r>
          </w:p>
        </w:tc>
      </w:tr>
      <w:tr w:rsidR="0092255E" w:rsidRPr="008D2D0B" w:rsidTr="00204B0C">
        <w:tc>
          <w:tcPr>
            <w:tcW w:w="72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1.1.2.К.3.</w:t>
            </w:r>
          </w:p>
        </w:tc>
        <w:tc>
          <w:tcPr>
            <w:tcW w:w="1608" w:type="dxa"/>
          </w:tcPr>
          <w:p w:rsidR="0092255E" w:rsidRPr="008D2D0B" w:rsidRDefault="0092255E" w:rsidP="00E61F40">
            <w:pPr>
              <w:spacing w:before="2" w:line="228" w:lineRule="auto"/>
              <w:ind w:left="56" w:right="279"/>
              <w:rPr>
                <w:sz w:val="20"/>
                <w:lang w:eastAsia="en-US"/>
              </w:rPr>
            </w:pPr>
            <w:r w:rsidRPr="008D2D0B">
              <w:rPr>
                <w:sz w:val="20"/>
              </w:rPr>
              <w:t>Контрольная точка «</w:t>
            </w:r>
            <w:r w:rsidRPr="008D2D0B">
              <w:rPr>
                <w:spacing w:val="-6"/>
                <w:sz w:val="20"/>
                <w:lang w:eastAsia="en-US"/>
              </w:rPr>
              <w:t xml:space="preserve">Представлен отчет </w:t>
            </w:r>
            <w:r w:rsidRPr="008D2D0B">
              <w:rPr>
                <w:sz w:val="20"/>
                <w:lang w:eastAsia="en-US"/>
              </w:rPr>
              <w:t>о выполнении</w:t>
            </w:r>
          </w:p>
          <w:p w:rsidR="0092255E" w:rsidRPr="008D2D0B" w:rsidRDefault="0092255E" w:rsidP="00E61F40">
            <w:pPr>
              <w:rPr>
                <w:sz w:val="20"/>
              </w:rPr>
            </w:pPr>
            <w:r w:rsidRPr="008D2D0B">
              <w:rPr>
                <w:sz w:val="20"/>
                <w:lang w:eastAsia="en-US"/>
              </w:rPr>
              <w:t>соглашения</w:t>
            </w:r>
            <w:r w:rsidRPr="008D2D0B">
              <w:rPr>
                <w:spacing w:val="-10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>о</w:t>
            </w:r>
            <w:r w:rsidRPr="008D2D0B">
              <w:rPr>
                <w:spacing w:val="-13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 xml:space="preserve">порядке и условиях </w:t>
            </w:r>
            <w:r w:rsidRPr="008D2D0B">
              <w:rPr>
                <w:spacing w:val="-2"/>
                <w:sz w:val="20"/>
                <w:lang w:eastAsia="en-US"/>
              </w:rPr>
              <w:t xml:space="preserve">предоставления </w:t>
            </w:r>
            <w:r w:rsidRPr="008D2D0B">
              <w:rPr>
                <w:sz w:val="20"/>
                <w:lang w:eastAsia="en-US"/>
              </w:rPr>
              <w:t xml:space="preserve">субсидии на </w:t>
            </w:r>
            <w:r w:rsidRPr="008D2D0B">
              <w:rPr>
                <w:spacing w:val="-2"/>
                <w:sz w:val="20"/>
                <w:lang w:eastAsia="en-US"/>
              </w:rPr>
              <w:t xml:space="preserve">выполнение государственного </w:t>
            </w:r>
            <w:r w:rsidRPr="008D2D0B">
              <w:rPr>
                <w:sz w:val="20"/>
                <w:lang w:eastAsia="en-US"/>
              </w:rPr>
              <w:t xml:space="preserve">задания на оказание </w:t>
            </w:r>
            <w:r w:rsidRPr="008D2D0B">
              <w:rPr>
                <w:spacing w:val="-6"/>
                <w:sz w:val="20"/>
                <w:lang w:eastAsia="en-US"/>
              </w:rPr>
              <w:t>государственных</w:t>
            </w:r>
            <w:r w:rsidRPr="008D2D0B">
              <w:rPr>
                <w:spacing w:val="-8"/>
                <w:sz w:val="20"/>
                <w:lang w:eastAsia="en-US"/>
              </w:rPr>
              <w:t xml:space="preserve"> </w:t>
            </w:r>
            <w:r w:rsidRPr="008D2D0B">
              <w:rPr>
                <w:spacing w:val="-6"/>
                <w:sz w:val="20"/>
                <w:lang w:eastAsia="en-US"/>
              </w:rPr>
              <w:t xml:space="preserve">услуг </w:t>
            </w:r>
            <w:r w:rsidRPr="008D2D0B">
              <w:rPr>
                <w:sz w:val="20"/>
                <w:lang w:eastAsia="en-US"/>
              </w:rPr>
              <w:t>(выполнение работ)»</w:t>
            </w:r>
          </w:p>
        </w:tc>
        <w:tc>
          <w:tcPr>
            <w:tcW w:w="1272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01.04.2026</w:t>
            </w:r>
          </w:p>
        </w:tc>
        <w:tc>
          <w:tcPr>
            <w:tcW w:w="108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Сушкова А.А. – начальник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260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377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Отчет</w:t>
            </w:r>
          </w:p>
        </w:tc>
      </w:tr>
      <w:tr w:rsidR="0092255E" w:rsidRPr="008D2D0B" w:rsidTr="00204B0C">
        <w:tc>
          <w:tcPr>
            <w:tcW w:w="72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1.1.2.</w:t>
            </w:r>
            <w:r w:rsidRPr="008D2D0B">
              <w:rPr>
                <w:sz w:val="20"/>
              </w:rPr>
              <w:lastRenderedPageBreak/>
              <w:t>К.4.</w:t>
            </w:r>
          </w:p>
        </w:tc>
        <w:tc>
          <w:tcPr>
            <w:tcW w:w="1608" w:type="dxa"/>
          </w:tcPr>
          <w:p w:rsidR="0092255E" w:rsidRPr="008D2D0B" w:rsidRDefault="0092255E" w:rsidP="00E60E72">
            <w:pPr>
              <w:spacing w:before="2" w:line="228" w:lineRule="auto"/>
              <w:ind w:left="56"/>
              <w:rPr>
                <w:sz w:val="20"/>
                <w:lang w:eastAsia="en-US"/>
              </w:rPr>
            </w:pPr>
            <w:r w:rsidRPr="008D2D0B">
              <w:rPr>
                <w:sz w:val="20"/>
              </w:rPr>
              <w:lastRenderedPageBreak/>
              <w:t xml:space="preserve">Контрольная </w:t>
            </w:r>
            <w:r w:rsidRPr="008D2D0B">
              <w:rPr>
                <w:sz w:val="20"/>
              </w:rPr>
              <w:lastRenderedPageBreak/>
              <w:t>точка «</w:t>
            </w:r>
            <w:r w:rsidRPr="008D2D0B">
              <w:rPr>
                <w:spacing w:val="-6"/>
                <w:sz w:val="20"/>
                <w:lang w:eastAsia="en-US"/>
              </w:rPr>
              <w:t xml:space="preserve">Представлен отчет </w:t>
            </w:r>
            <w:r w:rsidRPr="008D2D0B">
              <w:rPr>
                <w:sz w:val="20"/>
                <w:lang w:eastAsia="en-US"/>
              </w:rPr>
              <w:t>о выполнении</w:t>
            </w:r>
          </w:p>
          <w:p w:rsidR="0092255E" w:rsidRPr="008D2D0B" w:rsidRDefault="0092255E" w:rsidP="00E60E72">
            <w:pPr>
              <w:rPr>
                <w:sz w:val="20"/>
              </w:rPr>
            </w:pPr>
            <w:r w:rsidRPr="008D2D0B">
              <w:rPr>
                <w:sz w:val="20"/>
                <w:lang w:eastAsia="en-US"/>
              </w:rPr>
              <w:t>соглашения</w:t>
            </w:r>
            <w:r w:rsidRPr="008D2D0B">
              <w:rPr>
                <w:spacing w:val="-10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>о</w:t>
            </w:r>
            <w:r w:rsidRPr="008D2D0B">
              <w:rPr>
                <w:spacing w:val="-13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 xml:space="preserve">порядке и условиях </w:t>
            </w:r>
            <w:r w:rsidRPr="008D2D0B">
              <w:rPr>
                <w:spacing w:val="-2"/>
                <w:sz w:val="20"/>
                <w:lang w:eastAsia="en-US"/>
              </w:rPr>
              <w:t xml:space="preserve">предоставления </w:t>
            </w:r>
            <w:r w:rsidRPr="008D2D0B">
              <w:rPr>
                <w:sz w:val="20"/>
                <w:lang w:eastAsia="en-US"/>
              </w:rPr>
              <w:t xml:space="preserve">субсидии на </w:t>
            </w:r>
            <w:r w:rsidRPr="008D2D0B">
              <w:rPr>
                <w:spacing w:val="-2"/>
                <w:sz w:val="20"/>
                <w:lang w:eastAsia="en-US"/>
              </w:rPr>
              <w:t xml:space="preserve">выполнение государственного </w:t>
            </w:r>
            <w:r w:rsidRPr="008D2D0B">
              <w:rPr>
                <w:sz w:val="20"/>
                <w:lang w:eastAsia="en-US"/>
              </w:rPr>
              <w:t xml:space="preserve">задания на оказание </w:t>
            </w:r>
            <w:r w:rsidRPr="008D2D0B">
              <w:rPr>
                <w:spacing w:val="-6"/>
                <w:sz w:val="20"/>
                <w:lang w:eastAsia="en-US"/>
              </w:rPr>
              <w:t>государственных</w:t>
            </w:r>
            <w:r w:rsidRPr="008D2D0B">
              <w:rPr>
                <w:spacing w:val="-8"/>
                <w:sz w:val="20"/>
                <w:lang w:eastAsia="en-US"/>
              </w:rPr>
              <w:t xml:space="preserve"> </w:t>
            </w:r>
            <w:r w:rsidRPr="008D2D0B">
              <w:rPr>
                <w:spacing w:val="-6"/>
                <w:sz w:val="20"/>
                <w:lang w:eastAsia="en-US"/>
              </w:rPr>
              <w:t xml:space="preserve">услуг </w:t>
            </w:r>
            <w:r w:rsidRPr="008D2D0B">
              <w:rPr>
                <w:sz w:val="20"/>
                <w:lang w:eastAsia="en-US"/>
              </w:rPr>
              <w:t>(выполнение работ)»</w:t>
            </w:r>
          </w:p>
        </w:tc>
        <w:tc>
          <w:tcPr>
            <w:tcW w:w="1272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-</w:t>
            </w:r>
          </w:p>
        </w:tc>
        <w:tc>
          <w:tcPr>
            <w:tcW w:w="126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01.07.2026</w:t>
            </w:r>
          </w:p>
        </w:tc>
        <w:tc>
          <w:tcPr>
            <w:tcW w:w="108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 xml:space="preserve">Сушкова А.А. – </w:t>
            </w:r>
            <w:r w:rsidRPr="008D2D0B">
              <w:rPr>
                <w:sz w:val="20"/>
              </w:rPr>
              <w:lastRenderedPageBreak/>
              <w:t>начальник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х</w:t>
            </w:r>
          </w:p>
        </w:tc>
        <w:tc>
          <w:tcPr>
            <w:tcW w:w="1260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377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Отчет</w:t>
            </w:r>
          </w:p>
        </w:tc>
      </w:tr>
      <w:tr w:rsidR="0092255E" w:rsidRPr="0092255E" w:rsidTr="00204B0C">
        <w:tc>
          <w:tcPr>
            <w:tcW w:w="72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1.1.2.К.5.</w:t>
            </w:r>
          </w:p>
        </w:tc>
        <w:tc>
          <w:tcPr>
            <w:tcW w:w="1608" w:type="dxa"/>
          </w:tcPr>
          <w:p w:rsidR="0092255E" w:rsidRPr="008D2D0B" w:rsidRDefault="0092255E" w:rsidP="00E60E72">
            <w:pPr>
              <w:tabs>
                <w:tab w:val="left" w:pos="1392"/>
              </w:tabs>
              <w:spacing w:before="2" w:line="228" w:lineRule="auto"/>
              <w:ind w:left="56"/>
              <w:rPr>
                <w:sz w:val="20"/>
                <w:lang w:eastAsia="en-US"/>
              </w:rPr>
            </w:pPr>
            <w:r w:rsidRPr="008D2D0B">
              <w:rPr>
                <w:sz w:val="20"/>
              </w:rPr>
              <w:t>Контрольная точка «</w:t>
            </w:r>
            <w:r w:rsidRPr="008D2D0B">
              <w:rPr>
                <w:spacing w:val="-6"/>
                <w:sz w:val="20"/>
                <w:lang w:eastAsia="en-US"/>
              </w:rPr>
              <w:t xml:space="preserve">Представлен отчет </w:t>
            </w:r>
            <w:r w:rsidRPr="008D2D0B">
              <w:rPr>
                <w:sz w:val="20"/>
                <w:lang w:eastAsia="en-US"/>
              </w:rPr>
              <w:t>о выполнении</w:t>
            </w:r>
          </w:p>
          <w:p w:rsidR="0092255E" w:rsidRPr="008D2D0B" w:rsidRDefault="0092255E" w:rsidP="00E60E72">
            <w:pPr>
              <w:rPr>
                <w:sz w:val="20"/>
              </w:rPr>
            </w:pPr>
            <w:r w:rsidRPr="008D2D0B">
              <w:rPr>
                <w:sz w:val="20"/>
                <w:lang w:eastAsia="en-US"/>
              </w:rPr>
              <w:t>соглашения</w:t>
            </w:r>
            <w:r w:rsidRPr="008D2D0B">
              <w:rPr>
                <w:spacing w:val="-10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>о</w:t>
            </w:r>
            <w:r w:rsidRPr="008D2D0B">
              <w:rPr>
                <w:spacing w:val="-13"/>
                <w:sz w:val="20"/>
                <w:lang w:eastAsia="en-US"/>
              </w:rPr>
              <w:t xml:space="preserve"> </w:t>
            </w:r>
            <w:r w:rsidRPr="008D2D0B">
              <w:rPr>
                <w:sz w:val="20"/>
                <w:lang w:eastAsia="en-US"/>
              </w:rPr>
              <w:t xml:space="preserve">порядке и условиях </w:t>
            </w:r>
            <w:r w:rsidRPr="008D2D0B">
              <w:rPr>
                <w:spacing w:val="-2"/>
                <w:sz w:val="20"/>
                <w:lang w:eastAsia="en-US"/>
              </w:rPr>
              <w:t xml:space="preserve">предоставления </w:t>
            </w:r>
            <w:r w:rsidRPr="008D2D0B">
              <w:rPr>
                <w:sz w:val="20"/>
                <w:lang w:eastAsia="en-US"/>
              </w:rPr>
              <w:t xml:space="preserve">субсидии на </w:t>
            </w:r>
            <w:r w:rsidRPr="008D2D0B">
              <w:rPr>
                <w:spacing w:val="-2"/>
                <w:sz w:val="20"/>
                <w:lang w:eastAsia="en-US"/>
              </w:rPr>
              <w:t xml:space="preserve">выполнение государственного </w:t>
            </w:r>
            <w:r w:rsidRPr="008D2D0B">
              <w:rPr>
                <w:sz w:val="20"/>
                <w:lang w:eastAsia="en-US"/>
              </w:rPr>
              <w:t xml:space="preserve">задания на оказание </w:t>
            </w:r>
            <w:r w:rsidRPr="008D2D0B">
              <w:rPr>
                <w:spacing w:val="-6"/>
                <w:sz w:val="20"/>
                <w:lang w:eastAsia="en-US"/>
              </w:rPr>
              <w:lastRenderedPageBreak/>
              <w:t>государственных</w:t>
            </w:r>
            <w:r w:rsidRPr="008D2D0B">
              <w:rPr>
                <w:spacing w:val="-8"/>
                <w:sz w:val="20"/>
                <w:lang w:eastAsia="en-US"/>
              </w:rPr>
              <w:t xml:space="preserve"> </w:t>
            </w:r>
            <w:r w:rsidRPr="008D2D0B">
              <w:rPr>
                <w:spacing w:val="-6"/>
                <w:sz w:val="20"/>
                <w:lang w:eastAsia="en-US"/>
              </w:rPr>
              <w:t xml:space="preserve">услуг </w:t>
            </w:r>
            <w:r w:rsidRPr="008D2D0B">
              <w:rPr>
                <w:sz w:val="20"/>
                <w:lang w:eastAsia="en-US"/>
              </w:rPr>
              <w:t>(выполнение работ)»</w:t>
            </w:r>
          </w:p>
        </w:tc>
        <w:tc>
          <w:tcPr>
            <w:tcW w:w="1272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lastRenderedPageBreak/>
              <w:t>-</w:t>
            </w:r>
          </w:p>
        </w:tc>
        <w:tc>
          <w:tcPr>
            <w:tcW w:w="1260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01.10.2026</w:t>
            </w:r>
          </w:p>
        </w:tc>
        <w:tc>
          <w:tcPr>
            <w:tcW w:w="108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26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2160" w:type="dxa"/>
          </w:tcPr>
          <w:p w:rsidR="0092255E" w:rsidRPr="008D2D0B" w:rsidRDefault="0092255E" w:rsidP="00EF3A13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Сушкова А.А. – начальник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1080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260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796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х</w:t>
            </w:r>
          </w:p>
        </w:tc>
        <w:tc>
          <w:tcPr>
            <w:tcW w:w="1544" w:type="dxa"/>
          </w:tcPr>
          <w:p w:rsidR="0092255E" w:rsidRPr="008D2D0B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-</w:t>
            </w:r>
          </w:p>
        </w:tc>
        <w:tc>
          <w:tcPr>
            <w:tcW w:w="1377" w:type="dxa"/>
          </w:tcPr>
          <w:p w:rsidR="0092255E" w:rsidRPr="0092255E" w:rsidRDefault="0092255E" w:rsidP="0092255E">
            <w:pPr>
              <w:jc w:val="center"/>
              <w:rPr>
                <w:sz w:val="20"/>
              </w:rPr>
            </w:pPr>
            <w:r w:rsidRPr="008D2D0B">
              <w:rPr>
                <w:sz w:val="20"/>
              </w:rPr>
              <w:t>Отчет</w:t>
            </w:r>
          </w:p>
        </w:tc>
      </w:tr>
    </w:tbl>
    <w:p w:rsidR="00EF3A13" w:rsidRDefault="00EF3A13" w:rsidP="00EF3A13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04B0C" w:rsidRDefault="00204B0C" w:rsidP="00361A24">
      <w:pPr>
        <w:spacing w:line="259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61A24" w:rsidRPr="00361A24" w:rsidRDefault="008D2D0B" w:rsidP="00361A24">
      <w:pPr>
        <w:spacing w:line="259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proofErr w:type="gramStart"/>
      <w:r w:rsidRPr="008D2D0B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361A24" w:rsidRPr="00361A24">
        <w:rPr>
          <w:rFonts w:eastAsia="Times New Roman" w:cs="Times New Roman"/>
          <w:b/>
          <w:sz w:val="24"/>
          <w:szCs w:val="24"/>
          <w:lang w:eastAsia="ru-RU"/>
        </w:rPr>
        <w:t xml:space="preserve">  Паспорт</w:t>
      </w:r>
      <w:proofErr w:type="gramEnd"/>
      <w:r w:rsidR="00361A24" w:rsidRPr="00361A24">
        <w:rPr>
          <w:rFonts w:eastAsia="Times New Roman" w:cs="Times New Roman"/>
          <w:b/>
          <w:sz w:val="24"/>
          <w:szCs w:val="24"/>
          <w:lang w:eastAsia="ru-RU"/>
        </w:rPr>
        <w:t xml:space="preserve"> комплекса процессных мероприятий</w:t>
      </w: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61A24">
        <w:rPr>
          <w:rFonts w:eastAsia="Times New Roman" w:cs="Times New Roman"/>
          <w:b/>
          <w:sz w:val="24"/>
          <w:szCs w:val="24"/>
          <w:lang w:eastAsia="ru-RU"/>
        </w:rPr>
        <w:t xml:space="preserve"> «</w:t>
      </w:r>
      <w:r w:rsidR="008D2D0B">
        <w:rPr>
          <w:rFonts w:eastAsia="Times New Roman" w:cs="Times New Roman"/>
          <w:b/>
          <w:sz w:val="24"/>
          <w:szCs w:val="24"/>
          <w:lang w:eastAsia="ru-RU"/>
        </w:rPr>
        <w:t>Развитие сельского хозяйства и рыбоводства в Новооскольском муниципальном округе</w:t>
      </w:r>
      <w:r w:rsidRPr="00361A24">
        <w:rPr>
          <w:rFonts w:eastAsia="Times New Roman" w:cs="Times New Roman"/>
          <w:b/>
          <w:sz w:val="24"/>
          <w:szCs w:val="24"/>
          <w:lang w:eastAsia="ru-RU"/>
        </w:rPr>
        <w:t>» (далее комплекс процессных мероприятий 1)</w:t>
      </w: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61A24" w:rsidRPr="00361A24" w:rsidRDefault="00361A24" w:rsidP="00361A24">
      <w:pPr>
        <w:numPr>
          <w:ilvl w:val="0"/>
          <w:numId w:val="9"/>
        </w:numPr>
        <w:spacing w:after="0" w:line="259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61A24">
        <w:rPr>
          <w:rFonts w:eastAsia="Times New Roman" w:cs="Times New Roman"/>
          <w:b/>
          <w:sz w:val="24"/>
          <w:szCs w:val="24"/>
          <w:lang w:eastAsia="ru-RU"/>
        </w:rPr>
        <w:t>Общие положения</w:t>
      </w: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8308"/>
      </w:tblGrid>
      <w:tr w:rsidR="00361A24" w:rsidRPr="00361A24" w:rsidTr="00204B0C">
        <w:tc>
          <w:tcPr>
            <w:tcW w:w="7393" w:type="dxa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szCs w:val="24"/>
                <w:lang w:eastAsia="ru-RU"/>
              </w:rPr>
              <w:t>Ответственный орган Новооскольского муниципального округа (структурное подразделение, организация)</w:t>
            </w:r>
          </w:p>
        </w:tc>
        <w:tc>
          <w:tcPr>
            <w:tcW w:w="8308" w:type="dxa"/>
            <w:shd w:val="clear" w:color="auto" w:fill="auto"/>
          </w:tcPr>
          <w:p w:rsidR="00361A24" w:rsidRPr="00361A24" w:rsidRDefault="00BB383C" w:rsidP="00BB383C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Calibri"/>
                <w:sz w:val="22"/>
              </w:rPr>
              <w:t>У</w:t>
            </w:r>
            <w:r w:rsidRPr="00B02F3A">
              <w:rPr>
                <w:rFonts w:eastAsia="Calibri"/>
                <w:sz w:val="22"/>
              </w:rPr>
              <w:t>правлени</w:t>
            </w:r>
            <w:r>
              <w:rPr>
                <w:rFonts w:eastAsia="Calibri"/>
                <w:sz w:val="22"/>
              </w:rPr>
              <w:t>е</w:t>
            </w:r>
            <w:r w:rsidRPr="00B02F3A">
              <w:rPr>
                <w:rFonts w:eastAsia="Calibri"/>
                <w:sz w:val="22"/>
              </w:rPr>
              <w:t xml:space="preserve"> сельского хозяйства и природопользования администрации Новооскольского муниципального округа</w:t>
            </w:r>
            <w:r w:rsidRPr="00361A2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</w:t>
            </w:r>
            <w:r w:rsidR="00361A24" w:rsidRPr="00361A24">
              <w:rPr>
                <w:rFonts w:eastAsia="Times New Roman" w:cs="Times New Roman"/>
                <w:sz w:val="22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Сушкова Анна Александровна</w:t>
            </w:r>
            <w:r w:rsidR="00361A24" w:rsidRPr="00361A2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</w:t>
            </w:r>
            <w:r>
              <w:rPr>
                <w:rFonts w:eastAsia="Calibri"/>
                <w:sz w:val="22"/>
              </w:rPr>
              <w:t>н</w:t>
            </w:r>
            <w:r w:rsidRPr="00B02F3A">
              <w:rPr>
                <w:rFonts w:eastAsia="Calibri"/>
                <w:sz w:val="22"/>
              </w:rPr>
              <w:t>ачальник управления сельского хозяйства и природопользования администрации Новооскольского муниципального округа</w:t>
            </w:r>
            <w:r w:rsidR="00361A24" w:rsidRPr="00361A24">
              <w:rPr>
                <w:rFonts w:eastAsia="Times New Roman" w:cs="Times New Roman"/>
                <w:sz w:val="22"/>
                <w:szCs w:val="24"/>
                <w:lang w:eastAsia="ru-RU"/>
              </w:rPr>
              <w:t>)</w:t>
            </w:r>
          </w:p>
        </w:tc>
      </w:tr>
      <w:tr w:rsidR="00361A24" w:rsidRPr="00361A24" w:rsidTr="00204B0C">
        <w:tc>
          <w:tcPr>
            <w:tcW w:w="7393" w:type="dxa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8308" w:type="dxa"/>
            <w:shd w:val="clear" w:color="auto" w:fill="auto"/>
          </w:tcPr>
          <w:p w:rsidR="00361A24" w:rsidRPr="00361A24" w:rsidRDefault="00EB67CF" w:rsidP="00361A24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B67CF">
              <w:rPr>
                <w:sz w:val="22"/>
              </w:rPr>
              <w:t xml:space="preserve">Развитие сельского хозяйства и  охрана окружающей среды </w:t>
            </w:r>
            <w:r>
              <w:rPr>
                <w:sz w:val="22"/>
              </w:rPr>
              <w:t xml:space="preserve">в </w:t>
            </w:r>
            <w:r w:rsidRPr="00EB67CF">
              <w:rPr>
                <w:sz w:val="22"/>
              </w:rPr>
              <w:t>Новооскольск</w:t>
            </w:r>
            <w:r>
              <w:rPr>
                <w:sz w:val="22"/>
              </w:rPr>
              <w:t>ом</w:t>
            </w:r>
            <w:r w:rsidRPr="00EB67CF">
              <w:rPr>
                <w:sz w:val="22"/>
              </w:rPr>
              <w:t xml:space="preserve"> муниципально</w:t>
            </w:r>
            <w:r>
              <w:rPr>
                <w:sz w:val="22"/>
              </w:rPr>
              <w:t>м</w:t>
            </w:r>
            <w:r w:rsidRPr="00EB67CF">
              <w:rPr>
                <w:sz w:val="22"/>
              </w:rPr>
              <w:t xml:space="preserve"> округ</w:t>
            </w:r>
            <w:r>
              <w:rPr>
                <w:sz w:val="22"/>
              </w:rPr>
              <w:t>е</w:t>
            </w:r>
          </w:p>
        </w:tc>
      </w:tr>
    </w:tbl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sz w:val="22"/>
          <w:szCs w:val="24"/>
          <w:lang w:eastAsia="ru-RU"/>
        </w:rPr>
      </w:pPr>
    </w:p>
    <w:p w:rsidR="00361A24" w:rsidRDefault="00361A24" w:rsidP="00361A24">
      <w:pPr>
        <w:spacing w:after="0"/>
        <w:rPr>
          <w:rFonts w:eastAsia="Times New Roman" w:cs="Times New Roman"/>
          <w:b/>
          <w:sz w:val="22"/>
          <w:szCs w:val="24"/>
          <w:lang w:eastAsia="ru-RU"/>
        </w:rPr>
      </w:pPr>
    </w:p>
    <w:p w:rsidR="00204B0C" w:rsidRDefault="00204B0C" w:rsidP="00361A24">
      <w:pPr>
        <w:spacing w:after="0"/>
        <w:rPr>
          <w:rFonts w:eastAsia="Times New Roman" w:cs="Times New Roman"/>
          <w:b/>
          <w:sz w:val="22"/>
          <w:szCs w:val="24"/>
          <w:lang w:eastAsia="ru-RU"/>
        </w:rPr>
      </w:pPr>
    </w:p>
    <w:p w:rsidR="00204B0C" w:rsidRDefault="00204B0C" w:rsidP="00361A24">
      <w:pPr>
        <w:spacing w:after="0"/>
        <w:rPr>
          <w:rFonts w:eastAsia="Times New Roman" w:cs="Times New Roman"/>
          <w:b/>
          <w:sz w:val="22"/>
          <w:szCs w:val="24"/>
          <w:lang w:eastAsia="ru-RU"/>
        </w:rPr>
      </w:pPr>
    </w:p>
    <w:p w:rsidR="00204B0C" w:rsidRDefault="00204B0C" w:rsidP="00361A24">
      <w:pPr>
        <w:spacing w:after="0"/>
        <w:rPr>
          <w:rFonts w:eastAsia="Times New Roman" w:cs="Times New Roman"/>
          <w:b/>
          <w:sz w:val="22"/>
          <w:szCs w:val="24"/>
          <w:lang w:eastAsia="ru-RU"/>
        </w:rPr>
      </w:pPr>
    </w:p>
    <w:p w:rsidR="00204B0C" w:rsidRDefault="00204B0C" w:rsidP="00361A24">
      <w:pPr>
        <w:spacing w:after="0"/>
        <w:rPr>
          <w:rFonts w:eastAsia="Times New Roman" w:cs="Times New Roman"/>
          <w:b/>
          <w:sz w:val="22"/>
          <w:szCs w:val="24"/>
          <w:lang w:eastAsia="ru-RU"/>
        </w:rPr>
      </w:pPr>
    </w:p>
    <w:p w:rsidR="00204B0C" w:rsidRDefault="00204B0C" w:rsidP="00361A24">
      <w:pPr>
        <w:spacing w:after="0"/>
        <w:rPr>
          <w:rFonts w:eastAsia="Times New Roman" w:cs="Times New Roman"/>
          <w:b/>
          <w:sz w:val="22"/>
          <w:szCs w:val="24"/>
          <w:lang w:eastAsia="ru-RU"/>
        </w:rPr>
      </w:pPr>
    </w:p>
    <w:p w:rsidR="00204B0C" w:rsidRDefault="00204B0C" w:rsidP="00361A24">
      <w:pPr>
        <w:spacing w:after="0"/>
        <w:rPr>
          <w:rFonts w:eastAsia="Times New Roman" w:cs="Times New Roman"/>
          <w:b/>
          <w:sz w:val="22"/>
          <w:szCs w:val="24"/>
          <w:lang w:eastAsia="ru-RU"/>
        </w:rPr>
      </w:pPr>
    </w:p>
    <w:p w:rsidR="00204B0C" w:rsidRPr="00361A24" w:rsidRDefault="00204B0C" w:rsidP="00361A24">
      <w:pPr>
        <w:spacing w:after="0"/>
        <w:rPr>
          <w:rFonts w:eastAsia="Times New Roman" w:cs="Times New Roman"/>
          <w:b/>
          <w:sz w:val="22"/>
          <w:szCs w:val="24"/>
          <w:lang w:eastAsia="ru-RU"/>
        </w:rPr>
      </w:pPr>
    </w:p>
    <w:p w:rsidR="00361A24" w:rsidRPr="00361A24" w:rsidRDefault="00361A24" w:rsidP="00361A24">
      <w:pPr>
        <w:numPr>
          <w:ilvl w:val="0"/>
          <w:numId w:val="9"/>
        </w:numPr>
        <w:spacing w:after="0" w:line="259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61A24">
        <w:rPr>
          <w:rFonts w:eastAsia="Times New Roman" w:cs="Times New Roman"/>
          <w:b/>
          <w:sz w:val="24"/>
          <w:szCs w:val="24"/>
          <w:lang w:eastAsia="ru-RU"/>
        </w:rPr>
        <w:lastRenderedPageBreak/>
        <w:t>Показатели комплекса процессных мероприятий 1</w:t>
      </w: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42"/>
        <w:gridCol w:w="993"/>
        <w:gridCol w:w="567"/>
        <w:gridCol w:w="567"/>
        <w:gridCol w:w="850"/>
        <w:gridCol w:w="709"/>
        <w:gridCol w:w="850"/>
        <w:gridCol w:w="709"/>
        <w:gridCol w:w="851"/>
        <w:gridCol w:w="850"/>
        <w:gridCol w:w="851"/>
        <w:gridCol w:w="850"/>
        <w:gridCol w:w="851"/>
        <w:gridCol w:w="834"/>
        <w:gridCol w:w="2340"/>
      </w:tblGrid>
      <w:tr w:rsidR="00361A24" w:rsidRPr="00361A24" w:rsidTr="00204B0C">
        <w:trPr>
          <w:tblHeader/>
        </w:trPr>
        <w:tc>
          <w:tcPr>
            <w:tcW w:w="606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61A2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61A2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Наименование показателя/задачи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Признак возрастания/убывания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Уровень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Базовое значение</w:t>
            </w:r>
          </w:p>
        </w:tc>
        <w:tc>
          <w:tcPr>
            <w:tcW w:w="5087" w:type="dxa"/>
            <w:gridSpan w:val="6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Значение показателей по годам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proofErr w:type="gramStart"/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 xml:space="preserve"> за достижение показателя</w:t>
            </w:r>
          </w:p>
        </w:tc>
      </w:tr>
      <w:tr w:rsidR="00361A24" w:rsidRPr="00361A24" w:rsidTr="00204B0C">
        <w:trPr>
          <w:tblHeader/>
        </w:trPr>
        <w:tc>
          <w:tcPr>
            <w:tcW w:w="606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83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2340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61A24" w:rsidRPr="00361A24" w:rsidTr="00204B0C">
        <w:trPr>
          <w:tblHeader/>
        </w:trPr>
        <w:tc>
          <w:tcPr>
            <w:tcW w:w="60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3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1"/>
                <w:szCs w:val="21"/>
                <w:lang w:eastAsia="ru-RU"/>
              </w:rPr>
              <w:t>14</w:t>
            </w:r>
          </w:p>
        </w:tc>
      </w:tr>
      <w:tr w:rsidR="00361A24" w:rsidRPr="00361A24" w:rsidTr="00361A24">
        <w:tc>
          <w:tcPr>
            <w:tcW w:w="60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14" w:type="dxa"/>
            <w:gridSpan w:val="15"/>
            <w:shd w:val="clear" w:color="auto" w:fill="auto"/>
          </w:tcPr>
          <w:p w:rsidR="00361A24" w:rsidRPr="00EB67CF" w:rsidRDefault="00361A24" w:rsidP="00ED2DF1">
            <w:pPr>
              <w:spacing w:after="0"/>
              <w:jc w:val="center"/>
              <w:rPr>
                <w:rFonts w:eastAsia="Times New Roman" w:cs="Times New Roman"/>
                <w:b/>
                <w:sz w:val="21"/>
                <w:szCs w:val="21"/>
                <w:lang w:eastAsia="ru-RU"/>
              </w:rPr>
            </w:pPr>
            <w:r w:rsidRPr="00EB67CF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Задача 1. </w:t>
            </w:r>
            <w:r w:rsidR="00ED2DF1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Развитие отраслей АПК</w:t>
            </w:r>
            <w:r w:rsidR="00EB67CF" w:rsidRPr="00EB67C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, создание условий </w:t>
            </w:r>
            <w:r w:rsidR="00EB67C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B67CF" w:rsidRPr="00EB67C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для устойчивого развития сельскохозяйственного производства</w:t>
            </w:r>
            <w:r w:rsidRPr="00EB67CF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EB67CF" w:rsidRPr="00361A24" w:rsidTr="00361A24">
        <w:trPr>
          <w:trHeight w:val="1127"/>
        </w:trPr>
        <w:tc>
          <w:tcPr>
            <w:tcW w:w="606" w:type="dxa"/>
            <w:shd w:val="clear" w:color="auto" w:fill="auto"/>
          </w:tcPr>
          <w:p w:rsidR="00EB67CF" w:rsidRPr="00EB67CF" w:rsidRDefault="00EB67CF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B67CF">
              <w:rPr>
                <w:rFonts w:eastAsia="Times New Roman" w:cs="Times New Roman"/>
                <w:sz w:val="22"/>
                <w:lang w:eastAsia="ru-RU"/>
              </w:rPr>
              <w:t>1.1.</w:t>
            </w:r>
          </w:p>
        </w:tc>
        <w:tc>
          <w:tcPr>
            <w:tcW w:w="1842" w:type="dxa"/>
            <w:shd w:val="clear" w:color="auto" w:fill="auto"/>
          </w:tcPr>
          <w:p w:rsidR="00EB67CF" w:rsidRPr="00EB67CF" w:rsidRDefault="00EB67CF" w:rsidP="00E065BC">
            <w:pPr>
              <w:rPr>
                <w:sz w:val="22"/>
              </w:rPr>
            </w:pPr>
            <w:r w:rsidRPr="00EB67CF">
              <w:rPr>
                <w:sz w:val="22"/>
              </w:rPr>
              <w:t>Индекс производства продукции сельского хозяйства всеми категориями</w:t>
            </w:r>
          </w:p>
        </w:tc>
        <w:tc>
          <w:tcPr>
            <w:tcW w:w="993" w:type="dxa"/>
            <w:shd w:val="clear" w:color="auto" w:fill="auto"/>
          </w:tcPr>
          <w:p w:rsidR="00EB67CF" w:rsidRPr="00EB67CF" w:rsidRDefault="00EB67CF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EB67CF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EB67CF" w:rsidRPr="00EB67CF" w:rsidRDefault="00EB67CF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B67CF">
              <w:rPr>
                <w:rFonts w:eastAsia="Times New Roman" w:cs="Times New Roman"/>
                <w:sz w:val="22"/>
                <w:lang w:eastAsia="ru-RU"/>
              </w:rPr>
              <w:t>МП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100,1</w:t>
            </w:r>
          </w:p>
        </w:tc>
        <w:tc>
          <w:tcPr>
            <w:tcW w:w="709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100,2</w:t>
            </w:r>
          </w:p>
        </w:tc>
        <w:tc>
          <w:tcPr>
            <w:tcW w:w="850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100,3</w:t>
            </w:r>
          </w:p>
        </w:tc>
        <w:tc>
          <w:tcPr>
            <w:tcW w:w="851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100,4</w:t>
            </w:r>
          </w:p>
        </w:tc>
        <w:tc>
          <w:tcPr>
            <w:tcW w:w="850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100,5</w:t>
            </w:r>
          </w:p>
        </w:tc>
        <w:tc>
          <w:tcPr>
            <w:tcW w:w="851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100,6</w:t>
            </w:r>
          </w:p>
        </w:tc>
        <w:tc>
          <w:tcPr>
            <w:tcW w:w="834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100,7</w:t>
            </w:r>
          </w:p>
        </w:tc>
        <w:tc>
          <w:tcPr>
            <w:tcW w:w="2340" w:type="dxa"/>
            <w:shd w:val="clear" w:color="auto" w:fill="auto"/>
          </w:tcPr>
          <w:p w:rsidR="00EB67CF" w:rsidRPr="00EB67CF" w:rsidRDefault="00EB67CF" w:rsidP="00EB67CF">
            <w:pPr>
              <w:jc w:val="center"/>
              <w:rPr>
                <w:sz w:val="22"/>
              </w:rPr>
            </w:pPr>
            <w:r w:rsidRPr="00EB67CF">
              <w:rPr>
                <w:rFonts w:eastAsia="Calibri"/>
                <w:sz w:val="22"/>
              </w:rPr>
              <w:t>Управление сельского хозяйства и природопользования администрации Новооскольского муниципального округа</w:t>
            </w:r>
          </w:p>
        </w:tc>
      </w:tr>
      <w:tr w:rsidR="00EB67CF" w:rsidRPr="00361A24" w:rsidTr="00361A24">
        <w:trPr>
          <w:trHeight w:val="1127"/>
        </w:trPr>
        <w:tc>
          <w:tcPr>
            <w:tcW w:w="606" w:type="dxa"/>
            <w:shd w:val="clear" w:color="auto" w:fill="auto"/>
          </w:tcPr>
          <w:p w:rsidR="00EB67CF" w:rsidRPr="00EB67CF" w:rsidRDefault="00EB67CF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B67CF">
              <w:rPr>
                <w:rFonts w:eastAsia="Times New Roman" w:cs="Times New Roman"/>
                <w:sz w:val="22"/>
                <w:lang w:eastAsia="ru-RU"/>
              </w:rPr>
              <w:t>1.2.</w:t>
            </w:r>
          </w:p>
        </w:tc>
        <w:tc>
          <w:tcPr>
            <w:tcW w:w="1842" w:type="dxa"/>
            <w:shd w:val="clear" w:color="auto" w:fill="auto"/>
          </w:tcPr>
          <w:p w:rsidR="00EB67CF" w:rsidRPr="00EB67CF" w:rsidRDefault="00EB67CF" w:rsidP="00D91242">
            <w:pPr>
              <w:rPr>
                <w:sz w:val="22"/>
              </w:rPr>
            </w:pPr>
            <w:r w:rsidRPr="00EB67CF">
              <w:rPr>
                <w:sz w:val="22"/>
              </w:rPr>
              <w:t>Среднемесячная начисленная заработн</w:t>
            </w:r>
            <w:r w:rsidR="00D91242">
              <w:rPr>
                <w:sz w:val="22"/>
              </w:rPr>
              <w:t>ая</w:t>
            </w:r>
            <w:r w:rsidRPr="00EB67CF">
              <w:rPr>
                <w:sz w:val="22"/>
              </w:rPr>
              <w:t xml:space="preserve"> плат</w:t>
            </w:r>
            <w:r w:rsidR="00D91242">
              <w:rPr>
                <w:sz w:val="22"/>
              </w:rPr>
              <w:t>а</w:t>
            </w:r>
            <w:r w:rsidR="00BD49B3">
              <w:rPr>
                <w:sz w:val="22"/>
              </w:rPr>
              <w:t xml:space="preserve"> </w:t>
            </w:r>
            <w:r w:rsidRPr="00EB67CF">
              <w:rPr>
                <w:sz w:val="22"/>
              </w:rPr>
              <w:t xml:space="preserve">работников сельского хозяйства (без субъектов малого </w:t>
            </w:r>
            <w:proofErr w:type="spellStart"/>
            <w:proofErr w:type="gramStart"/>
            <w:r w:rsidRPr="00EB67CF">
              <w:rPr>
                <w:sz w:val="22"/>
              </w:rPr>
              <w:t>предпринима</w:t>
            </w:r>
            <w:r w:rsidR="000D16A7">
              <w:rPr>
                <w:sz w:val="22"/>
              </w:rPr>
              <w:t>-</w:t>
            </w:r>
            <w:r w:rsidRPr="00EB67CF">
              <w:rPr>
                <w:sz w:val="22"/>
              </w:rPr>
              <w:t>тельства</w:t>
            </w:r>
            <w:proofErr w:type="spellEnd"/>
            <w:proofErr w:type="gramEnd"/>
            <w:r w:rsidRPr="00EB67CF">
              <w:rPr>
                <w:sz w:val="22"/>
              </w:rPr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EB67CF" w:rsidRPr="00EB67CF" w:rsidRDefault="00EB67CF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EB67CF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EB67CF" w:rsidRPr="00EB67CF" w:rsidRDefault="00EB67CF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B67CF">
              <w:rPr>
                <w:rFonts w:eastAsia="Times New Roman" w:cs="Times New Roman"/>
                <w:sz w:val="22"/>
                <w:lang w:eastAsia="ru-RU"/>
              </w:rPr>
              <w:t>МП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18"/>
                <w:szCs w:val="18"/>
              </w:rPr>
            </w:pPr>
            <w:r w:rsidRPr="009106C3">
              <w:rPr>
                <w:sz w:val="18"/>
                <w:szCs w:val="18"/>
              </w:rPr>
              <w:t>66258,0</w:t>
            </w:r>
          </w:p>
        </w:tc>
        <w:tc>
          <w:tcPr>
            <w:tcW w:w="709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18"/>
                <w:szCs w:val="18"/>
              </w:rPr>
            </w:pPr>
            <w:r w:rsidRPr="009106C3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18"/>
                <w:szCs w:val="18"/>
              </w:rPr>
            </w:pPr>
            <w:r w:rsidRPr="009106C3">
              <w:rPr>
                <w:sz w:val="18"/>
                <w:szCs w:val="18"/>
              </w:rPr>
              <w:t>69570,9</w:t>
            </w:r>
          </w:p>
        </w:tc>
        <w:tc>
          <w:tcPr>
            <w:tcW w:w="850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18"/>
                <w:szCs w:val="18"/>
              </w:rPr>
            </w:pPr>
            <w:r w:rsidRPr="009106C3">
              <w:rPr>
                <w:sz w:val="18"/>
                <w:szCs w:val="18"/>
              </w:rPr>
              <w:t>73049,4</w:t>
            </w:r>
          </w:p>
        </w:tc>
        <w:tc>
          <w:tcPr>
            <w:tcW w:w="851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18"/>
                <w:szCs w:val="18"/>
              </w:rPr>
            </w:pPr>
            <w:r w:rsidRPr="009106C3">
              <w:rPr>
                <w:sz w:val="18"/>
                <w:szCs w:val="18"/>
              </w:rPr>
              <w:t>76701,9</w:t>
            </w:r>
          </w:p>
        </w:tc>
        <w:tc>
          <w:tcPr>
            <w:tcW w:w="850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18"/>
                <w:szCs w:val="18"/>
              </w:rPr>
            </w:pPr>
            <w:r w:rsidRPr="009106C3">
              <w:rPr>
                <w:sz w:val="18"/>
                <w:szCs w:val="18"/>
              </w:rPr>
              <w:t>80537,0</w:t>
            </w:r>
          </w:p>
        </w:tc>
        <w:tc>
          <w:tcPr>
            <w:tcW w:w="851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18"/>
                <w:szCs w:val="18"/>
              </w:rPr>
            </w:pPr>
            <w:r w:rsidRPr="009106C3">
              <w:rPr>
                <w:sz w:val="18"/>
                <w:szCs w:val="18"/>
              </w:rPr>
              <w:t>84563,7</w:t>
            </w:r>
          </w:p>
        </w:tc>
        <w:tc>
          <w:tcPr>
            <w:tcW w:w="834" w:type="dxa"/>
            <w:shd w:val="clear" w:color="auto" w:fill="auto"/>
          </w:tcPr>
          <w:p w:rsidR="00EB67CF" w:rsidRPr="009106C3" w:rsidRDefault="00EB67CF" w:rsidP="009106C3">
            <w:pPr>
              <w:jc w:val="center"/>
              <w:rPr>
                <w:sz w:val="18"/>
                <w:szCs w:val="18"/>
              </w:rPr>
            </w:pPr>
            <w:r w:rsidRPr="009106C3">
              <w:rPr>
                <w:sz w:val="18"/>
                <w:szCs w:val="18"/>
              </w:rPr>
              <w:t>88795,1</w:t>
            </w:r>
          </w:p>
        </w:tc>
        <w:tc>
          <w:tcPr>
            <w:tcW w:w="2340" w:type="dxa"/>
            <w:shd w:val="clear" w:color="auto" w:fill="auto"/>
          </w:tcPr>
          <w:p w:rsidR="00EB67CF" w:rsidRPr="00EB67CF" w:rsidRDefault="00EB67CF" w:rsidP="00EB67CF">
            <w:pPr>
              <w:jc w:val="center"/>
              <w:rPr>
                <w:sz w:val="22"/>
              </w:rPr>
            </w:pPr>
            <w:r w:rsidRPr="00EB67CF">
              <w:rPr>
                <w:rFonts w:eastAsia="Calibri"/>
                <w:sz w:val="22"/>
              </w:rPr>
              <w:t>Управление сельского хозяйства и природопользования администрации Новооскольского муниципального округа</w:t>
            </w:r>
          </w:p>
        </w:tc>
      </w:tr>
      <w:tr w:rsidR="00EB67CF" w:rsidRPr="00361A24" w:rsidTr="00361A24">
        <w:tc>
          <w:tcPr>
            <w:tcW w:w="606" w:type="dxa"/>
            <w:shd w:val="clear" w:color="auto" w:fill="auto"/>
          </w:tcPr>
          <w:p w:rsidR="00EB67CF" w:rsidRPr="00EB67CF" w:rsidRDefault="00EB67CF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EB67CF">
              <w:rPr>
                <w:rFonts w:eastAsia="Times New Roman" w:cs="Times New Roman"/>
                <w:b/>
                <w:sz w:val="22"/>
                <w:lang w:eastAsia="ru-RU"/>
              </w:rPr>
              <w:t>2.</w:t>
            </w:r>
          </w:p>
        </w:tc>
        <w:tc>
          <w:tcPr>
            <w:tcW w:w="14514" w:type="dxa"/>
            <w:gridSpan w:val="15"/>
            <w:shd w:val="clear" w:color="auto" w:fill="auto"/>
          </w:tcPr>
          <w:p w:rsidR="00EB67CF" w:rsidRPr="009106C3" w:rsidRDefault="00EB67CF" w:rsidP="009106C3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9106C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Задача 2. </w:t>
            </w:r>
            <w:r w:rsidR="009106C3" w:rsidRPr="009106C3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Пропаганда и передача опыта старшего поколения, семейных традиций молодому поколению, поддержка материального благосостояния ветеранов, укрепление и расширение личных подворий.</w:t>
            </w:r>
          </w:p>
        </w:tc>
      </w:tr>
      <w:tr w:rsidR="009106C3" w:rsidRPr="00361A24" w:rsidTr="00361A24">
        <w:tc>
          <w:tcPr>
            <w:tcW w:w="606" w:type="dxa"/>
            <w:shd w:val="clear" w:color="auto" w:fill="auto"/>
          </w:tcPr>
          <w:p w:rsidR="009106C3" w:rsidRPr="00EB67CF" w:rsidRDefault="009106C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B67CF">
              <w:rPr>
                <w:rFonts w:eastAsia="Times New Roman" w:cs="Times New Roman"/>
                <w:sz w:val="22"/>
                <w:lang w:eastAsia="ru-RU"/>
              </w:rPr>
              <w:t>2.1.</w:t>
            </w:r>
          </w:p>
        </w:tc>
        <w:tc>
          <w:tcPr>
            <w:tcW w:w="1842" w:type="dxa"/>
            <w:shd w:val="clear" w:color="auto" w:fill="auto"/>
          </w:tcPr>
          <w:p w:rsidR="009106C3" w:rsidRPr="009106C3" w:rsidRDefault="009106C3" w:rsidP="00EA1F77">
            <w:pPr>
              <w:rPr>
                <w:sz w:val="22"/>
              </w:rPr>
            </w:pPr>
            <w:r w:rsidRPr="009106C3">
              <w:rPr>
                <w:sz w:val="22"/>
              </w:rPr>
              <w:t xml:space="preserve">Количество проводимых мероприятий по популяризации достижений в </w:t>
            </w:r>
            <w:r w:rsidRPr="009106C3">
              <w:rPr>
                <w:sz w:val="22"/>
              </w:rPr>
              <w:lastRenderedPageBreak/>
              <w:t xml:space="preserve">сфере развития сельских территорий </w:t>
            </w:r>
          </w:p>
        </w:tc>
        <w:tc>
          <w:tcPr>
            <w:tcW w:w="993" w:type="dxa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proofErr w:type="gramStart"/>
            <w:r w:rsidRPr="009106C3">
              <w:rPr>
                <w:sz w:val="22"/>
              </w:rPr>
              <w:lastRenderedPageBreak/>
              <w:t>П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МП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единица</w:t>
            </w:r>
          </w:p>
        </w:tc>
        <w:tc>
          <w:tcPr>
            <w:tcW w:w="850" w:type="dxa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9106C3" w:rsidRPr="009106C3" w:rsidRDefault="009106C3" w:rsidP="009106C3">
            <w:pPr>
              <w:jc w:val="center"/>
              <w:rPr>
                <w:sz w:val="22"/>
              </w:rPr>
            </w:pPr>
            <w:r w:rsidRPr="009106C3">
              <w:rPr>
                <w:sz w:val="22"/>
              </w:rPr>
              <w:t xml:space="preserve">Управление сельского хозяйства и природопользования администрации Новооскольского </w:t>
            </w:r>
            <w:r w:rsidRPr="009106C3">
              <w:rPr>
                <w:sz w:val="22"/>
              </w:rPr>
              <w:lastRenderedPageBreak/>
              <w:t>муниципального округа</w:t>
            </w:r>
          </w:p>
        </w:tc>
      </w:tr>
    </w:tbl>
    <w:p w:rsidR="00361A24" w:rsidRDefault="00361A24" w:rsidP="00361A24">
      <w:pPr>
        <w:spacing w:after="0"/>
        <w:rPr>
          <w:rFonts w:eastAsia="Times New Roman" w:cs="Times New Roman"/>
          <w:b/>
          <w:sz w:val="24"/>
          <w:szCs w:val="28"/>
        </w:rPr>
      </w:pPr>
    </w:p>
    <w:p w:rsidR="00B45444" w:rsidRDefault="00B45444" w:rsidP="00361A24">
      <w:pPr>
        <w:spacing w:after="0"/>
        <w:ind w:left="284"/>
        <w:jc w:val="center"/>
        <w:rPr>
          <w:rFonts w:eastAsia="Times New Roman" w:cs="Times New Roman"/>
          <w:b/>
          <w:sz w:val="24"/>
          <w:szCs w:val="28"/>
        </w:rPr>
      </w:pPr>
    </w:p>
    <w:p w:rsidR="00BD49B3" w:rsidRDefault="00BD49B3" w:rsidP="00361A24">
      <w:pPr>
        <w:spacing w:after="0"/>
        <w:ind w:left="284"/>
        <w:jc w:val="center"/>
        <w:rPr>
          <w:rFonts w:eastAsia="Times New Roman" w:cs="Times New Roman"/>
          <w:b/>
          <w:sz w:val="24"/>
          <w:szCs w:val="28"/>
        </w:rPr>
      </w:pPr>
    </w:p>
    <w:p w:rsidR="00361A24" w:rsidRPr="00361A24" w:rsidRDefault="00361A24" w:rsidP="00361A24">
      <w:pPr>
        <w:spacing w:after="0"/>
        <w:ind w:left="284"/>
        <w:jc w:val="center"/>
        <w:rPr>
          <w:rFonts w:eastAsia="Times New Roman" w:cs="Times New Roman"/>
          <w:b/>
          <w:sz w:val="24"/>
          <w:szCs w:val="28"/>
        </w:rPr>
      </w:pPr>
      <w:r w:rsidRPr="00361A24">
        <w:rPr>
          <w:rFonts w:eastAsia="Times New Roman" w:cs="Times New Roman"/>
          <w:b/>
          <w:sz w:val="24"/>
          <w:szCs w:val="28"/>
        </w:rPr>
        <w:t>3. Помесячный план достижения показателей комплекса процессных мероприятий 1 в 2025 году</w:t>
      </w:r>
    </w:p>
    <w:p w:rsidR="00361A24" w:rsidRPr="00361A24" w:rsidRDefault="00361A24" w:rsidP="00361A24">
      <w:pPr>
        <w:spacing w:after="0"/>
        <w:rPr>
          <w:rFonts w:eastAsia="Times New Roman" w:cs="Times New Roman"/>
          <w:szCs w:val="28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780"/>
        <w:gridCol w:w="1517"/>
        <w:gridCol w:w="1471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1353"/>
      </w:tblGrid>
      <w:tr w:rsidR="00361A24" w:rsidRPr="00361A24" w:rsidTr="00361A24">
        <w:trPr>
          <w:tblHeader/>
        </w:trPr>
        <w:tc>
          <w:tcPr>
            <w:tcW w:w="636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 xml:space="preserve">№ </w:t>
            </w:r>
            <w:proofErr w:type="gramStart"/>
            <w:r w:rsidRPr="00361A24">
              <w:rPr>
                <w:rFonts w:eastAsia="Times New Roman" w:cs="Times New Roman"/>
                <w:sz w:val="22"/>
              </w:rPr>
              <w:t>п</w:t>
            </w:r>
            <w:proofErr w:type="gramEnd"/>
            <w:r w:rsidRPr="00361A24">
              <w:rPr>
                <w:rFonts w:eastAsia="Times New Roman" w:cs="Times New Roman"/>
                <w:sz w:val="22"/>
              </w:rPr>
              <w:t>/п</w:t>
            </w:r>
          </w:p>
        </w:tc>
        <w:tc>
          <w:tcPr>
            <w:tcW w:w="4780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Уровень показателя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Единица измерения (по ОКЕИ)</w:t>
            </w:r>
          </w:p>
        </w:tc>
        <w:tc>
          <w:tcPr>
            <w:tcW w:w="6083" w:type="dxa"/>
            <w:gridSpan w:val="11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Плановые значения на конец месяца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proofErr w:type="gramStart"/>
            <w:r w:rsidRPr="00361A24">
              <w:rPr>
                <w:rFonts w:eastAsia="Times New Roman" w:cs="Times New Roman"/>
                <w:sz w:val="22"/>
              </w:rPr>
              <w:t>На конец</w:t>
            </w:r>
            <w:proofErr w:type="gramEnd"/>
            <w:r w:rsidRPr="00361A24">
              <w:rPr>
                <w:rFonts w:eastAsia="Times New Roman" w:cs="Times New Roman"/>
                <w:sz w:val="22"/>
              </w:rPr>
              <w:t xml:space="preserve"> 2025 года</w:t>
            </w:r>
          </w:p>
        </w:tc>
      </w:tr>
      <w:tr w:rsidR="00361A24" w:rsidRPr="00361A24" w:rsidTr="00361A24">
        <w:trPr>
          <w:cantSplit/>
          <w:trHeight w:val="1134"/>
          <w:tblHeader/>
        </w:trPr>
        <w:tc>
          <w:tcPr>
            <w:tcW w:w="636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4780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553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январь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февраль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март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апрель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май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июнь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июль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август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сентябрь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октябрь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ноябрь</w:t>
            </w:r>
          </w:p>
        </w:tc>
        <w:tc>
          <w:tcPr>
            <w:tcW w:w="1353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</w:p>
        </w:tc>
      </w:tr>
      <w:tr w:rsidR="00361A24" w:rsidRPr="00361A24" w:rsidTr="00361A24">
        <w:trPr>
          <w:tblHeader/>
        </w:trPr>
        <w:tc>
          <w:tcPr>
            <w:tcW w:w="6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4780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1353" w:type="dxa"/>
            <w:shd w:val="clear" w:color="auto" w:fill="auto"/>
          </w:tcPr>
          <w:p w:rsidR="00361A24" w:rsidRPr="00361A24" w:rsidRDefault="00361A24" w:rsidP="00EC0AF7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16</w:t>
            </w:r>
          </w:p>
        </w:tc>
      </w:tr>
      <w:tr w:rsidR="00361A24" w:rsidRPr="00361A24" w:rsidTr="00361A24">
        <w:tc>
          <w:tcPr>
            <w:tcW w:w="6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1.</w:t>
            </w:r>
          </w:p>
        </w:tc>
        <w:tc>
          <w:tcPr>
            <w:tcW w:w="15204" w:type="dxa"/>
            <w:gridSpan w:val="15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</w:rPr>
              <w:t xml:space="preserve">Задача 1. </w:t>
            </w:r>
            <w:r w:rsidR="00ED2DF1" w:rsidRPr="00ED2DF1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Развитие отраслей АПК, создание условий  для устойчивого развития сел</w:t>
            </w:r>
            <w:r w:rsidR="00ED2DF1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ьскохозяйственного производства</w:t>
            </w:r>
          </w:p>
        </w:tc>
      </w:tr>
      <w:tr w:rsidR="00B45444" w:rsidRPr="00361A24" w:rsidTr="00361A24">
        <w:tc>
          <w:tcPr>
            <w:tcW w:w="636" w:type="dxa"/>
            <w:shd w:val="clear" w:color="auto" w:fill="auto"/>
          </w:tcPr>
          <w:p w:rsidR="00B45444" w:rsidRPr="00361A24" w:rsidRDefault="00B4544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4780" w:type="dxa"/>
            <w:shd w:val="clear" w:color="auto" w:fill="auto"/>
          </w:tcPr>
          <w:p w:rsidR="00B45444" w:rsidRPr="009106C3" w:rsidRDefault="00B45444" w:rsidP="00E065BC">
            <w:pPr>
              <w:rPr>
                <w:sz w:val="22"/>
              </w:rPr>
            </w:pPr>
            <w:r w:rsidRPr="009106C3">
              <w:rPr>
                <w:sz w:val="22"/>
              </w:rPr>
              <w:t>Индекс производства продукции сельского хозяйства всеми категориями</w:t>
            </w:r>
          </w:p>
        </w:tc>
        <w:tc>
          <w:tcPr>
            <w:tcW w:w="1517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МП</w:t>
            </w:r>
          </w:p>
        </w:tc>
        <w:tc>
          <w:tcPr>
            <w:tcW w:w="1471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B45444" w:rsidRPr="00B45444" w:rsidRDefault="00B45444" w:rsidP="00B45444">
            <w:pPr>
              <w:jc w:val="center"/>
              <w:rPr>
                <w:sz w:val="22"/>
              </w:rPr>
            </w:pPr>
            <w:r w:rsidRPr="00B45444">
              <w:rPr>
                <w:sz w:val="22"/>
              </w:rPr>
              <w:t>100,2</w:t>
            </w:r>
          </w:p>
        </w:tc>
      </w:tr>
      <w:tr w:rsidR="00B45444" w:rsidRPr="00361A24" w:rsidTr="00361A24">
        <w:tc>
          <w:tcPr>
            <w:tcW w:w="636" w:type="dxa"/>
            <w:shd w:val="clear" w:color="auto" w:fill="auto"/>
          </w:tcPr>
          <w:p w:rsidR="00B45444" w:rsidRPr="00361A24" w:rsidRDefault="00B4544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1.2.</w:t>
            </w:r>
          </w:p>
        </w:tc>
        <w:tc>
          <w:tcPr>
            <w:tcW w:w="4780" w:type="dxa"/>
            <w:shd w:val="clear" w:color="auto" w:fill="auto"/>
          </w:tcPr>
          <w:p w:rsidR="00B45444" w:rsidRPr="009106C3" w:rsidRDefault="00B45444" w:rsidP="00D91242">
            <w:pPr>
              <w:rPr>
                <w:sz w:val="22"/>
              </w:rPr>
            </w:pPr>
            <w:r w:rsidRPr="009106C3">
              <w:rPr>
                <w:sz w:val="22"/>
              </w:rPr>
              <w:t>Среднемесячная начисленная заработн</w:t>
            </w:r>
            <w:r w:rsidR="00D91242">
              <w:rPr>
                <w:sz w:val="22"/>
              </w:rPr>
              <w:t>ая</w:t>
            </w:r>
            <w:r w:rsidRPr="009106C3">
              <w:rPr>
                <w:sz w:val="22"/>
              </w:rPr>
              <w:t xml:space="preserve"> плат</w:t>
            </w:r>
            <w:r w:rsidR="00D91242">
              <w:rPr>
                <w:sz w:val="22"/>
              </w:rPr>
              <w:t>а</w:t>
            </w:r>
            <w:r w:rsidRPr="009106C3">
              <w:rPr>
                <w:sz w:val="22"/>
              </w:rPr>
              <w:t xml:space="preserve"> работников сельского хозяйства (без субъектов малого предпринимательства) </w:t>
            </w:r>
          </w:p>
        </w:tc>
        <w:tc>
          <w:tcPr>
            <w:tcW w:w="1517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МП</w:t>
            </w:r>
          </w:p>
        </w:tc>
        <w:tc>
          <w:tcPr>
            <w:tcW w:w="1471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рублей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B4544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B45444" w:rsidRPr="00B45444" w:rsidRDefault="00B45444" w:rsidP="00B45444">
            <w:pPr>
              <w:jc w:val="center"/>
              <w:rPr>
                <w:sz w:val="22"/>
              </w:rPr>
            </w:pPr>
            <w:r w:rsidRPr="00B45444">
              <w:rPr>
                <w:sz w:val="22"/>
              </w:rPr>
              <w:t>69570,9</w:t>
            </w:r>
          </w:p>
        </w:tc>
      </w:tr>
      <w:tr w:rsidR="00361A24" w:rsidRPr="00361A24" w:rsidTr="00361A24">
        <w:tc>
          <w:tcPr>
            <w:tcW w:w="6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2.</w:t>
            </w:r>
          </w:p>
        </w:tc>
        <w:tc>
          <w:tcPr>
            <w:tcW w:w="15204" w:type="dxa"/>
            <w:gridSpan w:val="15"/>
            <w:shd w:val="clear" w:color="auto" w:fill="auto"/>
          </w:tcPr>
          <w:p w:rsidR="00361A24" w:rsidRPr="009106C3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9106C3">
              <w:rPr>
                <w:rFonts w:eastAsia="Times New Roman" w:cs="Times New Roman"/>
                <w:b/>
                <w:bCs/>
                <w:sz w:val="22"/>
              </w:rPr>
              <w:t xml:space="preserve">Задача 2. </w:t>
            </w:r>
            <w:r w:rsidR="009106C3" w:rsidRPr="009106C3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Пропаганда и передача опыта старшего поколения, семейных традиций молодому поколению, поддержка материального благосостояния ветеранов, укрепление и расширение личных подворий</w:t>
            </w:r>
          </w:p>
        </w:tc>
      </w:tr>
      <w:tr w:rsidR="00361A24" w:rsidRPr="00361A24" w:rsidTr="00361A24">
        <w:tc>
          <w:tcPr>
            <w:tcW w:w="6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2.1.</w:t>
            </w:r>
          </w:p>
        </w:tc>
        <w:tc>
          <w:tcPr>
            <w:tcW w:w="4780" w:type="dxa"/>
            <w:shd w:val="clear" w:color="auto" w:fill="auto"/>
          </w:tcPr>
          <w:p w:rsidR="00361A24" w:rsidRPr="009106C3" w:rsidRDefault="009106C3" w:rsidP="00753C9D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9106C3">
              <w:rPr>
                <w:sz w:val="22"/>
              </w:rPr>
              <w:t xml:space="preserve">Количество проводимых мероприятий по популяризации достижений в сфере развития сельских территорий </w:t>
            </w:r>
          </w:p>
        </w:tc>
        <w:tc>
          <w:tcPr>
            <w:tcW w:w="1517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МП</w:t>
            </w:r>
          </w:p>
        </w:tc>
        <w:tc>
          <w:tcPr>
            <w:tcW w:w="1471" w:type="dxa"/>
            <w:shd w:val="clear" w:color="auto" w:fill="auto"/>
          </w:tcPr>
          <w:p w:rsidR="00361A24" w:rsidRPr="00361A24" w:rsidRDefault="009106C3" w:rsidP="00B45444">
            <w:pPr>
              <w:spacing w:after="0"/>
              <w:jc w:val="center"/>
              <w:rPr>
                <w:rFonts w:eastAsia="Times New Roman"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553" w:type="dxa"/>
            <w:shd w:val="clear" w:color="auto" w:fill="auto"/>
          </w:tcPr>
          <w:p w:rsidR="00361A24" w:rsidRPr="00361A24" w:rsidRDefault="00361A2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361A24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53" w:type="dxa"/>
            <w:shd w:val="clear" w:color="auto" w:fill="auto"/>
          </w:tcPr>
          <w:p w:rsidR="00361A24" w:rsidRPr="00361A24" w:rsidRDefault="00B45444" w:rsidP="00B45444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</w:tr>
    </w:tbl>
    <w:p w:rsidR="00361A24" w:rsidRPr="00361A24" w:rsidRDefault="00361A24" w:rsidP="00361A24">
      <w:pPr>
        <w:spacing w:after="0"/>
        <w:ind w:left="360"/>
        <w:jc w:val="center"/>
        <w:rPr>
          <w:rFonts w:eastAsia="Times New Roman" w:cs="Times New Roman"/>
          <w:b/>
          <w:sz w:val="22"/>
          <w:lang w:eastAsia="ru-RU"/>
        </w:rPr>
      </w:pPr>
      <w:r w:rsidRPr="00BD49B3">
        <w:rPr>
          <w:rFonts w:eastAsia="Times New Roman" w:cs="Times New Roman"/>
          <w:b/>
          <w:sz w:val="22"/>
          <w:lang w:eastAsia="ru-RU"/>
        </w:rPr>
        <w:lastRenderedPageBreak/>
        <w:t>4. Перечень мероприятий (результатов) комплекса процессных мероприятий 1</w:t>
      </w: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277"/>
        <w:gridCol w:w="1461"/>
        <w:gridCol w:w="1176"/>
        <w:gridCol w:w="1069"/>
        <w:gridCol w:w="871"/>
        <w:gridCol w:w="863"/>
        <w:gridCol w:w="863"/>
        <w:gridCol w:w="864"/>
        <w:gridCol w:w="864"/>
        <w:gridCol w:w="864"/>
        <w:gridCol w:w="864"/>
        <w:gridCol w:w="2706"/>
      </w:tblGrid>
      <w:tr w:rsidR="00361A24" w:rsidRPr="00361A24" w:rsidTr="00361A24">
        <w:tc>
          <w:tcPr>
            <w:tcW w:w="666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proofErr w:type="gramStart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Наименование мероприятий (результата) 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Тип мероприятия (результата)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Единица измерения (по ОКЕИ)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Базовое значение</w:t>
            </w:r>
          </w:p>
        </w:tc>
        <w:tc>
          <w:tcPr>
            <w:tcW w:w="5182" w:type="dxa"/>
            <w:gridSpan w:val="6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Значение мероприятия (результата), параметра характеристики мероприятия (результата) по годам </w:t>
            </w:r>
          </w:p>
        </w:tc>
        <w:tc>
          <w:tcPr>
            <w:tcW w:w="2706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61A24" w:rsidRPr="00361A24" w:rsidTr="00361A24">
        <w:tc>
          <w:tcPr>
            <w:tcW w:w="666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значение</w:t>
            </w:r>
          </w:p>
        </w:tc>
        <w:tc>
          <w:tcPr>
            <w:tcW w:w="87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</w:tc>
        <w:tc>
          <w:tcPr>
            <w:tcW w:w="86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2028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2029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2030</w:t>
            </w:r>
          </w:p>
        </w:tc>
        <w:tc>
          <w:tcPr>
            <w:tcW w:w="2706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361A24" w:rsidRPr="00361A24" w:rsidTr="00361A24">
        <w:tc>
          <w:tcPr>
            <w:tcW w:w="66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106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87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86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86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11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</w:tc>
        <w:tc>
          <w:tcPr>
            <w:tcW w:w="270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13</w:t>
            </w:r>
          </w:p>
        </w:tc>
      </w:tr>
      <w:tr w:rsidR="00361A24" w:rsidRPr="00361A24" w:rsidTr="00361A24">
        <w:tc>
          <w:tcPr>
            <w:tcW w:w="66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1.</w:t>
            </w:r>
          </w:p>
        </w:tc>
        <w:tc>
          <w:tcPr>
            <w:tcW w:w="14742" w:type="dxa"/>
            <w:gridSpan w:val="12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Задача 1. </w:t>
            </w:r>
            <w:r w:rsidR="00533DCC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Развитие отраслей АПК</w:t>
            </w:r>
            <w:r w:rsidR="00533DCC" w:rsidRPr="00EB67C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, создание условий </w:t>
            </w:r>
            <w:r w:rsidR="00533DCC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33DCC" w:rsidRPr="00EB67CF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для устойчивого развития сельскохозяйственного производства</w:t>
            </w:r>
            <w:r w:rsidR="00533DCC" w:rsidRPr="00EB67CF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9F3EEF" w:rsidRPr="00361A24" w:rsidTr="00361A24">
        <w:tc>
          <w:tcPr>
            <w:tcW w:w="666" w:type="dxa"/>
            <w:shd w:val="clear" w:color="auto" w:fill="auto"/>
          </w:tcPr>
          <w:p w:rsidR="009F3EEF" w:rsidRPr="00361A24" w:rsidRDefault="009F3EEF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77" w:type="dxa"/>
            <w:shd w:val="clear" w:color="auto" w:fill="auto"/>
          </w:tcPr>
          <w:p w:rsidR="009F3EEF" w:rsidRPr="00D91242" w:rsidRDefault="009F3EEF" w:rsidP="00BD49B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91242">
              <w:rPr>
                <w:rFonts w:eastAsia="Times New Roman" w:cs="Times New Roman"/>
                <w:sz w:val="22"/>
                <w:lang w:eastAsia="ru-RU"/>
              </w:rPr>
              <w:t>Мероприятие (результат) «Произведено продукции сельского хозяйства в хозяйствах всех категорий</w:t>
            </w:r>
            <w:r w:rsidR="00045E1A">
              <w:rPr>
                <w:rFonts w:eastAsia="Times New Roman" w:cs="Times New Roman"/>
                <w:sz w:val="22"/>
                <w:lang w:eastAsia="ru-RU"/>
              </w:rPr>
              <w:t xml:space="preserve"> при обеспечении осуществления </w:t>
            </w:r>
            <w:r w:rsidR="00045E1A" w:rsidRPr="00045E1A">
              <w:rPr>
                <w:rFonts w:eastAsia="Times New Roman" w:cs="Times New Roman"/>
                <w:sz w:val="22"/>
                <w:lang w:eastAsia="ru-RU"/>
              </w:rPr>
              <w:t>полномочий по организации мероприятий по поддержке сел</w:t>
            </w:r>
            <w:r w:rsidR="00045E1A">
              <w:rPr>
                <w:rFonts w:eastAsia="Times New Roman" w:cs="Times New Roman"/>
                <w:sz w:val="22"/>
                <w:lang w:eastAsia="ru-RU"/>
              </w:rPr>
              <w:t>ьскохозяйственного производства»</w:t>
            </w:r>
          </w:p>
        </w:tc>
        <w:tc>
          <w:tcPr>
            <w:tcW w:w="1461" w:type="dxa"/>
            <w:shd w:val="clear" w:color="auto" w:fill="auto"/>
          </w:tcPr>
          <w:p w:rsidR="009F3EEF" w:rsidRPr="00D91242" w:rsidRDefault="009F3EEF" w:rsidP="00667403">
            <w:pPr>
              <w:rPr>
                <w:sz w:val="22"/>
              </w:rPr>
            </w:pPr>
            <w:r w:rsidRPr="00D91242">
              <w:rPr>
                <w:sz w:val="22"/>
              </w:rPr>
              <w:t xml:space="preserve">Производство продукции </w:t>
            </w:r>
          </w:p>
        </w:tc>
        <w:tc>
          <w:tcPr>
            <w:tcW w:w="1176" w:type="dxa"/>
            <w:shd w:val="clear" w:color="auto" w:fill="auto"/>
          </w:tcPr>
          <w:p w:rsidR="009F3EEF" w:rsidRPr="00D91242" w:rsidRDefault="00D91242" w:rsidP="00667403">
            <w:pPr>
              <w:rPr>
                <w:sz w:val="22"/>
              </w:rPr>
            </w:pPr>
            <w:r w:rsidRPr="00D91242">
              <w:rPr>
                <w:sz w:val="22"/>
              </w:rPr>
              <w:t>Млрд. рублей</w:t>
            </w:r>
          </w:p>
        </w:tc>
        <w:tc>
          <w:tcPr>
            <w:tcW w:w="1069" w:type="dxa"/>
            <w:shd w:val="clear" w:color="auto" w:fill="auto"/>
          </w:tcPr>
          <w:p w:rsidR="009F3EEF" w:rsidRPr="00D91242" w:rsidRDefault="00D91242" w:rsidP="00D912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30,1</w:t>
            </w:r>
          </w:p>
        </w:tc>
        <w:tc>
          <w:tcPr>
            <w:tcW w:w="871" w:type="dxa"/>
            <w:shd w:val="clear" w:color="auto" w:fill="auto"/>
          </w:tcPr>
          <w:p w:rsidR="009F3EEF" w:rsidRPr="00D91242" w:rsidRDefault="009F3EEF" w:rsidP="00D91242">
            <w:pPr>
              <w:jc w:val="center"/>
              <w:rPr>
                <w:sz w:val="22"/>
              </w:rPr>
            </w:pPr>
            <w:r w:rsidRPr="00D91242">
              <w:rPr>
                <w:sz w:val="22"/>
              </w:rPr>
              <w:t>2023</w:t>
            </w:r>
          </w:p>
        </w:tc>
        <w:tc>
          <w:tcPr>
            <w:tcW w:w="863" w:type="dxa"/>
            <w:shd w:val="clear" w:color="auto" w:fill="auto"/>
          </w:tcPr>
          <w:p w:rsidR="009F3EEF" w:rsidRPr="00D91242" w:rsidRDefault="00D91242" w:rsidP="00D912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</w:t>
            </w:r>
          </w:p>
        </w:tc>
        <w:tc>
          <w:tcPr>
            <w:tcW w:w="863" w:type="dxa"/>
            <w:shd w:val="clear" w:color="auto" w:fill="auto"/>
          </w:tcPr>
          <w:p w:rsidR="009F3EEF" w:rsidRPr="00D91242" w:rsidRDefault="00D91242" w:rsidP="00D912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32,6</w:t>
            </w:r>
          </w:p>
        </w:tc>
        <w:tc>
          <w:tcPr>
            <w:tcW w:w="864" w:type="dxa"/>
            <w:shd w:val="clear" w:color="auto" w:fill="auto"/>
          </w:tcPr>
          <w:p w:rsidR="009F3EEF" w:rsidRPr="00D91242" w:rsidRDefault="00D91242" w:rsidP="00D912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33,2</w:t>
            </w:r>
          </w:p>
        </w:tc>
        <w:tc>
          <w:tcPr>
            <w:tcW w:w="864" w:type="dxa"/>
            <w:shd w:val="clear" w:color="auto" w:fill="auto"/>
          </w:tcPr>
          <w:p w:rsidR="009F3EEF" w:rsidRPr="00D91242" w:rsidRDefault="00D91242" w:rsidP="00D912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33,9</w:t>
            </w:r>
          </w:p>
        </w:tc>
        <w:tc>
          <w:tcPr>
            <w:tcW w:w="864" w:type="dxa"/>
            <w:shd w:val="clear" w:color="auto" w:fill="auto"/>
          </w:tcPr>
          <w:p w:rsidR="009F3EEF" w:rsidRPr="00D91242" w:rsidRDefault="00D91242" w:rsidP="00D912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34,3</w:t>
            </w:r>
          </w:p>
        </w:tc>
        <w:tc>
          <w:tcPr>
            <w:tcW w:w="864" w:type="dxa"/>
            <w:shd w:val="clear" w:color="auto" w:fill="auto"/>
          </w:tcPr>
          <w:p w:rsidR="009F3EEF" w:rsidRPr="00D91242" w:rsidRDefault="00D91242" w:rsidP="00D912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34,9</w:t>
            </w:r>
          </w:p>
        </w:tc>
        <w:tc>
          <w:tcPr>
            <w:tcW w:w="2706" w:type="dxa"/>
            <w:shd w:val="clear" w:color="auto" w:fill="auto"/>
          </w:tcPr>
          <w:p w:rsidR="009F3EEF" w:rsidRDefault="009F3EEF" w:rsidP="00791816">
            <w:pPr>
              <w:rPr>
                <w:sz w:val="22"/>
              </w:rPr>
            </w:pPr>
            <w:r w:rsidRPr="00D91242">
              <w:rPr>
                <w:sz w:val="22"/>
              </w:rPr>
              <w:t>Индекс производства продукции сельского хозяйства всеми категориями</w:t>
            </w:r>
            <w:r w:rsidR="00791816">
              <w:rPr>
                <w:sz w:val="22"/>
              </w:rPr>
              <w:t>.</w:t>
            </w:r>
          </w:p>
          <w:p w:rsidR="00791816" w:rsidRPr="00D91242" w:rsidRDefault="00791816" w:rsidP="00791816">
            <w:pPr>
              <w:rPr>
                <w:sz w:val="22"/>
              </w:rPr>
            </w:pPr>
            <w:r w:rsidRPr="009106C3">
              <w:rPr>
                <w:sz w:val="22"/>
              </w:rPr>
              <w:t>Среднемесячная начисленная заработн</w:t>
            </w:r>
            <w:r>
              <w:rPr>
                <w:sz w:val="22"/>
              </w:rPr>
              <w:t>ая</w:t>
            </w:r>
            <w:r w:rsidRPr="009106C3">
              <w:rPr>
                <w:sz w:val="22"/>
              </w:rPr>
              <w:t xml:space="preserve"> плат</w:t>
            </w:r>
            <w:r>
              <w:rPr>
                <w:sz w:val="22"/>
              </w:rPr>
              <w:t>а</w:t>
            </w:r>
            <w:r w:rsidRPr="009106C3">
              <w:rPr>
                <w:sz w:val="22"/>
              </w:rPr>
              <w:t xml:space="preserve"> работников сельского хозяйства (без субъектов малого предпринимательства)</w:t>
            </w:r>
          </w:p>
        </w:tc>
      </w:tr>
      <w:tr w:rsidR="00361A24" w:rsidRPr="00361A24" w:rsidTr="00361A24">
        <w:tc>
          <w:tcPr>
            <w:tcW w:w="666" w:type="dxa"/>
            <w:shd w:val="clear" w:color="auto" w:fill="auto"/>
          </w:tcPr>
          <w:p w:rsidR="00361A24" w:rsidRPr="00361A24" w:rsidRDefault="00361A24" w:rsidP="00361A2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1.1.1</w:t>
            </w:r>
          </w:p>
        </w:tc>
        <w:tc>
          <w:tcPr>
            <w:tcW w:w="14742" w:type="dxa"/>
            <w:gridSpan w:val="12"/>
            <w:shd w:val="clear" w:color="auto" w:fill="auto"/>
          </w:tcPr>
          <w:p w:rsidR="00361A24" w:rsidRPr="00361A24" w:rsidRDefault="0055635E" w:rsidP="009F3EEF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Произведено</w:t>
            </w:r>
            <w:r w:rsidR="009F3EEF">
              <w:rPr>
                <w:rFonts w:eastAsia="Times New Roman" w:cs="Times New Roman"/>
                <w:sz w:val="22"/>
                <w:lang w:eastAsia="ru-RU"/>
              </w:rPr>
              <w:t xml:space="preserve"> основной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F3EEF">
              <w:rPr>
                <w:rFonts w:eastAsia="Times New Roman" w:cs="Times New Roman"/>
                <w:sz w:val="22"/>
                <w:lang w:eastAsia="ru-RU"/>
              </w:rPr>
              <w:t>продукции сельского хозяйства хо</w:t>
            </w:r>
            <w:r>
              <w:rPr>
                <w:rFonts w:eastAsia="Times New Roman" w:cs="Times New Roman"/>
                <w:sz w:val="22"/>
                <w:lang w:eastAsia="ru-RU"/>
              </w:rPr>
              <w:t>зяйствами всех категорий</w:t>
            </w:r>
            <w:r w:rsidR="00791816"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</w:tr>
      <w:tr w:rsidR="00361A24" w:rsidRPr="00361A24" w:rsidTr="00361A24">
        <w:tc>
          <w:tcPr>
            <w:tcW w:w="66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2.</w:t>
            </w:r>
          </w:p>
        </w:tc>
        <w:tc>
          <w:tcPr>
            <w:tcW w:w="14742" w:type="dxa"/>
            <w:gridSpan w:val="12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Задача 2. </w:t>
            </w:r>
            <w:r w:rsidR="00791816" w:rsidRPr="00791816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Пропаганда и передача опыта старшего поколения, семейных традиций молодому поколению, поддержка материального благосостояния ветеранов, укрепление и расширение личных подворий</w:t>
            </w:r>
          </w:p>
        </w:tc>
      </w:tr>
      <w:tr w:rsidR="00361A24" w:rsidRPr="00361A24" w:rsidTr="00361A24">
        <w:tc>
          <w:tcPr>
            <w:tcW w:w="66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2.1.</w:t>
            </w:r>
          </w:p>
        </w:tc>
        <w:tc>
          <w:tcPr>
            <w:tcW w:w="2277" w:type="dxa"/>
            <w:shd w:val="clear" w:color="auto" w:fill="auto"/>
          </w:tcPr>
          <w:p w:rsidR="00361A24" w:rsidRPr="00361A24" w:rsidRDefault="00361A24" w:rsidP="0079181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Мероприятие (результат) «Организован и проведен</w:t>
            </w:r>
            <w:r w:rsidR="00791816">
              <w:rPr>
                <w:rFonts w:eastAsia="Times New Roman" w:cs="Times New Roman"/>
                <w:sz w:val="22"/>
                <w:lang w:eastAsia="ru-RU"/>
              </w:rPr>
              <w:t xml:space="preserve"> конкурс «Ветеранское подворье»</w:t>
            </w:r>
          </w:p>
        </w:tc>
        <w:tc>
          <w:tcPr>
            <w:tcW w:w="146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Приобретение товаров, работ, услуг</w:t>
            </w:r>
          </w:p>
        </w:tc>
        <w:tc>
          <w:tcPr>
            <w:tcW w:w="117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06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2023</w:t>
            </w:r>
          </w:p>
        </w:tc>
        <w:tc>
          <w:tcPr>
            <w:tcW w:w="86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706" w:type="dxa"/>
            <w:shd w:val="clear" w:color="auto" w:fill="auto"/>
          </w:tcPr>
          <w:p w:rsidR="00361A24" w:rsidRPr="00361A24" w:rsidRDefault="00791816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106C3">
              <w:rPr>
                <w:sz w:val="22"/>
              </w:rPr>
              <w:t>Количество проводимых мероприятий по популяризации достижений в сфере развития сельских территорий к 2030 году на уровне не менее 1 мероприятия в год</w:t>
            </w:r>
            <w:r w:rsidR="00361A24" w:rsidRPr="00361A24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361A24" w:rsidRPr="00361A24" w:rsidTr="00361A24"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2.1.1</w:t>
            </w:r>
          </w:p>
        </w:tc>
        <w:tc>
          <w:tcPr>
            <w:tcW w:w="1474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61A24" w:rsidRPr="00361A24" w:rsidRDefault="00791816" w:rsidP="00361A2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«Организован и проведен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конкурс «Ветеранское подворье».</w:t>
            </w:r>
          </w:p>
        </w:tc>
      </w:tr>
    </w:tbl>
    <w:p w:rsidR="00361A24" w:rsidRPr="005B2DFB" w:rsidRDefault="005B2DFB" w:rsidP="005B2DFB">
      <w:pPr>
        <w:spacing w:after="0"/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5. </w:t>
      </w:r>
      <w:r w:rsidR="00361A24" w:rsidRPr="005B2DFB">
        <w:rPr>
          <w:rFonts w:eastAsia="Times New Roman" w:cs="Times New Roman"/>
          <w:b/>
          <w:sz w:val="24"/>
          <w:szCs w:val="24"/>
          <w:lang w:eastAsia="ru-RU"/>
        </w:rPr>
        <w:t>Финансовое обеспечение комплекса процессных мероприятий 1</w:t>
      </w:r>
    </w:p>
    <w:p w:rsidR="00791816" w:rsidRDefault="00791816" w:rsidP="00791816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11"/>
        <w:gridCol w:w="1938"/>
        <w:gridCol w:w="1231"/>
        <w:gridCol w:w="1231"/>
        <w:gridCol w:w="1231"/>
        <w:gridCol w:w="1061"/>
        <w:gridCol w:w="1061"/>
        <w:gridCol w:w="1061"/>
        <w:gridCol w:w="1065"/>
      </w:tblGrid>
      <w:tr w:rsidR="00361A24" w:rsidRPr="00361A24" w:rsidTr="0020483F">
        <w:trPr>
          <w:tblHeader/>
          <w:jc w:val="center"/>
        </w:trPr>
        <w:tc>
          <w:tcPr>
            <w:tcW w:w="638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11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7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61A24" w:rsidRPr="00361A24" w:rsidTr="0020483F">
        <w:trPr>
          <w:tblHeader/>
          <w:jc w:val="center"/>
        </w:trPr>
        <w:tc>
          <w:tcPr>
            <w:tcW w:w="638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3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3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6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6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6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65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61A24" w:rsidRPr="00361A24" w:rsidTr="0020483F">
        <w:trPr>
          <w:tblHeader/>
          <w:jc w:val="center"/>
        </w:trPr>
        <w:tc>
          <w:tcPr>
            <w:tcW w:w="638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A4181" w:rsidRPr="00125E93" w:rsidTr="0020483F">
        <w:trPr>
          <w:jc w:val="center"/>
        </w:trPr>
        <w:tc>
          <w:tcPr>
            <w:tcW w:w="638" w:type="dxa"/>
            <w:vMerge w:val="restart"/>
            <w:shd w:val="clear" w:color="auto" w:fill="auto"/>
          </w:tcPr>
          <w:p w:rsidR="002A4181" w:rsidRPr="00285C87" w:rsidRDefault="002A4181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85C87">
              <w:rPr>
                <w:rFonts w:eastAsia="Times New Roman" w:cs="Times New Roman"/>
                <w:b/>
                <w:sz w:val="22"/>
                <w:lang w:eastAsia="ru-RU"/>
              </w:rPr>
              <w:t>1.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2A4181" w:rsidRPr="00285C87" w:rsidRDefault="002A4181" w:rsidP="00361A24">
            <w:pPr>
              <w:spacing w:after="0" w:line="20" w:lineRule="atLeast"/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285C87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1938" w:type="dxa"/>
            <w:shd w:val="clear" w:color="auto" w:fill="auto"/>
          </w:tcPr>
          <w:p w:rsidR="002A4181" w:rsidRPr="00125E93" w:rsidRDefault="002A4181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2A4181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8 524,</w:t>
            </w:r>
            <w:r w:rsidR="002A4181" w:rsidRPr="00125E93">
              <w:rPr>
                <w:b/>
                <w:sz w:val="22"/>
              </w:rPr>
              <w:t>0</w:t>
            </w:r>
          </w:p>
        </w:tc>
        <w:tc>
          <w:tcPr>
            <w:tcW w:w="1231" w:type="dxa"/>
            <w:shd w:val="clear" w:color="auto" w:fill="auto"/>
          </w:tcPr>
          <w:p w:rsidR="002A4181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7 260,0</w:t>
            </w:r>
          </w:p>
        </w:tc>
        <w:tc>
          <w:tcPr>
            <w:tcW w:w="1231" w:type="dxa"/>
            <w:shd w:val="clear" w:color="auto" w:fill="auto"/>
          </w:tcPr>
          <w:p w:rsidR="002A4181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7 546,0</w:t>
            </w:r>
          </w:p>
        </w:tc>
        <w:tc>
          <w:tcPr>
            <w:tcW w:w="1061" w:type="dxa"/>
            <w:shd w:val="clear" w:color="auto" w:fill="auto"/>
          </w:tcPr>
          <w:p w:rsidR="002A4181" w:rsidRPr="00125E93" w:rsidRDefault="002A4181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7 733,0</w:t>
            </w:r>
          </w:p>
        </w:tc>
        <w:tc>
          <w:tcPr>
            <w:tcW w:w="1061" w:type="dxa"/>
            <w:shd w:val="clear" w:color="auto" w:fill="auto"/>
          </w:tcPr>
          <w:p w:rsidR="002A4181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8 042,0</w:t>
            </w:r>
          </w:p>
        </w:tc>
        <w:tc>
          <w:tcPr>
            <w:tcW w:w="1061" w:type="dxa"/>
            <w:shd w:val="clear" w:color="auto" w:fill="auto"/>
          </w:tcPr>
          <w:p w:rsidR="002A4181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8 364,0</w:t>
            </w:r>
          </w:p>
        </w:tc>
        <w:tc>
          <w:tcPr>
            <w:tcW w:w="1065" w:type="dxa"/>
            <w:shd w:val="clear" w:color="auto" w:fill="auto"/>
          </w:tcPr>
          <w:p w:rsidR="002A4181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47 469,0</w:t>
            </w:r>
          </w:p>
        </w:tc>
      </w:tr>
      <w:tr w:rsidR="00102B5D" w:rsidRPr="00125E93" w:rsidTr="0020483F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102B5D" w:rsidRPr="00125E93" w:rsidRDefault="00102B5D" w:rsidP="00667403">
            <w:pPr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065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</w:tr>
      <w:tr w:rsidR="00102B5D" w:rsidRPr="00125E93" w:rsidTr="0020483F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102B5D" w:rsidRPr="00125E93" w:rsidRDefault="00102B5D" w:rsidP="00667403">
            <w:pPr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8 524,0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7 260,0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7 546,0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7 733,0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8 042,0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8 364,0</w:t>
            </w:r>
          </w:p>
        </w:tc>
        <w:tc>
          <w:tcPr>
            <w:tcW w:w="1065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47 469,0</w:t>
            </w:r>
          </w:p>
        </w:tc>
      </w:tr>
      <w:tr w:rsidR="00102B5D" w:rsidRPr="00125E93" w:rsidTr="0020483F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102B5D" w:rsidRPr="00125E93" w:rsidRDefault="00102B5D" w:rsidP="00667403">
            <w:pPr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- 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:rsidR="00102B5D" w:rsidRPr="00125E93" w:rsidRDefault="00102B5D" w:rsidP="00667403">
            <w:pPr>
              <w:spacing w:after="0"/>
              <w:jc w:val="center"/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  <w:tc>
          <w:tcPr>
            <w:tcW w:w="1065" w:type="dxa"/>
            <w:shd w:val="clear" w:color="auto" w:fill="auto"/>
          </w:tcPr>
          <w:p w:rsidR="00102B5D" w:rsidRPr="00125E93" w:rsidRDefault="00102B5D" w:rsidP="00102B5D">
            <w:pPr>
              <w:jc w:val="right"/>
              <w:rPr>
                <w:b/>
                <w:sz w:val="22"/>
              </w:rPr>
            </w:pPr>
            <w:r w:rsidRPr="00125E93">
              <w:rPr>
                <w:b/>
                <w:sz w:val="22"/>
              </w:rPr>
              <w:t>0,00</w:t>
            </w:r>
          </w:p>
        </w:tc>
      </w:tr>
      <w:tr w:rsidR="00BD49B3" w:rsidRPr="00125E93" w:rsidTr="0020483F">
        <w:trPr>
          <w:jc w:val="center"/>
        </w:trPr>
        <w:tc>
          <w:tcPr>
            <w:tcW w:w="638" w:type="dxa"/>
            <w:vMerge w:val="restart"/>
            <w:shd w:val="clear" w:color="auto" w:fill="auto"/>
          </w:tcPr>
          <w:p w:rsidR="00BD49B3" w:rsidRPr="00125E93" w:rsidRDefault="00BD49B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5E93">
              <w:rPr>
                <w:rFonts w:eastAsia="Times New Roman" w:cs="Times New Roman"/>
                <w:sz w:val="22"/>
                <w:lang w:eastAsia="ru-RU"/>
              </w:rPr>
              <w:t>1.1.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BD49B3" w:rsidRPr="00125E93" w:rsidRDefault="00BD49B3" w:rsidP="00045E1A">
            <w:pPr>
              <w:spacing w:after="0" w:line="2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5E93">
              <w:rPr>
                <w:rFonts w:eastAsia="Times New Roman" w:cs="Times New Roman"/>
                <w:sz w:val="22"/>
                <w:lang w:eastAsia="ru-RU"/>
              </w:rPr>
              <w:t xml:space="preserve"> Мероприятие (результат) «Произведено продукции сельского хозяйства в хозяйствах всех категорий при обеспечении осуществления полномочий по организации мероприятий по поддержке сельскохозяйственного производства»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25E93">
              <w:rPr>
                <w:rFonts w:eastAsia="Times New Roman" w:cs="Times New Roman"/>
                <w:sz w:val="22"/>
                <w:lang w:eastAsia="ru-RU"/>
              </w:rPr>
              <w:t>(всего), в том числе:</w:t>
            </w:r>
          </w:p>
        </w:tc>
        <w:tc>
          <w:tcPr>
            <w:tcW w:w="1938" w:type="dxa"/>
            <w:shd w:val="clear" w:color="auto" w:fill="auto"/>
          </w:tcPr>
          <w:p w:rsidR="00BD49B3" w:rsidRPr="00125E93" w:rsidRDefault="00BD49B3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BD49B3" w:rsidRPr="00BD49B3" w:rsidRDefault="00BD49B3" w:rsidP="00DB116C">
            <w:pPr>
              <w:jc w:val="right"/>
              <w:rPr>
                <w:sz w:val="22"/>
              </w:rPr>
            </w:pPr>
            <w:r w:rsidRPr="00BD49B3">
              <w:rPr>
                <w:sz w:val="22"/>
              </w:rPr>
              <w:t>8 524,0</w:t>
            </w:r>
          </w:p>
        </w:tc>
        <w:tc>
          <w:tcPr>
            <w:tcW w:w="1231" w:type="dxa"/>
            <w:shd w:val="clear" w:color="auto" w:fill="auto"/>
          </w:tcPr>
          <w:p w:rsidR="00BD49B3" w:rsidRPr="00BD49B3" w:rsidRDefault="00BD49B3" w:rsidP="00DB116C">
            <w:pPr>
              <w:jc w:val="right"/>
              <w:rPr>
                <w:sz w:val="22"/>
              </w:rPr>
            </w:pPr>
            <w:r w:rsidRPr="00BD49B3">
              <w:rPr>
                <w:sz w:val="22"/>
              </w:rPr>
              <w:t>7 260,0</w:t>
            </w:r>
          </w:p>
        </w:tc>
        <w:tc>
          <w:tcPr>
            <w:tcW w:w="1231" w:type="dxa"/>
            <w:shd w:val="clear" w:color="auto" w:fill="auto"/>
          </w:tcPr>
          <w:p w:rsidR="00BD49B3" w:rsidRPr="00BD49B3" w:rsidRDefault="00BD49B3" w:rsidP="00DB116C">
            <w:pPr>
              <w:jc w:val="right"/>
              <w:rPr>
                <w:sz w:val="22"/>
              </w:rPr>
            </w:pPr>
            <w:r w:rsidRPr="00BD49B3">
              <w:rPr>
                <w:sz w:val="22"/>
              </w:rPr>
              <w:t>7 546,0</w:t>
            </w:r>
          </w:p>
        </w:tc>
        <w:tc>
          <w:tcPr>
            <w:tcW w:w="1061" w:type="dxa"/>
            <w:shd w:val="clear" w:color="auto" w:fill="auto"/>
          </w:tcPr>
          <w:p w:rsidR="00BD49B3" w:rsidRPr="00BD49B3" w:rsidRDefault="00BD49B3" w:rsidP="00DB116C">
            <w:pPr>
              <w:jc w:val="right"/>
              <w:rPr>
                <w:sz w:val="22"/>
              </w:rPr>
            </w:pPr>
            <w:r w:rsidRPr="00BD49B3">
              <w:rPr>
                <w:sz w:val="22"/>
              </w:rPr>
              <w:t>7 733,0</w:t>
            </w:r>
          </w:p>
        </w:tc>
        <w:tc>
          <w:tcPr>
            <w:tcW w:w="1061" w:type="dxa"/>
            <w:shd w:val="clear" w:color="auto" w:fill="auto"/>
          </w:tcPr>
          <w:p w:rsidR="00BD49B3" w:rsidRPr="00BD49B3" w:rsidRDefault="00BD49B3" w:rsidP="00DB116C">
            <w:pPr>
              <w:jc w:val="right"/>
              <w:rPr>
                <w:sz w:val="22"/>
              </w:rPr>
            </w:pPr>
            <w:r w:rsidRPr="00BD49B3">
              <w:rPr>
                <w:sz w:val="22"/>
              </w:rPr>
              <w:t>8 042,0</w:t>
            </w:r>
          </w:p>
        </w:tc>
        <w:tc>
          <w:tcPr>
            <w:tcW w:w="1061" w:type="dxa"/>
            <w:shd w:val="clear" w:color="auto" w:fill="auto"/>
          </w:tcPr>
          <w:p w:rsidR="00BD49B3" w:rsidRPr="00BD49B3" w:rsidRDefault="00BD49B3" w:rsidP="00DB116C">
            <w:pPr>
              <w:jc w:val="right"/>
              <w:rPr>
                <w:sz w:val="22"/>
              </w:rPr>
            </w:pPr>
            <w:r w:rsidRPr="00BD49B3">
              <w:rPr>
                <w:sz w:val="22"/>
              </w:rPr>
              <w:t>8 364,0</w:t>
            </w:r>
          </w:p>
        </w:tc>
        <w:tc>
          <w:tcPr>
            <w:tcW w:w="1065" w:type="dxa"/>
            <w:shd w:val="clear" w:color="auto" w:fill="auto"/>
          </w:tcPr>
          <w:p w:rsidR="00BD49B3" w:rsidRPr="00BD49B3" w:rsidRDefault="00BD49B3" w:rsidP="00DB116C">
            <w:pPr>
              <w:jc w:val="right"/>
              <w:rPr>
                <w:sz w:val="22"/>
              </w:rPr>
            </w:pPr>
            <w:r w:rsidRPr="00BD49B3">
              <w:rPr>
                <w:sz w:val="22"/>
              </w:rPr>
              <w:t>47 469,0</w:t>
            </w:r>
          </w:p>
        </w:tc>
      </w:tr>
      <w:tr w:rsidR="00102B5D" w:rsidRPr="00125E93" w:rsidTr="0020483F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102B5D" w:rsidRPr="00125E93" w:rsidRDefault="00102B5D" w:rsidP="00667403">
            <w:pPr>
              <w:rPr>
                <w:sz w:val="22"/>
              </w:rPr>
            </w:pPr>
            <w:r w:rsidRPr="00125E93">
              <w:rPr>
                <w:sz w:val="22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5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</w:tr>
      <w:tr w:rsidR="00102B5D" w:rsidRPr="00125E93" w:rsidTr="0020483F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102B5D" w:rsidRPr="00125E93" w:rsidRDefault="00102B5D" w:rsidP="00667403">
            <w:pPr>
              <w:rPr>
                <w:sz w:val="22"/>
              </w:rPr>
            </w:pPr>
            <w:r w:rsidRPr="00125E93">
              <w:rPr>
                <w:sz w:val="22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8084,0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7150,0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7436,0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rPr>
                <w:sz w:val="22"/>
              </w:rPr>
            </w:pPr>
            <w:r w:rsidRPr="00125E93">
              <w:rPr>
                <w:sz w:val="22"/>
              </w:rPr>
              <w:t>7 733,0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rPr>
                <w:sz w:val="22"/>
              </w:rPr>
            </w:pPr>
            <w:r w:rsidRPr="00125E93">
              <w:rPr>
                <w:sz w:val="22"/>
              </w:rPr>
              <w:t>8 042,0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102B5D">
            <w:pPr>
              <w:rPr>
                <w:sz w:val="22"/>
              </w:rPr>
            </w:pPr>
            <w:r w:rsidRPr="00125E93">
              <w:rPr>
                <w:sz w:val="22"/>
              </w:rPr>
              <w:t>8 364,0</w:t>
            </w:r>
          </w:p>
        </w:tc>
        <w:tc>
          <w:tcPr>
            <w:tcW w:w="1065" w:type="dxa"/>
            <w:shd w:val="clear" w:color="auto" w:fill="auto"/>
          </w:tcPr>
          <w:p w:rsidR="00102B5D" w:rsidRPr="00125E93" w:rsidRDefault="00102B5D" w:rsidP="00102B5D">
            <w:pPr>
              <w:rPr>
                <w:sz w:val="22"/>
              </w:rPr>
            </w:pPr>
            <w:r w:rsidRPr="00125E93">
              <w:rPr>
                <w:sz w:val="22"/>
              </w:rPr>
              <w:t>46 809,0</w:t>
            </w:r>
          </w:p>
        </w:tc>
      </w:tr>
      <w:tr w:rsidR="00102B5D" w:rsidRPr="00125E93" w:rsidTr="0020483F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102B5D" w:rsidRPr="00125E93" w:rsidRDefault="00102B5D" w:rsidP="00667403">
            <w:pPr>
              <w:rPr>
                <w:sz w:val="22"/>
              </w:rPr>
            </w:pPr>
            <w:r w:rsidRPr="00125E93">
              <w:rPr>
                <w:sz w:val="22"/>
              </w:rPr>
              <w:t>- 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5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</w:tr>
      <w:tr w:rsidR="00102B5D" w:rsidRPr="00125E93" w:rsidTr="0020483F">
        <w:trPr>
          <w:jc w:val="center"/>
        </w:trPr>
        <w:tc>
          <w:tcPr>
            <w:tcW w:w="638" w:type="dxa"/>
            <w:vMerge w:val="restart"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5E93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102B5D" w:rsidRPr="00125E93" w:rsidRDefault="00102B5D" w:rsidP="00361A24">
            <w:pPr>
              <w:spacing w:after="0" w:line="2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5E93">
              <w:rPr>
                <w:rFonts w:eastAsia="Times New Roman" w:cs="Times New Roman"/>
                <w:sz w:val="22"/>
                <w:lang w:eastAsia="ru-RU"/>
              </w:rPr>
              <w:t xml:space="preserve"> Мероприятие (результат) «Организован и проведен конкурс «Ветеранское подворье» (всего), в том числе:</w:t>
            </w:r>
          </w:p>
        </w:tc>
        <w:tc>
          <w:tcPr>
            <w:tcW w:w="1938" w:type="dxa"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30,0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5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30,00</w:t>
            </w:r>
          </w:p>
        </w:tc>
      </w:tr>
      <w:tr w:rsidR="00102B5D" w:rsidRPr="00125E93" w:rsidTr="0020483F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102B5D" w:rsidRPr="00125E93" w:rsidRDefault="00102B5D" w:rsidP="00667403">
            <w:pPr>
              <w:rPr>
                <w:sz w:val="22"/>
              </w:rPr>
            </w:pPr>
            <w:r w:rsidRPr="00125E93">
              <w:rPr>
                <w:sz w:val="22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5" w:type="dxa"/>
            <w:shd w:val="clear" w:color="auto" w:fill="auto"/>
          </w:tcPr>
          <w:p w:rsidR="00102B5D" w:rsidRPr="00125E93" w:rsidRDefault="00102B5D" w:rsidP="002A4181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</w:tr>
      <w:tr w:rsidR="00102B5D" w:rsidRPr="00125E93" w:rsidTr="0020483F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102B5D" w:rsidRPr="00125E93" w:rsidRDefault="00102B5D" w:rsidP="00667403">
            <w:pPr>
              <w:rPr>
                <w:sz w:val="22"/>
              </w:rPr>
            </w:pPr>
            <w:r w:rsidRPr="00125E93">
              <w:rPr>
                <w:sz w:val="22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30,0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5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30,00</w:t>
            </w:r>
          </w:p>
        </w:tc>
      </w:tr>
      <w:tr w:rsidR="00102B5D" w:rsidRPr="00125E93" w:rsidTr="0020483F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102B5D" w:rsidRPr="00125E93" w:rsidRDefault="00102B5D" w:rsidP="00667403">
            <w:pPr>
              <w:rPr>
                <w:sz w:val="22"/>
              </w:rPr>
            </w:pPr>
            <w:r w:rsidRPr="00125E93">
              <w:rPr>
                <w:sz w:val="22"/>
              </w:rPr>
              <w:t>- 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:rsidR="00102B5D" w:rsidRPr="00125E93" w:rsidRDefault="00102B5D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23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  <w:tc>
          <w:tcPr>
            <w:tcW w:w="1065" w:type="dxa"/>
            <w:shd w:val="clear" w:color="auto" w:fill="auto"/>
          </w:tcPr>
          <w:p w:rsidR="00102B5D" w:rsidRPr="00125E93" w:rsidRDefault="00102B5D" w:rsidP="00667403">
            <w:pPr>
              <w:jc w:val="right"/>
              <w:rPr>
                <w:sz w:val="22"/>
              </w:rPr>
            </w:pPr>
            <w:r w:rsidRPr="00125E93">
              <w:rPr>
                <w:sz w:val="22"/>
              </w:rPr>
              <w:t>0,00</w:t>
            </w:r>
          </w:p>
        </w:tc>
      </w:tr>
    </w:tbl>
    <w:p w:rsidR="00361A24" w:rsidRPr="00125E93" w:rsidRDefault="00361A24" w:rsidP="00361A24">
      <w:pPr>
        <w:spacing w:after="0"/>
        <w:rPr>
          <w:rFonts w:eastAsia="Times New Roman" w:cs="Times New Roman"/>
          <w:sz w:val="22"/>
          <w:lang w:eastAsia="ru-RU"/>
        </w:rPr>
      </w:pP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1A2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6. План реализации комплекса процессных мероприятий 1</w:t>
      </w: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4936"/>
        <w:gridCol w:w="1912"/>
        <w:gridCol w:w="3873"/>
        <w:gridCol w:w="2908"/>
      </w:tblGrid>
      <w:tr w:rsidR="00361A24" w:rsidRPr="00361A24" w:rsidTr="0020483F">
        <w:trPr>
          <w:tblHeader/>
          <w:jc w:val="center"/>
        </w:trPr>
        <w:tc>
          <w:tcPr>
            <w:tcW w:w="115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№ </w:t>
            </w:r>
            <w:proofErr w:type="gramStart"/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п</w:t>
            </w:r>
            <w:proofErr w:type="gramEnd"/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/п</w:t>
            </w:r>
          </w:p>
        </w:tc>
        <w:tc>
          <w:tcPr>
            <w:tcW w:w="49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912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Дата наступления контрольной точки</w:t>
            </w:r>
          </w:p>
        </w:tc>
        <w:tc>
          <w:tcPr>
            <w:tcW w:w="387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Ответственный исполнитель</w:t>
            </w:r>
          </w:p>
        </w:tc>
        <w:tc>
          <w:tcPr>
            <w:tcW w:w="2908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Вид подтверждающего документа</w:t>
            </w:r>
          </w:p>
        </w:tc>
      </w:tr>
      <w:tr w:rsidR="00361A24" w:rsidRPr="00361A24" w:rsidTr="0020483F">
        <w:trPr>
          <w:tblHeader/>
          <w:jc w:val="center"/>
        </w:trPr>
        <w:tc>
          <w:tcPr>
            <w:tcW w:w="115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49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387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2908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5</w:t>
            </w:r>
          </w:p>
        </w:tc>
      </w:tr>
      <w:tr w:rsidR="00361A24" w:rsidRPr="00361A24" w:rsidTr="0020483F">
        <w:trPr>
          <w:jc w:val="center"/>
        </w:trPr>
        <w:tc>
          <w:tcPr>
            <w:tcW w:w="115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1.</w:t>
            </w:r>
          </w:p>
        </w:tc>
        <w:tc>
          <w:tcPr>
            <w:tcW w:w="13629" w:type="dxa"/>
            <w:gridSpan w:val="4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Задача 1. Организационная поддержка малого и среднего предпринимательства</w:t>
            </w:r>
          </w:p>
        </w:tc>
      </w:tr>
      <w:tr w:rsidR="00361A24" w:rsidRPr="00361A24" w:rsidTr="0020483F">
        <w:trPr>
          <w:jc w:val="center"/>
        </w:trPr>
        <w:tc>
          <w:tcPr>
            <w:tcW w:w="115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1.1.</w:t>
            </w:r>
          </w:p>
        </w:tc>
        <w:tc>
          <w:tcPr>
            <w:tcW w:w="49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Мероприятие (результат) «</w:t>
            </w:r>
            <w:r w:rsidR="00125E93" w:rsidRPr="00125E93">
              <w:rPr>
                <w:rFonts w:eastAsia="Times New Roman" w:cs="Times New Roman"/>
                <w:sz w:val="22"/>
                <w:lang w:eastAsia="ru-RU"/>
              </w:rPr>
              <w:t>Произведено продукции сельского хозяйства в хозяйствах всех категорий при обеспечении осуществления полномочий по организации мероприятий по поддержке сельскохозяйственного производства»</w:t>
            </w:r>
          </w:p>
        </w:tc>
        <w:tc>
          <w:tcPr>
            <w:tcW w:w="1912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</w:p>
        </w:tc>
        <w:tc>
          <w:tcPr>
            <w:tcW w:w="3873" w:type="dxa"/>
            <w:shd w:val="clear" w:color="auto" w:fill="auto"/>
          </w:tcPr>
          <w:p w:rsidR="00361A24" w:rsidRPr="00125E93" w:rsidRDefault="00125E93" w:rsidP="005B2DFB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5E93">
              <w:rPr>
                <w:rFonts w:eastAsia="Times New Roman" w:cs="Times New Roman"/>
                <w:sz w:val="22"/>
                <w:lang w:eastAsia="ru-RU"/>
              </w:rPr>
              <w:t>Сушкова Анна Александровна</w:t>
            </w:r>
            <w:r w:rsidR="00361A24" w:rsidRPr="00125E93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 w:rsidRPr="00125E93">
              <w:rPr>
                <w:rFonts w:eastAsia="Times New Roman" w:cs="Times New Roman"/>
                <w:sz w:val="22"/>
                <w:lang w:eastAsia="ru-RU"/>
              </w:rPr>
              <w:t xml:space="preserve">начальник управления сельского хозяйства и природопользования 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администрации Новооскольского муниципального округа</w:t>
            </w:r>
            <w:r w:rsidRPr="00125E9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908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</w:p>
        </w:tc>
      </w:tr>
      <w:tr w:rsidR="00361A24" w:rsidRPr="00361A24" w:rsidTr="0020483F">
        <w:trPr>
          <w:jc w:val="center"/>
        </w:trPr>
        <w:tc>
          <w:tcPr>
            <w:tcW w:w="115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1.1.1.</w:t>
            </w:r>
          </w:p>
        </w:tc>
        <w:tc>
          <w:tcPr>
            <w:tcW w:w="49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 xml:space="preserve">Мероприятие (результат) </w:t>
            </w:r>
            <w:r w:rsidR="0089795A" w:rsidRPr="00361A24">
              <w:rPr>
                <w:rFonts w:eastAsia="Times New Roman" w:cs="Times New Roman"/>
                <w:sz w:val="22"/>
                <w:lang w:eastAsia="ru-RU"/>
              </w:rPr>
              <w:t>«</w:t>
            </w:r>
            <w:r w:rsidR="0089795A" w:rsidRPr="00125E93">
              <w:rPr>
                <w:rFonts w:eastAsia="Times New Roman" w:cs="Times New Roman"/>
                <w:sz w:val="22"/>
                <w:lang w:eastAsia="ru-RU"/>
              </w:rPr>
              <w:t>Произведено продукции сельского хозяйства в хозяйствах всех категорий при обеспечении осуществления полномочий по организации мероприятий по поддержке сельскохозяйственного производства»</w:t>
            </w:r>
          </w:p>
        </w:tc>
        <w:tc>
          <w:tcPr>
            <w:tcW w:w="1912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</w:p>
        </w:tc>
        <w:tc>
          <w:tcPr>
            <w:tcW w:w="3873" w:type="dxa"/>
            <w:shd w:val="clear" w:color="auto" w:fill="auto"/>
          </w:tcPr>
          <w:p w:rsidR="00361A24" w:rsidRPr="00125E93" w:rsidRDefault="00125E93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5E93">
              <w:rPr>
                <w:rFonts w:eastAsia="Times New Roman" w:cs="Times New Roman"/>
                <w:sz w:val="22"/>
                <w:lang w:eastAsia="ru-RU"/>
              </w:rPr>
              <w:t>Сушкова Анна Александровна – начальник управления сельского хозяйства и природопользования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 xml:space="preserve"> администрации Новооскольского муниципального округа</w:t>
            </w:r>
          </w:p>
        </w:tc>
        <w:tc>
          <w:tcPr>
            <w:tcW w:w="2908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</w:p>
        </w:tc>
      </w:tr>
      <w:tr w:rsidR="00361A24" w:rsidRPr="00361A24" w:rsidTr="0020483F">
        <w:trPr>
          <w:trHeight w:val="411"/>
          <w:jc w:val="center"/>
        </w:trPr>
        <w:tc>
          <w:tcPr>
            <w:tcW w:w="115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1.1.1.К.1.</w:t>
            </w:r>
          </w:p>
        </w:tc>
        <w:tc>
          <w:tcPr>
            <w:tcW w:w="4936" w:type="dxa"/>
            <w:shd w:val="clear" w:color="auto" w:fill="auto"/>
          </w:tcPr>
          <w:p w:rsidR="00361A24" w:rsidRPr="00361A24" w:rsidRDefault="00361A24" w:rsidP="00AB78C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Контрольная точка «</w:t>
            </w:r>
            <w:r w:rsidR="00554DFA">
              <w:rPr>
                <w:rFonts w:eastAsia="Times New Roman" w:cs="Times New Roman"/>
                <w:sz w:val="22"/>
                <w:lang w:eastAsia="ru-RU"/>
              </w:rPr>
              <w:t>Сведения о производстве продукции растениеводства внесены в отчет</w:t>
            </w:r>
            <w:r w:rsidR="00AB78CF">
              <w:rPr>
                <w:rFonts w:eastAsia="Times New Roman" w:cs="Times New Roman"/>
                <w:sz w:val="22"/>
                <w:lang w:eastAsia="ru-RU"/>
              </w:rPr>
              <w:t xml:space="preserve">             </w:t>
            </w:r>
            <w:r w:rsidR="00554DF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554DFA">
              <w:rPr>
                <w:rFonts w:eastAsia="Times New Roman" w:cs="Times New Roman"/>
                <w:color w:val="000000"/>
                <w:sz w:val="22"/>
                <w:lang w:eastAsia="ru-RU"/>
              </w:rPr>
              <w:t>29-сх (без хозяйств населения)</w:t>
            </w:r>
            <w:r w:rsidRPr="00361A24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912" w:type="dxa"/>
            <w:shd w:val="clear" w:color="auto" w:fill="auto"/>
          </w:tcPr>
          <w:p w:rsidR="00361A24" w:rsidRPr="00361A24" w:rsidRDefault="00AB78CF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01</w:t>
            </w:r>
            <w:r w:rsidR="00554DFA">
              <w:rPr>
                <w:rFonts w:eastAsia="Times New Roman" w:cs="Times New Roman"/>
                <w:bCs/>
                <w:sz w:val="22"/>
                <w:lang w:eastAsia="ru-RU"/>
              </w:rPr>
              <w:t>.12.</w:t>
            </w:r>
          </w:p>
        </w:tc>
        <w:tc>
          <w:tcPr>
            <w:tcW w:w="3873" w:type="dxa"/>
            <w:shd w:val="clear" w:color="auto" w:fill="auto"/>
          </w:tcPr>
          <w:p w:rsidR="00361A24" w:rsidRPr="0020483F" w:rsidRDefault="00554DFA" w:rsidP="0020483F">
            <w:pPr>
              <w:jc w:val="center"/>
              <w:rPr>
                <w:rFonts w:eastAsia="Times New Roman" w:cs="Times New Roman"/>
                <w:sz w:val="22"/>
              </w:rPr>
            </w:pPr>
            <w:r w:rsidRPr="00554DFA">
              <w:rPr>
                <w:rFonts w:eastAsia="Times New Roman" w:cs="Times New Roman"/>
                <w:sz w:val="22"/>
                <w:lang w:eastAsia="ru-RU"/>
              </w:rPr>
              <w:t>Холина Ирина Александровна –</w:t>
            </w:r>
            <w:r w:rsidR="00361A24" w:rsidRPr="00554DF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54DFA">
              <w:rPr>
                <w:rFonts w:eastAsia="Times New Roman" w:cs="Times New Roman"/>
                <w:sz w:val="22"/>
                <w:lang w:eastAsia="ru-RU"/>
              </w:rPr>
              <w:t>начальник отдела развития сельских территорий, малых форм хозяйствования и экономики АПК</w:t>
            </w:r>
            <w:r w:rsidR="0020483F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20483F" w:rsidRPr="0020483F">
              <w:rPr>
                <w:rFonts w:eastAsia="Times New Roman" w:cs="Times New Roman"/>
                <w:sz w:val="22"/>
                <w:lang w:eastAsia="ru-RU"/>
              </w:rPr>
              <w:t>управления сельского хозяйства и природопользования</w:t>
            </w:r>
            <w:r w:rsidRPr="00554DF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361A24" w:rsidRPr="00554DFA">
              <w:rPr>
                <w:rFonts w:eastAsia="Times New Roman" w:cs="Times New Roman"/>
                <w:sz w:val="22"/>
                <w:lang w:eastAsia="ru-RU"/>
              </w:rPr>
              <w:t>администрации Новооскольского муниципального округа</w:t>
            </w:r>
          </w:p>
        </w:tc>
        <w:tc>
          <w:tcPr>
            <w:tcW w:w="2908" w:type="dxa"/>
            <w:shd w:val="clear" w:color="auto" w:fill="auto"/>
          </w:tcPr>
          <w:p w:rsidR="00361A24" w:rsidRPr="00361A24" w:rsidRDefault="00554DFA" w:rsidP="00EA1F77">
            <w:pPr>
              <w:pStyle w:val="pboth"/>
              <w:spacing w:before="0" w:beforeAutospacing="0" w:after="0" w:afterAutospacing="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 xml:space="preserve">отчет </w:t>
            </w:r>
            <w:r w:rsidR="00BD49B3">
              <w:rPr>
                <w:sz w:val="22"/>
              </w:rPr>
              <w:t xml:space="preserve">по  форме </w:t>
            </w:r>
            <w:r>
              <w:rPr>
                <w:color w:val="000000"/>
                <w:sz w:val="22"/>
              </w:rPr>
              <w:t xml:space="preserve">29-сх </w:t>
            </w:r>
            <w:r w:rsidR="00836828">
              <w:rPr>
                <w:color w:val="000000"/>
                <w:sz w:val="22"/>
              </w:rPr>
              <w:t>«</w:t>
            </w:r>
            <w:r w:rsidR="00836828">
              <w:t>Сведения о сборе урожая сельскохозяйственных культур»</w:t>
            </w:r>
            <w:bookmarkStart w:id="2" w:name="100024"/>
            <w:bookmarkEnd w:id="2"/>
          </w:p>
        </w:tc>
      </w:tr>
      <w:tr w:rsidR="00385077" w:rsidRPr="00361A24" w:rsidTr="0020483F">
        <w:trPr>
          <w:trHeight w:val="2117"/>
          <w:jc w:val="center"/>
        </w:trPr>
        <w:tc>
          <w:tcPr>
            <w:tcW w:w="1157" w:type="dxa"/>
            <w:shd w:val="clear" w:color="auto" w:fill="auto"/>
          </w:tcPr>
          <w:p w:rsidR="00385077" w:rsidRPr="00361A24" w:rsidRDefault="00385077" w:rsidP="00AB78CF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1.1.1.К.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2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385077" w:rsidRPr="00361A24" w:rsidRDefault="00385077" w:rsidP="00AB78C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Контрольная точка «</w:t>
            </w:r>
            <w:r>
              <w:rPr>
                <w:rFonts w:eastAsia="Times New Roman" w:cs="Times New Roman"/>
                <w:sz w:val="22"/>
                <w:lang w:eastAsia="ru-RU"/>
              </w:rPr>
              <w:t>Сведения о производстве продукции животноводства внесены в отчет 24-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сх (без хозяйств населения)</w:t>
            </w:r>
            <w:r w:rsidRPr="00361A24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912" w:type="dxa"/>
            <w:shd w:val="clear" w:color="auto" w:fill="auto"/>
          </w:tcPr>
          <w:p w:rsidR="00385077" w:rsidRPr="00361A24" w:rsidRDefault="00385077" w:rsidP="00AB78CF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30.12.</w:t>
            </w:r>
          </w:p>
        </w:tc>
        <w:tc>
          <w:tcPr>
            <w:tcW w:w="3873" w:type="dxa"/>
            <w:shd w:val="clear" w:color="auto" w:fill="auto"/>
          </w:tcPr>
          <w:p w:rsidR="00385077" w:rsidRDefault="0020483F" w:rsidP="00385077">
            <w:pPr>
              <w:jc w:val="center"/>
            </w:pPr>
            <w:r w:rsidRPr="0020483F">
              <w:rPr>
                <w:rFonts w:eastAsia="Times New Roman" w:cs="Times New Roman"/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2908" w:type="dxa"/>
            <w:shd w:val="clear" w:color="auto" w:fill="auto"/>
          </w:tcPr>
          <w:p w:rsidR="00385077" w:rsidRDefault="00385077" w:rsidP="00EA1F77">
            <w:pPr>
              <w:pStyle w:val="pboth"/>
              <w:spacing w:before="0" w:beforeAutospacing="0" w:after="0" w:afterAutospacing="0"/>
              <w:jc w:val="center"/>
            </w:pPr>
            <w:r>
              <w:rPr>
                <w:sz w:val="22"/>
              </w:rPr>
              <w:t>отчет</w:t>
            </w:r>
            <w:r>
              <w:rPr>
                <w:color w:val="000000"/>
                <w:sz w:val="22"/>
              </w:rPr>
              <w:t xml:space="preserve">  по форме 24-сх </w:t>
            </w:r>
            <w:r>
              <w:t>«Сведения о состоянии животноводства»</w:t>
            </w:r>
          </w:p>
          <w:p w:rsidR="00385077" w:rsidRPr="00361A24" w:rsidRDefault="00385077" w:rsidP="00EA1F77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385077" w:rsidRPr="00361A24" w:rsidTr="0020483F">
        <w:trPr>
          <w:jc w:val="center"/>
        </w:trPr>
        <w:tc>
          <w:tcPr>
            <w:tcW w:w="1157" w:type="dxa"/>
            <w:shd w:val="clear" w:color="auto" w:fill="auto"/>
          </w:tcPr>
          <w:p w:rsidR="00385077" w:rsidRPr="00361A24" w:rsidRDefault="00385077" w:rsidP="00BD49B3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1.1.1.К.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3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385077" w:rsidRPr="00361A24" w:rsidRDefault="00385077" w:rsidP="00BD49B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Контрольная точка «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Данные о заработной плате внесены в форму «Сведения </w:t>
            </w:r>
            <w:r w:rsidRPr="00BD49B3">
              <w:rPr>
                <w:rFonts w:eastAsia="Times New Roman" w:cs="Times New Roman"/>
                <w:sz w:val="22"/>
                <w:lang w:eastAsia="ru-RU"/>
              </w:rPr>
              <w:t xml:space="preserve">по административному </w:t>
            </w:r>
            <w:proofErr w:type="gramStart"/>
            <w:r w:rsidRPr="00BD49B3">
              <w:rPr>
                <w:rFonts w:eastAsia="Times New Roman" w:cs="Times New Roman"/>
                <w:sz w:val="22"/>
                <w:lang w:eastAsia="ru-RU"/>
              </w:rPr>
              <w:t>контролю за</w:t>
            </w:r>
            <w:proofErr w:type="gramEnd"/>
            <w:r w:rsidRPr="00BD49B3">
              <w:rPr>
                <w:rFonts w:eastAsia="Times New Roman" w:cs="Times New Roman"/>
                <w:sz w:val="22"/>
                <w:lang w:eastAsia="ru-RU"/>
              </w:rPr>
              <w:t xml:space="preserve"> повышением уровня зарплаты по  сельхозпредприятиям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Новооскольского муниципального округа</w:t>
            </w:r>
            <w:r w:rsidRPr="00361A24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912" w:type="dxa"/>
            <w:shd w:val="clear" w:color="auto" w:fill="auto"/>
          </w:tcPr>
          <w:p w:rsidR="00385077" w:rsidRPr="00361A24" w:rsidRDefault="00385077" w:rsidP="00DB116C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30.12.</w:t>
            </w:r>
          </w:p>
        </w:tc>
        <w:tc>
          <w:tcPr>
            <w:tcW w:w="3873" w:type="dxa"/>
            <w:shd w:val="clear" w:color="auto" w:fill="auto"/>
          </w:tcPr>
          <w:p w:rsidR="00385077" w:rsidRDefault="0020483F" w:rsidP="00385077">
            <w:pPr>
              <w:jc w:val="center"/>
            </w:pPr>
            <w:r w:rsidRPr="0020483F">
              <w:rPr>
                <w:rFonts w:eastAsia="Times New Roman" w:cs="Times New Roman"/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2908" w:type="dxa"/>
            <w:shd w:val="clear" w:color="auto" w:fill="auto"/>
          </w:tcPr>
          <w:p w:rsidR="00385077" w:rsidRPr="00361A24" w:rsidRDefault="00385077" w:rsidP="0084257E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Сведения </w:t>
            </w:r>
            <w:r w:rsidRPr="00BD49B3">
              <w:rPr>
                <w:rFonts w:eastAsia="Times New Roman" w:cs="Times New Roman"/>
                <w:sz w:val="22"/>
                <w:lang w:eastAsia="ru-RU"/>
              </w:rPr>
              <w:t xml:space="preserve">по административному </w:t>
            </w:r>
            <w:proofErr w:type="gramStart"/>
            <w:r w:rsidRPr="00BD49B3">
              <w:rPr>
                <w:rFonts w:eastAsia="Times New Roman" w:cs="Times New Roman"/>
                <w:sz w:val="22"/>
                <w:lang w:eastAsia="ru-RU"/>
              </w:rPr>
              <w:t>контролю за</w:t>
            </w:r>
            <w:proofErr w:type="gramEnd"/>
            <w:r w:rsidRPr="00BD49B3">
              <w:rPr>
                <w:rFonts w:eastAsia="Times New Roman" w:cs="Times New Roman"/>
                <w:sz w:val="22"/>
                <w:lang w:eastAsia="ru-RU"/>
              </w:rPr>
              <w:t xml:space="preserve"> повышением уровня зарплаты по  сельхозпредприятиям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Новооскольского муниципального округа</w:t>
            </w:r>
          </w:p>
        </w:tc>
      </w:tr>
      <w:tr w:rsidR="00BD49B3" w:rsidRPr="00361A24" w:rsidTr="0020483F">
        <w:trPr>
          <w:jc w:val="center"/>
        </w:trPr>
        <w:tc>
          <w:tcPr>
            <w:tcW w:w="1157" w:type="dxa"/>
            <w:shd w:val="clear" w:color="auto" w:fill="auto"/>
          </w:tcPr>
          <w:p w:rsidR="00BD49B3" w:rsidRPr="00361A24" w:rsidRDefault="00BD49B3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2.</w:t>
            </w:r>
          </w:p>
        </w:tc>
        <w:tc>
          <w:tcPr>
            <w:tcW w:w="13629" w:type="dxa"/>
            <w:gridSpan w:val="4"/>
            <w:shd w:val="clear" w:color="auto" w:fill="auto"/>
          </w:tcPr>
          <w:p w:rsidR="00BD49B3" w:rsidRPr="00361A24" w:rsidRDefault="00BD49B3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Задача 2. </w:t>
            </w:r>
            <w:r w:rsidRPr="00791816">
              <w:rPr>
                <w:rFonts w:eastAsia="Times New Roman" w:cs="Times New Roman"/>
                <w:b/>
                <w:bCs/>
                <w:sz w:val="22"/>
                <w:lang w:eastAsia="ru-RU"/>
              </w:rPr>
              <w:t>Пропаганда и передача опыта старшего поколения, семейных традиций молодому поколению, поддержка материального благосостояния ветеранов, укрепление и расширение личных подворий</w:t>
            </w:r>
          </w:p>
        </w:tc>
      </w:tr>
      <w:tr w:rsidR="00385077" w:rsidRPr="00361A24" w:rsidTr="0020483F">
        <w:trPr>
          <w:trHeight w:val="1643"/>
          <w:jc w:val="center"/>
        </w:trPr>
        <w:tc>
          <w:tcPr>
            <w:tcW w:w="1157" w:type="dxa"/>
            <w:shd w:val="clear" w:color="auto" w:fill="auto"/>
          </w:tcPr>
          <w:p w:rsidR="00385077" w:rsidRPr="00361A24" w:rsidRDefault="00385077" w:rsidP="00AB78CF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2.1.</w:t>
            </w:r>
          </w:p>
        </w:tc>
        <w:tc>
          <w:tcPr>
            <w:tcW w:w="4936" w:type="dxa"/>
            <w:shd w:val="clear" w:color="auto" w:fill="auto"/>
          </w:tcPr>
          <w:p w:rsidR="00385077" w:rsidRPr="00361A24" w:rsidRDefault="00385077" w:rsidP="0066740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 xml:space="preserve">Мероприятие (результат) </w:t>
            </w:r>
            <w:r w:rsidRPr="00AB78CF">
              <w:rPr>
                <w:rFonts w:eastAsia="Times New Roman" w:cs="Times New Roman"/>
                <w:sz w:val="22"/>
                <w:lang w:eastAsia="ru-RU"/>
              </w:rPr>
              <w:t>«Организован и проведен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конкурс «Ветеранское подворье»,</w:t>
            </w:r>
            <w:r w:rsidRPr="00361A24">
              <w:rPr>
                <w:rFonts w:eastAsia="Times New Roman" w:cs="Times New Roman"/>
                <w:sz w:val="22"/>
                <w:lang w:eastAsia="ru-RU"/>
              </w:rPr>
              <w:t xml:space="preserve"> ежегодно</w:t>
            </w:r>
          </w:p>
        </w:tc>
        <w:tc>
          <w:tcPr>
            <w:tcW w:w="1912" w:type="dxa"/>
            <w:shd w:val="clear" w:color="auto" w:fill="auto"/>
          </w:tcPr>
          <w:p w:rsidR="00385077" w:rsidRPr="00361A24" w:rsidRDefault="00385077" w:rsidP="00667403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</w:p>
        </w:tc>
        <w:tc>
          <w:tcPr>
            <w:tcW w:w="3873" w:type="dxa"/>
            <w:shd w:val="clear" w:color="auto" w:fill="auto"/>
          </w:tcPr>
          <w:p w:rsidR="00385077" w:rsidRDefault="0020483F" w:rsidP="00385077">
            <w:pPr>
              <w:jc w:val="center"/>
            </w:pPr>
            <w:r w:rsidRPr="0020483F">
              <w:rPr>
                <w:rFonts w:eastAsia="Times New Roman" w:cs="Times New Roman"/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2908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</w:tr>
      <w:tr w:rsidR="00385077" w:rsidRPr="00361A24" w:rsidTr="0020483F">
        <w:trPr>
          <w:jc w:val="center"/>
        </w:trPr>
        <w:tc>
          <w:tcPr>
            <w:tcW w:w="1157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2.1.1.</w:t>
            </w:r>
          </w:p>
        </w:tc>
        <w:tc>
          <w:tcPr>
            <w:tcW w:w="4936" w:type="dxa"/>
            <w:shd w:val="clear" w:color="auto" w:fill="auto"/>
          </w:tcPr>
          <w:p w:rsidR="00385077" w:rsidRPr="00361A24" w:rsidRDefault="00385077" w:rsidP="00AB78CF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 xml:space="preserve">Мероприятие (результат) </w:t>
            </w:r>
            <w:r w:rsidRPr="00AB78CF">
              <w:rPr>
                <w:rFonts w:eastAsia="Times New Roman" w:cs="Times New Roman"/>
                <w:sz w:val="22"/>
                <w:lang w:eastAsia="ru-RU"/>
              </w:rPr>
              <w:t>«Организован и проведен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конкурс «Ветеранское подворье»,</w:t>
            </w:r>
            <w:r w:rsidRPr="00361A24">
              <w:rPr>
                <w:rFonts w:eastAsia="Times New Roman" w:cs="Times New Roman"/>
                <w:sz w:val="22"/>
                <w:lang w:eastAsia="ru-RU"/>
              </w:rPr>
              <w:t xml:space="preserve"> ежегодно</w:t>
            </w:r>
          </w:p>
        </w:tc>
        <w:tc>
          <w:tcPr>
            <w:tcW w:w="1912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</w:p>
        </w:tc>
        <w:tc>
          <w:tcPr>
            <w:tcW w:w="3873" w:type="dxa"/>
            <w:shd w:val="clear" w:color="auto" w:fill="auto"/>
          </w:tcPr>
          <w:p w:rsidR="00385077" w:rsidRDefault="0020483F" w:rsidP="00385077">
            <w:pPr>
              <w:jc w:val="center"/>
            </w:pPr>
            <w:r w:rsidRPr="0020483F">
              <w:rPr>
                <w:rFonts w:eastAsia="Times New Roman" w:cs="Times New Roman"/>
                <w:sz w:val="22"/>
                <w:lang w:eastAsia="ru-RU"/>
              </w:rPr>
              <w:t xml:space="preserve">Холина Ирина Александровна – начальник отдела развития сельских территорий, малых форм </w:t>
            </w:r>
            <w:r w:rsidRPr="0020483F">
              <w:rPr>
                <w:rFonts w:eastAsia="Times New Roman" w:cs="Times New Roman"/>
                <w:sz w:val="22"/>
                <w:lang w:eastAsia="ru-RU"/>
              </w:rPr>
              <w:lastRenderedPageBreak/>
              <w:t>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2908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-</w:t>
            </w:r>
          </w:p>
        </w:tc>
      </w:tr>
      <w:tr w:rsidR="00BD49B3" w:rsidRPr="00361A24" w:rsidTr="0020483F">
        <w:trPr>
          <w:trHeight w:val="2262"/>
          <w:jc w:val="center"/>
        </w:trPr>
        <w:tc>
          <w:tcPr>
            <w:tcW w:w="1157" w:type="dxa"/>
            <w:shd w:val="clear" w:color="auto" w:fill="auto"/>
          </w:tcPr>
          <w:p w:rsidR="00BD49B3" w:rsidRPr="00361A24" w:rsidRDefault="00BD49B3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2.1.2.К.1.</w:t>
            </w:r>
          </w:p>
        </w:tc>
        <w:tc>
          <w:tcPr>
            <w:tcW w:w="4936" w:type="dxa"/>
            <w:shd w:val="clear" w:color="auto" w:fill="auto"/>
          </w:tcPr>
          <w:p w:rsidR="00BD49B3" w:rsidRPr="00361A24" w:rsidRDefault="00BD49B3" w:rsidP="00361A2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Контрольная точка «</w:t>
            </w:r>
            <w:r w:rsidRPr="00361A24">
              <w:rPr>
                <w:rFonts w:eastAsia="Times New Roman" w:cs="Times New Roman"/>
                <w:color w:val="000000"/>
                <w:sz w:val="22"/>
                <w:lang w:eastAsia="ru-RU"/>
              </w:rPr>
              <w:t>Закупка включена в план закупок</w:t>
            </w:r>
            <w:r w:rsidRPr="00361A24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912" w:type="dxa"/>
            <w:shd w:val="clear" w:color="auto" w:fill="auto"/>
          </w:tcPr>
          <w:p w:rsidR="00BD49B3" w:rsidRPr="00361A24" w:rsidRDefault="00BD49B3" w:rsidP="00DF654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7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3873" w:type="dxa"/>
            <w:shd w:val="clear" w:color="auto" w:fill="auto"/>
          </w:tcPr>
          <w:p w:rsidR="00BD49B3" w:rsidRPr="00361A24" w:rsidRDefault="00BD49B3" w:rsidP="00385077">
            <w:pPr>
              <w:spacing w:line="259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Кучеренко Марина Андреевна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главный специалист </w:t>
            </w:r>
            <w:r w:rsidRPr="00AB78CF">
              <w:rPr>
                <w:rFonts w:eastAsia="Times New Roman" w:cs="Times New Roman"/>
                <w:bCs/>
                <w:sz w:val="22"/>
                <w:lang w:eastAsia="ru-RU"/>
              </w:rPr>
              <w:t xml:space="preserve">отдела развития сельских территорий, малых форм хозяйствования и экономики АПК  </w:t>
            </w:r>
            <w:r w:rsidR="0020483F" w:rsidRPr="0020483F">
              <w:rPr>
                <w:rFonts w:eastAsia="Times New Roman" w:cs="Times New Roman"/>
                <w:bCs/>
                <w:sz w:val="22"/>
                <w:lang w:eastAsia="ru-RU"/>
              </w:rPr>
              <w:t>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2908" w:type="dxa"/>
            <w:shd w:val="clear" w:color="auto" w:fill="auto"/>
          </w:tcPr>
          <w:p w:rsidR="00BD49B3" w:rsidRPr="00361A24" w:rsidRDefault="00BD49B3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План – график закупок</w:t>
            </w:r>
          </w:p>
        </w:tc>
      </w:tr>
      <w:tr w:rsidR="00385077" w:rsidRPr="00361A24" w:rsidTr="0020483F">
        <w:trPr>
          <w:trHeight w:val="1544"/>
          <w:jc w:val="center"/>
        </w:trPr>
        <w:tc>
          <w:tcPr>
            <w:tcW w:w="1157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2.1.2.К.2.</w:t>
            </w:r>
          </w:p>
        </w:tc>
        <w:tc>
          <w:tcPr>
            <w:tcW w:w="4936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Контрольная точка «</w:t>
            </w:r>
            <w:r w:rsidRPr="00361A24">
              <w:rPr>
                <w:rFonts w:eastAsia="Times New Roman" w:cs="Times New Roman"/>
                <w:color w:val="000000"/>
                <w:sz w:val="22"/>
                <w:lang w:eastAsia="ru-RU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 w:rsidRPr="00361A24">
              <w:rPr>
                <w:rFonts w:eastAsia="Times New Roman" w:cs="Times New Roman"/>
                <w:sz w:val="22"/>
                <w:lang w:eastAsia="ru-RU"/>
              </w:rPr>
              <w:t xml:space="preserve">» </w:t>
            </w:r>
          </w:p>
        </w:tc>
        <w:tc>
          <w:tcPr>
            <w:tcW w:w="1912" w:type="dxa"/>
            <w:shd w:val="clear" w:color="auto" w:fill="auto"/>
          </w:tcPr>
          <w:p w:rsidR="00385077" w:rsidRPr="00361A24" w:rsidRDefault="00385077" w:rsidP="00DF654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.07.</w:t>
            </w:r>
          </w:p>
        </w:tc>
        <w:tc>
          <w:tcPr>
            <w:tcW w:w="3873" w:type="dxa"/>
            <w:shd w:val="clear" w:color="auto" w:fill="auto"/>
          </w:tcPr>
          <w:p w:rsidR="00385077" w:rsidRDefault="0020483F" w:rsidP="00385077">
            <w:pPr>
              <w:jc w:val="center"/>
            </w:pPr>
            <w:r w:rsidRPr="0020483F">
              <w:rPr>
                <w:rFonts w:eastAsia="Times New Roman" w:cs="Times New Roman"/>
                <w:bCs/>
                <w:sz w:val="22"/>
                <w:lang w:eastAsia="ru-RU"/>
              </w:rPr>
              <w:t>Кучеренко Марина Андреевна – главный специалист отдела развития сельских территорий, малых форм хозяйствования и экономики АПК 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2908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Реестр контрактов</w:t>
            </w:r>
          </w:p>
        </w:tc>
      </w:tr>
      <w:tr w:rsidR="00385077" w:rsidRPr="00361A24" w:rsidTr="0020483F">
        <w:trPr>
          <w:jc w:val="center"/>
        </w:trPr>
        <w:tc>
          <w:tcPr>
            <w:tcW w:w="1157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2.1.2.К.3.</w:t>
            </w:r>
          </w:p>
        </w:tc>
        <w:tc>
          <w:tcPr>
            <w:tcW w:w="4936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Контрольная точка «</w:t>
            </w:r>
            <w:r w:rsidRPr="00361A24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912" w:type="dxa"/>
            <w:shd w:val="clear" w:color="auto" w:fill="auto"/>
          </w:tcPr>
          <w:p w:rsidR="00385077" w:rsidRPr="00361A24" w:rsidRDefault="00385077" w:rsidP="00DF654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01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8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3873" w:type="dxa"/>
            <w:shd w:val="clear" w:color="auto" w:fill="auto"/>
          </w:tcPr>
          <w:p w:rsidR="00385077" w:rsidRDefault="0020483F" w:rsidP="00385077">
            <w:pPr>
              <w:jc w:val="center"/>
            </w:pPr>
            <w:r w:rsidRPr="0020483F">
              <w:rPr>
                <w:rFonts w:eastAsia="Times New Roman" w:cs="Times New Roman"/>
                <w:bCs/>
                <w:sz w:val="22"/>
                <w:lang w:eastAsia="ru-RU"/>
              </w:rPr>
              <w:t xml:space="preserve">Кучеренко Марина Андреевна – главный специалист отдела развития сельских территорий, малых форм хозяйствования и экономики АПК  управления сельского хозяйства и природопользования администрации Новооскольского муниципального </w:t>
            </w:r>
            <w:r w:rsidRPr="0020483F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округа</w:t>
            </w:r>
          </w:p>
        </w:tc>
        <w:tc>
          <w:tcPr>
            <w:tcW w:w="2908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 xml:space="preserve">Акт выполненных работ (услуг) </w:t>
            </w:r>
          </w:p>
        </w:tc>
      </w:tr>
      <w:tr w:rsidR="00385077" w:rsidRPr="00361A24" w:rsidTr="0020483F">
        <w:trPr>
          <w:jc w:val="center"/>
        </w:trPr>
        <w:tc>
          <w:tcPr>
            <w:tcW w:w="1157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2.1.2.К.4.</w:t>
            </w:r>
          </w:p>
        </w:tc>
        <w:tc>
          <w:tcPr>
            <w:tcW w:w="4936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Контрольная точка «</w:t>
            </w:r>
            <w:r w:rsidRPr="00361A24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912" w:type="dxa"/>
            <w:shd w:val="clear" w:color="auto" w:fill="auto"/>
          </w:tcPr>
          <w:p w:rsidR="00385077" w:rsidRPr="00361A24" w:rsidRDefault="00385077" w:rsidP="00DF6542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08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8</w:t>
            </w: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3873" w:type="dxa"/>
            <w:shd w:val="clear" w:color="auto" w:fill="auto"/>
          </w:tcPr>
          <w:p w:rsidR="00385077" w:rsidRDefault="0020483F" w:rsidP="00385077">
            <w:pPr>
              <w:jc w:val="center"/>
            </w:pPr>
            <w:r w:rsidRPr="0020483F">
              <w:rPr>
                <w:rFonts w:eastAsia="Times New Roman" w:cs="Times New Roman"/>
                <w:bCs/>
                <w:sz w:val="22"/>
                <w:lang w:eastAsia="ru-RU"/>
              </w:rPr>
              <w:t>Кучеренко Марина Андреевна – главный специалист отдела развития сельских территорий, малых форм хозяйствования и экономики АПК 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2908" w:type="dxa"/>
            <w:shd w:val="clear" w:color="auto" w:fill="auto"/>
          </w:tcPr>
          <w:p w:rsidR="00385077" w:rsidRPr="00361A24" w:rsidRDefault="00385077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Cs/>
                <w:sz w:val="22"/>
                <w:lang w:eastAsia="ru-RU"/>
              </w:rPr>
              <w:t>Платежное поручение</w:t>
            </w:r>
          </w:p>
        </w:tc>
      </w:tr>
    </w:tbl>
    <w:p w:rsidR="00361A24" w:rsidRPr="00361A24" w:rsidRDefault="00361A24" w:rsidP="00361A24">
      <w:pPr>
        <w:spacing w:after="0"/>
        <w:rPr>
          <w:rFonts w:eastAsia="Times New Roman" w:cs="Times New Roman"/>
          <w:b/>
          <w:sz w:val="24"/>
          <w:szCs w:val="24"/>
        </w:rPr>
      </w:pPr>
    </w:p>
    <w:p w:rsidR="00753C9D" w:rsidRDefault="00753C9D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04B0C" w:rsidRDefault="00204B0C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04B0C" w:rsidRDefault="00204B0C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04B0C" w:rsidRDefault="00204B0C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04B0C" w:rsidRDefault="00204B0C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61A24">
        <w:rPr>
          <w:rFonts w:eastAsia="Times New Roman" w:cs="Times New Roman"/>
          <w:b/>
          <w:bCs/>
          <w:sz w:val="24"/>
          <w:szCs w:val="24"/>
          <w:lang w:eastAsia="ru-RU"/>
        </w:rPr>
        <w:t>Паспорт к</w:t>
      </w:r>
      <w:r w:rsidRPr="00361A24">
        <w:rPr>
          <w:rFonts w:eastAsia="Times New Roman" w:cs="Times New Roman"/>
          <w:b/>
          <w:sz w:val="24"/>
          <w:szCs w:val="24"/>
          <w:lang w:eastAsia="ru-RU"/>
        </w:rPr>
        <w:t>омплекса процессных мероприятий</w:t>
      </w:r>
    </w:p>
    <w:p w:rsidR="00361A24" w:rsidRPr="00361A24" w:rsidRDefault="00DF6542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45444">
        <w:rPr>
          <w:rFonts w:eastAsia="Times New Roman" w:cs="Times New Roman"/>
          <w:b/>
          <w:sz w:val="22"/>
          <w:lang w:eastAsia="ru-RU"/>
        </w:rPr>
        <w:t>«Осуществление деятельности по обращению с животными без владельцев»</w:t>
      </w:r>
      <w:r w:rsidR="00361A24" w:rsidRPr="00361A24">
        <w:rPr>
          <w:rFonts w:eastAsia="Times New Roman" w:cs="Times New Roman"/>
          <w:b/>
          <w:sz w:val="24"/>
          <w:szCs w:val="24"/>
          <w:lang w:eastAsia="ru-RU"/>
        </w:rPr>
        <w:t xml:space="preserve"> (далее – комплекс процессных мероприятий 2)</w:t>
      </w: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1A24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DF6542" w:rsidRPr="00361A24" w:rsidTr="0020483F">
        <w:trPr>
          <w:jc w:val="center"/>
        </w:trPr>
        <w:tc>
          <w:tcPr>
            <w:tcW w:w="7393" w:type="dxa"/>
            <w:shd w:val="clear" w:color="auto" w:fill="auto"/>
          </w:tcPr>
          <w:p w:rsidR="00DF6542" w:rsidRPr="00DF6542" w:rsidRDefault="00DF6542" w:rsidP="00361A2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F6542">
              <w:rPr>
                <w:rFonts w:eastAsia="Times New Roman" w:cs="Times New Roman"/>
                <w:sz w:val="22"/>
                <w:lang w:eastAsia="ru-RU"/>
              </w:rPr>
              <w:t>Ответственный орган Новооскольского муниципального округа (структурное подразделение, организация)</w:t>
            </w:r>
          </w:p>
        </w:tc>
        <w:tc>
          <w:tcPr>
            <w:tcW w:w="7393" w:type="dxa"/>
            <w:shd w:val="clear" w:color="auto" w:fill="auto"/>
          </w:tcPr>
          <w:p w:rsidR="00DF6542" w:rsidRPr="00DF6542" w:rsidRDefault="00DF6542" w:rsidP="00667403">
            <w:pPr>
              <w:rPr>
                <w:sz w:val="22"/>
              </w:rPr>
            </w:pPr>
            <w:r w:rsidRPr="00DF6542">
              <w:rPr>
                <w:sz w:val="22"/>
              </w:rPr>
              <w:t>Управление сельского хозяйства и природопользования администрации Новооскольского муниципального округа (Сушкова Анна Александровна - начальник управления сельского хозяйства и природопользования администрации Новооскольского муниципального округа)</w:t>
            </w:r>
          </w:p>
        </w:tc>
      </w:tr>
      <w:tr w:rsidR="00DF6542" w:rsidRPr="00361A24" w:rsidTr="0020483F">
        <w:trPr>
          <w:jc w:val="center"/>
        </w:trPr>
        <w:tc>
          <w:tcPr>
            <w:tcW w:w="7393" w:type="dxa"/>
            <w:shd w:val="clear" w:color="auto" w:fill="auto"/>
          </w:tcPr>
          <w:p w:rsidR="00DF6542" w:rsidRPr="00DF6542" w:rsidRDefault="00DF6542" w:rsidP="00361A24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F6542">
              <w:rPr>
                <w:rFonts w:eastAsia="Times New Roman" w:cs="Times New Roman"/>
                <w:sz w:val="22"/>
                <w:lang w:eastAsia="ru-RU"/>
              </w:rPr>
              <w:t>Связь с муниципальной программой</w:t>
            </w:r>
          </w:p>
        </w:tc>
        <w:tc>
          <w:tcPr>
            <w:tcW w:w="7393" w:type="dxa"/>
            <w:shd w:val="clear" w:color="auto" w:fill="auto"/>
          </w:tcPr>
          <w:p w:rsidR="00DF6542" w:rsidRPr="00DF6542" w:rsidRDefault="00DF6542" w:rsidP="00667403">
            <w:pPr>
              <w:rPr>
                <w:sz w:val="22"/>
              </w:rPr>
            </w:pPr>
            <w:r w:rsidRPr="00DF6542">
              <w:rPr>
                <w:sz w:val="22"/>
              </w:rPr>
              <w:t>Развитие сельского хозяйства и  охрана окружающей среды в Новооскольском муниципальном округе</w:t>
            </w:r>
          </w:p>
        </w:tc>
      </w:tr>
    </w:tbl>
    <w:p w:rsid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385077" w:rsidRPr="00361A24" w:rsidRDefault="00385077" w:rsidP="00361A24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361A24">
        <w:rPr>
          <w:rFonts w:eastAsia="Times New Roman" w:cs="Times New Roman"/>
          <w:b/>
          <w:bCs/>
          <w:sz w:val="22"/>
          <w:lang w:eastAsia="ru-RU"/>
        </w:rPr>
        <w:lastRenderedPageBreak/>
        <w:t>2. Показатели комплекса процессных мероприятий 2</w:t>
      </w: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76"/>
        <w:gridCol w:w="1484"/>
        <w:gridCol w:w="1440"/>
        <w:gridCol w:w="1260"/>
        <w:gridCol w:w="1080"/>
        <w:gridCol w:w="720"/>
        <w:gridCol w:w="720"/>
        <w:gridCol w:w="720"/>
        <w:gridCol w:w="720"/>
        <w:gridCol w:w="720"/>
        <w:gridCol w:w="720"/>
        <w:gridCol w:w="720"/>
        <w:gridCol w:w="2239"/>
      </w:tblGrid>
      <w:tr w:rsidR="00361A24" w:rsidRPr="00361A24" w:rsidTr="00BF3EC6">
        <w:trPr>
          <w:tblHeader/>
        </w:trPr>
        <w:tc>
          <w:tcPr>
            <w:tcW w:w="540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proofErr w:type="gramStart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2476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Наименование показателя/задачи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Признак возрастания/убывания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Уровень показателя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Единица измерения (по ОКЕИ)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Базовое значение</w:t>
            </w:r>
          </w:p>
        </w:tc>
        <w:tc>
          <w:tcPr>
            <w:tcW w:w="4320" w:type="dxa"/>
            <w:gridSpan w:val="6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Значение показателей по годам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Ответственный</w:t>
            </w:r>
            <w:proofErr w:type="gramEnd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 за достижение показателя</w:t>
            </w:r>
          </w:p>
        </w:tc>
      </w:tr>
      <w:tr w:rsidR="00361A24" w:rsidRPr="00361A24" w:rsidTr="00BF3EC6">
        <w:trPr>
          <w:tblHeader/>
        </w:trPr>
        <w:tc>
          <w:tcPr>
            <w:tcW w:w="540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значение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2028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2029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2030</w:t>
            </w:r>
          </w:p>
        </w:tc>
        <w:tc>
          <w:tcPr>
            <w:tcW w:w="2239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361A24" w:rsidRPr="00361A24" w:rsidTr="00BF3EC6">
        <w:trPr>
          <w:tblHeader/>
        </w:trPr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47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13</w:t>
            </w:r>
          </w:p>
        </w:tc>
        <w:tc>
          <w:tcPr>
            <w:tcW w:w="223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14</w:t>
            </w:r>
          </w:p>
        </w:tc>
      </w:tr>
      <w:tr w:rsidR="00361A24" w:rsidRPr="00361A24" w:rsidTr="00BF3EC6"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1.</w:t>
            </w:r>
          </w:p>
        </w:tc>
        <w:tc>
          <w:tcPr>
            <w:tcW w:w="15019" w:type="dxa"/>
            <w:gridSpan w:val="13"/>
            <w:shd w:val="clear" w:color="auto" w:fill="auto"/>
          </w:tcPr>
          <w:p w:rsidR="00361A24" w:rsidRPr="00361A24" w:rsidRDefault="00361A24" w:rsidP="00051E05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51E05">
              <w:rPr>
                <w:rFonts w:eastAsia="Times New Roman" w:cs="Times New Roman"/>
                <w:b/>
                <w:sz w:val="22"/>
                <w:lang w:eastAsia="ru-RU"/>
              </w:rPr>
              <w:t xml:space="preserve">Задача 1. </w:t>
            </w:r>
            <w:r w:rsidR="00051E05" w:rsidRPr="00051E05">
              <w:rPr>
                <w:rFonts w:eastAsia="Times New Roman" w:cs="Times New Roman"/>
                <w:b/>
                <w:sz w:val="22"/>
                <w:lang w:eastAsia="ru-RU"/>
              </w:rPr>
              <w:t>Уменьшение количества животных без владельцев на территории Новооско</w:t>
            </w:r>
            <w:r w:rsidR="00051E05">
              <w:rPr>
                <w:rFonts w:eastAsia="Times New Roman" w:cs="Times New Roman"/>
                <w:b/>
                <w:sz w:val="22"/>
                <w:lang w:eastAsia="ru-RU"/>
              </w:rPr>
              <w:t>льского муниципального округа</w:t>
            </w:r>
          </w:p>
        </w:tc>
      </w:tr>
      <w:tr w:rsidR="00051E05" w:rsidRPr="00361A24" w:rsidTr="00BF3EC6">
        <w:tc>
          <w:tcPr>
            <w:tcW w:w="540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257E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76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4257E">
              <w:rPr>
                <w:rFonts w:eastAsia="Times New Roman" w:cs="Times New Roman"/>
                <w:sz w:val="22"/>
                <w:highlight w:val="white"/>
                <w:lang w:eastAsia="ru-RU"/>
              </w:rPr>
              <w:t>Количество животных</w:t>
            </w:r>
            <w:r w:rsidR="00753C9D">
              <w:rPr>
                <w:rFonts w:eastAsia="Times New Roman" w:cs="Times New Roman"/>
                <w:sz w:val="22"/>
                <w:highlight w:val="white"/>
                <w:lang w:eastAsia="ru-RU"/>
              </w:rPr>
              <w:t>,</w:t>
            </w:r>
            <w:r w:rsidRPr="0084257E">
              <w:rPr>
                <w:rFonts w:eastAsia="Times New Roman" w:cs="Times New Roman"/>
                <w:sz w:val="22"/>
                <w:highlight w:val="white"/>
                <w:lang w:eastAsia="ru-RU"/>
              </w:rPr>
              <w:t xml:space="preserve"> подлежащих отлову для ОССВ</w:t>
            </w:r>
          </w:p>
        </w:tc>
        <w:tc>
          <w:tcPr>
            <w:tcW w:w="1484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4257E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051E05" w:rsidRPr="0084257E" w:rsidRDefault="00051E05" w:rsidP="00667403">
            <w:pPr>
              <w:rPr>
                <w:sz w:val="22"/>
              </w:rPr>
            </w:pPr>
            <w:r w:rsidRPr="0084257E">
              <w:rPr>
                <w:sz w:val="22"/>
              </w:rPr>
              <w:t>КПМ</w:t>
            </w:r>
          </w:p>
        </w:tc>
        <w:tc>
          <w:tcPr>
            <w:tcW w:w="1260" w:type="dxa"/>
            <w:shd w:val="clear" w:color="auto" w:fill="auto"/>
          </w:tcPr>
          <w:p w:rsidR="00051E05" w:rsidRPr="0084257E" w:rsidRDefault="00051E05" w:rsidP="00667403">
            <w:pPr>
              <w:rPr>
                <w:sz w:val="22"/>
              </w:rPr>
            </w:pPr>
            <w:r w:rsidRPr="0084257E">
              <w:rPr>
                <w:sz w:val="22"/>
              </w:rPr>
              <w:t>Голова</w:t>
            </w:r>
          </w:p>
        </w:tc>
        <w:tc>
          <w:tcPr>
            <w:tcW w:w="1080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257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257E">
              <w:rPr>
                <w:rFonts w:eastAsia="Times New Roman" w:cs="Times New Roman"/>
                <w:sz w:val="22"/>
                <w:lang w:eastAsia="ru-RU"/>
              </w:rPr>
              <w:t>2023</w:t>
            </w:r>
          </w:p>
        </w:tc>
        <w:tc>
          <w:tcPr>
            <w:tcW w:w="720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257E"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  <w:tc>
          <w:tcPr>
            <w:tcW w:w="720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257E">
              <w:rPr>
                <w:rFonts w:eastAsia="Times New Roman" w:cs="Times New Roman"/>
                <w:sz w:val="22"/>
                <w:lang w:eastAsia="ru-RU"/>
              </w:rPr>
              <w:t>55</w:t>
            </w:r>
          </w:p>
        </w:tc>
        <w:tc>
          <w:tcPr>
            <w:tcW w:w="720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257E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257E">
              <w:rPr>
                <w:rFonts w:eastAsia="Times New Roman" w:cs="Times New Roman"/>
                <w:sz w:val="22"/>
                <w:lang w:eastAsia="ru-RU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257E"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257E">
              <w:rPr>
                <w:rFonts w:eastAsia="Times New Roman" w:cs="Times New Roman"/>
                <w:sz w:val="22"/>
                <w:lang w:eastAsia="ru-RU"/>
              </w:rPr>
              <w:t>35</w:t>
            </w:r>
          </w:p>
        </w:tc>
        <w:tc>
          <w:tcPr>
            <w:tcW w:w="2239" w:type="dxa"/>
            <w:shd w:val="clear" w:color="auto" w:fill="auto"/>
          </w:tcPr>
          <w:p w:rsidR="00051E05" w:rsidRPr="0084257E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257E">
              <w:rPr>
                <w:sz w:val="22"/>
              </w:rPr>
              <w:t xml:space="preserve">Управление сельского хозяйства и природопользования администрации Новооскольского муниципального округа </w:t>
            </w:r>
          </w:p>
        </w:tc>
      </w:tr>
    </w:tbl>
    <w:p w:rsidR="00361A24" w:rsidRPr="00361A24" w:rsidRDefault="00361A24" w:rsidP="00361A24">
      <w:pPr>
        <w:spacing w:after="0"/>
        <w:ind w:left="360"/>
        <w:rPr>
          <w:rFonts w:eastAsia="Times New Roman" w:cs="Times New Roman"/>
          <w:b/>
          <w:bCs/>
          <w:sz w:val="22"/>
          <w:lang w:eastAsia="ru-RU"/>
        </w:rPr>
      </w:pPr>
    </w:p>
    <w:p w:rsidR="00361A24" w:rsidRDefault="00361A24" w:rsidP="00361A24">
      <w:pPr>
        <w:spacing w:after="0"/>
        <w:rPr>
          <w:rFonts w:eastAsia="Times New Roman" w:cs="Times New Roman"/>
          <w:b/>
          <w:bCs/>
          <w:sz w:val="22"/>
          <w:lang w:eastAsia="ru-RU"/>
        </w:rPr>
      </w:pPr>
    </w:p>
    <w:p w:rsidR="00204B0C" w:rsidRDefault="00204B0C" w:rsidP="00361A24">
      <w:pPr>
        <w:spacing w:after="0"/>
        <w:rPr>
          <w:rFonts w:eastAsia="Times New Roman" w:cs="Times New Roman"/>
          <w:b/>
          <w:bCs/>
          <w:sz w:val="22"/>
          <w:lang w:eastAsia="ru-RU"/>
        </w:rPr>
      </w:pPr>
    </w:p>
    <w:p w:rsidR="00361A24" w:rsidRPr="00361A24" w:rsidRDefault="00361A24" w:rsidP="00361A24">
      <w:pPr>
        <w:spacing w:after="0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361A24" w:rsidRPr="00361A24" w:rsidRDefault="00361A24" w:rsidP="00361A24">
      <w:pPr>
        <w:numPr>
          <w:ilvl w:val="0"/>
          <w:numId w:val="13"/>
        </w:numPr>
        <w:spacing w:after="0" w:line="259" w:lineRule="auto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361A24">
        <w:rPr>
          <w:rFonts w:eastAsia="Times New Roman" w:cs="Times New Roman"/>
          <w:b/>
          <w:bCs/>
          <w:sz w:val="22"/>
          <w:lang w:eastAsia="ru-RU"/>
        </w:rPr>
        <w:t>Помесячный план достижения показателей комплекса процессных мероприятий 2 в 2025 году</w:t>
      </w: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52"/>
        <w:gridCol w:w="1440"/>
        <w:gridCol w:w="127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8"/>
        <w:gridCol w:w="1169"/>
      </w:tblGrid>
      <w:tr w:rsidR="00361A24" w:rsidRPr="00361A24" w:rsidTr="00BF3EC6">
        <w:trPr>
          <w:tblHeader/>
        </w:trPr>
        <w:tc>
          <w:tcPr>
            <w:tcW w:w="898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proofErr w:type="gramStart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4852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Уровень показателя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Единица измерения (по ОКЕИ)</w:t>
            </w:r>
          </w:p>
        </w:tc>
        <w:tc>
          <w:tcPr>
            <w:tcW w:w="5928" w:type="dxa"/>
            <w:gridSpan w:val="11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Плановые значения на конец месяца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На конец</w:t>
            </w:r>
            <w:proofErr w:type="gramEnd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 2025 года</w:t>
            </w:r>
          </w:p>
        </w:tc>
      </w:tr>
      <w:tr w:rsidR="00361A24" w:rsidRPr="00361A24" w:rsidTr="00BF3EC6">
        <w:trPr>
          <w:cantSplit/>
          <w:trHeight w:val="1134"/>
          <w:tblHeader/>
        </w:trPr>
        <w:tc>
          <w:tcPr>
            <w:tcW w:w="898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852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январь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февраль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март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апрель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май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июнь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июль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август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сентябрь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октябрь</w:t>
            </w:r>
          </w:p>
        </w:tc>
        <w:tc>
          <w:tcPr>
            <w:tcW w:w="528" w:type="dxa"/>
            <w:shd w:val="clear" w:color="auto" w:fill="auto"/>
            <w:textDirection w:val="btLr"/>
          </w:tcPr>
          <w:p w:rsidR="00361A24" w:rsidRPr="00361A24" w:rsidRDefault="00361A24" w:rsidP="00361A24">
            <w:pPr>
              <w:spacing w:after="0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ноябрь</w:t>
            </w:r>
          </w:p>
        </w:tc>
        <w:tc>
          <w:tcPr>
            <w:tcW w:w="1169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361A24" w:rsidRPr="00361A24" w:rsidTr="00BF3EC6">
        <w:trPr>
          <w:tblHeader/>
        </w:trPr>
        <w:tc>
          <w:tcPr>
            <w:tcW w:w="898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4852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14</w:t>
            </w:r>
          </w:p>
        </w:tc>
        <w:tc>
          <w:tcPr>
            <w:tcW w:w="528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15</w:t>
            </w:r>
          </w:p>
        </w:tc>
        <w:tc>
          <w:tcPr>
            <w:tcW w:w="116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16</w:t>
            </w:r>
          </w:p>
        </w:tc>
      </w:tr>
      <w:tr w:rsidR="00361A24" w:rsidRPr="00361A24" w:rsidTr="00BF3EC6">
        <w:tc>
          <w:tcPr>
            <w:tcW w:w="898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1.</w:t>
            </w:r>
          </w:p>
        </w:tc>
        <w:tc>
          <w:tcPr>
            <w:tcW w:w="14661" w:type="dxa"/>
            <w:gridSpan w:val="15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Задача 1. </w:t>
            </w:r>
            <w:r w:rsidR="00051E05" w:rsidRPr="00051E05">
              <w:rPr>
                <w:rFonts w:eastAsia="Times New Roman" w:cs="Times New Roman"/>
                <w:b/>
                <w:sz w:val="22"/>
                <w:lang w:eastAsia="ru-RU"/>
              </w:rPr>
              <w:t>Уменьшение количества животных без владельцев на территории Новооскольского муниципального округа</w:t>
            </w:r>
          </w:p>
        </w:tc>
      </w:tr>
      <w:tr w:rsidR="00051E05" w:rsidRPr="00361A24" w:rsidTr="00BF3EC6">
        <w:tc>
          <w:tcPr>
            <w:tcW w:w="898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1.1.</w:t>
            </w:r>
          </w:p>
        </w:tc>
        <w:tc>
          <w:tcPr>
            <w:tcW w:w="4852" w:type="dxa"/>
            <w:shd w:val="clear" w:color="auto" w:fill="auto"/>
          </w:tcPr>
          <w:p w:rsidR="00051E05" w:rsidRPr="00361A24" w:rsidRDefault="00051E05" w:rsidP="00753C9D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51E05">
              <w:rPr>
                <w:rFonts w:eastAsia="Times New Roman" w:cs="Times New Roman"/>
                <w:sz w:val="22"/>
                <w:lang w:eastAsia="ru-RU"/>
              </w:rPr>
              <w:t>Количество животных</w:t>
            </w:r>
            <w:r w:rsidR="00753C9D">
              <w:rPr>
                <w:rFonts w:eastAsia="Times New Roman" w:cs="Times New Roman"/>
                <w:sz w:val="22"/>
                <w:lang w:eastAsia="ru-RU"/>
              </w:rPr>
              <w:t>,</w:t>
            </w:r>
            <w:r w:rsidRPr="00051E05">
              <w:rPr>
                <w:rFonts w:eastAsia="Times New Roman" w:cs="Times New Roman"/>
                <w:sz w:val="22"/>
                <w:lang w:eastAsia="ru-RU"/>
              </w:rPr>
              <w:t xml:space="preserve"> подлежащих отлову для ОС</w:t>
            </w:r>
            <w:r w:rsidR="00753C9D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051E05">
              <w:rPr>
                <w:rFonts w:eastAsia="Times New Roman" w:cs="Times New Roman"/>
                <w:sz w:val="22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</w:tcPr>
          <w:p w:rsidR="00051E05" w:rsidRDefault="00051E05" w:rsidP="00667403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КПМ</w:t>
            </w:r>
          </w:p>
        </w:tc>
        <w:tc>
          <w:tcPr>
            <w:tcW w:w="1272" w:type="dxa"/>
            <w:shd w:val="clear" w:color="auto" w:fill="auto"/>
          </w:tcPr>
          <w:p w:rsidR="00051E05" w:rsidRDefault="00051E05" w:rsidP="00667403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Голова</w:t>
            </w:r>
          </w:p>
        </w:tc>
        <w:tc>
          <w:tcPr>
            <w:tcW w:w="540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:rsidR="00051E05" w:rsidRPr="00361A24" w:rsidRDefault="00051E05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65</w:t>
            </w:r>
          </w:p>
        </w:tc>
      </w:tr>
    </w:tbl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385077" w:rsidRDefault="00385077" w:rsidP="00361A24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:rsidR="0020483F" w:rsidRDefault="0020483F" w:rsidP="00361A24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:rsidR="0020483F" w:rsidRDefault="0020483F" w:rsidP="00361A24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361A24">
        <w:rPr>
          <w:rFonts w:eastAsia="Times New Roman" w:cs="Times New Roman"/>
          <w:b/>
          <w:sz w:val="24"/>
          <w:szCs w:val="24"/>
        </w:rPr>
        <w:lastRenderedPageBreak/>
        <w:t xml:space="preserve">     4. Перечень мероприятий (результатов) комплекса процессных мероприятий 2</w:t>
      </w:r>
    </w:p>
    <w:p w:rsidR="00361A24" w:rsidRPr="00361A24" w:rsidRDefault="00361A24" w:rsidP="00361A24">
      <w:pPr>
        <w:spacing w:after="0"/>
        <w:rPr>
          <w:rFonts w:eastAsia="Times New Roman" w:cs="Times New Roman"/>
          <w:b/>
          <w:bCs/>
          <w:sz w:val="22"/>
          <w:lang w:eastAsia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507"/>
        <w:gridCol w:w="1758"/>
        <w:gridCol w:w="1272"/>
        <w:gridCol w:w="1115"/>
        <w:gridCol w:w="853"/>
        <w:gridCol w:w="836"/>
        <w:gridCol w:w="836"/>
        <w:gridCol w:w="837"/>
        <w:gridCol w:w="837"/>
        <w:gridCol w:w="837"/>
        <w:gridCol w:w="837"/>
        <w:gridCol w:w="2596"/>
      </w:tblGrid>
      <w:tr w:rsidR="00361A24" w:rsidRPr="00361A24" w:rsidTr="00B63429">
        <w:trPr>
          <w:tblHeader/>
        </w:trPr>
        <w:tc>
          <w:tcPr>
            <w:tcW w:w="719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proofErr w:type="gramStart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2507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Наименование мероприятий (результата) 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Тип мероприятия (результата)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Единица измерения (по ОКЕИ)</w:t>
            </w:r>
          </w:p>
        </w:tc>
        <w:tc>
          <w:tcPr>
            <w:tcW w:w="1968" w:type="dxa"/>
            <w:gridSpan w:val="2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Базовое значение</w:t>
            </w:r>
          </w:p>
        </w:tc>
        <w:tc>
          <w:tcPr>
            <w:tcW w:w="5020" w:type="dxa"/>
            <w:gridSpan w:val="6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Значение мероприятия (результата), параметра характеристики мероприятия (результата) по годам 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361A24" w:rsidRPr="00361A24" w:rsidTr="00B63429">
        <w:trPr>
          <w:tblHeader/>
        </w:trPr>
        <w:tc>
          <w:tcPr>
            <w:tcW w:w="719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значение</w:t>
            </w:r>
          </w:p>
        </w:tc>
        <w:tc>
          <w:tcPr>
            <w:tcW w:w="85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8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</w:tc>
        <w:tc>
          <w:tcPr>
            <w:tcW w:w="8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</w:tc>
        <w:tc>
          <w:tcPr>
            <w:tcW w:w="83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</w:tc>
        <w:tc>
          <w:tcPr>
            <w:tcW w:w="83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2028</w:t>
            </w:r>
          </w:p>
        </w:tc>
        <w:tc>
          <w:tcPr>
            <w:tcW w:w="83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2029</w:t>
            </w:r>
          </w:p>
        </w:tc>
        <w:tc>
          <w:tcPr>
            <w:tcW w:w="83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2030</w:t>
            </w:r>
          </w:p>
        </w:tc>
        <w:tc>
          <w:tcPr>
            <w:tcW w:w="2596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361A24" w:rsidRPr="00361A24" w:rsidTr="00B63429">
        <w:trPr>
          <w:tblHeader/>
        </w:trPr>
        <w:tc>
          <w:tcPr>
            <w:tcW w:w="71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1758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83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83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  <w:tc>
          <w:tcPr>
            <w:tcW w:w="83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11</w:t>
            </w:r>
          </w:p>
        </w:tc>
        <w:tc>
          <w:tcPr>
            <w:tcW w:w="837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</w:tc>
        <w:tc>
          <w:tcPr>
            <w:tcW w:w="259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13</w:t>
            </w:r>
          </w:p>
        </w:tc>
      </w:tr>
      <w:tr w:rsidR="00361A24" w:rsidRPr="00361A24" w:rsidTr="00B63429">
        <w:tc>
          <w:tcPr>
            <w:tcW w:w="71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1.</w:t>
            </w:r>
          </w:p>
        </w:tc>
        <w:tc>
          <w:tcPr>
            <w:tcW w:w="15121" w:type="dxa"/>
            <w:gridSpan w:val="12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Задача 1. </w:t>
            </w:r>
            <w:r w:rsidR="00CA43E5" w:rsidRPr="00051E05">
              <w:rPr>
                <w:rFonts w:eastAsia="Times New Roman" w:cs="Times New Roman"/>
                <w:b/>
                <w:sz w:val="22"/>
                <w:lang w:eastAsia="ru-RU"/>
              </w:rPr>
              <w:t>Уменьшение количества животных без владельцев на территории Новооскольского муниципального округа</w:t>
            </w:r>
          </w:p>
        </w:tc>
      </w:tr>
      <w:tr w:rsidR="00B63429" w:rsidRPr="00361A24" w:rsidTr="00B63429">
        <w:tc>
          <w:tcPr>
            <w:tcW w:w="719" w:type="dxa"/>
            <w:shd w:val="clear" w:color="auto" w:fill="auto"/>
          </w:tcPr>
          <w:p w:rsidR="00B63429" w:rsidRPr="00B63429" w:rsidRDefault="00B63429" w:rsidP="00667403">
            <w:pPr>
              <w:rPr>
                <w:sz w:val="22"/>
              </w:rPr>
            </w:pPr>
            <w:r w:rsidRPr="00B63429">
              <w:rPr>
                <w:sz w:val="22"/>
              </w:rPr>
              <w:t>1.1.</w:t>
            </w:r>
          </w:p>
        </w:tc>
        <w:tc>
          <w:tcPr>
            <w:tcW w:w="2507" w:type="dxa"/>
            <w:shd w:val="clear" w:color="auto" w:fill="auto"/>
          </w:tcPr>
          <w:p w:rsidR="00B63429" w:rsidRPr="00B63429" w:rsidRDefault="00B63429" w:rsidP="00B63429">
            <w:pPr>
              <w:rPr>
                <w:sz w:val="22"/>
              </w:rPr>
            </w:pPr>
            <w:r w:rsidRPr="00B63429">
              <w:rPr>
                <w:sz w:val="22"/>
              </w:rPr>
              <w:t>Мероприятие (результат) «Организована работа по обращению с животными без владельцев»</w:t>
            </w:r>
          </w:p>
        </w:tc>
        <w:tc>
          <w:tcPr>
            <w:tcW w:w="1758" w:type="dxa"/>
            <w:shd w:val="clear" w:color="auto" w:fill="auto"/>
          </w:tcPr>
          <w:p w:rsidR="00B63429" w:rsidRPr="00B63429" w:rsidRDefault="00B63429" w:rsidP="00667403">
            <w:pPr>
              <w:rPr>
                <w:sz w:val="22"/>
              </w:rPr>
            </w:pPr>
            <w:r w:rsidRPr="00B63429">
              <w:rPr>
                <w:sz w:val="22"/>
              </w:rPr>
              <w:t>Оказание услуг (выполнение работ)</w:t>
            </w:r>
          </w:p>
        </w:tc>
        <w:tc>
          <w:tcPr>
            <w:tcW w:w="1272" w:type="dxa"/>
            <w:shd w:val="clear" w:color="auto" w:fill="auto"/>
          </w:tcPr>
          <w:p w:rsidR="00B63429" w:rsidRPr="00B63429" w:rsidRDefault="00B63429" w:rsidP="00667403">
            <w:pPr>
              <w:rPr>
                <w:sz w:val="22"/>
              </w:rPr>
            </w:pPr>
            <w:r w:rsidRPr="00B63429">
              <w:rPr>
                <w:sz w:val="22"/>
              </w:rPr>
              <w:t>Голова</w:t>
            </w:r>
          </w:p>
        </w:tc>
        <w:tc>
          <w:tcPr>
            <w:tcW w:w="1115" w:type="dxa"/>
            <w:shd w:val="clear" w:color="auto" w:fill="auto"/>
          </w:tcPr>
          <w:p w:rsidR="00B63429" w:rsidRPr="00B63429" w:rsidRDefault="00B63429" w:rsidP="00DB116C">
            <w:pPr>
              <w:jc w:val="center"/>
              <w:rPr>
                <w:sz w:val="22"/>
              </w:rPr>
            </w:pPr>
            <w:r w:rsidRPr="00B63429">
              <w:rPr>
                <w:sz w:val="22"/>
              </w:rPr>
              <w:t>60</w:t>
            </w:r>
          </w:p>
        </w:tc>
        <w:tc>
          <w:tcPr>
            <w:tcW w:w="853" w:type="dxa"/>
            <w:shd w:val="clear" w:color="auto" w:fill="auto"/>
          </w:tcPr>
          <w:p w:rsidR="00B63429" w:rsidRPr="00B63429" w:rsidRDefault="00B63429" w:rsidP="00DB116C">
            <w:pPr>
              <w:jc w:val="center"/>
              <w:rPr>
                <w:sz w:val="22"/>
              </w:rPr>
            </w:pPr>
            <w:r w:rsidRPr="00B63429">
              <w:rPr>
                <w:sz w:val="22"/>
              </w:rPr>
              <w:t>2024</w:t>
            </w:r>
          </w:p>
        </w:tc>
        <w:tc>
          <w:tcPr>
            <w:tcW w:w="836" w:type="dxa"/>
            <w:shd w:val="clear" w:color="auto" w:fill="auto"/>
          </w:tcPr>
          <w:p w:rsidR="00B63429" w:rsidRPr="00B63429" w:rsidRDefault="00B63429" w:rsidP="00DB116C">
            <w:pPr>
              <w:jc w:val="center"/>
              <w:rPr>
                <w:sz w:val="22"/>
              </w:rPr>
            </w:pPr>
            <w:r w:rsidRPr="00B63429">
              <w:rPr>
                <w:sz w:val="22"/>
              </w:rPr>
              <w:t>65</w:t>
            </w:r>
          </w:p>
        </w:tc>
        <w:tc>
          <w:tcPr>
            <w:tcW w:w="836" w:type="dxa"/>
            <w:shd w:val="clear" w:color="auto" w:fill="auto"/>
          </w:tcPr>
          <w:p w:rsidR="00B63429" w:rsidRPr="00B63429" w:rsidRDefault="00B63429" w:rsidP="00DB116C">
            <w:pPr>
              <w:jc w:val="center"/>
              <w:rPr>
                <w:sz w:val="22"/>
              </w:rPr>
            </w:pPr>
            <w:r w:rsidRPr="00B63429">
              <w:rPr>
                <w:sz w:val="22"/>
              </w:rPr>
              <w:t>55</w:t>
            </w:r>
          </w:p>
        </w:tc>
        <w:tc>
          <w:tcPr>
            <w:tcW w:w="837" w:type="dxa"/>
            <w:shd w:val="clear" w:color="auto" w:fill="auto"/>
          </w:tcPr>
          <w:p w:rsidR="00B63429" w:rsidRPr="00B63429" w:rsidRDefault="00B63429" w:rsidP="00DB116C">
            <w:pPr>
              <w:jc w:val="center"/>
              <w:rPr>
                <w:sz w:val="22"/>
              </w:rPr>
            </w:pPr>
            <w:r w:rsidRPr="00B63429">
              <w:rPr>
                <w:sz w:val="22"/>
              </w:rPr>
              <w:t>50</w:t>
            </w:r>
          </w:p>
        </w:tc>
        <w:tc>
          <w:tcPr>
            <w:tcW w:w="837" w:type="dxa"/>
            <w:shd w:val="clear" w:color="auto" w:fill="auto"/>
          </w:tcPr>
          <w:p w:rsidR="00B63429" w:rsidRPr="00B63429" w:rsidRDefault="00B63429" w:rsidP="00DB116C">
            <w:pPr>
              <w:jc w:val="center"/>
              <w:rPr>
                <w:sz w:val="22"/>
              </w:rPr>
            </w:pPr>
            <w:r w:rsidRPr="00B63429">
              <w:rPr>
                <w:sz w:val="22"/>
              </w:rPr>
              <w:t>45</w:t>
            </w:r>
          </w:p>
        </w:tc>
        <w:tc>
          <w:tcPr>
            <w:tcW w:w="837" w:type="dxa"/>
            <w:shd w:val="clear" w:color="auto" w:fill="auto"/>
          </w:tcPr>
          <w:p w:rsidR="00B63429" w:rsidRPr="00B63429" w:rsidRDefault="00B63429" w:rsidP="00DB116C">
            <w:pPr>
              <w:jc w:val="center"/>
              <w:rPr>
                <w:sz w:val="22"/>
              </w:rPr>
            </w:pPr>
            <w:r w:rsidRPr="00B63429">
              <w:rPr>
                <w:sz w:val="22"/>
              </w:rPr>
              <w:t>40</w:t>
            </w:r>
          </w:p>
        </w:tc>
        <w:tc>
          <w:tcPr>
            <w:tcW w:w="837" w:type="dxa"/>
            <w:shd w:val="clear" w:color="auto" w:fill="auto"/>
          </w:tcPr>
          <w:p w:rsidR="00B63429" w:rsidRPr="00B63429" w:rsidRDefault="00B63429" w:rsidP="00DB116C">
            <w:pPr>
              <w:jc w:val="center"/>
              <w:rPr>
                <w:sz w:val="22"/>
              </w:rPr>
            </w:pPr>
            <w:r w:rsidRPr="00B63429">
              <w:rPr>
                <w:sz w:val="22"/>
              </w:rPr>
              <w:t>35</w:t>
            </w:r>
          </w:p>
        </w:tc>
        <w:tc>
          <w:tcPr>
            <w:tcW w:w="2596" w:type="dxa"/>
            <w:shd w:val="clear" w:color="auto" w:fill="auto"/>
          </w:tcPr>
          <w:p w:rsidR="00B63429" w:rsidRPr="00B63429" w:rsidRDefault="00B63429" w:rsidP="00DB116C">
            <w:pPr>
              <w:rPr>
                <w:sz w:val="22"/>
              </w:rPr>
            </w:pPr>
            <w:r w:rsidRPr="00B63429">
              <w:rPr>
                <w:sz w:val="22"/>
              </w:rPr>
              <w:t>Количество животных подлежащих отлову для ОС</w:t>
            </w:r>
            <w:r w:rsidR="00DB116C">
              <w:rPr>
                <w:sz w:val="22"/>
              </w:rPr>
              <w:t>В</w:t>
            </w:r>
            <w:r w:rsidRPr="00B63429">
              <w:rPr>
                <w:sz w:val="22"/>
              </w:rPr>
              <w:t xml:space="preserve">В </w:t>
            </w:r>
          </w:p>
        </w:tc>
      </w:tr>
      <w:tr w:rsidR="00B63429" w:rsidRPr="00361A24" w:rsidTr="00B63429">
        <w:tc>
          <w:tcPr>
            <w:tcW w:w="719" w:type="dxa"/>
            <w:shd w:val="clear" w:color="auto" w:fill="auto"/>
          </w:tcPr>
          <w:p w:rsidR="00B63429" w:rsidRPr="00B63429" w:rsidRDefault="00B63429" w:rsidP="00667403">
            <w:pPr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15121" w:type="dxa"/>
            <w:gridSpan w:val="12"/>
            <w:shd w:val="clear" w:color="auto" w:fill="auto"/>
          </w:tcPr>
          <w:p w:rsidR="00B63429" w:rsidRPr="00B63429" w:rsidRDefault="00B63429" w:rsidP="000D16A7">
            <w:pPr>
              <w:rPr>
                <w:sz w:val="22"/>
              </w:rPr>
            </w:pPr>
            <w:r w:rsidRPr="00B63429">
              <w:rPr>
                <w:sz w:val="22"/>
              </w:rPr>
              <w:t xml:space="preserve">В рамках мероприятия осуществляется заключение контрактов на оказание услуг по ОССВ, подача заявок по отлову животных без владельцев на территории городского поселения и сельских поселений района, а также формирование сводной отчетности для Управления ветеринарии Белгородской области. Выделяется областная субвенция на осуществление деятельности, исходя из </w:t>
            </w:r>
            <w:r w:rsidR="0084257E">
              <w:rPr>
                <w:sz w:val="22"/>
              </w:rPr>
              <w:t xml:space="preserve">объема </w:t>
            </w:r>
            <w:r w:rsidRPr="00B63429">
              <w:rPr>
                <w:sz w:val="22"/>
              </w:rPr>
              <w:t>которой</w:t>
            </w:r>
            <w:r w:rsidR="0084257E">
              <w:rPr>
                <w:sz w:val="22"/>
              </w:rPr>
              <w:t>,</w:t>
            </w:r>
            <w:r w:rsidRPr="00B63429">
              <w:rPr>
                <w:sz w:val="22"/>
              </w:rPr>
              <w:t xml:space="preserve"> определяется </w:t>
            </w:r>
            <w:r>
              <w:rPr>
                <w:sz w:val="22"/>
              </w:rPr>
              <w:t>количество</w:t>
            </w:r>
            <w:r w:rsidRPr="00B63429">
              <w:rPr>
                <w:sz w:val="22"/>
              </w:rPr>
              <w:t xml:space="preserve"> животных</w:t>
            </w:r>
            <w:r>
              <w:rPr>
                <w:sz w:val="22"/>
              </w:rPr>
              <w:t>,</w:t>
            </w:r>
            <w:r w:rsidRPr="00B63429">
              <w:rPr>
                <w:sz w:val="22"/>
              </w:rPr>
              <w:t xml:space="preserve"> подлеж</w:t>
            </w:r>
            <w:r>
              <w:rPr>
                <w:sz w:val="22"/>
              </w:rPr>
              <w:t>ащих</w:t>
            </w:r>
            <w:r w:rsidRPr="00B63429">
              <w:rPr>
                <w:sz w:val="22"/>
              </w:rPr>
              <w:t xml:space="preserve"> ОС</w:t>
            </w:r>
            <w:r w:rsidR="000D16A7">
              <w:rPr>
                <w:sz w:val="22"/>
              </w:rPr>
              <w:t>В</w:t>
            </w:r>
            <w:r w:rsidRPr="00B63429">
              <w:rPr>
                <w:sz w:val="22"/>
              </w:rPr>
              <w:t>В.</w:t>
            </w:r>
          </w:p>
        </w:tc>
      </w:tr>
    </w:tbl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361A24" w:rsidRPr="00361A24" w:rsidRDefault="00361A24" w:rsidP="0020483F">
      <w:pPr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61A2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Финансовое обеспечение комплекса процессных мероприятий 2</w:t>
      </w:r>
    </w:p>
    <w:p w:rsidR="00361A24" w:rsidRP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700"/>
        <w:gridCol w:w="1938"/>
        <w:gridCol w:w="1239"/>
        <w:gridCol w:w="1239"/>
        <w:gridCol w:w="1230"/>
        <w:gridCol w:w="1059"/>
        <w:gridCol w:w="1059"/>
        <w:gridCol w:w="1059"/>
        <w:gridCol w:w="1255"/>
      </w:tblGrid>
      <w:tr w:rsidR="00361A24" w:rsidRPr="00361A24" w:rsidTr="00BF3EC6">
        <w:trPr>
          <w:tblHeader/>
        </w:trPr>
        <w:tc>
          <w:tcPr>
            <w:tcW w:w="639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 xml:space="preserve">№ </w:t>
            </w:r>
            <w:proofErr w:type="gramStart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4700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361A24" w:rsidRPr="00361A24" w:rsidRDefault="00361A24" w:rsidP="00361A24">
            <w:pPr>
              <w:spacing w:after="0" w:line="232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Код бюджетной классификации</w:t>
            </w:r>
          </w:p>
        </w:tc>
        <w:tc>
          <w:tcPr>
            <w:tcW w:w="8140" w:type="dxa"/>
            <w:gridSpan w:val="7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61A24" w:rsidRPr="00361A24" w:rsidTr="00BF3EC6">
        <w:trPr>
          <w:tblHeader/>
        </w:trPr>
        <w:tc>
          <w:tcPr>
            <w:tcW w:w="639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700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</w:tc>
        <w:tc>
          <w:tcPr>
            <w:tcW w:w="123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</w:tc>
        <w:tc>
          <w:tcPr>
            <w:tcW w:w="123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</w:tc>
        <w:tc>
          <w:tcPr>
            <w:tcW w:w="10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2028</w:t>
            </w:r>
          </w:p>
        </w:tc>
        <w:tc>
          <w:tcPr>
            <w:tcW w:w="10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2029</w:t>
            </w:r>
          </w:p>
        </w:tc>
        <w:tc>
          <w:tcPr>
            <w:tcW w:w="10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2030</w:t>
            </w:r>
          </w:p>
        </w:tc>
        <w:tc>
          <w:tcPr>
            <w:tcW w:w="1255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</w:tr>
      <w:tr w:rsidR="00361A24" w:rsidRPr="00361A24" w:rsidTr="00BF3EC6">
        <w:trPr>
          <w:tblHeader/>
        </w:trPr>
        <w:tc>
          <w:tcPr>
            <w:tcW w:w="63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</w:p>
        </w:tc>
        <w:tc>
          <w:tcPr>
            <w:tcW w:w="470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</w:tc>
        <w:tc>
          <w:tcPr>
            <w:tcW w:w="1255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10</w:t>
            </w:r>
          </w:p>
        </w:tc>
      </w:tr>
      <w:tr w:rsidR="00B63429" w:rsidRPr="00361A24" w:rsidTr="00BF3EC6">
        <w:tc>
          <w:tcPr>
            <w:tcW w:w="639" w:type="dxa"/>
            <w:vMerge w:val="restart"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1.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B63429" w:rsidRPr="00361A24" w:rsidRDefault="00B63429" w:rsidP="00361A24">
            <w:pPr>
              <w:spacing w:after="0" w:line="20" w:lineRule="atLeast"/>
              <w:jc w:val="both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Комплекс процессных мероприятий (всего), в том числе:</w:t>
            </w:r>
          </w:p>
        </w:tc>
        <w:tc>
          <w:tcPr>
            <w:tcW w:w="1938" w:type="dxa"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1 093,90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675,10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63429" w:rsidRDefault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540,10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432,10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345,70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276,50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63429" w:rsidRDefault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3 363,40</w:t>
            </w:r>
          </w:p>
        </w:tc>
      </w:tr>
      <w:tr w:rsidR="00B63429" w:rsidRPr="00361A24" w:rsidTr="00BF3EC6">
        <w:tc>
          <w:tcPr>
            <w:tcW w:w="639" w:type="dxa"/>
            <w:vMerge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63429" w:rsidRPr="00361A24" w:rsidRDefault="00B63429" w:rsidP="00361A24">
            <w:pPr>
              <w:spacing w:after="0" w:line="20" w:lineRule="atLeast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- межбюджетные трансферты из областного 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843,9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675,1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63429" w:rsidRDefault="00B63429" w:rsidP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540,1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 w:rsidP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432,1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 w:rsidP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345,7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 w:rsidP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276,5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63429" w:rsidRDefault="00B63429" w:rsidP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3 113,40</w:t>
            </w:r>
          </w:p>
        </w:tc>
      </w:tr>
      <w:tr w:rsidR="00B63429" w:rsidRPr="00361A24" w:rsidTr="00BF3EC6">
        <w:tc>
          <w:tcPr>
            <w:tcW w:w="639" w:type="dxa"/>
            <w:vMerge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63429" w:rsidRPr="00361A24" w:rsidRDefault="00B63429" w:rsidP="00361A24">
            <w:pPr>
              <w:spacing w:after="0" w:line="20" w:lineRule="atLeas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250,0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0,0 </w:t>
            </w:r>
          </w:p>
        </w:tc>
        <w:tc>
          <w:tcPr>
            <w:tcW w:w="1230" w:type="dxa"/>
            <w:shd w:val="clear" w:color="auto" w:fill="auto"/>
          </w:tcPr>
          <w:p w:rsidR="00B63429" w:rsidRDefault="00B63429" w:rsidP="00B63429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</w:tcPr>
          <w:p w:rsidR="00B63429" w:rsidRDefault="00B63429" w:rsidP="00B63429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</w:tcPr>
          <w:p w:rsidR="00B63429" w:rsidRDefault="00B63429" w:rsidP="00B63429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</w:tcPr>
          <w:p w:rsidR="00B63429" w:rsidRDefault="00B63429" w:rsidP="00B63429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63429" w:rsidRDefault="00B63429" w:rsidP="00B63429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250,00</w:t>
            </w:r>
          </w:p>
        </w:tc>
      </w:tr>
      <w:tr w:rsidR="00B63429" w:rsidRPr="00361A24" w:rsidTr="00BF3EC6">
        <w:tc>
          <w:tcPr>
            <w:tcW w:w="639" w:type="dxa"/>
            <w:vMerge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63429" w:rsidRPr="00361A24" w:rsidRDefault="00B63429" w:rsidP="00361A24">
            <w:pPr>
              <w:spacing w:after="0" w:line="20" w:lineRule="atLeast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-внебюджетные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0,0 </w:t>
            </w:r>
          </w:p>
        </w:tc>
        <w:tc>
          <w:tcPr>
            <w:tcW w:w="1239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230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255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</w:tr>
      <w:tr w:rsidR="00B63429" w:rsidRPr="00361A24" w:rsidTr="00BF3EC6">
        <w:tc>
          <w:tcPr>
            <w:tcW w:w="639" w:type="dxa"/>
            <w:vMerge w:val="restart"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B63429" w:rsidRPr="00361A24" w:rsidRDefault="00B63429" w:rsidP="00361A24">
            <w:pPr>
              <w:spacing w:after="0" w:line="2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sz w:val="22"/>
                <w:lang w:eastAsia="ru-RU"/>
              </w:rPr>
              <w:t xml:space="preserve">Мероприятие (результат) </w:t>
            </w:r>
            <w:r w:rsidRPr="00B63429">
              <w:rPr>
                <w:sz w:val="22"/>
              </w:rPr>
              <w:t>«Организована работа по обращению с животными без владельцев»</w:t>
            </w:r>
            <w:r w:rsidRPr="00361A24">
              <w:rPr>
                <w:rFonts w:eastAsia="Times New Roman" w:cs="Times New Roman"/>
                <w:sz w:val="22"/>
                <w:lang w:eastAsia="ru-RU"/>
              </w:rPr>
              <w:t xml:space="preserve"> (всего), в том числе:</w:t>
            </w:r>
          </w:p>
        </w:tc>
        <w:tc>
          <w:tcPr>
            <w:tcW w:w="1938" w:type="dxa"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1 093,90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675,10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540,10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432,10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345,70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276,50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3 363,40</w:t>
            </w:r>
          </w:p>
        </w:tc>
      </w:tr>
      <w:tr w:rsidR="00B63429" w:rsidRPr="00361A24" w:rsidTr="00BF3EC6">
        <w:tc>
          <w:tcPr>
            <w:tcW w:w="639" w:type="dxa"/>
            <w:vMerge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63429" w:rsidRPr="00361A24" w:rsidRDefault="00B63429" w:rsidP="00361A24">
            <w:pPr>
              <w:spacing w:after="0" w:line="20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color w:val="000000"/>
                <w:sz w:val="22"/>
                <w:lang w:eastAsia="ru-RU"/>
              </w:rPr>
              <w:t>- межбюджетные трансферты из областного и федерального бюджетов (справочно)</w:t>
            </w:r>
          </w:p>
        </w:tc>
        <w:tc>
          <w:tcPr>
            <w:tcW w:w="1938" w:type="dxa"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843,9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675,1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540,1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432,1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345,7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276,5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3 113,40</w:t>
            </w:r>
          </w:p>
        </w:tc>
      </w:tr>
      <w:tr w:rsidR="00B63429" w:rsidRPr="00361A24" w:rsidTr="00BF3EC6">
        <w:tc>
          <w:tcPr>
            <w:tcW w:w="639" w:type="dxa"/>
            <w:vMerge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63429" w:rsidRPr="00361A24" w:rsidRDefault="00B63429" w:rsidP="00361A24">
            <w:pPr>
              <w:spacing w:after="0" w:line="2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color w:val="000000"/>
                <w:sz w:val="22"/>
                <w:lang w:eastAsia="ru-RU"/>
              </w:rPr>
              <w:t>- бюджет Новооскольского муниципального округа</w:t>
            </w:r>
          </w:p>
        </w:tc>
        <w:tc>
          <w:tcPr>
            <w:tcW w:w="1938" w:type="dxa"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250,0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0,0 </w:t>
            </w:r>
          </w:p>
        </w:tc>
        <w:tc>
          <w:tcPr>
            <w:tcW w:w="1230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250,00</w:t>
            </w:r>
          </w:p>
        </w:tc>
      </w:tr>
      <w:tr w:rsidR="00B63429" w:rsidRPr="00361A24" w:rsidTr="00BF3EC6">
        <w:tc>
          <w:tcPr>
            <w:tcW w:w="639" w:type="dxa"/>
            <w:vMerge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63429" w:rsidRPr="00361A24" w:rsidRDefault="00B63429" w:rsidP="00361A24">
            <w:pPr>
              <w:spacing w:after="0" w:line="20" w:lineRule="atLeast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color w:val="000000"/>
                <w:sz w:val="22"/>
                <w:lang w:eastAsia="ru-RU"/>
              </w:rPr>
              <w:t>- внебюджетные источники</w:t>
            </w:r>
          </w:p>
        </w:tc>
        <w:tc>
          <w:tcPr>
            <w:tcW w:w="1938" w:type="dxa"/>
            <w:shd w:val="clear" w:color="auto" w:fill="auto"/>
          </w:tcPr>
          <w:p w:rsidR="00B63429" w:rsidRPr="00361A24" w:rsidRDefault="00B63429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0,0 </w:t>
            </w:r>
          </w:p>
        </w:tc>
        <w:tc>
          <w:tcPr>
            <w:tcW w:w="1239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230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3429" w:rsidRDefault="00B63429" w:rsidP="00667403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0,0 </w:t>
            </w:r>
          </w:p>
        </w:tc>
        <w:tc>
          <w:tcPr>
            <w:tcW w:w="1059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  <w:tc>
          <w:tcPr>
            <w:tcW w:w="1255" w:type="dxa"/>
            <w:shd w:val="clear" w:color="auto" w:fill="auto"/>
          </w:tcPr>
          <w:p w:rsidR="00B63429" w:rsidRDefault="00B63429" w:rsidP="00667403">
            <w:pPr>
              <w:jc w:val="right"/>
            </w:pPr>
            <w:r w:rsidRPr="00FE781A">
              <w:rPr>
                <w:color w:val="000000"/>
                <w:sz w:val="22"/>
              </w:rPr>
              <w:t>0,0 </w:t>
            </w:r>
          </w:p>
        </w:tc>
      </w:tr>
    </w:tbl>
    <w:p w:rsidR="00361A24" w:rsidRDefault="00361A24" w:rsidP="00361A24">
      <w:pPr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361A24" w:rsidRPr="00361A24" w:rsidRDefault="00361A24" w:rsidP="00CA43E5">
      <w:pPr>
        <w:spacing w:after="0"/>
        <w:jc w:val="center"/>
        <w:rPr>
          <w:rFonts w:eastAsia="Calibri" w:cs="Times New Roman"/>
          <w:b/>
          <w:sz w:val="24"/>
          <w:szCs w:val="20"/>
        </w:rPr>
      </w:pPr>
      <w:r w:rsidRPr="00361A24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61A24" w:rsidRPr="0084257E" w:rsidRDefault="00361A24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4257E">
        <w:rPr>
          <w:rFonts w:eastAsia="Times New Roman" w:cs="Times New Roman"/>
          <w:b/>
          <w:bCs/>
          <w:sz w:val="24"/>
          <w:szCs w:val="24"/>
          <w:lang w:eastAsia="ru-RU"/>
        </w:rPr>
        <w:t>План реализации комплекса процессных мероприятий 2</w:t>
      </w:r>
    </w:p>
    <w:p w:rsidR="00CA43E5" w:rsidRPr="0084257E" w:rsidRDefault="00CA43E5" w:rsidP="00361A24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00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7"/>
        <w:gridCol w:w="3968"/>
        <w:gridCol w:w="2268"/>
        <w:gridCol w:w="4961"/>
        <w:gridCol w:w="3101"/>
      </w:tblGrid>
      <w:tr w:rsidR="00CA43E5" w:rsidRPr="0084257E" w:rsidTr="00667403">
        <w:trPr>
          <w:trHeight w:val="463"/>
          <w:tblHeader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E5" w:rsidRPr="0084257E" w:rsidRDefault="00CA43E5" w:rsidP="00CA43E5">
            <w:pPr>
              <w:ind w:left="8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A43E5" w:rsidRPr="0084257E" w:rsidRDefault="00CA43E5" w:rsidP="00CA43E5">
            <w:pPr>
              <w:ind w:left="8"/>
              <w:jc w:val="center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84257E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257E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3E5" w:rsidRPr="0084257E" w:rsidRDefault="00CA43E5" w:rsidP="00CA43E5">
            <w:pPr>
              <w:ind w:left="8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/>
                <w:bCs/>
                <w:sz w:val="24"/>
                <w:szCs w:val="24"/>
                <w:lang w:eastAsia="ru-RU"/>
              </w:rPr>
              <w:t>Задача, мероприятие (результат) /</w:t>
            </w:r>
          </w:p>
          <w:p w:rsidR="00CA43E5" w:rsidRPr="0084257E" w:rsidRDefault="00CA43E5" w:rsidP="00CA43E5">
            <w:pPr>
              <w:ind w:left="8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/>
                <w:bCs/>
                <w:sz w:val="24"/>
                <w:szCs w:val="24"/>
                <w:lang w:eastAsia="ru-RU"/>
              </w:rPr>
              <w:t>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3E5" w:rsidRPr="0084257E" w:rsidRDefault="00CA43E5" w:rsidP="00CA43E5">
            <w:pPr>
              <w:ind w:left="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/>
                <w:bCs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3E5" w:rsidRPr="0084257E" w:rsidRDefault="00CA43E5" w:rsidP="00CA43E5">
            <w:pPr>
              <w:jc w:val="center"/>
              <w:rPr>
                <w:sz w:val="24"/>
                <w:szCs w:val="24"/>
                <w:lang w:eastAsia="ru-RU"/>
              </w:rPr>
            </w:pPr>
            <w:r w:rsidRPr="0084257E">
              <w:rPr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A43E5" w:rsidRPr="0084257E" w:rsidRDefault="00CA43E5" w:rsidP="00CA43E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3" w:right="15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3E5" w:rsidRPr="0084257E" w:rsidRDefault="00CA43E5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84257E">
              <w:rPr>
                <w:b/>
                <w:bCs/>
                <w:sz w:val="24"/>
                <w:szCs w:val="24"/>
                <w:lang w:eastAsia="ru-RU"/>
              </w:rPr>
              <w:t>подтверждающего</w:t>
            </w:r>
            <w:proofErr w:type="gramEnd"/>
            <w:r w:rsidRPr="0084257E">
              <w:rPr>
                <w:b/>
                <w:bCs/>
                <w:sz w:val="24"/>
                <w:szCs w:val="24"/>
                <w:lang w:eastAsia="ru-RU"/>
              </w:rPr>
              <w:t xml:space="preserve"> документ</w:t>
            </w:r>
          </w:p>
          <w:p w:rsidR="00CA43E5" w:rsidRPr="0084257E" w:rsidRDefault="00CA43E5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A43E5" w:rsidRPr="0084257E" w:rsidTr="00667403">
        <w:trPr>
          <w:trHeight w:val="20"/>
          <w:tblHeader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E5" w:rsidRPr="0084257E" w:rsidRDefault="00CA43E5" w:rsidP="00CA43E5">
            <w:pPr>
              <w:ind w:left="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E5" w:rsidRPr="0084257E" w:rsidRDefault="00CA43E5" w:rsidP="00CA43E5">
            <w:pPr>
              <w:ind w:left="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E5" w:rsidRPr="0084257E" w:rsidRDefault="00CA43E5" w:rsidP="00CA43E5">
            <w:pPr>
              <w:ind w:left="5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E5" w:rsidRPr="0084257E" w:rsidRDefault="00CA43E5" w:rsidP="00CA43E5">
            <w:pPr>
              <w:ind w:left="5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E5" w:rsidRPr="0084257E" w:rsidRDefault="00CA43E5" w:rsidP="00CA43E5">
            <w:pPr>
              <w:ind w:left="5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A43E5" w:rsidRPr="0084257E" w:rsidTr="00667403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E5" w:rsidRPr="0084257E" w:rsidRDefault="00CA43E5" w:rsidP="00CA43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4257E">
              <w:rPr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Pr="0084257E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E5" w:rsidRPr="0084257E" w:rsidRDefault="00CA43E5" w:rsidP="00CA43E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7E">
              <w:rPr>
                <w:b/>
                <w:bCs/>
                <w:sz w:val="24"/>
                <w:szCs w:val="24"/>
                <w:lang w:eastAsia="ru-RU"/>
              </w:rPr>
              <w:t xml:space="preserve">Задача </w:t>
            </w:r>
            <w:r w:rsidRPr="0084257E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4257E">
              <w:rPr>
                <w:b/>
                <w:sz w:val="24"/>
                <w:szCs w:val="24"/>
                <w:lang w:eastAsia="ru-RU"/>
              </w:rPr>
              <w:t>Уменьшение количества животных без владельцев на территории Новооскольского муниципального округа</w:t>
            </w:r>
            <w:r w:rsidRPr="0084257E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3EC6" w:rsidRPr="0084257E" w:rsidTr="00667403">
        <w:trPr>
          <w:trHeight w:val="18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257E">
              <w:rPr>
                <w:bCs/>
                <w:color w:val="000000"/>
                <w:sz w:val="24"/>
                <w:szCs w:val="24"/>
                <w:lang w:eastAsia="ru-RU"/>
              </w:rPr>
              <w:t>Мероприятие (результат) «</w:t>
            </w:r>
            <w:r w:rsidRPr="0084257E">
              <w:rPr>
                <w:bCs/>
                <w:sz w:val="24"/>
                <w:szCs w:val="24"/>
                <w:lang w:eastAsia="ru-RU"/>
              </w:rPr>
              <w:t>Организована работа по от</w:t>
            </w:r>
            <w:r w:rsidRPr="0084257E">
              <w:rPr>
                <w:bCs/>
                <w:sz w:val="24"/>
                <w:szCs w:val="24"/>
                <w:highlight w:val="white"/>
                <w:lang w:eastAsia="ru-RU"/>
              </w:rPr>
              <w:t>лову, содержанию, сте</w:t>
            </w:r>
            <w:r w:rsidRPr="0084257E">
              <w:rPr>
                <w:bCs/>
                <w:sz w:val="24"/>
                <w:szCs w:val="24"/>
                <w:lang w:eastAsia="ru-RU"/>
              </w:rPr>
              <w:t>рилизации, выпуску животных без владельцев»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trike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Х</w:t>
            </w:r>
          </w:p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84257E">
              <w:rPr>
                <w:i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color w:val="000000"/>
                <w:sz w:val="24"/>
                <w:szCs w:val="24"/>
                <w:lang w:eastAsia="ru-RU"/>
              </w:rPr>
            </w:pPr>
            <w:r w:rsidRPr="0084257E">
              <w:rPr>
                <w:color w:val="000000"/>
                <w:sz w:val="24"/>
                <w:szCs w:val="24"/>
                <w:lang w:eastAsia="ru-RU"/>
              </w:rPr>
              <w:t>Мероприятие (результат) «</w:t>
            </w:r>
            <w:r w:rsidRPr="0084257E">
              <w:rPr>
                <w:sz w:val="24"/>
                <w:szCs w:val="24"/>
                <w:lang w:eastAsia="ru-RU"/>
              </w:rPr>
              <w:t>Организована работа по обращению с животными без владельцев» в 2025 году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sz w:val="24"/>
                <w:szCs w:val="24"/>
                <w:lang w:eastAsia="ru-RU"/>
              </w:rPr>
            </w:pPr>
            <w:r w:rsidRPr="0084257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84257E">
              <w:rPr>
                <w:sz w:val="24"/>
                <w:szCs w:val="24"/>
                <w:lang w:eastAsia="ru-RU"/>
              </w:rPr>
              <w:t>Х</w:t>
            </w:r>
          </w:p>
          <w:p w:rsidR="00BF3EC6" w:rsidRPr="0084257E" w:rsidRDefault="00BF3EC6" w:rsidP="00CA43E5">
            <w:pPr>
              <w:ind w:left="6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88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1.1.1.К.</w:t>
            </w:r>
            <w:r w:rsidRPr="0084257E">
              <w:rPr>
                <w:bCs/>
                <w:iCs/>
                <w:sz w:val="24"/>
                <w:szCs w:val="24"/>
                <w:lang w:val="en-US" w:eastAsia="ru-RU"/>
              </w:rPr>
              <w:t>1</w:t>
            </w:r>
            <w:r w:rsidRPr="0084257E"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</w:t>
            </w:r>
            <w:r w:rsidRPr="0084257E">
              <w:rPr>
                <w:bCs/>
                <w:sz w:val="24"/>
                <w:szCs w:val="24"/>
                <w:highlight w:val="white"/>
                <w:lang w:eastAsia="ru-RU"/>
              </w:rPr>
              <w:t xml:space="preserve">ая точка «Заключено соглашение о предоставлении субвенции из областного бюджета бюджету муниципального района и городского округа Белгородской </w:t>
            </w:r>
            <w:r w:rsidRPr="0084257E">
              <w:rPr>
                <w:bCs/>
                <w:sz w:val="24"/>
                <w:szCs w:val="24"/>
                <w:highlight w:val="white"/>
                <w:lang w:eastAsia="ru-RU"/>
              </w:rPr>
              <w:lastRenderedPageBreak/>
              <w:t>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lastRenderedPageBreak/>
              <w:t>09.01.2025</w:t>
            </w:r>
          </w:p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Соглашение</w:t>
            </w:r>
          </w:p>
        </w:tc>
      </w:tr>
      <w:tr w:rsidR="00BF3EC6" w:rsidRPr="0084257E" w:rsidTr="00667403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lastRenderedPageBreak/>
              <w:t>1.1.1.К.2.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</w:t>
            </w:r>
            <w:r w:rsidRPr="0084257E">
              <w:rPr>
                <w:bCs/>
                <w:sz w:val="24"/>
                <w:szCs w:val="24"/>
                <w:highlight w:val="white"/>
                <w:lang w:eastAsia="ru-RU"/>
              </w:rPr>
              <w:t>а «З</w:t>
            </w:r>
            <w:r w:rsidRPr="0084257E">
              <w:rPr>
                <w:bCs/>
                <w:sz w:val="24"/>
                <w:szCs w:val="24"/>
                <w:lang w:eastAsia="ru-RU"/>
              </w:rPr>
              <w:t>аключен контракт на оказание муниципальных услуг (выполнение работ)»</w:t>
            </w:r>
          </w:p>
          <w:p w:rsidR="00BF3EC6" w:rsidRPr="0084257E" w:rsidRDefault="00BF3EC6" w:rsidP="00CA43E5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01.03.2025</w:t>
            </w:r>
          </w:p>
          <w:p w:rsidR="00BF3EC6" w:rsidRPr="0084257E" w:rsidRDefault="00BF3EC6" w:rsidP="00CA43E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 xml:space="preserve"> Контракт на выполнение услуг по ОС</w:t>
            </w:r>
            <w:r>
              <w:rPr>
                <w:bCs/>
                <w:sz w:val="24"/>
                <w:szCs w:val="24"/>
                <w:lang w:eastAsia="ru-RU"/>
              </w:rPr>
              <w:t>В</w:t>
            </w:r>
            <w:r w:rsidRPr="0084257E">
              <w:rPr>
                <w:bCs/>
                <w:sz w:val="24"/>
                <w:szCs w:val="24"/>
                <w:lang w:eastAsia="ru-RU"/>
              </w:rPr>
              <w:t>В</w:t>
            </w:r>
          </w:p>
          <w:p w:rsidR="00BF3EC6" w:rsidRPr="0084257E" w:rsidRDefault="00BF3EC6" w:rsidP="00CA43E5">
            <w:pPr>
              <w:ind w:left="6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1.1.1.К.3.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точка «Представлен отчет за 1 квартал»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Отчет за 1 квартал</w:t>
            </w:r>
          </w:p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1.1.1.К.4.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точка «Представлен отчет за 2 квартал»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Отчет за 2 квартал</w:t>
            </w:r>
          </w:p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1.1.1.К.5.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точка «Представлен отчет за 3 квартал»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15.10.2025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Отчет за 3 квартал</w:t>
            </w:r>
          </w:p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1091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lastRenderedPageBreak/>
              <w:t>1.1.1.К.6.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 xml:space="preserve">Контрольная точка </w:t>
            </w:r>
          </w:p>
          <w:p w:rsidR="00BF3EC6" w:rsidRPr="0084257E" w:rsidRDefault="00BF3EC6" w:rsidP="00CA43E5">
            <w:pPr>
              <w:rPr>
                <w:sz w:val="24"/>
                <w:szCs w:val="24"/>
                <w:lang w:eastAsia="ru-RU"/>
              </w:rPr>
            </w:pPr>
            <w:r w:rsidRPr="0084257E">
              <w:rPr>
                <w:sz w:val="24"/>
                <w:szCs w:val="24"/>
                <w:lang w:eastAsia="ru-RU"/>
              </w:rPr>
              <w:t>«Услуга оказана (работы выполнены)»</w:t>
            </w:r>
          </w:p>
          <w:p w:rsidR="00BF3EC6" w:rsidRPr="0084257E" w:rsidRDefault="00BF3EC6" w:rsidP="00CA43E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25.12.2025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Акты выполненных работ, реестр отловленных животных</w:t>
            </w: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1.1.1.К.7.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точка «Представлен годовой отчет о выполнении муниципальных услуг (выполнение работ)»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15.01.2026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 xml:space="preserve">Отчет за год </w:t>
            </w:r>
          </w:p>
        </w:tc>
      </w:tr>
      <w:tr w:rsidR="00BF3EC6" w:rsidRPr="0084257E" w:rsidTr="0020483F">
        <w:trPr>
          <w:trHeight w:val="919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iCs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57E">
              <w:rPr>
                <w:color w:val="000000"/>
                <w:sz w:val="24"/>
                <w:szCs w:val="24"/>
                <w:lang w:eastAsia="ru-RU"/>
              </w:rPr>
              <w:t>Мероприятие (результат) «</w:t>
            </w:r>
            <w:r w:rsidRPr="0084257E">
              <w:rPr>
                <w:sz w:val="24"/>
                <w:szCs w:val="24"/>
                <w:lang w:eastAsia="ru-RU"/>
              </w:rPr>
              <w:t>Организована работа по обращению с животными без владельцев» в 2026 году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4257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jc w:val="center"/>
              <w:rPr>
                <w:b/>
                <w:bCs/>
                <w:strike/>
                <w:sz w:val="24"/>
                <w:szCs w:val="24"/>
                <w:lang w:eastAsia="ru-RU"/>
              </w:rPr>
            </w:pPr>
            <w:r w:rsidRPr="0084257E">
              <w:rPr>
                <w:sz w:val="24"/>
                <w:szCs w:val="24"/>
                <w:lang w:eastAsia="ru-RU"/>
              </w:rPr>
              <w:t>Х</w:t>
            </w:r>
          </w:p>
          <w:p w:rsidR="00BF3EC6" w:rsidRPr="0084257E" w:rsidRDefault="00BF3EC6" w:rsidP="00CA43E5">
            <w:pPr>
              <w:ind w:left="6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1.1.2.К.</w:t>
            </w:r>
            <w:r w:rsidRPr="0084257E">
              <w:rPr>
                <w:bCs/>
                <w:iCs/>
                <w:sz w:val="24"/>
                <w:szCs w:val="24"/>
                <w:lang w:val="en-US" w:eastAsia="ru-RU"/>
              </w:rPr>
              <w:t>1</w:t>
            </w:r>
            <w:r w:rsidRPr="0084257E"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</w:t>
            </w:r>
            <w:r w:rsidRPr="0084257E">
              <w:rPr>
                <w:bCs/>
                <w:sz w:val="24"/>
                <w:szCs w:val="24"/>
                <w:highlight w:val="white"/>
                <w:lang w:eastAsia="ru-RU"/>
              </w:rPr>
              <w:t>ая точка «Заключено соглашение о предоставлении субвенции из областного бюджета бюджету муниципального района и городского округа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09.01.2026</w:t>
            </w:r>
          </w:p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Соглашение</w:t>
            </w: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1.1.2.К.2.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</w:t>
            </w:r>
            <w:r w:rsidRPr="0084257E">
              <w:rPr>
                <w:bCs/>
                <w:sz w:val="24"/>
                <w:szCs w:val="24"/>
                <w:highlight w:val="white"/>
                <w:lang w:eastAsia="ru-RU"/>
              </w:rPr>
              <w:t>а «З</w:t>
            </w:r>
            <w:r w:rsidRPr="0084257E">
              <w:rPr>
                <w:bCs/>
                <w:sz w:val="24"/>
                <w:szCs w:val="24"/>
                <w:lang w:eastAsia="ru-RU"/>
              </w:rPr>
              <w:t xml:space="preserve">аключен контракт на оказание муниципальных </w:t>
            </w:r>
            <w:r w:rsidRPr="0084257E">
              <w:rPr>
                <w:bCs/>
                <w:sz w:val="24"/>
                <w:szCs w:val="24"/>
                <w:lang w:eastAsia="ru-RU"/>
              </w:rPr>
              <w:lastRenderedPageBreak/>
              <w:t>услуг (выполнение работ)»</w:t>
            </w:r>
          </w:p>
          <w:p w:rsidR="00BF3EC6" w:rsidRPr="0084257E" w:rsidRDefault="00BF3EC6" w:rsidP="00CA43E5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lastRenderedPageBreak/>
              <w:t>01.03.2026</w:t>
            </w:r>
          </w:p>
          <w:p w:rsidR="00BF3EC6" w:rsidRPr="0084257E" w:rsidRDefault="00BF3EC6" w:rsidP="00CA43E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20483F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 xml:space="preserve">Холина Ирина Александровна – начальник отдела развития сельских территорий, малых форм </w:t>
            </w:r>
            <w:r w:rsidRPr="0020483F">
              <w:rPr>
                <w:sz w:val="22"/>
                <w:lang w:eastAsia="ru-RU"/>
              </w:rPr>
              <w:lastRenderedPageBreak/>
              <w:t>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lastRenderedPageBreak/>
              <w:t xml:space="preserve"> Контракт на выполнение услуг по ОССВ</w:t>
            </w:r>
          </w:p>
          <w:p w:rsidR="00BF3EC6" w:rsidRPr="0084257E" w:rsidRDefault="00BF3EC6" w:rsidP="00CA43E5">
            <w:pPr>
              <w:ind w:left="6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lastRenderedPageBreak/>
              <w:t>1.1.2.К.3.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точка «Представлен отчет за 1 квартал»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15.04.2026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Отчет за 1 квартал</w:t>
            </w:r>
          </w:p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1.1.2.К.4.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точка «Представлен отчет за 2 квартал»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15.07.2026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Отчет за 2 квартал</w:t>
            </w:r>
          </w:p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1.1.2.К.5.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точка «Представлен отчет за 3 квартал»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Отчет за 3 квартал</w:t>
            </w:r>
          </w:p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1.1.2.К.6.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 xml:space="preserve">Контрольная точка </w:t>
            </w:r>
          </w:p>
          <w:p w:rsidR="00BF3EC6" w:rsidRPr="0084257E" w:rsidRDefault="00BF3EC6" w:rsidP="00CA43E5">
            <w:pPr>
              <w:rPr>
                <w:sz w:val="24"/>
                <w:szCs w:val="24"/>
                <w:lang w:eastAsia="ru-RU"/>
              </w:rPr>
            </w:pPr>
            <w:r w:rsidRPr="0084257E">
              <w:rPr>
                <w:sz w:val="24"/>
                <w:szCs w:val="24"/>
                <w:lang w:eastAsia="ru-RU"/>
              </w:rPr>
              <w:t>«Услуга оказана (работы выполнены)»</w:t>
            </w:r>
          </w:p>
          <w:p w:rsidR="00BF3EC6" w:rsidRPr="0084257E" w:rsidRDefault="00BF3EC6" w:rsidP="00CA43E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25.12.2026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Акты выполненных работ, реестр отловленных животных</w:t>
            </w: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1.1.2.К.7.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 xml:space="preserve">Контрольная точка «Представлен годовой отчет о выполнении муниципальных услуг (выполнение </w:t>
            </w:r>
            <w:r w:rsidRPr="0084257E">
              <w:rPr>
                <w:bCs/>
                <w:sz w:val="24"/>
                <w:szCs w:val="24"/>
                <w:lang w:eastAsia="ru-RU"/>
              </w:rPr>
              <w:lastRenderedPageBreak/>
              <w:t>работ)»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lastRenderedPageBreak/>
              <w:t>15.01.2027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 xml:space="preserve"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</w:t>
            </w:r>
            <w:r w:rsidRPr="0020483F">
              <w:rPr>
                <w:sz w:val="22"/>
                <w:lang w:eastAsia="ru-RU"/>
              </w:rPr>
              <w:lastRenderedPageBreak/>
              <w:t>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lastRenderedPageBreak/>
              <w:t xml:space="preserve">Отчет за год </w:t>
            </w: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84257E">
              <w:rPr>
                <w:iCs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color w:val="000000"/>
                <w:sz w:val="24"/>
                <w:szCs w:val="24"/>
                <w:lang w:eastAsia="ru-RU"/>
              </w:rPr>
            </w:pPr>
            <w:r w:rsidRPr="0084257E">
              <w:rPr>
                <w:color w:val="000000"/>
                <w:sz w:val="24"/>
                <w:szCs w:val="24"/>
                <w:lang w:eastAsia="ru-RU"/>
              </w:rPr>
              <w:t>Мероприятие (результат) «</w:t>
            </w:r>
            <w:r w:rsidRPr="0084257E">
              <w:rPr>
                <w:sz w:val="24"/>
                <w:szCs w:val="24"/>
                <w:lang w:eastAsia="ru-RU"/>
              </w:rPr>
              <w:t>Организована работа по обращению с животными без владельцев» в 2027 году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sz w:val="24"/>
                <w:szCs w:val="24"/>
                <w:lang w:eastAsia="ru-RU"/>
              </w:rPr>
            </w:pPr>
            <w:r w:rsidRPr="0084257E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84257E">
              <w:rPr>
                <w:sz w:val="24"/>
                <w:szCs w:val="24"/>
                <w:lang w:eastAsia="ru-RU"/>
              </w:rPr>
              <w:t>Х</w:t>
            </w:r>
          </w:p>
          <w:p w:rsidR="00BF3EC6" w:rsidRPr="0084257E" w:rsidRDefault="00BF3EC6" w:rsidP="00CA43E5">
            <w:pPr>
              <w:ind w:left="6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1.1.3.К.</w:t>
            </w:r>
            <w:r w:rsidRPr="0084257E">
              <w:rPr>
                <w:bCs/>
                <w:iCs/>
                <w:sz w:val="24"/>
                <w:szCs w:val="24"/>
                <w:lang w:val="en-US" w:eastAsia="ru-RU"/>
              </w:rPr>
              <w:t>1</w:t>
            </w:r>
            <w:r w:rsidRPr="0084257E">
              <w:rPr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sz w:val="24"/>
                <w:szCs w:val="24"/>
                <w:highlight w:val="white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</w:t>
            </w:r>
            <w:r w:rsidRPr="0084257E">
              <w:rPr>
                <w:bCs/>
                <w:sz w:val="24"/>
                <w:szCs w:val="24"/>
                <w:highlight w:val="white"/>
                <w:lang w:eastAsia="ru-RU"/>
              </w:rPr>
              <w:t>ая точка «Заключено соглашение о предоставлении субвенции из областного бюджета бюджету муниципального района и городского округа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09.01.2027</w:t>
            </w:r>
          </w:p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Соглашение</w:t>
            </w: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1.1.3.К.2.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</w:t>
            </w:r>
            <w:r w:rsidRPr="0084257E">
              <w:rPr>
                <w:bCs/>
                <w:sz w:val="24"/>
                <w:szCs w:val="24"/>
                <w:highlight w:val="white"/>
                <w:lang w:eastAsia="ru-RU"/>
              </w:rPr>
              <w:t>а «З</w:t>
            </w:r>
            <w:r w:rsidRPr="0084257E">
              <w:rPr>
                <w:bCs/>
                <w:sz w:val="24"/>
                <w:szCs w:val="24"/>
                <w:lang w:eastAsia="ru-RU"/>
              </w:rPr>
              <w:t>аключен контракт на оказание муниципальных услуг (выполнение работ)»</w:t>
            </w:r>
          </w:p>
          <w:p w:rsidR="00BF3EC6" w:rsidRPr="0084257E" w:rsidRDefault="00BF3EC6" w:rsidP="00CA43E5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01.03.2027</w:t>
            </w:r>
          </w:p>
          <w:p w:rsidR="00BF3EC6" w:rsidRPr="0084257E" w:rsidRDefault="00BF3EC6" w:rsidP="00CA43E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 xml:space="preserve"> Контракт на выполнение услуг по ОС</w:t>
            </w:r>
            <w:r>
              <w:rPr>
                <w:bCs/>
                <w:sz w:val="24"/>
                <w:szCs w:val="24"/>
                <w:lang w:eastAsia="ru-RU"/>
              </w:rPr>
              <w:t>В</w:t>
            </w:r>
            <w:r w:rsidRPr="0084257E">
              <w:rPr>
                <w:bCs/>
                <w:sz w:val="24"/>
                <w:szCs w:val="24"/>
                <w:lang w:eastAsia="ru-RU"/>
              </w:rPr>
              <w:t>В</w:t>
            </w:r>
          </w:p>
          <w:p w:rsidR="00BF3EC6" w:rsidRPr="0084257E" w:rsidRDefault="00BF3EC6" w:rsidP="00CA43E5">
            <w:pPr>
              <w:ind w:left="6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1.1.3.К.3.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точка «Представлен отчет за 1 квартал»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15.04.2027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Отчет за 1 квартал</w:t>
            </w:r>
          </w:p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lastRenderedPageBreak/>
              <w:t>1.1.3.К.4.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точка «Представлен отчет за 2 квартал»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15.07.2027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Отчет за 2 квартал</w:t>
            </w:r>
          </w:p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1.1.3.К.5.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Контрольная точка «Представлен отчет за 3 квартал»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15.10.2027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Отчет за 3 квартал</w:t>
            </w:r>
          </w:p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1.1.3.К.6.</w:t>
            </w:r>
          </w:p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rPr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 xml:space="preserve">Контрольная точка </w:t>
            </w:r>
          </w:p>
          <w:p w:rsidR="00BF3EC6" w:rsidRPr="0084257E" w:rsidRDefault="00BF3EC6" w:rsidP="00CA43E5">
            <w:pPr>
              <w:rPr>
                <w:sz w:val="24"/>
                <w:szCs w:val="24"/>
                <w:lang w:eastAsia="ru-RU"/>
              </w:rPr>
            </w:pPr>
            <w:r w:rsidRPr="0084257E">
              <w:rPr>
                <w:sz w:val="24"/>
                <w:szCs w:val="24"/>
                <w:lang w:eastAsia="ru-RU"/>
              </w:rPr>
              <w:t>«Услуга оказана (работы выполнены)»</w:t>
            </w:r>
          </w:p>
          <w:p w:rsidR="00BF3EC6" w:rsidRPr="0084257E" w:rsidRDefault="00BF3EC6" w:rsidP="00CA43E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25.12.2027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Акты выполненных работ, реестр отловленных животных</w:t>
            </w:r>
          </w:p>
        </w:tc>
      </w:tr>
      <w:tr w:rsidR="00BF3EC6" w:rsidRPr="0084257E" w:rsidTr="00667403">
        <w:trPr>
          <w:trHeight w:val="322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84257E">
              <w:rPr>
                <w:bCs/>
                <w:iCs/>
                <w:sz w:val="24"/>
                <w:szCs w:val="24"/>
                <w:lang w:eastAsia="ru-RU"/>
              </w:rPr>
              <w:t>1.1.3.К.7.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 xml:space="preserve">Контрольная точка «Представлен годовой отчет о выполнении муниципальных услуг </w:t>
            </w:r>
          </w:p>
          <w:p w:rsidR="00BF3EC6" w:rsidRPr="0084257E" w:rsidRDefault="00BF3EC6" w:rsidP="00CA43E5">
            <w:pPr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(выполнение работ)»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Pr="0084257E" w:rsidRDefault="00BF3EC6" w:rsidP="00CA43E5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>15.01.2028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C6" w:rsidRDefault="001A6F59" w:rsidP="00BF3EC6">
            <w:pPr>
              <w:jc w:val="center"/>
            </w:pPr>
            <w:r w:rsidRPr="0020483F">
              <w:rPr>
                <w:sz w:val="22"/>
                <w:lang w:eastAsia="ru-RU"/>
              </w:rPr>
              <w:t>Холина Ирина Александровна – начальник отдела развития сельских территорий, малых форм хозяйствования и экономики АПК управления сельского хозяйства и природопользования администрации Новооскольского муниципального округа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3EC6" w:rsidRPr="0084257E" w:rsidRDefault="00BF3EC6" w:rsidP="00CA43E5">
            <w:pPr>
              <w:ind w:left="6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4257E">
              <w:rPr>
                <w:bCs/>
                <w:sz w:val="24"/>
                <w:szCs w:val="24"/>
                <w:lang w:eastAsia="ru-RU"/>
              </w:rPr>
              <w:t xml:space="preserve">Отчет за год </w:t>
            </w:r>
          </w:p>
        </w:tc>
      </w:tr>
    </w:tbl>
    <w:p w:rsidR="00BF3EC6" w:rsidRDefault="00BF3EC6" w:rsidP="001A6F59">
      <w:pPr>
        <w:spacing w:after="0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361A24" w:rsidRDefault="00361A24" w:rsidP="00361A24">
      <w:pPr>
        <w:keepNext/>
        <w:keepLines/>
        <w:spacing w:after="0"/>
        <w:jc w:val="center"/>
        <w:outlineLvl w:val="1"/>
        <w:rPr>
          <w:rFonts w:eastAsia="Times New Roman" w:cs="Times New Roman"/>
          <w:b/>
          <w:bCs/>
          <w:iCs/>
          <w:color w:val="000000"/>
          <w:sz w:val="22"/>
          <w:szCs w:val="18"/>
          <w:lang w:eastAsia="ru-RU"/>
        </w:rPr>
      </w:pPr>
      <w:r w:rsidRPr="00361A24">
        <w:rPr>
          <w:rFonts w:eastAsia="Times New Roman" w:cs="Times New Roman"/>
          <w:b/>
          <w:bCs/>
          <w:iCs/>
          <w:color w:val="000000"/>
          <w:sz w:val="22"/>
          <w:szCs w:val="18"/>
          <w:lang w:eastAsia="ru-RU"/>
        </w:rPr>
        <w:lastRenderedPageBreak/>
        <w:t>Сведения о порядке сбора информации и методике расчета показателя муниципальной программы Новооскольского муниципального округа</w:t>
      </w:r>
    </w:p>
    <w:p w:rsidR="001A6F59" w:rsidRPr="00361A24" w:rsidRDefault="001A6F59" w:rsidP="00361A24">
      <w:pPr>
        <w:keepNext/>
        <w:keepLines/>
        <w:spacing w:after="0"/>
        <w:jc w:val="center"/>
        <w:outlineLvl w:val="1"/>
        <w:rPr>
          <w:rFonts w:eastAsia="Times New Roman" w:cs="Times New Roman"/>
          <w:b/>
          <w:bCs/>
          <w:iCs/>
          <w:sz w:val="22"/>
          <w:szCs w:val="18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419"/>
        <w:gridCol w:w="1134"/>
        <w:gridCol w:w="1559"/>
        <w:gridCol w:w="1276"/>
        <w:gridCol w:w="1559"/>
        <w:gridCol w:w="1701"/>
        <w:gridCol w:w="1559"/>
        <w:gridCol w:w="1134"/>
        <w:gridCol w:w="1701"/>
        <w:gridCol w:w="943"/>
        <w:gridCol w:w="1276"/>
      </w:tblGrid>
      <w:tr w:rsidR="00361A24" w:rsidRPr="00361A24" w:rsidTr="00BF3EC6">
        <w:trPr>
          <w:tblHeader/>
        </w:trPr>
        <w:tc>
          <w:tcPr>
            <w:tcW w:w="47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№ </w:t>
            </w:r>
            <w:proofErr w:type="gramStart"/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п</w:t>
            </w:r>
            <w:proofErr w:type="gramEnd"/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/п</w:t>
            </w:r>
          </w:p>
        </w:tc>
        <w:tc>
          <w:tcPr>
            <w:tcW w:w="141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Единица измерения (по ОКЕИ)</w:t>
            </w:r>
          </w:p>
        </w:tc>
        <w:tc>
          <w:tcPr>
            <w:tcW w:w="15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Определение показателя</w:t>
            </w:r>
          </w:p>
        </w:tc>
        <w:tc>
          <w:tcPr>
            <w:tcW w:w="127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sz w:val="22"/>
                <w:lang w:eastAsia="ru-RU"/>
              </w:rPr>
              <w:t>Временные характеристики показателя</w:t>
            </w:r>
          </w:p>
        </w:tc>
        <w:tc>
          <w:tcPr>
            <w:tcW w:w="15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0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15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70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94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Реквизиты акта (при наличии)</w:t>
            </w:r>
          </w:p>
        </w:tc>
        <w:tc>
          <w:tcPr>
            <w:tcW w:w="127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Срок представления годовой отчетной информации</w:t>
            </w:r>
          </w:p>
        </w:tc>
      </w:tr>
      <w:tr w:rsidR="00361A24" w:rsidRPr="00361A24" w:rsidTr="00BF3EC6">
        <w:trPr>
          <w:tblHeader/>
        </w:trPr>
        <w:tc>
          <w:tcPr>
            <w:tcW w:w="47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61A24" w:rsidRPr="00361A24" w:rsidRDefault="00361A24" w:rsidP="00361A2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361A24">
              <w:rPr>
                <w:rFonts w:eastAsia="Times New Roman" w:cs="Times New Roman"/>
                <w:b/>
                <w:bCs/>
                <w:sz w:val="22"/>
                <w:lang w:eastAsia="ru-RU"/>
              </w:rPr>
              <w:t>12</w:t>
            </w:r>
          </w:p>
        </w:tc>
      </w:tr>
      <w:tr w:rsidR="00361A24" w:rsidRPr="00EF1D0B" w:rsidTr="00BF3EC6">
        <w:tc>
          <w:tcPr>
            <w:tcW w:w="474" w:type="dxa"/>
            <w:shd w:val="clear" w:color="auto" w:fill="auto"/>
          </w:tcPr>
          <w:p w:rsidR="00361A24" w:rsidRPr="00EF1D0B" w:rsidRDefault="00361A24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F1D0B">
              <w:rPr>
                <w:rFonts w:eastAsia="Times New Roman" w:cs="Times New Roman"/>
                <w:bCs/>
                <w:sz w:val="22"/>
                <w:lang w:eastAsia="ru-RU"/>
              </w:rPr>
              <w:t>1.</w:t>
            </w:r>
          </w:p>
        </w:tc>
        <w:tc>
          <w:tcPr>
            <w:tcW w:w="1419" w:type="dxa"/>
            <w:shd w:val="clear" w:color="auto" w:fill="auto"/>
          </w:tcPr>
          <w:p w:rsidR="0084257E" w:rsidRPr="00204B0C" w:rsidRDefault="0084257E" w:rsidP="00204B0C">
            <w:pPr>
              <w:widowControl w:val="0"/>
              <w:autoSpaceDE w:val="0"/>
              <w:autoSpaceDN w:val="0"/>
              <w:spacing w:after="0"/>
              <w:ind w:left="17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pacing w:val="-6"/>
                <w:sz w:val="20"/>
                <w:szCs w:val="20"/>
              </w:rPr>
              <w:t>Количество</w:t>
            </w:r>
            <w:r w:rsidRPr="00204B0C">
              <w:rPr>
                <w:rFonts w:eastAsia="Times New Roman" w:cs="Times New Roman"/>
                <w:spacing w:val="9"/>
                <w:sz w:val="20"/>
                <w:szCs w:val="20"/>
              </w:rPr>
              <w:t xml:space="preserve"> </w:t>
            </w:r>
            <w:r w:rsidRPr="00204B0C">
              <w:rPr>
                <w:rFonts w:eastAsia="Times New Roman" w:cs="Times New Roman"/>
                <w:spacing w:val="-6"/>
                <w:sz w:val="20"/>
                <w:szCs w:val="20"/>
              </w:rPr>
              <w:t>населенных</w:t>
            </w:r>
            <w:r w:rsidRPr="00204B0C">
              <w:rPr>
                <w:rFonts w:eastAsia="Times New Roman" w:cs="Times New Roman"/>
                <w:spacing w:val="5"/>
                <w:sz w:val="20"/>
                <w:szCs w:val="20"/>
              </w:rPr>
              <w:t xml:space="preserve"> </w:t>
            </w:r>
            <w:r w:rsidRPr="00204B0C">
              <w:rPr>
                <w:rFonts w:eastAsia="Times New Roman" w:cs="Times New Roman"/>
                <w:spacing w:val="-6"/>
                <w:sz w:val="20"/>
                <w:szCs w:val="20"/>
              </w:rPr>
              <w:t>пунктов,</w:t>
            </w:r>
            <w:r w:rsidRPr="00204B0C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204B0C">
              <w:rPr>
                <w:rFonts w:eastAsia="Times New Roman" w:cs="Times New Roman"/>
                <w:spacing w:val="-6"/>
                <w:sz w:val="20"/>
                <w:szCs w:val="20"/>
              </w:rPr>
              <w:t>в</w:t>
            </w:r>
            <w:r w:rsidRPr="00204B0C">
              <w:rPr>
                <w:rFonts w:eastAsia="Times New Roman" w:cs="Times New Roman"/>
                <w:spacing w:val="-8"/>
                <w:sz w:val="20"/>
                <w:szCs w:val="20"/>
              </w:rPr>
              <w:t xml:space="preserve"> </w:t>
            </w:r>
            <w:r w:rsidRPr="00204B0C">
              <w:rPr>
                <w:rFonts w:eastAsia="Times New Roman" w:cs="Times New Roman"/>
                <w:spacing w:val="-6"/>
                <w:sz w:val="20"/>
                <w:szCs w:val="20"/>
              </w:rPr>
              <w:t>которых</w:t>
            </w:r>
          </w:p>
          <w:p w:rsidR="00361A24" w:rsidRPr="00204B0C" w:rsidRDefault="0084257E" w:rsidP="00204B0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4B0C">
              <w:rPr>
                <w:rFonts w:eastAsia="Times New Roman" w:cs="Times New Roman"/>
                <w:spacing w:val="-6"/>
                <w:sz w:val="20"/>
                <w:szCs w:val="20"/>
              </w:rPr>
              <w:t>реализованы</w:t>
            </w:r>
            <w:r w:rsidRPr="00204B0C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204B0C">
              <w:rPr>
                <w:rFonts w:eastAsia="Times New Roman" w:cs="Times New Roman"/>
                <w:spacing w:val="-6"/>
                <w:sz w:val="20"/>
                <w:szCs w:val="20"/>
              </w:rPr>
              <w:t>мероприятия</w:t>
            </w:r>
            <w:r w:rsidRPr="00204B0C">
              <w:rPr>
                <w:rFonts w:eastAsia="Times New Roman" w:cs="Times New Roman"/>
                <w:spacing w:val="-7"/>
                <w:sz w:val="20"/>
                <w:szCs w:val="20"/>
              </w:rPr>
              <w:t xml:space="preserve"> </w:t>
            </w:r>
            <w:r w:rsidRPr="00204B0C">
              <w:rPr>
                <w:rFonts w:eastAsia="Times New Roman" w:cs="Times New Roman"/>
                <w:spacing w:val="-6"/>
                <w:sz w:val="20"/>
                <w:szCs w:val="20"/>
              </w:rPr>
              <w:t>комплексного</w:t>
            </w:r>
            <w:r w:rsidRPr="00204B0C">
              <w:rPr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 w:rsidRPr="00204B0C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развития </w:t>
            </w:r>
            <w:r w:rsidRPr="00204B0C">
              <w:rPr>
                <w:rFonts w:eastAsia="Times New Roman" w:cs="Times New Roman"/>
                <w:spacing w:val="-2"/>
                <w:sz w:val="20"/>
                <w:szCs w:val="20"/>
              </w:rPr>
              <w:t>сельских территорий</w:t>
            </w:r>
            <w:r w:rsidRPr="00204B0C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204B0C">
              <w:rPr>
                <w:rFonts w:eastAsia="Times New Roman" w:cs="Times New Roman"/>
                <w:spacing w:val="-2"/>
                <w:sz w:val="20"/>
                <w:szCs w:val="20"/>
              </w:rPr>
              <w:t>(агломераций</w:t>
            </w:r>
            <w:r w:rsidR="00EF1D0B" w:rsidRPr="00204B0C">
              <w:rPr>
                <w:rFonts w:eastAsia="Times New Roman" w:cs="Times New Roman"/>
                <w:spacing w:val="-2"/>
                <w:sz w:val="20"/>
                <w:szCs w:val="20"/>
              </w:rPr>
              <w:t>)</w:t>
            </w:r>
            <w:r w:rsidRPr="00204B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1A24" w:rsidRPr="00204B0C" w:rsidRDefault="00BF3EC6" w:rsidP="00204B0C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4B0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361A24" w:rsidRPr="00204B0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диница</w:t>
            </w:r>
          </w:p>
        </w:tc>
        <w:tc>
          <w:tcPr>
            <w:tcW w:w="1559" w:type="dxa"/>
            <w:shd w:val="clear" w:color="auto" w:fill="auto"/>
          </w:tcPr>
          <w:p w:rsidR="00361A24" w:rsidRPr="00204B0C" w:rsidRDefault="00EF1D0B" w:rsidP="00204B0C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4B0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="0068532A" w:rsidRPr="00204B0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населенных пунктов, в которых реализованы мероприятия в рамках  </w:t>
            </w:r>
            <w:r w:rsidRPr="00204B0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проектов комплексного развития сельских территорий (агломераций), формируемых и реализуемых при участии средств субсидии</w:t>
            </w:r>
          </w:p>
        </w:tc>
        <w:tc>
          <w:tcPr>
            <w:tcW w:w="1276" w:type="dxa"/>
            <w:shd w:val="clear" w:color="auto" w:fill="auto"/>
          </w:tcPr>
          <w:p w:rsidR="00361A24" w:rsidRPr="00204B0C" w:rsidRDefault="00361A24" w:rsidP="00204B0C">
            <w:pPr>
              <w:spacing w:after="0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 w:rsidRPr="00204B0C">
              <w:rPr>
                <w:rFonts w:eastAsia="Calibri" w:cs="Times New Roman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shd w:val="clear" w:color="auto" w:fill="auto"/>
          </w:tcPr>
          <w:p w:rsidR="00920A2F" w:rsidRPr="00204B0C" w:rsidRDefault="0068532A" w:rsidP="00204B0C">
            <w:pPr>
              <w:keepNext/>
              <w:spacing w:after="0"/>
              <w:jc w:val="center"/>
              <w:outlineLvl w:val="3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204B0C">
              <w:rPr>
                <w:rFonts w:eastAsia="Times New Roman" w:cs="Times New Roman"/>
                <w:bCs/>
                <w:iCs/>
                <w:sz w:val="20"/>
                <w:szCs w:val="20"/>
                <w:lang w:val="en-US"/>
              </w:rPr>
              <w:t>Q</w:t>
            </w:r>
            <w:r w:rsidRPr="00204B0C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 = </w:t>
            </w:r>
            <w:r w:rsidR="00920A2F" w:rsidRPr="00204B0C">
              <w:rPr>
                <w:rFonts w:eastAsia="Times New Roman" w:cs="Times New Roman"/>
                <w:bCs/>
                <w:iCs/>
                <w:sz w:val="20"/>
                <w:szCs w:val="20"/>
                <w:lang w:val="en-US"/>
              </w:rPr>
              <w:t>Q</w:t>
            </w:r>
            <w:r w:rsidRPr="00204B0C">
              <w:rPr>
                <w:rFonts w:eastAsia="Times New Roman" w:cs="Times New Roman"/>
                <w:bCs/>
                <w:iCs/>
                <w:sz w:val="20"/>
                <w:szCs w:val="20"/>
              </w:rPr>
              <w:t>КРСТ</w:t>
            </w:r>
            <w:r w:rsidRPr="00204B0C">
              <w:rPr>
                <w:rFonts w:eastAsia="Times New Roman" w:cs="Times New Roman"/>
                <w:bCs/>
                <w:iCs/>
                <w:sz w:val="20"/>
                <w:szCs w:val="20"/>
                <w:lang w:val="en-US"/>
              </w:rPr>
              <w:t>i</w:t>
            </w:r>
            <w:r w:rsidR="00920A2F" w:rsidRPr="00204B0C">
              <w:rPr>
                <w:rFonts w:eastAsia="Times New Roman" w:cs="Times New Roman"/>
                <w:bCs/>
                <w:iCs/>
                <w:sz w:val="20"/>
                <w:szCs w:val="20"/>
              </w:rPr>
              <w:t>,</w:t>
            </w:r>
          </w:p>
          <w:p w:rsidR="0068532A" w:rsidRPr="00204B0C" w:rsidRDefault="00920A2F" w:rsidP="00204B0C">
            <w:pPr>
              <w:keepNext/>
              <w:spacing w:after="0"/>
              <w:outlineLvl w:val="3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204B0C">
              <w:rPr>
                <w:rFonts w:eastAsia="Times New Roman" w:cs="Times New Roman"/>
                <w:bCs/>
                <w:iCs/>
                <w:sz w:val="20"/>
                <w:szCs w:val="20"/>
                <w:lang w:val="en-US"/>
              </w:rPr>
              <w:t>Q</w:t>
            </w:r>
            <w:r w:rsidRPr="00204B0C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 - количество населенных пунктов, </w:t>
            </w:r>
          </w:p>
          <w:p w:rsidR="00361A24" w:rsidRPr="00204B0C" w:rsidRDefault="0068532A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4B0C">
              <w:rPr>
                <w:sz w:val="20"/>
                <w:szCs w:val="20"/>
              </w:rPr>
              <w:t>Q</w:t>
            </w:r>
            <w:proofErr w:type="gramEnd"/>
            <w:r w:rsidRPr="00204B0C">
              <w:rPr>
                <w:sz w:val="20"/>
                <w:szCs w:val="20"/>
              </w:rPr>
              <w:t>КРСТi</w:t>
            </w:r>
            <w:proofErr w:type="spellEnd"/>
            <w:r w:rsidRPr="00204B0C">
              <w:rPr>
                <w:sz w:val="20"/>
                <w:szCs w:val="20"/>
              </w:rPr>
              <w:t xml:space="preserve"> - количество  населенных пунктов  в которых реализованы мероприятия</w:t>
            </w:r>
            <w:r w:rsidR="00836828" w:rsidRPr="00204B0C">
              <w:rPr>
                <w:sz w:val="20"/>
                <w:szCs w:val="20"/>
              </w:rPr>
              <w:t xml:space="preserve"> </w:t>
            </w:r>
            <w:r w:rsidRPr="00204B0C">
              <w:rPr>
                <w:sz w:val="20"/>
                <w:szCs w:val="20"/>
              </w:rPr>
              <w:t>КРСТ в отчетном году в Новооскольском муниципальном округе (</w:t>
            </w:r>
            <w:r w:rsidRPr="00204B0C">
              <w:rPr>
                <w:sz w:val="20"/>
                <w:szCs w:val="20"/>
                <w:lang w:val="en-US"/>
              </w:rPr>
              <w:t>i</w:t>
            </w:r>
            <w:r w:rsidRPr="00204B0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4257E" w:rsidRPr="00204B0C" w:rsidRDefault="0084257E" w:rsidP="00204B0C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361A24" w:rsidRPr="00204B0C" w:rsidRDefault="007B3C4D" w:rsidP="00204B0C">
            <w:pPr>
              <w:spacing w:after="0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 w:rsidRPr="00204B0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4257E" w:rsidRPr="00204B0C" w:rsidRDefault="0084257E" w:rsidP="00204B0C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361A24" w:rsidRPr="00204B0C" w:rsidRDefault="00EE1CAA" w:rsidP="00204B0C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B0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4257E" w:rsidRPr="00204B0C" w:rsidRDefault="0084257E" w:rsidP="00204B0C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361A24" w:rsidRPr="00204B0C" w:rsidRDefault="00361A24" w:rsidP="00204B0C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B0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61A24" w:rsidRPr="00204B0C" w:rsidRDefault="00EE1CAA" w:rsidP="001A6F59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B0C">
              <w:rPr>
                <w:rFonts w:eastAsia="Calibri" w:cs="Times New Roman"/>
                <w:sz w:val="20"/>
                <w:szCs w:val="20"/>
              </w:rPr>
              <w:t xml:space="preserve">Управление сельского хозяйства и природопользования администрации Новооскольского </w:t>
            </w:r>
            <w:proofErr w:type="spellStart"/>
            <w:r w:rsidR="001A6F59">
              <w:rPr>
                <w:rFonts w:eastAsia="Calibri" w:cs="Times New Roman"/>
                <w:sz w:val="20"/>
                <w:szCs w:val="20"/>
              </w:rPr>
              <w:t>муниципального</w:t>
            </w:r>
            <w:r w:rsidRPr="00204B0C">
              <w:rPr>
                <w:rFonts w:eastAsia="Calibri" w:cs="Times New Roman"/>
                <w:sz w:val="20"/>
                <w:szCs w:val="20"/>
              </w:rPr>
              <w:t>округа</w:t>
            </w:r>
            <w:proofErr w:type="spellEnd"/>
          </w:p>
        </w:tc>
        <w:tc>
          <w:tcPr>
            <w:tcW w:w="943" w:type="dxa"/>
            <w:shd w:val="clear" w:color="auto" w:fill="auto"/>
          </w:tcPr>
          <w:p w:rsidR="00361A24" w:rsidRPr="00204B0C" w:rsidRDefault="00361A24" w:rsidP="00204B0C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B0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61A24" w:rsidRPr="00204B0C" w:rsidRDefault="00361A24" w:rsidP="00204B0C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B0C">
              <w:rPr>
                <w:rFonts w:eastAsia="Calibri" w:cs="Times New Roman"/>
                <w:sz w:val="20"/>
                <w:szCs w:val="20"/>
              </w:rPr>
              <w:t>Ежегодно до 1 февраля</w:t>
            </w:r>
          </w:p>
        </w:tc>
      </w:tr>
      <w:tr w:rsidR="00920A2F" w:rsidRPr="00EF1D0B" w:rsidTr="00BF3EC6">
        <w:tc>
          <w:tcPr>
            <w:tcW w:w="474" w:type="dxa"/>
            <w:shd w:val="clear" w:color="auto" w:fill="auto"/>
          </w:tcPr>
          <w:p w:rsidR="00920A2F" w:rsidRPr="00EF1D0B" w:rsidRDefault="00920A2F" w:rsidP="00920A2F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F1D0B">
              <w:rPr>
                <w:rFonts w:eastAsia="Times New Roman" w:cs="Times New Roman"/>
                <w:bCs/>
                <w:sz w:val="22"/>
                <w:lang w:eastAsia="ru-RU"/>
              </w:rPr>
              <w:t>2.</w:t>
            </w:r>
          </w:p>
        </w:tc>
        <w:tc>
          <w:tcPr>
            <w:tcW w:w="1419" w:type="dxa"/>
            <w:shd w:val="clear" w:color="auto" w:fill="auto"/>
          </w:tcPr>
          <w:p w:rsidR="00920A2F" w:rsidRPr="00204B0C" w:rsidRDefault="00920A2F" w:rsidP="00204B0C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B0C">
              <w:rPr>
                <w:rFonts w:eastAsia="Times New Roman" w:cs="Times New Roman"/>
                <w:sz w:val="20"/>
                <w:szCs w:val="20"/>
                <w:lang w:eastAsia="ru-RU"/>
              </w:rPr>
              <w:t>Индекс производства продукции сельского хозяйства всеми категориями</w:t>
            </w:r>
          </w:p>
        </w:tc>
        <w:tc>
          <w:tcPr>
            <w:tcW w:w="1134" w:type="dxa"/>
            <w:shd w:val="clear" w:color="auto" w:fill="auto"/>
          </w:tcPr>
          <w:p w:rsidR="00920A2F" w:rsidRPr="00204B0C" w:rsidRDefault="00BF3EC6" w:rsidP="00204B0C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4B0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836828" w:rsidRPr="00204B0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1559" w:type="dxa"/>
            <w:shd w:val="clear" w:color="auto" w:fill="auto"/>
          </w:tcPr>
          <w:p w:rsidR="00920A2F" w:rsidRPr="00204B0C" w:rsidRDefault="00920A2F" w:rsidP="00204B0C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0A2F" w:rsidRPr="00204B0C" w:rsidRDefault="00836828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Показатель за период</w:t>
            </w:r>
          </w:p>
        </w:tc>
        <w:tc>
          <w:tcPr>
            <w:tcW w:w="1559" w:type="dxa"/>
            <w:shd w:val="clear" w:color="auto" w:fill="auto"/>
          </w:tcPr>
          <w:p w:rsidR="00836828" w:rsidRPr="00204B0C" w:rsidRDefault="00836828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4B0C">
              <w:rPr>
                <w:rFonts w:eastAsia="Times New Roman" w:cs="Times New Roman"/>
                <w:sz w:val="20"/>
                <w:szCs w:val="20"/>
              </w:rPr>
              <w:t>I</w:t>
            </w:r>
            <w:proofErr w:type="gramEnd"/>
            <w:r w:rsidR="00B13228" w:rsidRPr="00204B0C">
              <w:rPr>
                <w:rFonts w:eastAsia="Times New Roman" w:cs="Times New Roman"/>
                <w:sz w:val="20"/>
                <w:szCs w:val="20"/>
              </w:rPr>
              <w:t>вп</w:t>
            </w:r>
            <w:proofErr w:type="spellEnd"/>
            <w:r w:rsidRPr="00204B0C">
              <w:rPr>
                <w:rFonts w:eastAsia="Times New Roman" w:cs="Times New Roman"/>
                <w:sz w:val="20"/>
                <w:szCs w:val="20"/>
              </w:rPr>
              <w:t xml:space="preserve"> = </w:t>
            </w:r>
            <w:r w:rsidR="00B13228" w:rsidRPr="00204B0C">
              <w:rPr>
                <w:rFonts w:eastAsia="Times New Roman" w:cs="Times New Roman"/>
                <w:sz w:val="20"/>
                <w:szCs w:val="20"/>
              </w:rPr>
              <w:t>К</w:t>
            </w:r>
            <w:r w:rsidR="00B13228" w:rsidRPr="00204B0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B13228" w:rsidRPr="00204B0C">
              <w:rPr>
                <w:rFonts w:eastAsia="Times New Roman" w:cs="Times New Roman"/>
                <w:sz w:val="20"/>
                <w:szCs w:val="20"/>
              </w:rPr>
              <w:t>2022</w:t>
            </w:r>
            <w:r w:rsidRPr="00204B0C">
              <w:rPr>
                <w:rFonts w:eastAsia="Times New Roman" w:cs="Times New Roman"/>
                <w:sz w:val="20"/>
                <w:szCs w:val="20"/>
              </w:rPr>
              <w:t xml:space="preserve"> х</w:t>
            </w:r>
            <w:r w:rsidR="00B13228" w:rsidRPr="00204B0C">
              <w:rPr>
                <w:rFonts w:eastAsia="Times New Roman" w:cs="Times New Roman"/>
                <w:sz w:val="20"/>
                <w:szCs w:val="20"/>
              </w:rPr>
              <w:t xml:space="preserve"> К</w:t>
            </w:r>
            <w:r w:rsidR="00B13228" w:rsidRPr="00204B0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B13228" w:rsidRPr="00204B0C">
              <w:rPr>
                <w:rFonts w:eastAsia="Times New Roman" w:cs="Times New Roman"/>
                <w:sz w:val="20"/>
                <w:szCs w:val="20"/>
              </w:rPr>
              <w:t xml:space="preserve">2023х…х </w:t>
            </w:r>
            <w:r w:rsidR="00B13228" w:rsidRPr="00204B0C">
              <w:rPr>
                <w:rFonts w:eastAsia="Times New Roman" w:cs="Times New Roman"/>
                <w:sz w:val="20"/>
                <w:szCs w:val="20"/>
                <w:lang w:val="en-US"/>
              </w:rPr>
              <w:t>KIN</w:t>
            </w:r>
            <w:r w:rsidRPr="00204B0C">
              <w:rPr>
                <w:rFonts w:eastAsia="Times New Roman" w:cs="Times New Roman"/>
                <w:sz w:val="20"/>
                <w:szCs w:val="20"/>
              </w:rPr>
              <w:t xml:space="preserve"> 100%</w:t>
            </w:r>
            <w:r w:rsidR="00B13228" w:rsidRPr="00204B0C"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B13228" w:rsidRPr="00204B0C" w:rsidRDefault="00B13228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920A2F" w:rsidRPr="00204B0C" w:rsidRDefault="00B13228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204B0C">
              <w:rPr>
                <w:rFonts w:eastAsia="Times New Roman" w:cs="Times New Roman"/>
                <w:sz w:val="20"/>
                <w:szCs w:val="20"/>
              </w:rPr>
              <w:t>К</w:t>
            </w:r>
            <w:r w:rsidRPr="00204B0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204B0C">
              <w:rPr>
                <w:rFonts w:eastAsia="Times New Roman" w:cs="Times New Roman"/>
                <w:sz w:val="20"/>
                <w:szCs w:val="20"/>
              </w:rPr>
              <w:t>2022, К</w:t>
            </w:r>
            <w:r w:rsidRPr="00204B0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204B0C">
              <w:rPr>
                <w:rFonts w:eastAsia="Times New Roman" w:cs="Times New Roman"/>
                <w:sz w:val="20"/>
                <w:szCs w:val="20"/>
              </w:rPr>
              <w:t>2023- коэффициент инд</w:t>
            </w:r>
            <w:r w:rsidR="00BF3EC6" w:rsidRPr="00204B0C">
              <w:rPr>
                <w:rFonts w:eastAsia="Times New Roman" w:cs="Times New Roman"/>
                <w:sz w:val="20"/>
                <w:szCs w:val="20"/>
              </w:rPr>
              <w:t>е</w:t>
            </w:r>
            <w:r w:rsidRPr="00204B0C">
              <w:rPr>
                <w:rFonts w:eastAsia="Times New Roman" w:cs="Times New Roman"/>
                <w:sz w:val="20"/>
                <w:szCs w:val="20"/>
              </w:rPr>
              <w:t xml:space="preserve">кса производства продукции </w:t>
            </w:r>
            <w:r w:rsidRPr="00204B0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сельского хозяйства в годах, предшествующих отчетному (в сопоставимых ценах); </w:t>
            </w:r>
            <w:r w:rsidRPr="00204B0C">
              <w:rPr>
                <w:rFonts w:eastAsia="Times New Roman" w:cs="Times New Roman"/>
                <w:sz w:val="20"/>
                <w:szCs w:val="20"/>
                <w:lang w:val="en-US"/>
              </w:rPr>
              <w:t>KIN</w:t>
            </w:r>
            <w:r w:rsidRPr="00204B0C">
              <w:rPr>
                <w:rFonts w:eastAsia="Times New Roman" w:cs="Times New Roman"/>
                <w:sz w:val="20"/>
                <w:szCs w:val="20"/>
              </w:rPr>
              <w:t>- коэффициент индекса производства продукции сельского хозяйства в отчетном году (в сопоставимых ценах)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20A2F" w:rsidRPr="00204B0C" w:rsidRDefault="00920A2F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920A2F" w:rsidRPr="00204B0C" w:rsidRDefault="00920A2F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Статистическая информация</w:t>
            </w:r>
          </w:p>
        </w:tc>
        <w:tc>
          <w:tcPr>
            <w:tcW w:w="1134" w:type="dxa"/>
            <w:shd w:val="clear" w:color="auto" w:fill="auto"/>
          </w:tcPr>
          <w:p w:rsidR="00920A2F" w:rsidRPr="00204B0C" w:rsidRDefault="00920A2F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20A2F" w:rsidRPr="00204B0C" w:rsidRDefault="00920A2F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Росстат</w:t>
            </w:r>
          </w:p>
        </w:tc>
        <w:tc>
          <w:tcPr>
            <w:tcW w:w="943" w:type="dxa"/>
            <w:shd w:val="clear" w:color="auto" w:fill="auto"/>
          </w:tcPr>
          <w:p w:rsidR="00920A2F" w:rsidRPr="00204B0C" w:rsidRDefault="00920A2F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20A2F" w:rsidRPr="00204B0C" w:rsidRDefault="00B13228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 xml:space="preserve">Ноябрь года, следующего за </w:t>
            </w:r>
            <w:proofErr w:type="gramStart"/>
            <w:r w:rsidRPr="00204B0C">
              <w:rPr>
                <w:rFonts w:eastAsia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</w:tr>
      <w:tr w:rsidR="00920A2F" w:rsidRPr="00EF1D0B" w:rsidTr="00BF3EC6">
        <w:tc>
          <w:tcPr>
            <w:tcW w:w="474" w:type="dxa"/>
            <w:shd w:val="clear" w:color="auto" w:fill="auto"/>
          </w:tcPr>
          <w:p w:rsidR="00920A2F" w:rsidRPr="00EF1D0B" w:rsidRDefault="00920A2F" w:rsidP="00920A2F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F1D0B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3.</w:t>
            </w:r>
          </w:p>
        </w:tc>
        <w:tc>
          <w:tcPr>
            <w:tcW w:w="1419" w:type="dxa"/>
            <w:shd w:val="clear" w:color="auto" w:fill="auto"/>
          </w:tcPr>
          <w:p w:rsidR="00920A2F" w:rsidRPr="00204B0C" w:rsidRDefault="00920A2F" w:rsidP="00204B0C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4B0C">
              <w:rPr>
                <w:rFonts w:eastAsia="Calibri" w:cs="Times New Roman"/>
                <w:iCs/>
                <w:color w:val="000000"/>
                <w:sz w:val="20"/>
                <w:szCs w:val="20"/>
                <w:lang w:eastAsia="ru-RU"/>
              </w:rPr>
              <w:t>Среднеме</w:t>
            </w:r>
            <w:r w:rsidR="00753C9D" w:rsidRPr="00204B0C">
              <w:rPr>
                <w:rFonts w:eastAsia="Calibri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204B0C">
              <w:rPr>
                <w:rFonts w:eastAsia="Calibri" w:cs="Times New Roman"/>
                <w:iCs/>
                <w:color w:val="000000"/>
                <w:sz w:val="20"/>
                <w:szCs w:val="20"/>
                <w:lang w:eastAsia="ru-RU"/>
              </w:rPr>
              <w:t>сячная</w:t>
            </w:r>
            <w:proofErr w:type="spellEnd"/>
            <w:r w:rsidRPr="00204B0C">
              <w:rPr>
                <w:rFonts w:eastAsia="Calibri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04B0C">
              <w:rPr>
                <w:rFonts w:eastAsia="Calibri" w:cs="Times New Roman"/>
                <w:iCs/>
                <w:color w:val="000000"/>
                <w:sz w:val="20"/>
                <w:szCs w:val="20"/>
                <w:lang w:eastAsia="ru-RU"/>
              </w:rPr>
              <w:t>начисленная</w:t>
            </w:r>
            <w:proofErr w:type="gramEnd"/>
            <w:r w:rsidRPr="00204B0C">
              <w:rPr>
                <w:rFonts w:eastAsia="Calibri" w:cs="Times New Roman"/>
                <w:iCs/>
                <w:color w:val="000000"/>
                <w:sz w:val="20"/>
                <w:szCs w:val="20"/>
                <w:lang w:eastAsia="ru-RU"/>
              </w:rPr>
              <w:t xml:space="preserve"> заработной платы работников сельского хозяйства (без субъектов малого предпринима</w:t>
            </w:r>
            <w:r w:rsidRPr="00204B0C">
              <w:rPr>
                <w:rFonts w:eastAsia="Calibri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тельства) </w:t>
            </w:r>
          </w:p>
        </w:tc>
        <w:tc>
          <w:tcPr>
            <w:tcW w:w="1134" w:type="dxa"/>
            <w:shd w:val="clear" w:color="auto" w:fill="auto"/>
          </w:tcPr>
          <w:p w:rsidR="00920A2F" w:rsidRPr="00204B0C" w:rsidRDefault="00BF3EC6" w:rsidP="00204B0C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4B0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1559" w:type="dxa"/>
            <w:shd w:val="clear" w:color="auto" w:fill="auto"/>
          </w:tcPr>
          <w:p w:rsidR="00920A2F" w:rsidRPr="00204B0C" w:rsidRDefault="00920A2F" w:rsidP="00204B0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20A2F" w:rsidRPr="00204B0C" w:rsidRDefault="00B13228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Показатель за период</w:t>
            </w:r>
          </w:p>
        </w:tc>
        <w:tc>
          <w:tcPr>
            <w:tcW w:w="1559" w:type="dxa"/>
            <w:shd w:val="clear" w:color="auto" w:fill="auto"/>
          </w:tcPr>
          <w:p w:rsidR="00920A2F" w:rsidRPr="00204B0C" w:rsidRDefault="00B13228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4B0C">
              <w:rPr>
                <w:rFonts w:eastAsia="Times New Roman" w:cs="Times New Roman"/>
                <w:sz w:val="20"/>
                <w:szCs w:val="20"/>
              </w:rPr>
              <w:t>Статисти</w:t>
            </w:r>
            <w:r w:rsidR="00EA1F77" w:rsidRPr="00204B0C">
              <w:rPr>
                <w:rFonts w:eastAsia="Times New Roman" w:cs="Times New Roman"/>
                <w:sz w:val="20"/>
                <w:szCs w:val="20"/>
              </w:rPr>
              <w:t>-</w:t>
            </w:r>
            <w:r w:rsidRPr="00204B0C">
              <w:rPr>
                <w:rFonts w:eastAsia="Times New Roman" w:cs="Times New Roman"/>
                <w:sz w:val="20"/>
                <w:szCs w:val="20"/>
              </w:rPr>
              <w:t>ческие</w:t>
            </w:r>
            <w:proofErr w:type="spellEnd"/>
            <w:proofErr w:type="gramEnd"/>
            <w:r w:rsidRPr="00204B0C">
              <w:rPr>
                <w:rFonts w:eastAsia="Times New Roman" w:cs="Times New Roman"/>
                <w:sz w:val="20"/>
                <w:szCs w:val="20"/>
              </w:rPr>
              <w:t xml:space="preserve"> данные</w:t>
            </w:r>
          </w:p>
        </w:tc>
        <w:tc>
          <w:tcPr>
            <w:tcW w:w="1701" w:type="dxa"/>
            <w:shd w:val="clear" w:color="auto" w:fill="auto"/>
          </w:tcPr>
          <w:p w:rsidR="00920A2F" w:rsidRPr="00204B0C" w:rsidRDefault="00920A2F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20A2F" w:rsidRPr="00204B0C" w:rsidRDefault="00920A2F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4B0C">
              <w:rPr>
                <w:rFonts w:eastAsia="Times New Roman" w:cs="Times New Roman"/>
                <w:sz w:val="20"/>
                <w:szCs w:val="20"/>
              </w:rPr>
              <w:t>Статисти</w:t>
            </w:r>
            <w:r w:rsidR="00EA1F77" w:rsidRPr="00204B0C">
              <w:rPr>
                <w:rFonts w:eastAsia="Times New Roman" w:cs="Times New Roman"/>
                <w:sz w:val="20"/>
                <w:szCs w:val="20"/>
              </w:rPr>
              <w:t>-</w:t>
            </w:r>
            <w:r w:rsidRPr="00204B0C">
              <w:rPr>
                <w:rFonts w:eastAsia="Times New Roman" w:cs="Times New Roman"/>
                <w:sz w:val="20"/>
                <w:szCs w:val="20"/>
              </w:rPr>
              <w:t>ческая</w:t>
            </w:r>
            <w:proofErr w:type="spellEnd"/>
            <w:proofErr w:type="gramEnd"/>
            <w:r w:rsidRPr="00204B0C">
              <w:rPr>
                <w:rFonts w:eastAsia="Times New Roman" w:cs="Times New Roman"/>
                <w:sz w:val="20"/>
                <w:szCs w:val="20"/>
              </w:rPr>
              <w:t xml:space="preserve"> информация</w:t>
            </w:r>
          </w:p>
        </w:tc>
        <w:tc>
          <w:tcPr>
            <w:tcW w:w="1134" w:type="dxa"/>
            <w:shd w:val="clear" w:color="auto" w:fill="auto"/>
          </w:tcPr>
          <w:p w:rsidR="00920A2F" w:rsidRPr="00204B0C" w:rsidRDefault="00920A2F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20A2F" w:rsidRPr="00204B0C" w:rsidRDefault="00920A2F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Росстат</w:t>
            </w:r>
          </w:p>
        </w:tc>
        <w:tc>
          <w:tcPr>
            <w:tcW w:w="943" w:type="dxa"/>
            <w:shd w:val="clear" w:color="auto" w:fill="auto"/>
          </w:tcPr>
          <w:p w:rsidR="00920A2F" w:rsidRPr="00204B0C" w:rsidRDefault="00920A2F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20A2F" w:rsidRPr="00204B0C" w:rsidRDefault="00B13228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 xml:space="preserve">Июнь года, следующего за </w:t>
            </w:r>
            <w:proofErr w:type="gramStart"/>
            <w:r w:rsidRPr="00204B0C">
              <w:rPr>
                <w:rFonts w:eastAsia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</w:tr>
      <w:tr w:rsidR="00ED73EC" w:rsidRPr="00EF1D0B" w:rsidTr="00BF3EC6">
        <w:tc>
          <w:tcPr>
            <w:tcW w:w="474" w:type="dxa"/>
            <w:shd w:val="clear" w:color="auto" w:fill="auto"/>
          </w:tcPr>
          <w:p w:rsidR="00ED73EC" w:rsidRPr="00EF1D0B" w:rsidRDefault="00ED73EC" w:rsidP="00920A2F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F1D0B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4.</w:t>
            </w:r>
          </w:p>
        </w:tc>
        <w:tc>
          <w:tcPr>
            <w:tcW w:w="1419" w:type="dxa"/>
            <w:shd w:val="clear" w:color="auto" w:fill="auto"/>
          </w:tcPr>
          <w:p w:rsidR="00ED73EC" w:rsidRPr="00204B0C" w:rsidRDefault="00ED73EC" w:rsidP="00204B0C">
            <w:pPr>
              <w:widowControl w:val="0"/>
              <w:autoSpaceDE w:val="0"/>
              <w:autoSpaceDN w:val="0"/>
              <w:spacing w:after="0"/>
              <w:jc w:val="center"/>
              <w:outlineLvl w:val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4B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проводимых мероприятий по популяризации достижений в сфере развития сельских территорий </w:t>
            </w:r>
          </w:p>
        </w:tc>
        <w:tc>
          <w:tcPr>
            <w:tcW w:w="1134" w:type="dxa"/>
            <w:shd w:val="clear" w:color="auto" w:fill="auto"/>
          </w:tcPr>
          <w:p w:rsidR="00ED73EC" w:rsidRPr="00204B0C" w:rsidRDefault="00BF3EC6" w:rsidP="00204B0C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4B0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ED73EC" w:rsidRPr="00204B0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диница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3EC" w:rsidRPr="00204B0C" w:rsidRDefault="00ED73EC" w:rsidP="00204B0C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204B0C">
              <w:rPr>
                <w:sz w:val="20"/>
                <w:szCs w:val="20"/>
              </w:rPr>
              <w:t>Общее количество мероприятий, направленных на популяризацию и поощрение достижений в сфере развития сельских территорий</w:t>
            </w:r>
          </w:p>
        </w:tc>
        <w:tc>
          <w:tcPr>
            <w:tcW w:w="1276" w:type="dxa"/>
            <w:shd w:val="clear" w:color="auto" w:fill="auto"/>
          </w:tcPr>
          <w:p w:rsidR="00ED73EC" w:rsidRPr="00204B0C" w:rsidRDefault="00EA1F77" w:rsidP="00204B0C">
            <w:pPr>
              <w:spacing w:after="0"/>
              <w:jc w:val="center"/>
              <w:rPr>
                <w:sz w:val="20"/>
                <w:szCs w:val="20"/>
              </w:rPr>
            </w:pPr>
            <w:bookmarkStart w:id="3" w:name="100640"/>
            <w:bookmarkEnd w:id="3"/>
            <w:r w:rsidRPr="00204B0C">
              <w:rPr>
                <w:rFonts w:eastAsia="Times New Roman" w:cs="Times New Roman"/>
                <w:sz w:val="20"/>
                <w:szCs w:val="20"/>
              </w:rPr>
              <w:t>Показатель за период</w:t>
            </w:r>
          </w:p>
        </w:tc>
        <w:tc>
          <w:tcPr>
            <w:tcW w:w="1559" w:type="dxa"/>
            <w:shd w:val="clear" w:color="auto" w:fill="auto"/>
          </w:tcPr>
          <w:p w:rsidR="00ED73EC" w:rsidRPr="00204B0C" w:rsidRDefault="00ED73EC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73EC" w:rsidRPr="00204B0C" w:rsidRDefault="00ED73EC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73EC" w:rsidRPr="00204B0C" w:rsidRDefault="00EA1F77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73EC" w:rsidRPr="00204B0C" w:rsidRDefault="00ED73EC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73EC" w:rsidRPr="00204B0C" w:rsidRDefault="00EA1F77" w:rsidP="001A6F5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Calibri" w:cs="Times New Roman"/>
                <w:sz w:val="20"/>
                <w:szCs w:val="20"/>
              </w:rPr>
              <w:t xml:space="preserve">Управление сельского хозяйства и природопользования администрации Новооскольского </w:t>
            </w:r>
            <w:r w:rsidR="001A6F59">
              <w:rPr>
                <w:rFonts w:eastAsia="Calibri" w:cs="Times New Roman"/>
                <w:sz w:val="20"/>
                <w:szCs w:val="20"/>
              </w:rPr>
              <w:t>муниципального</w:t>
            </w:r>
            <w:r w:rsidRPr="00204B0C">
              <w:rPr>
                <w:rFonts w:eastAsia="Calibri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943" w:type="dxa"/>
            <w:shd w:val="clear" w:color="auto" w:fill="auto"/>
          </w:tcPr>
          <w:p w:rsidR="00ED73EC" w:rsidRPr="00204B0C" w:rsidRDefault="00ED73EC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D73EC" w:rsidRPr="00204B0C" w:rsidRDefault="00ED73EC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 xml:space="preserve">Ежегодно до 1 </w:t>
            </w:r>
            <w:r w:rsidR="00EA1F77" w:rsidRPr="00204B0C">
              <w:rPr>
                <w:rFonts w:eastAsia="Times New Roman" w:cs="Times New Roman"/>
                <w:sz w:val="20"/>
                <w:szCs w:val="20"/>
              </w:rPr>
              <w:t>октября</w:t>
            </w:r>
          </w:p>
        </w:tc>
      </w:tr>
      <w:tr w:rsidR="00ED73EC" w:rsidRPr="00EF1D0B" w:rsidTr="00BF3EC6">
        <w:tc>
          <w:tcPr>
            <w:tcW w:w="474" w:type="dxa"/>
            <w:shd w:val="clear" w:color="auto" w:fill="auto"/>
          </w:tcPr>
          <w:p w:rsidR="00ED73EC" w:rsidRPr="00EF1D0B" w:rsidRDefault="00ED73EC" w:rsidP="00361A2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EF1D0B">
              <w:rPr>
                <w:rFonts w:eastAsia="Times New Roman" w:cs="Times New Roman"/>
                <w:bCs/>
                <w:sz w:val="22"/>
                <w:lang w:eastAsia="ru-RU"/>
              </w:rPr>
              <w:t>5.</w:t>
            </w:r>
          </w:p>
        </w:tc>
        <w:tc>
          <w:tcPr>
            <w:tcW w:w="1419" w:type="dxa"/>
            <w:shd w:val="clear" w:color="auto" w:fill="auto"/>
          </w:tcPr>
          <w:p w:rsidR="00ED73EC" w:rsidRPr="00204B0C" w:rsidRDefault="00753C9D" w:rsidP="00204B0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04B0C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животных, подлежащих отлову для ОСВВ</w:t>
            </w:r>
          </w:p>
        </w:tc>
        <w:tc>
          <w:tcPr>
            <w:tcW w:w="1134" w:type="dxa"/>
            <w:shd w:val="clear" w:color="auto" w:fill="auto"/>
          </w:tcPr>
          <w:p w:rsidR="00ED73EC" w:rsidRPr="00204B0C" w:rsidRDefault="00BF3EC6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г</w:t>
            </w:r>
            <w:r w:rsidR="00753C9D" w:rsidRPr="00204B0C">
              <w:rPr>
                <w:rFonts w:eastAsia="Times New Roman" w:cs="Times New Roman"/>
                <w:sz w:val="20"/>
                <w:szCs w:val="20"/>
              </w:rPr>
              <w:t>олова</w:t>
            </w:r>
          </w:p>
        </w:tc>
        <w:tc>
          <w:tcPr>
            <w:tcW w:w="1559" w:type="dxa"/>
            <w:shd w:val="clear" w:color="auto" w:fill="auto"/>
          </w:tcPr>
          <w:p w:rsidR="00ED73EC" w:rsidRPr="00204B0C" w:rsidRDefault="00753C9D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животных, подлежащих отлову для отлова, стерилизации, вакцинации и выпуску, проводимых </w:t>
            </w:r>
            <w:r w:rsidRPr="00204B0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при участии средств субсидии</w:t>
            </w:r>
            <w:r w:rsidRPr="00204B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D73EC" w:rsidRPr="00204B0C" w:rsidRDefault="00DB116C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Показатель за период</w:t>
            </w:r>
          </w:p>
        </w:tc>
        <w:tc>
          <w:tcPr>
            <w:tcW w:w="1559" w:type="dxa"/>
            <w:shd w:val="clear" w:color="auto" w:fill="auto"/>
          </w:tcPr>
          <w:p w:rsidR="00ED73EC" w:rsidRPr="00204B0C" w:rsidRDefault="00DB116C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73EC" w:rsidRPr="00204B0C" w:rsidRDefault="000D16A7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D73EC" w:rsidRPr="00204B0C" w:rsidRDefault="000D16A7" w:rsidP="00204B0C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204B0C"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73EC" w:rsidRPr="00204B0C" w:rsidRDefault="00ED73EC" w:rsidP="00204B0C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204B0C"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D73EC" w:rsidRPr="00204B0C" w:rsidRDefault="00DB116C" w:rsidP="001A6F59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204B0C">
              <w:rPr>
                <w:rFonts w:eastAsia="Calibri" w:cs="Times New Roman"/>
                <w:sz w:val="20"/>
                <w:szCs w:val="20"/>
              </w:rPr>
              <w:t xml:space="preserve">Управление сельского хозяйства и природопользования администрации Новооскольского </w:t>
            </w:r>
            <w:r w:rsidR="001A6F59">
              <w:rPr>
                <w:rFonts w:eastAsia="Calibri" w:cs="Times New Roman"/>
                <w:sz w:val="20"/>
                <w:szCs w:val="20"/>
              </w:rPr>
              <w:t>муниципального</w:t>
            </w:r>
            <w:r w:rsidRPr="00204B0C">
              <w:rPr>
                <w:rFonts w:eastAsia="Calibri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943" w:type="dxa"/>
            <w:shd w:val="clear" w:color="auto" w:fill="auto"/>
          </w:tcPr>
          <w:p w:rsidR="00ED73EC" w:rsidRPr="00204B0C" w:rsidRDefault="000D16A7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D73EC" w:rsidRPr="00204B0C" w:rsidRDefault="00ED73EC" w:rsidP="00204B0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B0C">
              <w:rPr>
                <w:rFonts w:eastAsia="Times New Roman" w:cs="Times New Roman"/>
                <w:sz w:val="20"/>
                <w:szCs w:val="20"/>
              </w:rPr>
              <w:t>Еже</w:t>
            </w:r>
            <w:r w:rsidR="00DB116C" w:rsidRPr="00204B0C">
              <w:rPr>
                <w:rFonts w:eastAsia="Times New Roman" w:cs="Times New Roman"/>
                <w:sz w:val="20"/>
                <w:szCs w:val="20"/>
              </w:rPr>
              <w:t xml:space="preserve">квартально </w:t>
            </w:r>
            <w:r w:rsidRPr="00204B0C">
              <w:rPr>
                <w:rFonts w:eastAsia="Times New Roman" w:cs="Times New Roman"/>
                <w:sz w:val="20"/>
                <w:szCs w:val="20"/>
              </w:rPr>
              <w:t xml:space="preserve">до </w:t>
            </w:r>
            <w:r w:rsidR="00DB116C" w:rsidRPr="00204B0C">
              <w:rPr>
                <w:rFonts w:eastAsia="Times New Roman" w:cs="Times New Roman"/>
                <w:sz w:val="20"/>
                <w:szCs w:val="20"/>
              </w:rPr>
              <w:t>15</w:t>
            </w:r>
            <w:r w:rsidRPr="00204B0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B116C" w:rsidRPr="00204B0C">
              <w:rPr>
                <w:rFonts w:eastAsia="Times New Roman" w:cs="Times New Roman"/>
                <w:sz w:val="20"/>
                <w:szCs w:val="20"/>
              </w:rPr>
              <w:t xml:space="preserve">числа, </w:t>
            </w:r>
            <w:proofErr w:type="gramStart"/>
            <w:r w:rsidR="00DB116C" w:rsidRPr="00204B0C">
              <w:rPr>
                <w:rFonts w:eastAsia="Times New Roman" w:cs="Times New Roman"/>
                <w:sz w:val="20"/>
                <w:szCs w:val="20"/>
              </w:rPr>
              <w:t>следующе-</w:t>
            </w:r>
            <w:proofErr w:type="spellStart"/>
            <w:r w:rsidR="00DB116C" w:rsidRPr="00204B0C">
              <w:rPr>
                <w:rFonts w:eastAsia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="00DB116C" w:rsidRPr="00204B0C">
              <w:rPr>
                <w:rFonts w:eastAsia="Times New Roman" w:cs="Times New Roman"/>
                <w:sz w:val="20"/>
                <w:szCs w:val="20"/>
              </w:rPr>
              <w:t xml:space="preserve"> за отчетным месяцем</w:t>
            </w:r>
          </w:p>
        </w:tc>
      </w:tr>
    </w:tbl>
    <w:p w:rsidR="00361A24" w:rsidRPr="00EF1D0B" w:rsidRDefault="00361A24" w:rsidP="00361A24">
      <w:pPr>
        <w:spacing w:after="0"/>
        <w:rPr>
          <w:rFonts w:eastAsia="Times New Roman" w:cs="Times New Roman"/>
          <w:b/>
          <w:sz w:val="22"/>
        </w:rPr>
      </w:pPr>
    </w:p>
    <w:sectPr w:rsidR="00361A24" w:rsidRPr="00EF1D0B" w:rsidSect="0049747B">
      <w:pgSz w:w="16838" w:h="11905" w:orient="landscape"/>
      <w:pgMar w:top="1701" w:right="820" w:bottom="850" w:left="85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D4" w:rsidRDefault="00D744D4" w:rsidP="00AE2AF9">
      <w:pPr>
        <w:spacing w:after="0"/>
      </w:pPr>
      <w:r>
        <w:separator/>
      </w:r>
    </w:p>
  </w:endnote>
  <w:endnote w:type="continuationSeparator" w:id="0">
    <w:p w:rsidR="00D744D4" w:rsidRDefault="00D744D4" w:rsidP="00AE2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D4" w:rsidRDefault="00D744D4" w:rsidP="00AE2AF9">
      <w:pPr>
        <w:spacing w:after="0"/>
      </w:pPr>
      <w:r>
        <w:separator/>
      </w:r>
    </w:p>
  </w:footnote>
  <w:footnote w:type="continuationSeparator" w:id="0">
    <w:p w:rsidR="00D744D4" w:rsidRDefault="00D744D4" w:rsidP="00AE2A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416699"/>
      <w:docPartObj>
        <w:docPartGallery w:val="Page Numbers (Top of Page)"/>
        <w:docPartUnique/>
      </w:docPartObj>
    </w:sdtPr>
    <w:sdtContent>
      <w:p w:rsidR="008C5948" w:rsidRDefault="008C5948" w:rsidP="00790AC1">
        <w:pPr>
          <w:pStyle w:val="ab"/>
        </w:pPr>
      </w:p>
      <w:p w:rsidR="008C5948" w:rsidRDefault="008C5948" w:rsidP="00790A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6F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48" w:rsidRDefault="008C5948" w:rsidP="008C5948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F14"/>
    <w:multiLevelType w:val="hybridMultilevel"/>
    <w:tmpl w:val="05143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B36F2"/>
    <w:multiLevelType w:val="hybridMultilevel"/>
    <w:tmpl w:val="F26A56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E574C29"/>
    <w:multiLevelType w:val="hybridMultilevel"/>
    <w:tmpl w:val="0350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73DBC"/>
    <w:multiLevelType w:val="hybridMultilevel"/>
    <w:tmpl w:val="A2F8A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32A2B"/>
    <w:multiLevelType w:val="hybridMultilevel"/>
    <w:tmpl w:val="C8D2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93EBF"/>
    <w:multiLevelType w:val="hybridMultilevel"/>
    <w:tmpl w:val="C1348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CD604D"/>
    <w:multiLevelType w:val="multilevel"/>
    <w:tmpl w:val="83B0916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6243146"/>
    <w:multiLevelType w:val="hybridMultilevel"/>
    <w:tmpl w:val="D64C9886"/>
    <w:lvl w:ilvl="0" w:tplc="18EC6D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8557C"/>
    <w:multiLevelType w:val="hybridMultilevel"/>
    <w:tmpl w:val="7DFA3C68"/>
    <w:lvl w:ilvl="0" w:tplc="F6F4A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575B6"/>
    <w:multiLevelType w:val="hybridMultilevel"/>
    <w:tmpl w:val="F26A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8E6A0B"/>
    <w:multiLevelType w:val="hybridMultilevel"/>
    <w:tmpl w:val="C8D2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F08B4"/>
    <w:multiLevelType w:val="hybridMultilevel"/>
    <w:tmpl w:val="F26A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392D8A"/>
    <w:multiLevelType w:val="multilevel"/>
    <w:tmpl w:val="DE12F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5EC03790"/>
    <w:multiLevelType w:val="hybridMultilevel"/>
    <w:tmpl w:val="F9E442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97C85"/>
    <w:multiLevelType w:val="hybridMultilevel"/>
    <w:tmpl w:val="05143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324F12"/>
    <w:multiLevelType w:val="hybridMultilevel"/>
    <w:tmpl w:val="6A7A2E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FF368B"/>
    <w:multiLevelType w:val="multilevel"/>
    <w:tmpl w:val="03CE5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C1D3BC2"/>
    <w:multiLevelType w:val="hybridMultilevel"/>
    <w:tmpl w:val="F22080BA"/>
    <w:lvl w:ilvl="0" w:tplc="031E0CAE">
      <w:start w:val="3"/>
      <w:numFmt w:val="decimal"/>
      <w:lvlText w:val="%1."/>
      <w:lvlJc w:val="left"/>
      <w:pPr>
        <w:ind w:left="447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64" w:hanging="360"/>
      </w:pPr>
    </w:lvl>
    <w:lvl w:ilvl="2" w:tplc="0419001B" w:tentative="1">
      <w:start w:val="1"/>
      <w:numFmt w:val="lowerRoman"/>
      <w:lvlText w:val="%3."/>
      <w:lvlJc w:val="right"/>
      <w:pPr>
        <w:ind w:left="5484" w:hanging="180"/>
      </w:pPr>
    </w:lvl>
    <w:lvl w:ilvl="3" w:tplc="0419000F" w:tentative="1">
      <w:start w:val="1"/>
      <w:numFmt w:val="decimal"/>
      <w:lvlText w:val="%4."/>
      <w:lvlJc w:val="left"/>
      <w:pPr>
        <w:ind w:left="6204" w:hanging="360"/>
      </w:pPr>
    </w:lvl>
    <w:lvl w:ilvl="4" w:tplc="04190019" w:tentative="1">
      <w:start w:val="1"/>
      <w:numFmt w:val="lowerLetter"/>
      <w:lvlText w:val="%5."/>
      <w:lvlJc w:val="left"/>
      <w:pPr>
        <w:ind w:left="6924" w:hanging="360"/>
      </w:pPr>
    </w:lvl>
    <w:lvl w:ilvl="5" w:tplc="0419001B" w:tentative="1">
      <w:start w:val="1"/>
      <w:numFmt w:val="lowerRoman"/>
      <w:lvlText w:val="%6."/>
      <w:lvlJc w:val="right"/>
      <w:pPr>
        <w:ind w:left="7644" w:hanging="180"/>
      </w:pPr>
    </w:lvl>
    <w:lvl w:ilvl="6" w:tplc="0419000F" w:tentative="1">
      <w:start w:val="1"/>
      <w:numFmt w:val="decimal"/>
      <w:lvlText w:val="%7."/>
      <w:lvlJc w:val="left"/>
      <w:pPr>
        <w:ind w:left="8364" w:hanging="360"/>
      </w:pPr>
    </w:lvl>
    <w:lvl w:ilvl="7" w:tplc="04190019" w:tentative="1">
      <w:start w:val="1"/>
      <w:numFmt w:val="lowerLetter"/>
      <w:lvlText w:val="%8."/>
      <w:lvlJc w:val="left"/>
      <w:pPr>
        <w:ind w:left="9084" w:hanging="360"/>
      </w:pPr>
    </w:lvl>
    <w:lvl w:ilvl="8" w:tplc="0419001B" w:tentative="1">
      <w:start w:val="1"/>
      <w:numFmt w:val="lowerRoman"/>
      <w:lvlText w:val="%9."/>
      <w:lvlJc w:val="right"/>
      <w:pPr>
        <w:ind w:left="9804" w:hanging="180"/>
      </w:pPr>
    </w:lvl>
  </w:abstractNum>
  <w:abstractNum w:abstractNumId="18">
    <w:nsid w:val="7D2B20E9"/>
    <w:multiLevelType w:val="hybridMultilevel"/>
    <w:tmpl w:val="F26A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7"/>
  </w:num>
  <w:num w:numId="5">
    <w:abstractNumId w:val="6"/>
  </w:num>
  <w:num w:numId="6">
    <w:abstractNumId w:val="2"/>
  </w:num>
  <w:num w:numId="7">
    <w:abstractNumId w:val="17"/>
  </w:num>
  <w:num w:numId="8">
    <w:abstractNumId w:val="3"/>
  </w:num>
  <w:num w:numId="9">
    <w:abstractNumId w:val="11"/>
  </w:num>
  <w:num w:numId="10">
    <w:abstractNumId w:val="1"/>
  </w:num>
  <w:num w:numId="11">
    <w:abstractNumId w:val="18"/>
  </w:num>
  <w:num w:numId="12">
    <w:abstractNumId w:val="9"/>
  </w:num>
  <w:num w:numId="13">
    <w:abstractNumId w:val="15"/>
  </w:num>
  <w:num w:numId="14">
    <w:abstractNumId w:val="13"/>
  </w:num>
  <w:num w:numId="15">
    <w:abstractNumId w:val="12"/>
  </w:num>
  <w:num w:numId="16">
    <w:abstractNumId w:val="10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81"/>
    <w:rsid w:val="00005A4C"/>
    <w:rsid w:val="0000770A"/>
    <w:rsid w:val="00010007"/>
    <w:rsid w:val="00013ABD"/>
    <w:rsid w:val="0001744A"/>
    <w:rsid w:val="00031931"/>
    <w:rsid w:val="000319AF"/>
    <w:rsid w:val="000350D8"/>
    <w:rsid w:val="00035437"/>
    <w:rsid w:val="00045E1A"/>
    <w:rsid w:val="000461ED"/>
    <w:rsid w:val="000479FC"/>
    <w:rsid w:val="00047C8E"/>
    <w:rsid w:val="00050C4B"/>
    <w:rsid w:val="00051E05"/>
    <w:rsid w:val="00060946"/>
    <w:rsid w:val="0006543B"/>
    <w:rsid w:val="000657CF"/>
    <w:rsid w:val="0008168D"/>
    <w:rsid w:val="000818BC"/>
    <w:rsid w:val="000822CC"/>
    <w:rsid w:val="00095613"/>
    <w:rsid w:val="000A35CD"/>
    <w:rsid w:val="000A4194"/>
    <w:rsid w:val="000B4EF4"/>
    <w:rsid w:val="000B59DF"/>
    <w:rsid w:val="000C25F2"/>
    <w:rsid w:val="000D16A7"/>
    <w:rsid w:val="000E0482"/>
    <w:rsid w:val="000E13D2"/>
    <w:rsid w:val="000E4904"/>
    <w:rsid w:val="000F3F0C"/>
    <w:rsid w:val="000F6BEE"/>
    <w:rsid w:val="00102B5D"/>
    <w:rsid w:val="00106764"/>
    <w:rsid w:val="001201C9"/>
    <w:rsid w:val="00125E93"/>
    <w:rsid w:val="0013582F"/>
    <w:rsid w:val="001364FA"/>
    <w:rsid w:val="0015293A"/>
    <w:rsid w:val="001565F9"/>
    <w:rsid w:val="00160C36"/>
    <w:rsid w:val="0016310E"/>
    <w:rsid w:val="001638FD"/>
    <w:rsid w:val="00180D79"/>
    <w:rsid w:val="00192DF1"/>
    <w:rsid w:val="001A3639"/>
    <w:rsid w:val="001A6F59"/>
    <w:rsid w:val="001B4A55"/>
    <w:rsid w:val="001B4FA2"/>
    <w:rsid w:val="001B7FD2"/>
    <w:rsid w:val="001C17DD"/>
    <w:rsid w:val="001C719B"/>
    <w:rsid w:val="001C72C7"/>
    <w:rsid w:val="001D3DFD"/>
    <w:rsid w:val="001F1F81"/>
    <w:rsid w:val="001F2465"/>
    <w:rsid w:val="001F392E"/>
    <w:rsid w:val="001F5285"/>
    <w:rsid w:val="00203D69"/>
    <w:rsid w:val="0020483F"/>
    <w:rsid w:val="00204A71"/>
    <w:rsid w:val="00204B0C"/>
    <w:rsid w:val="0022646E"/>
    <w:rsid w:val="0023508D"/>
    <w:rsid w:val="00236C38"/>
    <w:rsid w:val="002502AC"/>
    <w:rsid w:val="00271DEF"/>
    <w:rsid w:val="00284450"/>
    <w:rsid w:val="00285C87"/>
    <w:rsid w:val="002913DA"/>
    <w:rsid w:val="002A37C4"/>
    <w:rsid w:val="002A3B63"/>
    <w:rsid w:val="002A4181"/>
    <w:rsid w:val="002B56C9"/>
    <w:rsid w:val="002C5281"/>
    <w:rsid w:val="002C6230"/>
    <w:rsid w:val="002D4E33"/>
    <w:rsid w:val="002E063A"/>
    <w:rsid w:val="002E33E6"/>
    <w:rsid w:val="002E608F"/>
    <w:rsid w:val="002F2C4E"/>
    <w:rsid w:val="002F2F58"/>
    <w:rsid w:val="00305D76"/>
    <w:rsid w:val="003069B1"/>
    <w:rsid w:val="00307536"/>
    <w:rsid w:val="003202BF"/>
    <w:rsid w:val="003265D2"/>
    <w:rsid w:val="0034523F"/>
    <w:rsid w:val="00356800"/>
    <w:rsid w:val="00361750"/>
    <w:rsid w:val="00361A24"/>
    <w:rsid w:val="00366D0A"/>
    <w:rsid w:val="00371922"/>
    <w:rsid w:val="00376A3B"/>
    <w:rsid w:val="00377568"/>
    <w:rsid w:val="00385044"/>
    <w:rsid w:val="00385077"/>
    <w:rsid w:val="00385095"/>
    <w:rsid w:val="003861FC"/>
    <w:rsid w:val="00397343"/>
    <w:rsid w:val="003A0981"/>
    <w:rsid w:val="003A17CB"/>
    <w:rsid w:val="003B29CE"/>
    <w:rsid w:val="003C4ABC"/>
    <w:rsid w:val="003C7127"/>
    <w:rsid w:val="003E36F8"/>
    <w:rsid w:val="003E6890"/>
    <w:rsid w:val="003F2196"/>
    <w:rsid w:val="003F59E3"/>
    <w:rsid w:val="00404A5A"/>
    <w:rsid w:val="00417DAA"/>
    <w:rsid w:val="00430851"/>
    <w:rsid w:val="0043196C"/>
    <w:rsid w:val="004372C8"/>
    <w:rsid w:val="004378DF"/>
    <w:rsid w:val="00465ABD"/>
    <w:rsid w:val="00465D6C"/>
    <w:rsid w:val="0046710C"/>
    <w:rsid w:val="00471CF2"/>
    <w:rsid w:val="00486AE4"/>
    <w:rsid w:val="00494011"/>
    <w:rsid w:val="0049708C"/>
    <w:rsid w:val="0049747B"/>
    <w:rsid w:val="00497723"/>
    <w:rsid w:val="004A6A4C"/>
    <w:rsid w:val="004A7CC2"/>
    <w:rsid w:val="004B154F"/>
    <w:rsid w:val="004B4772"/>
    <w:rsid w:val="004B47A0"/>
    <w:rsid w:val="004B5A81"/>
    <w:rsid w:val="004C15EC"/>
    <w:rsid w:val="004C1FE4"/>
    <w:rsid w:val="004C3FF4"/>
    <w:rsid w:val="004C6995"/>
    <w:rsid w:val="004D26E7"/>
    <w:rsid w:val="004D7ECB"/>
    <w:rsid w:val="004E614A"/>
    <w:rsid w:val="004F3D3E"/>
    <w:rsid w:val="0050506E"/>
    <w:rsid w:val="0051599A"/>
    <w:rsid w:val="00517FBB"/>
    <w:rsid w:val="00521010"/>
    <w:rsid w:val="0052485A"/>
    <w:rsid w:val="00533DCC"/>
    <w:rsid w:val="0053762E"/>
    <w:rsid w:val="00545D11"/>
    <w:rsid w:val="00551B96"/>
    <w:rsid w:val="00554DFA"/>
    <w:rsid w:val="0055635E"/>
    <w:rsid w:val="005566AA"/>
    <w:rsid w:val="00563488"/>
    <w:rsid w:val="00563D0D"/>
    <w:rsid w:val="00565028"/>
    <w:rsid w:val="0057626D"/>
    <w:rsid w:val="00576BEC"/>
    <w:rsid w:val="00585C03"/>
    <w:rsid w:val="00590AA2"/>
    <w:rsid w:val="005942FE"/>
    <w:rsid w:val="005973E4"/>
    <w:rsid w:val="005A687B"/>
    <w:rsid w:val="005B147F"/>
    <w:rsid w:val="005B1925"/>
    <w:rsid w:val="005B2515"/>
    <w:rsid w:val="005B2DFB"/>
    <w:rsid w:val="005B45C9"/>
    <w:rsid w:val="005B600E"/>
    <w:rsid w:val="005C2BE0"/>
    <w:rsid w:val="005C2E3F"/>
    <w:rsid w:val="005E1B50"/>
    <w:rsid w:val="005E7069"/>
    <w:rsid w:val="005E7CE4"/>
    <w:rsid w:val="006110D2"/>
    <w:rsid w:val="00616C12"/>
    <w:rsid w:val="00627567"/>
    <w:rsid w:val="006275D3"/>
    <w:rsid w:val="00630312"/>
    <w:rsid w:val="00630923"/>
    <w:rsid w:val="006318C1"/>
    <w:rsid w:val="00632829"/>
    <w:rsid w:val="00633044"/>
    <w:rsid w:val="0063432C"/>
    <w:rsid w:val="006419F3"/>
    <w:rsid w:val="006443F3"/>
    <w:rsid w:val="006448CE"/>
    <w:rsid w:val="00660B13"/>
    <w:rsid w:val="00660D14"/>
    <w:rsid w:val="0066585A"/>
    <w:rsid w:val="00667403"/>
    <w:rsid w:val="0067233C"/>
    <w:rsid w:val="006746B4"/>
    <w:rsid w:val="00677E1F"/>
    <w:rsid w:val="00683627"/>
    <w:rsid w:val="0068532A"/>
    <w:rsid w:val="006925AD"/>
    <w:rsid w:val="00692727"/>
    <w:rsid w:val="006927C7"/>
    <w:rsid w:val="00695037"/>
    <w:rsid w:val="006A1D77"/>
    <w:rsid w:val="006A4AA5"/>
    <w:rsid w:val="006A746B"/>
    <w:rsid w:val="006B3068"/>
    <w:rsid w:val="006B3F67"/>
    <w:rsid w:val="006C0B77"/>
    <w:rsid w:val="006D6979"/>
    <w:rsid w:val="006E1B35"/>
    <w:rsid w:val="00702853"/>
    <w:rsid w:val="00726688"/>
    <w:rsid w:val="00727BBD"/>
    <w:rsid w:val="00727FA9"/>
    <w:rsid w:val="0073226E"/>
    <w:rsid w:val="00732D21"/>
    <w:rsid w:val="00742D98"/>
    <w:rsid w:val="00751494"/>
    <w:rsid w:val="00753C72"/>
    <w:rsid w:val="00753C9D"/>
    <w:rsid w:val="007579F5"/>
    <w:rsid w:val="007726D3"/>
    <w:rsid w:val="00780651"/>
    <w:rsid w:val="007822DD"/>
    <w:rsid w:val="00782771"/>
    <w:rsid w:val="007868AD"/>
    <w:rsid w:val="00787447"/>
    <w:rsid w:val="00790AC1"/>
    <w:rsid w:val="00791816"/>
    <w:rsid w:val="0079345A"/>
    <w:rsid w:val="007937BE"/>
    <w:rsid w:val="0079404C"/>
    <w:rsid w:val="00797B9A"/>
    <w:rsid w:val="007A0713"/>
    <w:rsid w:val="007B07C5"/>
    <w:rsid w:val="007B084B"/>
    <w:rsid w:val="007B211E"/>
    <w:rsid w:val="007B3C4D"/>
    <w:rsid w:val="007B7E9B"/>
    <w:rsid w:val="007C50E0"/>
    <w:rsid w:val="007E5E16"/>
    <w:rsid w:val="0080407E"/>
    <w:rsid w:val="00823219"/>
    <w:rsid w:val="00823D3C"/>
    <w:rsid w:val="008242FF"/>
    <w:rsid w:val="00830235"/>
    <w:rsid w:val="00836828"/>
    <w:rsid w:val="0084257E"/>
    <w:rsid w:val="00846497"/>
    <w:rsid w:val="008627CA"/>
    <w:rsid w:val="0086298C"/>
    <w:rsid w:val="00863D53"/>
    <w:rsid w:val="00866083"/>
    <w:rsid w:val="00870751"/>
    <w:rsid w:val="0087265E"/>
    <w:rsid w:val="008760BB"/>
    <w:rsid w:val="0088388B"/>
    <w:rsid w:val="00883FE3"/>
    <w:rsid w:val="0089795A"/>
    <w:rsid w:val="008B00F4"/>
    <w:rsid w:val="008B0569"/>
    <w:rsid w:val="008B6AD1"/>
    <w:rsid w:val="008C5948"/>
    <w:rsid w:val="008D2D0B"/>
    <w:rsid w:val="008D4D5F"/>
    <w:rsid w:val="008D54DA"/>
    <w:rsid w:val="008E5B48"/>
    <w:rsid w:val="008F58AC"/>
    <w:rsid w:val="008F59F3"/>
    <w:rsid w:val="008F65E3"/>
    <w:rsid w:val="008F7C43"/>
    <w:rsid w:val="00900773"/>
    <w:rsid w:val="009024D8"/>
    <w:rsid w:val="0090784A"/>
    <w:rsid w:val="00907915"/>
    <w:rsid w:val="009106C3"/>
    <w:rsid w:val="0091194F"/>
    <w:rsid w:val="00911EF9"/>
    <w:rsid w:val="0092067D"/>
    <w:rsid w:val="00920A2F"/>
    <w:rsid w:val="00920C0E"/>
    <w:rsid w:val="0092255E"/>
    <w:rsid w:val="00922C48"/>
    <w:rsid w:val="00926EB0"/>
    <w:rsid w:val="00926FFD"/>
    <w:rsid w:val="00930F56"/>
    <w:rsid w:val="009366CF"/>
    <w:rsid w:val="009417C8"/>
    <w:rsid w:val="00945B01"/>
    <w:rsid w:val="00946D85"/>
    <w:rsid w:val="00952BDB"/>
    <w:rsid w:val="009534B8"/>
    <w:rsid w:val="00960912"/>
    <w:rsid w:val="00964EC9"/>
    <w:rsid w:val="009701D1"/>
    <w:rsid w:val="00974F36"/>
    <w:rsid w:val="00980183"/>
    <w:rsid w:val="00982290"/>
    <w:rsid w:val="00982386"/>
    <w:rsid w:val="00986A72"/>
    <w:rsid w:val="009A39E2"/>
    <w:rsid w:val="009A51B9"/>
    <w:rsid w:val="009A6EA5"/>
    <w:rsid w:val="009B5E96"/>
    <w:rsid w:val="009D1F2E"/>
    <w:rsid w:val="009D6618"/>
    <w:rsid w:val="009D78CF"/>
    <w:rsid w:val="009E424A"/>
    <w:rsid w:val="009E64B6"/>
    <w:rsid w:val="009F18A3"/>
    <w:rsid w:val="009F18B5"/>
    <w:rsid w:val="009F3EEF"/>
    <w:rsid w:val="00A03460"/>
    <w:rsid w:val="00A05017"/>
    <w:rsid w:val="00A0635B"/>
    <w:rsid w:val="00A10911"/>
    <w:rsid w:val="00A13092"/>
    <w:rsid w:val="00A133AC"/>
    <w:rsid w:val="00A22DF6"/>
    <w:rsid w:val="00A2379E"/>
    <w:rsid w:val="00A23CD9"/>
    <w:rsid w:val="00A245F6"/>
    <w:rsid w:val="00A25603"/>
    <w:rsid w:val="00A25F25"/>
    <w:rsid w:val="00A27469"/>
    <w:rsid w:val="00A27C39"/>
    <w:rsid w:val="00A37514"/>
    <w:rsid w:val="00A41924"/>
    <w:rsid w:val="00A6014C"/>
    <w:rsid w:val="00A61624"/>
    <w:rsid w:val="00A7075A"/>
    <w:rsid w:val="00A7399F"/>
    <w:rsid w:val="00A82AA0"/>
    <w:rsid w:val="00A872D4"/>
    <w:rsid w:val="00A90F3B"/>
    <w:rsid w:val="00AA0A00"/>
    <w:rsid w:val="00AA66DA"/>
    <w:rsid w:val="00AB2E50"/>
    <w:rsid w:val="00AB78CF"/>
    <w:rsid w:val="00AC087A"/>
    <w:rsid w:val="00AD0925"/>
    <w:rsid w:val="00AD60A1"/>
    <w:rsid w:val="00AE2AF9"/>
    <w:rsid w:val="00AE5C5F"/>
    <w:rsid w:val="00AF0062"/>
    <w:rsid w:val="00B02F3A"/>
    <w:rsid w:val="00B11048"/>
    <w:rsid w:val="00B11591"/>
    <w:rsid w:val="00B13228"/>
    <w:rsid w:val="00B14780"/>
    <w:rsid w:val="00B1741D"/>
    <w:rsid w:val="00B25AEC"/>
    <w:rsid w:val="00B26413"/>
    <w:rsid w:val="00B2766B"/>
    <w:rsid w:val="00B31AFB"/>
    <w:rsid w:val="00B406A3"/>
    <w:rsid w:val="00B45444"/>
    <w:rsid w:val="00B50E51"/>
    <w:rsid w:val="00B50F3C"/>
    <w:rsid w:val="00B52011"/>
    <w:rsid w:val="00B6082C"/>
    <w:rsid w:val="00B62E58"/>
    <w:rsid w:val="00B63429"/>
    <w:rsid w:val="00B70424"/>
    <w:rsid w:val="00B755B1"/>
    <w:rsid w:val="00B774EE"/>
    <w:rsid w:val="00B83624"/>
    <w:rsid w:val="00B915B7"/>
    <w:rsid w:val="00B951DF"/>
    <w:rsid w:val="00BA038D"/>
    <w:rsid w:val="00BA09BA"/>
    <w:rsid w:val="00BB383C"/>
    <w:rsid w:val="00BC330B"/>
    <w:rsid w:val="00BC4687"/>
    <w:rsid w:val="00BC7DB9"/>
    <w:rsid w:val="00BD49B3"/>
    <w:rsid w:val="00BD49BB"/>
    <w:rsid w:val="00BE1D84"/>
    <w:rsid w:val="00BE7F1F"/>
    <w:rsid w:val="00BF284C"/>
    <w:rsid w:val="00BF3EC6"/>
    <w:rsid w:val="00C01B99"/>
    <w:rsid w:val="00C04423"/>
    <w:rsid w:val="00C062F1"/>
    <w:rsid w:val="00C075CD"/>
    <w:rsid w:val="00C1186E"/>
    <w:rsid w:val="00C12EA5"/>
    <w:rsid w:val="00C2011F"/>
    <w:rsid w:val="00C20C6D"/>
    <w:rsid w:val="00C20EC8"/>
    <w:rsid w:val="00C21524"/>
    <w:rsid w:val="00C21B46"/>
    <w:rsid w:val="00C329A7"/>
    <w:rsid w:val="00C47A17"/>
    <w:rsid w:val="00C5580C"/>
    <w:rsid w:val="00C562F1"/>
    <w:rsid w:val="00C6001B"/>
    <w:rsid w:val="00C72046"/>
    <w:rsid w:val="00C729FE"/>
    <w:rsid w:val="00C74012"/>
    <w:rsid w:val="00C75FE8"/>
    <w:rsid w:val="00C8259F"/>
    <w:rsid w:val="00C9254B"/>
    <w:rsid w:val="00C97C3A"/>
    <w:rsid w:val="00CA1E3E"/>
    <w:rsid w:val="00CA3EAB"/>
    <w:rsid w:val="00CA43E5"/>
    <w:rsid w:val="00CC4927"/>
    <w:rsid w:val="00CD7772"/>
    <w:rsid w:val="00CE09C6"/>
    <w:rsid w:val="00CE31F6"/>
    <w:rsid w:val="00CE3913"/>
    <w:rsid w:val="00D056BB"/>
    <w:rsid w:val="00D05767"/>
    <w:rsid w:val="00D1146E"/>
    <w:rsid w:val="00D1336B"/>
    <w:rsid w:val="00D26F86"/>
    <w:rsid w:val="00D27E1F"/>
    <w:rsid w:val="00D434F8"/>
    <w:rsid w:val="00D602A5"/>
    <w:rsid w:val="00D60784"/>
    <w:rsid w:val="00D609FF"/>
    <w:rsid w:val="00D6113F"/>
    <w:rsid w:val="00D625C3"/>
    <w:rsid w:val="00D71382"/>
    <w:rsid w:val="00D744D4"/>
    <w:rsid w:val="00D76821"/>
    <w:rsid w:val="00D829F3"/>
    <w:rsid w:val="00D900F9"/>
    <w:rsid w:val="00D911B9"/>
    <w:rsid w:val="00D91242"/>
    <w:rsid w:val="00DA6F22"/>
    <w:rsid w:val="00DB116C"/>
    <w:rsid w:val="00DB290B"/>
    <w:rsid w:val="00DB2AEB"/>
    <w:rsid w:val="00DB637E"/>
    <w:rsid w:val="00DB7EC6"/>
    <w:rsid w:val="00DC1B7C"/>
    <w:rsid w:val="00DC2245"/>
    <w:rsid w:val="00DD546E"/>
    <w:rsid w:val="00DD5F7F"/>
    <w:rsid w:val="00DD6D6E"/>
    <w:rsid w:val="00DE3732"/>
    <w:rsid w:val="00DF05BD"/>
    <w:rsid w:val="00DF223F"/>
    <w:rsid w:val="00DF2A96"/>
    <w:rsid w:val="00DF6542"/>
    <w:rsid w:val="00E065BC"/>
    <w:rsid w:val="00E07F4D"/>
    <w:rsid w:val="00E10021"/>
    <w:rsid w:val="00E11129"/>
    <w:rsid w:val="00E321FB"/>
    <w:rsid w:val="00E32E35"/>
    <w:rsid w:val="00E37525"/>
    <w:rsid w:val="00E5416F"/>
    <w:rsid w:val="00E552AE"/>
    <w:rsid w:val="00E60E72"/>
    <w:rsid w:val="00E6116F"/>
    <w:rsid w:val="00E61F40"/>
    <w:rsid w:val="00E65AA4"/>
    <w:rsid w:val="00E66024"/>
    <w:rsid w:val="00E66D1A"/>
    <w:rsid w:val="00E73448"/>
    <w:rsid w:val="00E8565C"/>
    <w:rsid w:val="00E8779B"/>
    <w:rsid w:val="00EA1F77"/>
    <w:rsid w:val="00EA59DF"/>
    <w:rsid w:val="00EB67CF"/>
    <w:rsid w:val="00EC0AF7"/>
    <w:rsid w:val="00EC6E89"/>
    <w:rsid w:val="00ED2DF1"/>
    <w:rsid w:val="00ED3031"/>
    <w:rsid w:val="00ED5945"/>
    <w:rsid w:val="00ED73EC"/>
    <w:rsid w:val="00EE1CAA"/>
    <w:rsid w:val="00EE4070"/>
    <w:rsid w:val="00EE4BA8"/>
    <w:rsid w:val="00EE6955"/>
    <w:rsid w:val="00EF0AA2"/>
    <w:rsid w:val="00EF1519"/>
    <w:rsid w:val="00EF1D0B"/>
    <w:rsid w:val="00EF3A13"/>
    <w:rsid w:val="00EF42D2"/>
    <w:rsid w:val="00EF511D"/>
    <w:rsid w:val="00F01BB2"/>
    <w:rsid w:val="00F1135C"/>
    <w:rsid w:val="00F12C76"/>
    <w:rsid w:val="00F17889"/>
    <w:rsid w:val="00F236F8"/>
    <w:rsid w:val="00F2386F"/>
    <w:rsid w:val="00F33D5C"/>
    <w:rsid w:val="00F365DF"/>
    <w:rsid w:val="00F430A5"/>
    <w:rsid w:val="00F510CC"/>
    <w:rsid w:val="00F75AD0"/>
    <w:rsid w:val="00F768D5"/>
    <w:rsid w:val="00F815F3"/>
    <w:rsid w:val="00F9137B"/>
    <w:rsid w:val="00FA4D7E"/>
    <w:rsid w:val="00FA7CB5"/>
    <w:rsid w:val="00FB6E56"/>
    <w:rsid w:val="00FB7D37"/>
    <w:rsid w:val="00FC1CE7"/>
    <w:rsid w:val="00FD4307"/>
    <w:rsid w:val="00FD5B28"/>
    <w:rsid w:val="00FE24CA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B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61A24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1A24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361A24"/>
    <w:pPr>
      <w:keepNext/>
      <w:spacing w:before="240" w:after="60" w:line="259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61A24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3A0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qFormat/>
    <w:rsid w:val="003A0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3A0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0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09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er"/>
    <w:basedOn w:val="a"/>
    <w:link w:val="a4"/>
    <w:unhideWhenUsed/>
    <w:rsid w:val="003265D2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rsid w:val="003265D2"/>
    <w:rPr>
      <w:rFonts w:ascii="Times New Roman" w:hAnsi="Times New Roman"/>
      <w:sz w:val="28"/>
    </w:rPr>
  </w:style>
  <w:style w:type="character" w:styleId="a5">
    <w:name w:val="footnote reference"/>
    <w:unhideWhenUsed/>
    <w:rsid w:val="00AE2AF9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semiHidden/>
    <w:unhideWhenUsed/>
    <w:rsid w:val="001358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3582F"/>
    <w:rPr>
      <w:rFonts w:ascii="Segoe UI" w:hAnsi="Segoe UI" w:cs="Segoe UI"/>
      <w:sz w:val="18"/>
      <w:szCs w:val="18"/>
    </w:rPr>
  </w:style>
  <w:style w:type="paragraph" w:customStyle="1" w:styleId="a8">
    <w:name w:val="обычный_"/>
    <w:basedOn w:val="a"/>
    <w:autoRedefine/>
    <w:rsid w:val="00C8259F"/>
    <w:pPr>
      <w:widowControl w:val="0"/>
      <w:spacing w:after="0"/>
      <w:jc w:val="both"/>
    </w:pPr>
    <w:rPr>
      <w:rFonts w:eastAsia="Times New Roman" w:cs="Times New Roman"/>
      <w:szCs w:val="28"/>
    </w:rPr>
  </w:style>
  <w:style w:type="table" w:styleId="a9">
    <w:name w:val="Table Grid"/>
    <w:basedOn w:val="a1"/>
    <w:rsid w:val="00C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05B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11048"/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organictextcontentspan">
    <w:name w:val="organictextcontentspan"/>
    <w:basedOn w:val="a0"/>
    <w:rsid w:val="00D609FF"/>
  </w:style>
  <w:style w:type="paragraph" w:styleId="ab">
    <w:name w:val="header"/>
    <w:basedOn w:val="a"/>
    <w:link w:val="ac"/>
    <w:uiPriority w:val="99"/>
    <w:unhideWhenUsed/>
    <w:rsid w:val="009A39E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9A39E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361A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1A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61A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61A2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361A24"/>
  </w:style>
  <w:style w:type="table" w:customStyle="1" w:styleId="12">
    <w:name w:val="Сетка таблицы1"/>
    <w:basedOn w:val="a1"/>
    <w:next w:val="a9"/>
    <w:rsid w:val="00361A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61A24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61A2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361A24"/>
    <w:pPr>
      <w:spacing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f">
    <w:name w:val="Hyperlink"/>
    <w:rsid w:val="00361A24"/>
    <w:rPr>
      <w:color w:val="0563C1"/>
      <w:u w:val="single"/>
    </w:rPr>
  </w:style>
  <w:style w:type="character" w:customStyle="1" w:styleId="UnresolvedMention">
    <w:name w:val="Unresolved Mention"/>
    <w:semiHidden/>
    <w:rsid w:val="00361A24"/>
    <w:rPr>
      <w:color w:val="605E5C"/>
      <w:shd w:val="clear" w:color="auto" w:fill="E1DFDD"/>
    </w:rPr>
  </w:style>
  <w:style w:type="paragraph" w:styleId="af0">
    <w:name w:val="endnote text"/>
    <w:basedOn w:val="a"/>
    <w:link w:val="af1"/>
    <w:semiHidden/>
    <w:rsid w:val="00361A24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361A24"/>
    <w:rPr>
      <w:rFonts w:ascii="Calibri" w:eastAsia="Times New Roman" w:hAnsi="Calibri" w:cs="Times New Roman"/>
      <w:sz w:val="20"/>
      <w:szCs w:val="20"/>
    </w:rPr>
  </w:style>
  <w:style w:type="character" w:styleId="af2">
    <w:name w:val="endnote reference"/>
    <w:semiHidden/>
    <w:rsid w:val="00361A24"/>
    <w:rPr>
      <w:vertAlign w:val="superscript"/>
    </w:rPr>
  </w:style>
  <w:style w:type="paragraph" w:customStyle="1" w:styleId="14">
    <w:name w:val="Без интервала1"/>
    <w:rsid w:val="00361A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Таблицы (моноширинный)"/>
    <w:basedOn w:val="a"/>
    <w:next w:val="a"/>
    <w:rsid w:val="00361A24"/>
    <w:pPr>
      <w:widowControl w:val="0"/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361A24"/>
    <w:rPr>
      <w:b/>
      <w:color w:val="26282F"/>
    </w:rPr>
  </w:style>
  <w:style w:type="character" w:customStyle="1" w:styleId="af5">
    <w:name w:val="Гипертекстовая ссылка"/>
    <w:rsid w:val="00361A24"/>
    <w:rPr>
      <w:rFonts w:cs="Times New Roman"/>
      <w:b/>
      <w:bCs/>
      <w:color w:val="106BBE"/>
    </w:rPr>
  </w:style>
  <w:style w:type="paragraph" w:styleId="af6">
    <w:name w:val="Body Text"/>
    <w:basedOn w:val="a"/>
    <w:link w:val="af7"/>
    <w:rsid w:val="00361A24"/>
    <w:pPr>
      <w:widowControl w:val="0"/>
      <w:autoSpaceDE w:val="0"/>
      <w:autoSpaceDN w:val="0"/>
      <w:adjustRightInd w:val="0"/>
      <w:spacing w:after="0"/>
      <w:ind w:left="162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link w:val="af6"/>
    <w:rsid w:val="00361A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Document Map"/>
    <w:basedOn w:val="a"/>
    <w:link w:val="af9"/>
    <w:semiHidden/>
    <w:rsid w:val="00361A24"/>
    <w:pPr>
      <w:shd w:val="clear" w:color="auto" w:fill="000080"/>
      <w:spacing w:line="259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361A2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0">
    <w:name w:val="Заголовок 11"/>
    <w:basedOn w:val="a"/>
    <w:rsid w:val="00361A24"/>
    <w:pPr>
      <w:widowControl w:val="0"/>
      <w:autoSpaceDE w:val="0"/>
      <w:autoSpaceDN w:val="0"/>
      <w:adjustRightInd w:val="0"/>
      <w:spacing w:after="0"/>
      <w:ind w:left="113"/>
      <w:outlineLvl w:val="0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afa">
    <w:name w:val="Знак Знак"/>
    <w:basedOn w:val="a"/>
    <w:rsid w:val="00361A2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361A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361A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1A24"/>
    <w:pPr>
      <w:widowControl w:val="0"/>
      <w:shd w:val="clear" w:color="auto" w:fill="FFFFFF"/>
      <w:spacing w:before="840" w:after="0" w:line="302" w:lineRule="exact"/>
      <w:jc w:val="both"/>
    </w:pPr>
    <w:rPr>
      <w:rFonts w:eastAsia="Times New Roman"/>
      <w:szCs w:val="28"/>
    </w:rPr>
  </w:style>
  <w:style w:type="paragraph" w:styleId="afb">
    <w:name w:val="Normal (Web)"/>
    <w:basedOn w:val="a"/>
    <w:uiPriority w:val="99"/>
    <w:unhideWhenUsed/>
    <w:rsid w:val="00361A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361A24"/>
    <w:rPr>
      <w:b/>
      <w:bCs/>
    </w:rPr>
  </w:style>
  <w:style w:type="table" w:customStyle="1" w:styleId="111">
    <w:name w:val="Сетка таблицы11"/>
    <w:basedOn w:val="a1"/>
    <w:next w:val="a9"/>
    <w:rsid w:val="0036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rsid w:val="0036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rsid w:val="0036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rsid w:val="0036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rsid w:val="00361A24"/>
    <w:pPr>
      <w:spacing w:after="120" w:line="259" w:lineRule="auto"/>
      <w:ind w:left="283"/>
    </w:pPr>
    <w:rPr>
      <w:rFonts w:ascii="Calibri" w:eastAsia="Times New Roman" w:hAnsi="Calibri" w:cs="Times New Roman"/>
      <w:sz w:val="22"/>
    </w:rPr>
  </w:style>
  <w:style w:type="character" w:customStyle="1" w:styleId="afe">
    <w:name w:val="Основной текст с отступом Знак"/>
    <w:basedOn w:val="a0"/>
    <w:link w:val="afd"/>
    <w:rsid w:val="00361A24"/>
    <w:rPr>
      <w:rFonts w:ascii="Calibri" w:eastAsia="Times New Roman" w:hAnsi="Calibri" w:cs="Times New Roman"/>
    </w:rPr>
  </w:style>
  <w:style w:type="table" w:customStyle="1" w:styleId="5">
    <w:name w:val="Сетка таблицы5"/>
    <w:basedOn w:val="a1"/>
    <w:next w:val="a9"/>
    <w:rsid w:val="0036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qFormat/>
    <w:rsid w:val="00361A24"/>
    <w:rPr>
      <w:i/>
      <w:iCs/>
    </w:rPr>
  </w:style>
  <w:style w:type="table" w:customStyle="1" w:styleId="6">
    <w:name w:val="Сетка таблицы6"/>
    <w:basedOn w:val="a1"/>
    <w:next w:val="a9"/>
    <w:rsid w:val="00A06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rsid w:val="006A7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rsid w:val="00B02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rsid w:val="00EF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rsid w:val="00CA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368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9"/>
    <w:rsid w:val="00DB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B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61A24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1A24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361A24"/>
    <w:pPr>
      <w:keepNext/>
      <w:spacing w:before="240" w:after="60" w:line="259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61A24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3A0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qFormat/>
    <w:rsid w:val="003A09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098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3A0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0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09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footer"/>
    <w:basedOn w:val="a"/>
    <w:link w:val="a4"/>
    <w:unhideWhenUsed/>
    <w:rsid w:val="003265D2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rsid w:val="003265D2"/>
    <w:rPr>
      <w:rFonts w:ascii="Times New Roman" w:hAnsi="Times New Roman"/>
      <w:sz w:val="28"/>
    </w:rPr>
  </w:style>
  <w:style w:type="character" w:styleId="a5">
    <w:name w:val="footnote reference"/>
    <w:unhideWhenUsed/>
    <w:rsid w:val="00AE2AF9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semiHidden/>
    <w:unhideWhenUsed/>
    <w:rsid w:val="001358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3582F"/>
    <w:rPr>
      <w:rFonts w:ascii="Segoe UI" w:hAnsi="Segoe UI" w:cs="Segoe UI"/>
      <w:sz w:val="18"/>
      <w:szCs w:val="18"/>
    </w:rPr>
  </w:style>
  <w:style w:type="paragraph" w:customStyle="1" w:styleId="a8">
    <w:name w:val="обычный_"/>
    <w:basedOn w:val="a"/>
    <w:autoRedefine/>
    <w:rsid w:val="00C8259F"/>
    <w:pPr>
      <w:widowControl w:val="0"/>
      <w:spacing w:after="0"/>
      <w:jc w:val="both"/>
    </w:pPr>
    <w:rPr>
      <w:rFonts w:eastAsia="Times New Roman" w:cs="Times New Roman"/>
      <w:szCs w:val="28"/>
    </w:rPr>
  </w:style>
  <w:style w:type="table" w:styleId="a9">
    <w:name w:val="Table Grid"/>
    <w:basedOn w:val="a1"/>
    <w:rsid w:val="00C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05B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11048"/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organictextcontentspan">
    <w:name w:val="organictextcontentspan"/>
    <w:basedOn w:val="a0"/>
    <w:rsid w:val="00D609FF"/>
  </w:style>
  <w:style w:type="paragraph" w:styleId="ab">
    <w:name w:val="header"/>
    <w:basedOn w:val="a"/>
    <w:link w:val="ac"/>
    <w:uiPriority w:val="99"/>
    <w:unhideWhenUsed/>
    <w:rsid w:val="009A39E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9A39E2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361A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1A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61A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61A24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361A24"/>
  </w:style>
  <w:style w:type="table" w:customStyle="1" w:styleId="12">
    <w:name w:val="Сетка таблицы1"/>
    <w:basedOn w:val="a1"/>
    <w:next w:val="a9"/>
    <w:rsid w:val="00361A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361A24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61A2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361A24"/>
    <w:pPr>
      <w:spacing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f">
    <w:name w:val="Hyperlink"/>
    <w:rsid w:val="00361A24"/>
    <w:rPr>
      <w:color w:val="0563C1"/>
      <w:u w:val="single"/>
    </w:rPr>
  </w:style>
  <w:style w:type="character" w:customStyle="1" w:styleId="UnresolvedMention">
    <w:name w:val="Unresolved Mention"/>
    <w:semiHidden/>
    <w:rsid w:val="00361A24"/>
    <w:rPr>
      <w:color w:val="605E5C"/>
      <w:shd w:val="clear" w:color="auto" w:fill="E1DFDD"/>
    </w:rPr>
  </w:style>
  <w:style w:type="paragraph" w:styleId="af0">
    <w:name w:val="endnote text"/>
    <w:basedOn w:val="a"/>
    <w:link w:val="af1"/>
    <w:semiHidden/>
    <w:rsid w:val="00361A24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361A24"/>
    <w:rPr>
      <w:rFonts w:ascii="Calibri" w:eastAsia="Times New Roman" w:hAnsi="Calibri" w:cs="Times New Roman"/>
      <w:sz w:val="20"/>
      <w:szCs w:val="20"/>
    </w:rPr>
  </w:style>
  <w:style w:type="character" w:styleId="af2">
    <w:name w:val="endnote reference"/>
    <w:semiHidden/>
    <w:rsid w:val="00361A24"/>
    <w:rPr>
      <w:vertAlign w:val="superscript"/>
    </w:rPr>
  </w:style>
  <w:style w:type="paragraph" w:customStyle="1" w:styleId="14">
    <w:name w:val="Без интервала1"/>
    <w:rsid w:val="00361A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Таблицы (моноширинный)"/>
    <w:basedOn w:val="a"/>
    <w:next w:val="a"/>
    <w:rsid w:val="00361A24"/>
    <w:pPr>
      <w:widowControl w:val="0"/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361A24"/>
    <w:rPr>
      <w:b/>
      <w:color w:val="26282F"/>
    </w:rPr>
  </w:style>
  <w:style w:type="character" w:customStyle="1" w:styleId="af5">
    <w:name w:val="Гипертекстовая ссылка"/>
    <w:rsid w:val="00361A24"/>
    <w:rPr>
      <w:rFonts w:cs="Times New Roman"/>
      <w:b/>
      <w:bCs/>
      <w:color w:val="106BBE"/>
    </w:rPr>
  </w:style>
  <w:style w:type="paragraph" w:styleId="af6">
    <w:name w:val="Body Text"/>
    <w:basedOn w:val="a"/>
    <w:link w:val="af7"/>
    <w:rsid w:val="00361A24"/>
    <w:pPr>
      <w:widowControl w:val="0"/>
      <w:autoSpaceDE w:val="0"/>
      <w:autoSpaceDN w:val="0"/>
      <w:adjustRightInd w:val="0"/>
      <w:spacing w:after="0"/>
      <w:ind w:left="162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link w:val="af6"/>
    <w:rsid w:val="00361A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Document Map"/>
    <w:basedOn w:val="a"/>
    <w:link w:val="af9"/>
    <w:semiHidden/>
    <w:rsid w:val="00361A24"/>
    <w:pPr>
      <w:shd w:val="clear" w:color="auto" w:fill="000080"/>
      <w:spacing w:line="259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361A2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0">
    <w:name w:val="Заголовок 11"/>
    <w:basedOn w:val="a"/>
    <w:rsid w:val="00361A24"/>
    <w:pPr>
      <w:widowControl w:val="0"/>
      <w:autoSpaceDE w:val="0"/>
      <w:autoSpaceDN w:val="0"/>
      <w:adjustRightInd w:val="0"/>
      <w:spacing w:after="0"/>
      <w:ind w:left="113"/>
      <w:outlineLvl w:val="0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afa">
    <w:name w:val="Знак Знак"/>
    <w:basedOn w:val="a"/>
    <w:rsid w:val="00361A2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361A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361A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61A24"/>
    <w:pPr>
      <w:widowControl w:val="0"/>
      <w:shd w:val="clear" w:color="auto" w:fill="FFFFFF"/>
      <w:spacing w:before="840" w:after="0" w:line="302" w:lineRule="exact"/>
      <w:jc w:val="both"/>
    </w:pPr>
    <w:rPr>
      <w:rFonts w:eastAsia="Times New Roman"/>
      <w:szCs w:val="28"/>
    </w:rPr>
  </w:style>
  <w:style w:type="paragraph" w:styleId="afb">
    <w:name w:val="Normal (Web)"/>
    <w:basedOn w:val="a"/>
    <w:uiPriority w:val="99"/>
    <w:unhideWhenUsed/>
    <w:rsid w:val="00361A2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361A24"/>
    <w:rPr>
      <w:b/>
      <w:bCs/>
    </w:rPr>
  </w:style>
  <w:style w:type="table" w:customStyle="1" w:styleId="111">
    <w:name w:val="Сетка таблицы11"/>
    <w:basedOn w:val="a1"/>
    <w:next w:val="a9"/>
    <w:rsid w:val="0036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rsid w:val="0036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rsid w:val="0036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rsid w:val="0036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rsid w:val="00361A24"/>
    <w:pPr>
      <w:spacing w:after="120" w:line="259" w:lineRule="auto"/>
      <w:ind w:left="283"/>
    </w:pPr>
    <w:rPr>
      <w:rFonts w:ascii="Calibri" w:eastAsia="Times New Roman" w:hAnsi="Calibri" w:cs="Times New Roman"/>
      <w:sz w:val="22"/>
    </w:rPr>
  </w:style>
  <w:style w:type="character" w:customStyle="1" w:styleId="afe">
    <w:name w:val="Основной текст с отступом Знак"/>
    <w:basedOn w:val="a0"/>
    <w:link w:val="afd"/>
    <w:rsid w:val="00361A24"/>
    <w:rPr>
      <w:rFonts w:ascii="Calibri" w:eastAsia="Times New Roman" w:hAnsi="Calibri" w:cs="Times New Roman"/>
    </w:rPr>
  </w:style>
  <w:style w:type="table" w:customStyle="1" w:styleId="5">
    <w:name w:val="Сетка таблицы5"/>
    <w:basedOn w:val="a1"/>
    <w:next w:val="a9"/>
    <w:rsid w:val="0036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Emphasis"/>
    <w:qFormat/>
    <w:rsid w:val="00361A24"/>
    <w:rPr>
      <w:i/>
      <w:iCs/>
    </w:rPr>
  </w:style>
  <w:style w:type="table" w:customStyle="1" w:styleId="6">
    <w:name w:val="Сетка таблицы6"/>
    <w:basedOn w:val="a1"/>
    <w:next w:val="a9"/>
    <w:rsid w:val="00A06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rsid w:val="006A7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rsid w:val="00B02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rsid w:val="00EF3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rsid w:val="00CA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368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9"/>
    <w:rsid w:val="00DB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0DF0-0475-49E1-9F23-75930623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5045</TotalTime>
  <Pages>1</Pages>
  <Words>11534</Words>
  <Characters>65744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АПК1</cp:lastModifiedBy>
  <cp:revision>261</cp:revision>
  <cp:lastPrinted>2024-12-11T07:08:00Z</cp:lastPrinted>
  <dcterms:created xsi:type="dcterms:W3CDTF">2024-08-08T11:13:00Z</dcterms:created>
  <dcterms:modified xsi:type="dcterms:W3CDTF">2024-12-11T08:49:00Z</dcterms:modified>
</cp:coreProperties>
</file>