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9D" w:rsidRDefault="002B389D" w:rsidP="002B389D">
      <w:pPr>
        <w:pStyle w:val="11"/>
        <w:spacing w:before="73"/>
        <w:ind w:left="437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B389D">
        <w:rPr>
          <w:rFonts w:ascii="Times New Roman" w:hAnsi="Times New Roman"/>
          <w:b/>
          <w:bCs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FAF7F8" wp14:editId="2E07BFAF">
                <wp:simplePos x="0" y="0"/>
                <wp:positionH relativeFrom="column">
                  <wp:posOffset>4838700</wp:posOffset>
                </wp:positionH>
                <wp:positionV relativeFrom="paragraph">
                  <wp:posOffset>0</wp:posOffset>
                </wp:positionV>
                <wp:extent cx="1076325" cy="1404620"/>
                <wp:effectExtent l="0" t="0" r="9525" b="88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0C1" w:rsidRPr="002B389D" w:rsidRDefault="004B10C1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 w:rsidRPr="002B389D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3FAF7F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1pt;margin-top:0;width:8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" stroked="f">
                <v:textbox style="mso-fit-shape-to-text:t">
                  <w:txbxContent>
                    <w:p w:rsidR="004B10C1" w:rsidRPr="002B389D" w:rsidRDefault="004B10C1">
                      <w:pPr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 w:rsidRPr="002B389D">
                        <w:rPr>
                          <w:rFonts w:ascii="Times New Roman" w:hAnsi="Times New Roman"/>
                          <w:b/>
                          <w:sz w:val="32"/>
                        </w:rP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f2"/>
        <w:tblW w:w="10349" w:type="dxa"/>
        <w:tblLook w:val="04A0" w:firstRow="1" w:lastRow="0" w:firstColumn="1" w:lastColumn="0" w:noHBand="0" w:noVBand="1"/>
      </w:tblPr>
      <w:tblGrid>
        <w:gridCol w:w="5954"/>
        <w:gridCol w:w="1010"/>
        <w:gridCol w:w="3385"/>
      </w:tblGrid>
      <w:tr w:rsidR="002B389D" w:rsidRPr="00A65090" w:rsidTr="002B389D">
        <w:trPr>
          <w:trHeight w:val="3969"/>
        </w:trPr>
        <w:tc>
          <w:tcPr>
            <w:tcW w:w="5954" w:type="dxa"/>
            <w:hideMark/>
          </w:tcPr>
          <w:p w:rsidR="002B389D" w:rsidRPr="00A65090" w:rsidRDefault="002B389D" w:rsidP="002B389D">
            <w:pPr>
              <w:ind w:left="34" w:right="-200" w:hanging="142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D68FFAD" wp14:editId="10253E8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-718820</wp:posOffset>
                  </wp:positionV>
                  <wp:extent cx="6010275" cy="2999740"/>
                  <wp:effectExtent l="0" t="0" r="9525" b="0"/>
                  <wp:wrapNone/>
                  <wp:docPr id="1" name="Рисунок 1" descr="C:\Users\e.gorbatovskaya\Downloads\Постановление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.gorbatovskaya\Downloads\Постановление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00" r="7280" b="72315"/>
                          <a:stretch/>
                        </pic:blipFill>
                        <pic:spPr bwMode="auto">
                          <a:xfrm>
                            <a:off x="0" y="0"/>
                            <a:ext cx="6010275" cy="299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5090"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 xml:space="preserve">   </w:t>
            </w:r>
          </w:p>
          <w:p w:rsidR="002B389D" w:rsidRPr="00A65090" w:rsidRDefault="002B389D" w:rsidP="002B389D">
            <w:pPr>
              <w:ind w:right="-200"/>
              <w:rPr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2B389D" w:rsidRPr="00A65090" w:rsidRDefault="002B389D" w:rsidP="002B389D">
            <w:pPr>
              <w:ind w:right="-2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2B389D" w:rsidRDefault="002B389D" w:rsidP="002B389D">
            <w:pPr>
              <w:ind w:right="-200"/>
              <w:rPr>
                <w:b/>
                <w:sz w:val="28"/>
                <w:szCs w:val="28"/>
              </w:rPr>
            </w:pPr>
          </w:p>
          <w:p w:rsidR="002B389D" w:rsidRDefault="002B389D" w:rsidP="002B389D">
            <w:pPr>
              <w:ind w:right="462"/>
              <w:rPr>
                <w:b/>
                <w:sz w:val="28"/>
                <w:szCs w:val="28"/>
              </w:rPr>
            </w:pPr>
          </w:p>
          <w:p w:rsidR="002B389D" w:rsidRDefault="002B389D" w:rsidP="002B389D">
            <w:pPr>
              <w:ind w:right="462"/>
              <w:rPr>
                <w:b/>
                <w:sz w:val="28"/>
                <w:szCs w:val="28"/>
              </w:rPr>
            </w:pPr>
          </w:p>
          <w:p w:rsidR="002B389D" w:rsidRDefault="002B389D" w:rsidP="002B389D">
            <w:pPr>
              <w:ind w:right="462"/>
              <w:rPr>
                <w:b/>
                <w:sz w:val="28"/>
                <w:szCs w:val="28"/>
              </w:rPr>
            </w:pPr>
          </w:p>
          <w:p w:rsidR="002B389D" w:rsidRDefault="002B389D" w:rsidP="002B389D">
            <w:pPr>
              <w:ind w:right="462"/>
              <w:rPr>
                <w:b/>
                <w:sz w:val="28"/>
                <w:szCs w:val="28"/>
              </w:rPr>
            </w:pPr>
            <w:r w:rsidRPr="00A65090">
              <w:rPr>
                <w:b/>
                <w:sz w:val="28"/>
                <w:szCs w:val="28"/>
              </w:rPr>
              <w:t xml:space="preserve"> </w:t>
            </w:r>
          </w:p>
          <w:p w:rsidR="002B389D" w:rsidRDefault="002B389D" w:rsidP="002B389D">
            <w:pPr>
              <w:ind w:right="462"/>
              <w:rPr>
                <w:b/>
                <w:sz w:val="28"/>
                <w:szCs w:val="28"/>
              </w:rPr>
            </w:pPr>
          </w:p>
          <w:p w:rsidR="002B389D" w:rsidRDefault="002B389D" w:rsidP="002B389D">
            <w:pPr>
              <w:ind w:right="462"/>
              <w:rPr>
                <w:b/>
                <w:sz w:val="28"/>
                <w:szCs w:val="28"/>
              </w:rPr>
            </w:pPr>
          </w:p>
          <w:p w:rsidR="002B389D" w:rsidRDefault="002B389D" w:rsidP="002B389D">
            <w:pPr>
              <w:ind w:right="462"/>
              <w:rPr>
                <w:b/>
                <w:sz w:val="28"/>
                <w:szCs w:val="28"/>
              </w:rPr>
            </w:pPr>
          </w:p>
          <w:p w:rsidR="002B389D" w:rsidRDefault="002B389D" w:rsidP="002B389D">
            <w:pPr>
              <w:ind w:right="462"/>
              <w:rPr>
                <w:b/>
                <w:sz w:val="28"/>
                <w:szCs w:val="28"/>
              </w:rPr>
            </w:pPr>
          </w:p>
          <w:p w:rsidR="002B389D" w:rsidRDefault="002B389D" w:rsidP="002B389D">
            <w:pPr>
              <w:ind w:right="462"/>
              <w:rPr>
                <w:b/>
                <w:sz w:val="28"/>
                <w:szCs w:val="28"/>
              </w:rPr>
            </w:pPr>
          </w:p>
          <w:p w:rsidR="002B389D" w:rsidRDefault="002B389D" w:rsidP="002B389D">
            <w:pPr>
              <w:ind w:right="462"/>
              <w:rPr>
                <w:b/>
                <w:sz w:val="28"/>
                <w:szCs w:val="28"/>
              </w:rPr>
            </w:pPr>
          </w:p>
          <w:p w:rsidR="002B389D" w:rsidRPr="00A65090" w:rsidRDefault="002B389D" w:rsidP="002B389D">
            <w:pPr>
              <w:ind w:right="462"/>
              <w:rPr>
                <w:b/>
                <w:sz w:val="28"/>
                <w:szCs w:val="28"/>
              </w:rPr>
            </w:pPr>
            <w:r w:rsidRPr="00A65090">
              <w:rPr>
                <w:b/>
                <w:sz w:val="28"/>
                <w:szCs w:val="28"/>
              </w:rPr>
              <w:t xml:space="preserve">    </w:t>
            </w:r>
          </w:p>
        </w:tc>
      </w:tr>
    </w:tbl>
    <w:p w:rsidR="002B389D" w:rsidRDefault="002B389D" w:rsidP="002B389D">
      <w:pPr>
        <w:ind w:right="510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89D" w:rsidRPr="00181BC8" w:rsidRDefault="002B389D" w:rsidP="002B389D">
      <w:pPr>
        <w:ind w:right="49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F3E4A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предоставлению муниципальной услуги </w:t>
      </w:r>
      <w:r w:rsidRPr="00EF3E4A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655879">
        <w:rPr>
          <w:rFonts w:ascii="Times New Roman" w:hAnsi="Times New Roman"/>
          <w:b/>
          <w:sz w:val="28"/>
          <w:szCs w:val="28"/>
        </w:rPr>
        <w:t xml:space="preserve">Выдача акта </w:t>
      </w:r>
      <w:r w:rsidRPr="00655879">
        <w:rPr>
          <w:rFonts w:ascii="Times New Roman" w:hAnsi="Times New Roman"/>
          <w:b/>
          <w:bCs/>
          <w:color w:val="000000"/>
          <w:sz w:val="28"/>
          <w:szCs w:val="28"/>
        </w:rPr>
        <w:t>освидетельство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вания проведения основных работ по строительству (реконструкции) </w:t>
      </w:r>
      <w:r w:rsidRPr="00655879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объекта индивидуального жилищного строительства с привлечением средств материнского (семейного)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капитала</w:t>
      </w:r>
      <w:r w:rsidRPr="007E13D3">
        <w:rPr>
          <w:rFonts w:ascii="Times New Roman" w:hAnsi="Times New Roman"/>
          <w:b/>
          <w:bCs/>
          <w:sz w:val="28"/>
          <w:szCs w:val="28"/>
        </w:rPr>
        <w:t>»</w:t>
      </w:r>
    </w:p>
    <w:p w:rsidR="002B389D" w:rsidRDefault="002B389D" w:rsidP="002B389D">
      <w:pPr>
        <w:jc w:val="both"/>
        <w:rPr>
          <w:rFonts w:ascii="Times New Roman" w:hAnsi="Times New Roman"/>
          <w:sz w:val="28"/>
          <w:szCs w:val="28"/>
        </w:rPr>
      </w:pPr>
    </w:p>
    <w:p w:rsidR="002B389D" w:rsidRPr="00EF3E4A" w:rsidRDefault="002B389D" w:rsidP="002B389D">
      <w:pPr>
        <w:jc w:val="both"/>
        <w:rPr>
          <w:rFonts w:ascii="Times New Roman" w:hAnsi="Times New Roman"/>
          <w:sz w:val="28"/>
          <w:szCs w:val="28"/>
        </w:rPr>
      </w:pPr>
    </w:p>
    <w:p w:rsidR="002B389D" w:rsidRPr="00CF58D3" w:rsidRDefault="002B389D" w:rsidP="002B389D">
      <w:pPr>
        <w:ind w:firstLine="85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1BC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10" w:history="1">
        <w:r w:rsidRPr="00181BC8">
          <w:rPr>
            <w:rStyle w:val="af3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181BC8">
        <w:rPr>
          <w:rFonts w:ascii="Times New Roman" w:hAnsi="Times New Roman"/>
          <w:color w:val="000000" w:themeColor="text1"/>
          <w:sz w:val="28"/>
          <w:szCs w:val="28"/>
        </w:rPr>
        <w:t xml:space="preserve"> от 27 июля 2010 года                              № 210-ФЗ «Об организации предоставления государственных                                               и муниципальных услуг»,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Pr="00181BC8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 постановлением администрации Новооскольского муниципального округа от 03 декабря 2025 года №531                          «Об утверждении Порядка разработки и утверждения </w:t>
      </w:r>
      <w:r w:rsidRPr="00181BC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административных регламентов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181BC8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 в целях повышения качества исполнения, открытости и общедоступности информации по предоставлению муниципальной услуги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 о с т а н о в л я ю:</w:t>
      </w:r>
    </w:p>
    <w:p w:rsidR="002B389D" w:rsidRPr="00EF3E4A" w:rsidRDefault="002B389D" w:rsidP="002B38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3E4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F3E4A">
        <w:rPr>
          <w:rFonts w:ascii="Times New Roman" w:hAnsi="Times New Roman"/>
          <w:sz w:val="28"/>
          <w:szCs w:val="28"/>
        </w:rPr>
        <w:t xml:space="preserve">Утвердить административный регламент по </w:t>
      </w:r>
      <w:r>
        <w:rPr>
          <w:rFonts w:ascii="Times New Roman" w:hAnsi="Times New Roman"/>
          <w:sz w:val="28"/>
          <w:szCs w:val="28"/>
        </w:rPr>
        <w:t>реализации управлением капитально</w:t>
      </w:r>
      <w:r w:rsidR="00BC49CB">
        <w:rPr>
          <w:rFonts w:ascii="Times New Roman" w:hAnsi="Times New Roman"/>
          <w:sz w:val="28"/>
          <w:szCs w:val="28"/>
        </w:rPr>
        <w:t>го строительства и архитектуры А</w:t>
      </w:r>
      <w:r>
        <w:rPr>
          <w:rFonts w:ascii="Times New Roman" w:hAnsi="Times New Roman"/>
          <w:sz w:val="28"/>
          <w:szCs w:val="28"/>
        </w:rPr>
        <w:t xml:space="preserve">дминистрации Новооскольского муниципального округа </w:t>
      </w:r>
      <w:r w:rsidRPr="00EF3E4A">
        <w:rPr>
          <w:rFonts w:ascii="Times New Roman" w:hAnsi="Times New Roman"/>
          <w:sz w:val="28"/>
          <w:szCs w:val="28"/>
        </w:rPr>
        <w:t>муниципальной услуги</w:t>
      </w:r>
      <w:r w:rsidRPr="00CB701D">
        <w:rPr>
          <w:rFonts w:ascii="Times New Roman" w:hAnsi="Times New Roman"/>
          <w:sz w:val="28"/>
          <w:szCs w:val="28"/>
        </w:rPr>
        <w:t xml:space="preserve"> «</w:t>
      </w:r>
      <w:r w:rsidRPr="002B389D">
        <w:rPr>
          <w:rFonts w:ascii="Times New Roman" w:hAnsi="Times New Roman"/>
          <w:sz w:val="28"/>
          <w:szCs w:val="28"/>
        </w:rPr>
        <w:t>Выдача акта освидетельство</w:t>
      </w:r>
      <w:r>
        <w:rPr>
          <w:rFonts w:ascii="Times New Roman" w:hAnsi="Times New Roman"/>
          <w:sz w:val="28"/>
          <w:szCs w:val="28"/>
        </w:rPr>
        <w:t xml:space="preserve">вания проведения основных работ </w:t>
      </w:r>
      <w:r w:rsidRPr="002B389D">
        <w:rPr>
          <w:rFonts w:ascii="Times New Roman" w:hAnsi="Times New Roman"/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B701D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прилагается).</w:t>
      </w:r>
    </w:p>
    <w:p w:rsidR="002B389D" w:rsidRPr="00C85952" w:rsidRDefault="002B389D" w:rsidP="002B389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389D">
        <w:rPr>
          <w:rFonts w:ascii="Times New Roman" w:hAnsi="Times New Roman"/>
          <w:sz w:val="28"/>
          <w:szCs w:val="28"/>
        </w:rPr>
        <w:lastRenderedPageBreak/>
        <w:t>2.</w:t>
      </w:r>
      <w:r w:rsidRPr="002B389D">
        <w:rPr>
          <w:rFonts w:ascii="Times New Roman" w:hAnsi="Times New Roman"/>
          <w:color w:val="FFFFFF" w:themeColor="background1"/>
          <w:sz w:val="28"/>
          <w:szCs w:val="28"/>
        </w:rPr>
        <w:t>п</w:t>
      </w:r>
      <w:r w:rsidRPr="002B389D">
        <w:rPr>
          <w:rFonts w:ascii="Times New Roman" w:hAnsi="Times New Roman"/>
          <w:sz w:val="28"/>
          <w:szCs w:val="28"/>
        </w:rPr>
        <w:t>Признать утратившим силу постановление</w:t>
      </w:r>
      <w:r w:rsidRPr="00D94089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Новооскольского городского округа от </w:t>
      </w:r>
      <w:r w:rsidR="0071496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714967" w:rsidRPr="00D940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4967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Pr="00D94089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94089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403                                   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4967">
        <w:rPr>
          <w:rFonts w:ascii="Times New Roman" w:hAnsi="Times New Roman"/>
          <w:color w:val="000000" w:themeColor="text1"/>
          <w:sz w:val="28"/>
          <w:szCs w:val="28"/>
        </w:rPr>
        <w:t xml:space="preserve">  «</w:t>
      </w:r>
      <w:proofErr w:type="gramEnd"/>
      <w:r w:rsidRPr="00D94089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</w:t>
      </w:r>
      <w:r w:rsidRPr="00C85952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регламента по предоставлению муниципальной услуги </w:t>
      </w:r>
      <w:r w:rsidRPr="00C859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2B389D">
        <w:rPr>
          <w:rFonts w:ascii="Times New Roman" w:hAnsi="Times New Roman"/>
          <w:sz w:val="28"/>
          <w:szCs w:val="28"/>
        </w:rPr>
        <w:t>Выдача акта освидетельство</w:t>
      </w:r>
      <w:r>
        <w:rPr>
          <w:rFonts w:ascii="Times New Roman" w:hAnsi="Times New Roman"/>
          <w:sz w:val="28"/>
          <w:szCs w:val="28"/>
        </w:rPr>
        <w:t xml:space="preserve">вания проведения основных работ </w:t>
      </w:r>
      <w:r w:rsidRPr="002B389D">
        <w:rPr>
          <w:rFonts w:ascii="Times New Roman" w:hAnsi="Times New Roman"/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85952">
        <w:rPr>
          <w:rFonts w:ascii="Times New Roman" w:hAnsi="Times New Roman"/>
          <w:bCs/>
          <w:color w:val="000000"/>
          <w:sz w:val="28"/>
          <w:szCs w:val="28"/>
        </w:rPr>
        <w:t xml:space="preserve"> на территории Новооскольского городского округа</w:t>
      </w:r>
      <w:r w:rsidRPr="00C859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».</w:t>
      </w:r>
    </w:p>
    <w:p w:rsidR="002B389D" w:rsidRPr="00EF3E4A" w:rsidRDefault="002B389D" w:rsidP="002B389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1D03B8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Настоящее постановление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вступает в силу после дня его официального опубликования </w:t>
      </w:r>
      <w:r w:rsidRPr="001D03B8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 сетевом издании «Вперед Новооскольская газета» (no-vpeгed.ru) и подлежит размещению на официальном сайте органов местного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самоуправления </w:t>
      </w:r>
      <w:r w:rsidRPr="00EF3E4A">
        <w:rPr>
          <w:rFonts w:ascii="Times New Roman" w:hAnsi="Times New Roman"/>
          <w:sz w:val="28"/>
          <w:szCs w:val="28"/>
        </w:rPr>
        <w:t xml:space="preserve">Новооскольского </w:t>
      </w:r>
      <w:r>
        <w:rPr>
          <w:rFonts w:ascii="Times New Roman" w:hAnsi="Times New Roman"/>
          <w:sz w:val="28"/>
          <w:szCs w:val="28"/>
        </w:rPr>
        <w:t>муниципального округа Белгородской                             области (</w:t>
      </w:r>
      <w:hyperlink r:id="rId11" w:history="1">
        <w:r w:rsidRPr="00C85952">
          <w:rPr>
            <w:rStyle w:val="af3"/>
            <w:rFonts w:ascii="Times New Roman" w:hAnsi="Times New Roman"/>
            <w:color w:val="000000" w:themeColor="text1"/>
            <w:sz w:val="28"/>
            <w:szCs w:val="28"/>
            <w:u w:val="none"/>
          </w:rPr>
          <w:t>https://novyjoskol-r31.gosweb.gosuslugi.ru</w:t>
        </w:r>
      </w:hyperlink>
      <w:r w:rsidRPr="00C8595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3B8">
        <w:rPr>
          <w:rFonts w:ascii="Times New Roman" w:hAnsi="Times New Roman"/>
          <w:sz w:val="28"/>
          <w:szCs w:val="28"/>
        </w:rPr>
        <w:t>в информационно-</w:t>
      </w:r>
      <w:r w:rsidRPr="001D03B8">
        <w:t xml:space="preserve"> </w:t>
      </w:r>
      <w:r w:rsidRPr="001D03B8">
        <w:rPr>
          <w:rFonts w:ascii="Times New Roman" w:hAnsi="Times New Roman"/>
          <w:sz w:val="28"/>
          <w:szCs w:val="28"/>
        </w:rPr>
        <w:t>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2B389D" w:rsidRPr="00EF3E4A" w:rsidRDefault="002B389D" w:rsidP="002B389D">
      <w:pPr>
        <w:suppressAutoHyphens/>
        <w:ind w:firstLine="709"/>
        <w:jc w:val="both"/>
        <w:rPr>
          <w:rFonts w:ascii="Times New Roman" w:eastAsia="Calibri" w:hAnsi="Times New Roman"/>
          <w:kern w:val="1"/>
          <w:sz w:val="28"/>
          <w:szCs w:val="28"/>
          <w:lang w:eastAsia="ar-SA"/>
        </w:rPr>
      </w:pPr>
      <w:r w:rsidRPr="00EF3E4A">
        <w:rPr>
          <w:rFonts w:ascii="Times New Roman" w:eastAsia="Calibri" w:hAnsi="Times New Roman"/>
          <w:kern w:val="1"/>
          <w:sz w:val="28"/>
          <w:szCs w:val="28"/>
          <w:lang w:eastAsia="ar-SA"/>
        </w:rPr>
        <w:t xml:space="preserve">4. </w:t>
      </w:r>
      <w:r w:rsidRPr="0086519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Контроль за исполнением постановления </w:t>
      </w:r>
      <w:r w:rsidR="00BC49CB">
        <w:rPr>
          <w:rFonts w:ascii="Times New Roman" w:eastAsia="Calibri" w:hAnsi="Times New Roman"/>
          <w:color w:val="000000" w:themeColor="text1"/>
          <w:sz w:val="28"/>
          <w:szCs w:val="28"/>
        </w:rPr>
        <w:t>возложить на заместителя главы А</w:t>
      </w:r>
      <w:r w:rsidRPr="0086519A">
        <w:rPr>
          <w:rFonts w:ascii="Times New Roman" w:eastAsia="Calibri" w:hAnsi="Times New Roman"/>
          <w:color w:val="000000" w:themeColor="text1"/>
          <w:sz w:val="28"/>
          <w:szCs w:val="28"/>
        </w:rPr>
        <w:t>дминистрации Новооскольс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кого муниципального округа </w:t>
      </w:r>
      <w:r w:rsidRPr="0086519A">
        <w:rPr>
          <w:rFonts w:ascii="Times New Roman" w:eastAsia="Calibri" w:hAnsi="Times New Roman"/>
          <w:color w:val="000000" w:themeColor="text1"/>
          <w:sz w:val="28"/>
          <w:szCs w:val="28"/>
        </w:rPr>
        <w:t>по строительству, транспорту, жилищно-коммунальному хозяйству и связи – начальника управления городского хозяйства Кучерявенко В.Н.</w:t>
      </w:r>
    </w:p>
    <w:p w:rsidR="002B389D" w:rsidRPr="00EF3E4A" w:rsidRDefault="002B389D" w:rsidP="002B389D">
      <w:pPr>
        <w:rPr>
          <w:rFonts w:ascii="Times New Roman" w:hAnsi="Times New Roman"/>
          <w:sz w:val="28"/>
          <w:szCs w:val="28"/>
        </w:rPr>
      </w:pPr>
    </w:p>
    <w:p w:rsidR="002B389D" w:rsidRPr="00EF3E4A" w:rsidRDefault="002B389D" w:rsidP="002B389D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16"/>
        <w:gridCol w:w="422"/>
        <w:gridCol w:w="2642"/>
      </w:tblGrid>
      <w:tr w:rsidR="002B389D" w:rsidRPr="00EF3E4A" w:rsidTr="002B389D">
        <w:tc>
          <w:tcPr>
            <w:tcW w:w="6771" w:type="dxa"/>
          </w:tcPr>
          <w:p w:rsidR="002B389D" w:rsidRDefault="002B389D" w:rsidP="002B389D">
            <w:pPr>
              <w:ind w:left="34" w:right="-200" w:hanging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BC49CB">
              <w:rPr>
                <w:rFonts w:ascii="Times New Roman" w:hAnsi="Times New Roman"/>
                <w:b/>
                <w:sz w:val="28"/>
                <w:szCs w:val="28"/>
              </w:rPr>
              <w:t>Глава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дминистрации </w:t>
            </w:r>
          </w:p>
          <w:p w:rsidR="002B389D" w:rsidRPr="0086519A" w:rsidRDefault="002B389D" w:rsidP="002B389D">
            <w:pPr>
              <w:ind w:left="34" w:right="-200" w:hanging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Новооскольского муниципального округа</w:t>
            </w:r>
          </w:p>
          <w:p w:rsidR="002B389D" w:rsidRPr="00EF3E4A" w:rsidRDefault="002B389D" w:rsidP="002B389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B389D" w:rsidRPr="00EF3E4A" w:rsidRDefault="002B389D" w:rsidP="002B389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</w:tcPr>
          <w:p w:rsidR="002B389D" w:rsidRPr="00EF3E4A" w:rsidRDefault="002B389D" w:rsidP="002B389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B389D" w:rsidRPr="00EF3E4A" w:rsidRDefault="002B389D" w:rsidP="002B389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А.Е.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Миськов</w:t>
            </w:r>
            <w:proofErr w:type="spellEnd"/>
          </w:p>
        </w:tc>
      </w:tr>
    </w:tbl>
    <w:p w:rsidR="002B389D" w:rsidRDefault="002B389D" w:rsidP="002B389D">
      <w:pPr>
        <w:pStyle w:val="11"/>
        <w:spacing w:before="73"/>
        <w:ind w:left="437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ind w:left="437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ind w:left="437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pStyle w:val="11"/>
        <w:spacing w:before="7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B389D" w:rsidRDefault="002B389D" w:rsidP="002B389D">
      <w:pPr>
        <w:rPr>
          <w:lang w:eastAsia="en-US"/>
        </w:rPr>
      </w:pPr>
    </w:p>
    <w:p w:rsidR="002B389D" w:rsidRDefault="002B389D" w:rsidP="002B389D">
      <w:pPr>
        <w:rPr>
          <w:lang w:eastAsia="en-US"/>
        </w:rPr>
      </w:pPr>
    </w:p>
    <w:p w:rsidR="002B389D" w:rsidRDefault="002B389D" w:rsidP="002B389D">
      <w:pPr>
        <w:rPr>
          <w:lang w:eastAsia="en-US"/>
        </w:rPr>
      </w:pPr>
    </w:p>
    <w:p w:rsidR="00872E13" w:rsidRPr="00872E13" w:rsidRDefault="002B389D" w:rsidP="0071496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lang w:eastAsia="en-US"/>
        </w:rPr>
        <w:lastRenderedPageBreak/>
        <w:t xml:space="preserve">  </w:t>
      </w:r>
      <w:r w:rsidR="00714967">
        <w:rPr>
          <w:lang w:eastAsia="en-US"/>
        </w:rPr>
        <w:t xml:space="preserve">                                                                                                                                        </w:t>
      </w:r>
      <w:r w:rsidR="00872E13" w:rsidRPr="00872E13">
        <w:rPr>
          <w:rFonts w:ascii="Times New Roman" w:hAnsi="Times New Roman"/>
          <w:b/>
          <w:color w:val="000000" w:themeColor="text1"/>
          <w:sz w:val="28"/>
          <w:szCs w:val="28"/>
        </w:rPr>
        <w:t>Приложение</w:t>
      </w:r>
    </w:p>
    <w:p w:rsidR="00872E13" w:rsidRPr="00872E13" w:rsidRDefault="00872E13" w:rsidP="00872E13">
      <w:pPr>
        <w:pStyle w:val="aff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72E13" w:rsidRPr="00872E13" w:rsidRDefault="00872E13" w:rsidP="00872E13">
      <w:pPr>
        <w:ind w:left="437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72E13">
        <w:rPr>
          <w:rFonts w:ascii="Times New Roman" w:hAnsi="Times New Roman"/>
          <w:b/>
          <w:color w:val="000000" w:themeColor="text1"/>
          <w:sz w:val="28"/>
          <w:szCs w:val="28"/>
        </w:rPr>
        <w:t>УТВЕРЖДЁН</w:t>
      </w:r>
    </w:p>
    <w:p w:rsidR="00280845" w:rsidRDefault="009B675B" w:rsidP="00280845">
      <w:pPr>
        <w:pStyle w:val="11"/>
        <w:spacing w:before="0"/>
        <w:ind w:left="437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постановлением А</w:t>
      </w:r>
      <w:r w:rsidR="00280845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дминистрации</w:t>
      </w:r>
    </w:p>
    <w:p w:rsidR="00872E13" w:rsidRPr="000F42AA" w:rsidRDefault="00872E13" w:rsidP="00280845">
      <w:pPr>
        <w:pStyle w:val="11"/>
        <w:spacing w:before="0"/>
        <w:ind w:left="437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872E13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Новооскольского</w:t>
      </w:r>
      <w:r w:rsidR="000F42A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0F42A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муниципального</w:t>
      </w:r>
      <w:r w:rsidRPr="000F42AA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0F42A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округа</w:t>
      </w:r>
    </w:p>
    <w:p w:rsidR="00872E13" w:rsidRPr="00872E13" w:rsidRDefault="00872E13" w:rsidP="00872E13">
      <w:pPr>
        <w:spacing w:line="294" w:lineRule="exact"/>
        <w:ind w:left="437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72E13">
        <w:rPr>
          <w:rFonts w:ascii="Times New Roman" w:hAnsi="Times New Roman"/>
          <w:b/>
          <w:color w:val="000000" w:themeColor="text1"/>
          <w:sz w:val="28"/>
          <w:szCs w:val="28"/>
        </w:rPr>
        <w:t>Белгородской</w:t>
      </w:r>
      <w:r w:rsidRPr="00872E13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872E13">
        <w:rPr>
          <w:rFonts w:ascii="Times New Roman" w:hAnsi="Times New Roman"/>
          <w:b/>
          <w:color w:val="000000" w:themeColor="text1"/>
          <w:sz w:val="28"/>
          <w:szCs w:val="28"/>
        </w:rPr>
        <w:t>области</w:t>
      </w:r>
    </w:p>
    <w:p w:rsidR="00872E13" w:rsidRPr="00872E13" w:rsidRDefault="00872E13" w:rsidP="00872E13">
      <w:pPr>
        <w:tabs>
          <w:tab w:val="left" w:pos="6507"/>
          <w:tab w:val="left" w:pos="9045"/>
        </w:tabs>
        <w:spacing w:before="132"/>
        <w:ind w:left="444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72E13">
        <w:rPr>
          <w:rFonts w:ascii="Times New Roman" w:hAnsi="Times New Roman"/>
          <w:b/>
          <w:color w:val="000000" w:themeColor="text1"/>
          <w:sz w:val="28"/>
          <w:szCs w:val="28"/>
        </w:rPr>
        <w:t>от</w:t>
      </w:r>
      <w:r w:rsidRPr="00872E1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ab/>
      </w:r>
      <w:r w:rsidRPr="00872E13">
        <w:rPr>
          <w:rFonts w:ascii="Times New Roman" w:hAnsi="Times New Roman"/>
          <w:b/>
          <w:color w:val="000000" w:themeColor="text1"/>
          <w:sz w:val="28"/>
          <w:szCs w:val="28"/>
        </w:rPr>
        <w:t>№</w:t>
      </w:r>
      <w:r w:rsidR="000F42A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_______</w:t>
      </w:r>
    </w:p>
    <w:p w:rsidR="00872E13" w:rsidRPr="00872E13" w:rsidRDefault="00872E13" w:rsidP="00872E13">
      <w:pPr>
        <w:pStyle w:val="aff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72E13" w:rsidRPr="00EE0AA8" w:rsidRDefault="00872E1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07BCD" w:rsidRPr="00EE0AA8" w:rsidRDefault="00BC673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0AA8">
        <w:rPr>
          <w:rFonts w:ascii="Times New Roman" w:hAnsi="Times New Roman"/>
          <w:b/>
          <w:sz w:val="28"/>
          <w:szCs w:val="28"/>
          <w:lang w:eastAsia="ru-RU"/>
        </w:rPr>
        <w:t>Административный регламент предоставления муниципальной услуги: «</w:t>
      </w:r>
      <w:r w:rsidR="00EB3ED8" w:rsidRPr="00655879">
        <w:rPr>
          <w:rFonts w:ascii="Times New Roman" w:hAnsi="Times New Roman"/>
          <w:b/>
          <w:sz w:val="28"/>
          <w:szCs w:val="28"/>
        </w:rPr>
        <w:t xml:space="preserve">Выдача акта </w:t>
      </w:r>
      <w:r w:rsidR="00EB3ED8" w:rsidRPr="00655879"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освидетельствования проведения основных работ </w:t>
      </w:r>
      <w:r w:rsidR="00E50ABE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EB3ED8" w:rsidRPr="00655879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</w:t>
      </w:r>
      <w:r w:rsidR="00EB3ED8">
        <w:rPr>
          <w:rFonts w:ascii="Times New Roman" w:hAnsi="Times New Roman"/>
          <w:b/>
          <w:bCs/>
          <w:color w:val="000000"/>
          <w:sz w:val="28"/>
          <w:szCs w:val="28"/>
        </w:rPr>
        <w:t>капитала</w:t>
      </w:r>
      <w:r w:rsidRPr="00EE0AA8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707BCD" w:rsidRPr="00EE0AA8" w:rsidRDefault="00707BCD">
      <w:pPr>
        <w:shd w:val="clear" w:color="auto" w:fill="FFFFFF"/>
        <w:rPr>
          <w:rFonts w:ascii="Times New Roman" w:hAnsi="Times New Roman"/>
          <w:spacing w:val="2"/>
          <w:sz w:val="21"/>
          <w:szCs w:val="21"/>
          <w:lang w:eastAsia="ru-RU"/>
        </w:rPr>
      </w:pPr>
    </w:p>
    <w:p w:rsidR="00707BCD" w:rsidRPr="00EE0AA8" w:rsidRDefault="00BC673C">
      <w:pPr>
        <w:pStyle w:val="10"/>
        <w:tabs>
          <w:tab w:val="clear" w:pos="1134"/>
          <w:tab w:val="left" w:pos="567"/>
        </w:tabs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E0AA8">
        <w:rPr>
          <w:rFonts w:ascii="Times New Roman" w:hAnsi="Times New Roman"/>
          <w:sz w:val="28"/>
          <w:szCs w:val="28"/>
        </w:rPr>
        <w:t>Общие</w:t>
      </w:r>
      <w:proofErr w:type="spellEnd"/>
      <w:r w:rsidRPr="00EE0A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AA8">
        <w:rPr>
          <w:rFonts w:ascii="Times New Roman" w:hAnsi="Times New Roman"/>
          <w:sz w:val="28"/>
          <w:szCs w:val="28"/>
        </w:rPr>
        <w:t>положения</w:t>
      </w:r>
      <w:proofErr w:type="spellEnd"/>
    </w:p>
    <w:p w:rsidR="00707BCD" w:rsidRPr="00EE0AA8" w:rsidRDefault="00707BCD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707BCD" w:rsidRPr="00EE0AA8" w:rsidRDefault="00BC673C" w:rsidP="00BC673C">
      <w:pPr>
        <w:pStyle w:val="aff5"/>
        <w:shd w:val="clear" w:color="auto" w:fill="FFFFFF"/>
        <w:tabs>
          <w:tab w:val="left" w:pos="709"/>
        </w:tabs>
        <w:ind w:left="0"/>
        <w:contextualSpacing w:val="0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>1.</w:t>
      </w:r>
      <w:r w:rsidR="000F42AA"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>1.</w:t>
      </w:r>
      <w:r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Предмет регулирования административного регламента</w:t>
      </w:r>
    </w:p>
    <w:p w:rsidR="00707BCD" w:rsidRPr="00EE0AA8" w:rsidRDefault="00707BCD" w:rsidP="00ED63C6">
      <w:pPr>
        <w:jc w:val="both"/>
        <w:rPr>
          <w:rFonts w:ascii="Times New Roman" w:hAnsi="Times New Roman"/>
          <w:sz w:val="28"/>
          <w:szCs w:val="28"/>
        </w:rPr>
      </w:pPr>
    </w:p>
    <w:p w:rsidR="00BC673C" w:rsidRPr="00EE0AA8" w:rsidRDefault="00ED63C6" w:rsidP="00DE59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 xml:space="preserve">1.1.1. </w:t>
      </w:r>
      <w:r w:rsidR="00BC673C" w:rsidRPr="00EE0AA8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«</w:t>
      </w:r>
      <w:r w:rsidR="00EB3ED8" w:rsidRPr="00EB3ED8">
        <w:rPr>
          <w:rFonts w:ascii="Times New Roman" w:hAnsi="Times New Roman"/>
          <w:sz w:val="28"/>
          <w:szCs w:val="28"/>
        </w:rPr>
        <w:t xml:space="preserve">Выдача акта </w:t>
      </w:r>
      <w:r w:rsidR="00EB3ED8" w:rsidRPr="00EB3ED8">
        <w:rPr>
          <w:rFonts w:ascii="Times New Roman" w:hAnsi="Times New Roman"/>
          <w:bCs/>
          <w:color w:val="000000"/>
          <w:sz w:val="28"/>
          <w:szCs w:val="28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BC673C" w:rsidRPr="00EE0AA8">
        <w:rPr>
          <w:rFonts w:ascii="Times New Roman" w:hAnsi="Times New Roman"/>
          <w:sz w:val="28"/>
          <w:szCs w:val="28"/>
        </w:rPr>
        <w:t xml:space="preserve">» </w:t>
      </w:r>
      <w:r w:rsidRPr="00EE0AA8">
        <w:rPr>
          <w:rFonts w:ascii="Times New Roman" w:hAnsi="Times New Roman"/>
          <w:sz w:val="28"/>
          <w:szCs w:val="28"/>
        </w:rPr>
        <w:t xml:space="preserve">устанавливает порядок </w:t>
      </w:r>
      <w:r w:rsidR="00BC673C" w:rsidRPr="00EE0AA8">
        <w:rPr>
          <w:rFonts w:ascii="Times New Roman" w:hAnsi="Times New Roman"/>
          <w:sz w:val="28"/>
          <w:szCs w:val="28"/>
        </w:rPr>
        <w:t xml:space="preserve">предоставления муниципальной услуги и стандарт её предоставления. </w:t>
      </w:r>
    </w:p>
    <w:p w:rsidR="00BC673C" w:rsidRPr="00EE0AA8" w:rsidRDefault="00BC673C" w:rsidP="006147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 xml:space="preserve">1.1.2. </w:t>
      </w:r>
      <w:r w:rsidR="00ED63C6" w:rsidRPr="00EE0AA8">
        <w:rPr>
          <w:rFonts w:ascii="Times New Roman" w:hAnsi="Times New Roman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Перечень условных обознач</w:t>
      </w:r>
      <w:r w:rsidR="006147CB" w:rsidRPr="00EE0AA8">
        <w:rPr>
          <w:rFonts w:ascii="Times New Roman" w:hAnsi="Times New Roman"/>
          <w:sz w:val="28"/>
          <w:szCs w:val="28"/>
        </w:rPr>
        <w:t xml:space="preserve">ений и сокращений, используемых </w:t>
      </w:r>
      <w:r w:rsidR="00E50ABE">
        <w:rPr>
          <w:rFonts w:ascii="Times New Roman" w:hAnsi="Times New Roman"/>
          <w:sz w:val="28"/>
          <w:szCs w:val="28"/>
        </w:rPr>
        <w:t xml:space="preserve">                         </w:t>
      </w:r>
      <w:r w:rsidRPr="00EE0AA8">
        <w:rPr>
          <w:rFonts w:ascii="Times New Roman" w:hAnsi="Times New Roman"/>
          <w:sz w:val="28"/>
          <w:szCs w:val="28"/>
        </w:rPr>
        <w:t>в тексте административного реглам</w:t>
      </w:r>
      <w:r w:rsidR="00ED63C6" w:rsidRPr="00EE0AA8">
        <w:rPr>
          <w:rFonts w:ascii="Times New Roman" w:hAnsi="Times New Roman"/>
          <w:sz w:val="28"/>
          <w:szCs w:val="28"/>
        </w:rPr>
        <w:t xml:space="preserve">ента, приведён в приложении № 1 </w:t>
      </w:r>
      <w:r w:rsidR="00E50ABE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EE0AA8">
        <w:rPr>
          <w:rFonts w:ascii="Times New Roman" w:hAnsi="Times New Roman"/>
          <w:sz w:val="28"/>
          <w:szCs w:val="28"/>
        </w:rPr>
        <w:t>к настоящему административному регламен</w:t>
      </w:r>
      <w:r w:rsidR="00ED63C6" w:rsidRPr="00EE0AA8">
        <w:rPr>
          <w:rFonts w:ascii="Times New Roman" w:hAnsi="Times New Roman"/>
          <w:sz w:val="28"/>
          <w:szCs w:val="28"/>
        </w:rPr>
        <w:t xml:space="preserve">ту (смотрите пункт 1 приложения  </w:t>
      </w:r>
      <w:r w:rsidR="00E50ABE">
        <w:rPr>
          <w:rFonts w:ascii="Times New Roman" w:hAnsi="Times New Roman"/>
          <w:sz w:val="28"/>
          <w:szCs w:val="28"/>
        </w:rPr>
        <w:t xml:space="preserve">                </w:t>
      </w:r>
      <w:r w:rsidRPr="00EE0AA8">
        <w:rPr>
          <w:rFonts w:ascii="Times New Roman" w:hAnsi="Times New Roman"/>
          <w:sz w:val="28"/>
          <w:szCs w:val="28"/>
        </w:rPr>
        <w:t>№ 1).</w:t>
      </w:r>
    </w:p>
    <w:p w:rsidR="00707BCD" w:rsidRPr="00EE0AA8" w:rsidRDefault="00707BCD" w:rsidP="00DE59B5">
      <w:pPr>
        <w:shd w:val="clear" w:color="auto" w:fill="FFFFFF"/>
        <w:tabs>
          <w:tab w:val="left" w:pos="993"/>
          <w:tab w:val="left" w:pos="1134"/>
        </w:tabs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707BCD" w:rsidRPr="00EE0AA8" w:rsidRDefault="005D316D" w:rsidP="00DE59B5">
      <w:pPr>
        <w:pStyle w:val="aff5"/>
        <w:shd w:val="clear" w:color="auto" w:fill="FFFFFF"/>
        <w:tabs>
          <w:tab w:val="left" w:pos="709"/>
        </w:tabs>
        <w:ind w:left="0"/>
        <w:contextualSpacing w:val="0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1.2. </w:t>
      </w:r>
      <w:r w:rsidR="00BC673C"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>Круг заявителей</w:t>
      </w:r>
    </w:p>
    <w:p w:rsidR="00707BCD" w:rsidRPr="00EE0AA8" w:rsidRDefault="00707BCD" w:rsidP="00DE59B5">
      <w:pPr>
        <w:pStyle w:val="aff5"/>
        <w:shd w:val="clear" w:color="auto" w:fill="FFFFFF"/>
        <w:tabs>
          <w:tab w:val="left" w:pos="1134"/>
        </w:tabs>
        <w:ind w:left="709"/>
        <w:contextualSpacing w:val="0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02B78" w:rsidRPr="00A10D51" w:rsidRDefault="005D316D" w:rsidP="00F02B78">
      <w:pPr>
        <w:pStyle w:val="1a"/>
        <w:shd w:val="clear" w:color="auto" w:fill="auto"/>
        <w:spacing w:before="0"/>
        <w:ind w:right="20" w:firstLine="708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pacing w:val="2"/>
          <w:sz w:val="28"/>
          <w:szCs w:val="28"/>
          <w:lang w:eastAsia="ru-RU"/>
        </w:rPr>
        <w:t xml:space="preserve">1.2.1. </w:t>
      </w:r>
      <w:r w:rsidR="00F02B78" w:rsidRPr="00A10D51">
        <w:rPr>
          <w:rFonts w:ascii="Times New Roman" w:hAnsi="Times New Roman"/>
          <w:sz w:val="28"/>
          <w:szCs w:val="28"/>
        </w:rPr>
        <w:t xml:space="preserve">Заявителями </w:t>
      </w:r>
      <w:r w:rsidR="00F02B78">
        <w:rPr>
          <w:rFonts w:ascii="Times New Roman" w:hAnsi="Times New Roman"/>
          <w:sz w:val="28"/>
          <w:szCs w:val="28"/>
        </w:rPr>
        <w:t>муниципальной у</w:t>
      </w:r>
      <w:r w:rsidR="00F02B78" w:rsidRPr="00A10D51">
        <w:rPr>
          <w:rFonts w:ascii="Times New Roman" w:hAnsi="Times New Roman"/>
          <w:sz w:val="28"/>
          <w:szCs w:val="28"/>
        </w:rPr>
        <w:t xml:space="preserve">слуги </w:t>
      </w:r>
      <w:r w:rsidR="00F02B78">
        <w:rPr>
          <w:rFonts w:ascii="Times New Roman" w:hAnsi="Times New Roman"/>
          <w:sz w:val="28"/>
          <w:szCs w:val="28"/>
        </w:rPr>
        <w:t xml:space="preserve">(пункт 2 приложения №1) </w:t>
      </w:r>
      <w:r w:rsidR="00F02B78" w:rsidRPr="00A10D51">
        <w:rPr>
          <w:rFonts w:ascii="Times New Roman" w:hAnsi="Times New Roman"/>
          <w:sz w:val="28"/>
          <w:szCs w:val="28"/>
        </w:rPr>
        <w:t>являются физическ</w:t>
      </w:r>
      <w:r w:rsidR="00F02B78">
        <w:rPr>
          <w:rFonts w:ascii="Times New Roman" w:hAnsi="Times New Roman"/>
          <w:sz w:val="28"/>
          <w:szCs w:val="28"/>
        </w:rPr>
        <w:t>ие</w:t>
      </w:r>
      <w:r w:rsidR="00F02B78" w:rsidRPr="00A10D51">
        <w:rPr>
          <w:rFonts w:ascii="Times New Roman" w:hAnsi="Times New Roman"/>
          <w:sz w:val="28"/>
          <w:szCs w:val="28"/>
        </w:rPr>
        <w:t xml:space="preserve"> лиц</w:t>
      </w:r>
      <w:r w:rsidR="00F02B78">
        <w:rPr>
          <w:rFonts w:ascii="Times New Roman" w:hAnsi="Times New Roman"/>
          <w:sz w:val="28"/>
          <w:szCs w:val="28"/>
        </w:rPr>
        <w:t>а</w:t>
      </w:r>
      <w:r w:rsidR="00F02B78" w:rsidRPr="00A10D51">
        <w:rPr>
          <w:rFonts w:ascii="Times New Roman" w:hAnsi="Times New Roman"/>
          <w:sz w:val="28"/>
          <w:szCs w:val="28"/>
        </w:rPr>
        <w:t xml:space="preserve">, получившие государственный сертификат </w:t>
      </w:r>
      <w:r w:rsidR="00F02B78">
        <w:rPr>
          <w:rFonts w:ascii="Times New Roman" w:hAnsi="Times New Roman"/>
          <w:sz w:val="28"/>
          <w:szCs w:val="28"/>
        </w:rPr>
        <w:br/>
      </w:r>
      <w:r w:rsidR="00F02B78" w:rsidRPr="00A10D51">
        <w:rPr>
          <w:rFonts w:ascii="Times New Roman" w:hAnsi="Times New Roman"/>
          <w:sz w:val="28"/>
          <w:szCs w:val="28"/>
        </w:rPr>
        <w:t xml:space="preserve">на материнский (семейный) капитал и осуществляющие работы </w:t>
      </w:r>
      <w:r w:rsidR="00F02B78">
        <w:rPr>
          <w:rFonts w:ascii="Times New Roman" w:hAnsi="Times New Roman"/>
          <w:sz w:val="28"/>
          <w:szCs w:val="28"/>
        </w:rPr>
        <w:br/>
      </w:r>
      <w:r w:rsidR="00F02B78" w:rsidRPr="00A10D51">
        <w:rPr>
          <w:rFonts w:ascii="Times New Roman" w:hAnsi="Times New Roman"/>
          <w:sz w:val="28"/>
          <w:szCs w:val="28"/>
        </w:rPr>
        <w:t>по строительству (реконструкции) объекта индивидуального жилищного строительства</w:t>
      </w:r>
      <w:r w:rsidR="00F02B78">
        <w:rPr>
          <w:rFonts w:ascii="Times New Roman" w:hAnsi="Times New Roman"/>
          <w:sz w:val="28"/>
          <w:szCs w:val="28"/>
        </w:rPr>
        <w:t xml:space="preserve"> </w:t>
      </w:r>
      <w:r w:rsidR="00F02B78">
        <w:rPr>
          <w:rFonts w:ascii="Times New Roman" w:hAnsi="Times New Roman"/>
          <w:color w:val="000000"/>
          <w:spacing w:val="1"/>
          <w:sz w:val="28"/>
          <w:szCs w:val="28"/>
          <w:lang w:bidi="ru-RU"/>
        </w:rPr>
        <w:t>либо реконструкции дома блокированной застройки</w:t>
      </w:r>
      <w:r w:rsidR="00F02B78">
        <w:rPr>
          <w:rFonts w:ascii="Times New Roman" w:hAnsi="Times New Roman"/>
          <w:sz w:val="28"/>
          <w:szCs w:val="28"/>
        </w:rPr>
        <w:t xml:space="preserve">, указанные </w:t>
      </w:r>
      <w:r w:rsidR="00E50ABE">
        <w:rPr>
          <w:rFonts w:ascii="Times New Roman" w:hAnsi="Times New Roman"/>
          <w:sz w:val="28"/>
          <w:szCs w:val="28"/>
        </w:rPr>
        <w:t xml:space="preserve">               </w:t>
      </w:r>
      <w:r w:rsidR="00F02B78">
        <w:rPr>
          <w:rFonts w:ascii="Times New Roman" w:hAnsi="Times New Roman"/>
          <w:sz w:val="28"/>
          <w:szCs w:val="28"/>
        </w:rPr>
        <w:t>в пункте 4 приложения № 1.</w:t>
      </w:r>
    </w:p>
    <w:p w:rsidR="002B353E" w:rsidRDefault="005D316D" w:rsidP="002B353E">
      <w:pPr>
        <w:autoSpaceDE w:val="0"/>
        <w:autoSpaceDN w:val="0"/>
        <w:adjustRightInd w:val="0"/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 w:rsidRPr="00EE0AA8">
        <w:rPr>
          <w:rFonts w:ascii="Times New Roman" w:hAnsi="Times New Roman"/>
          <w:spacing w:val="2"/>
          <w:sz w:val="28"/>
          <w:szCs w:val="28"/>
          <w:lang w:eastAsia="ru-RU"/>
        </w:rPr>
        <w:t xml:space="preserve">1.2.2. </w:t>
      </w:r>
      <w:r w:rsidR="002162EB" w:rsidRPr="00F02B78">
        <w:rPr>
          <w:rFonts w:ascii="Times New Roman" w:eastAsia="Tinos" w:hAnsi="Times New Roman"/>
          <w:color w:val="000000" w:themeColor="text1"/>
          <w:sz w:val="28"/>
          <w:szCs w:val="28"/>
        </w:rPr>
        <w:t>Интересы заявителей, указанных в п. 1.2.1, настоящего административного регламента (пункт 1 приложения № 1), могут представлять лица, указанные в пункте 7 приложения № 1, обладающие соответствующими полномочиями на законном основании.</w:t>
      </w:r>
    </w:p>
    <w:p w:rsidR="002B353E" w:rsidRDefault="002B353E" w:rsidP="002B353E">
      <w:pPr>
        <w:autoSpaceDE w:val="0"/>
        <w:autoSpaceDN w:val="0"/>
        <w:adjustRightInd w:val="0"/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</w:p>
    <w:p w:rsidR="002B353E" w:rsidRDefault="002B353E" w:rsidP="002B353E">
      <w:pPr>
        <w:autoSpaceDE w:val="0"/>
        <w:autoSpaceDN w:val="0"/>
        <w:adjustRightInd w:val="0"/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</w:p>
    <w:p w:rsidR="002B353E" w:rsidRDefault="002B353E" w:rsidP="002B353E">
      <w:pPr>
        <w:autoSpaceDE w:val="0"/>
        <w:autoSpaceDN w:val="0"/>
        <w:adjustRightInd w:val="0"/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</w:p>
    <w:p w:rsidR="00872E13" w:rsidRPr="00EE0AA8" w:rsidRDefault="00872E13" w:rsidP="00872E13">
      <w:pPr>
        <w:pStyle w:val="11"/>
        <w:keepNext w:val="0"/>
        <w:keepLines w:val="0"/>
        <w:widowControl w:val="0"/>
        <w:tabs>
          <w:tab w:val="left" w:pos="1004"/>
        </w:tabs>
        <w:autoSpaceDE w:val="0"/>
        <w:autoSpaceDN w:val="0"/>
        <w:spacing w:before="0"/>
        <w:ind w:left="568" w:firstLine="141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 xml:space="preserve">1.3. Требование предоставления заявителю муниципальной услуги                  </w:t>
      </w:r>
      <w:r w:rsidRPr="00EE0AA8">
        <w:rPr>
          <w:rFonts w:ascii="Times New Roman" w:hAnsi="Times New Roman"/>
          <w:b/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в</w:t>
      </w:r>
      <w:r w:rsidRPr="00EE0AA8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соответствии</w:t>
      </w:r>
      <w:r w:rsidRPr="00EE0AA8">
        <w:rPr>
          <w:rFonts w:ascii="Times New Roman" w:hAnsi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</w:t>
      </w:r>
      <w:r w:rsidRPr="00EE0AA8">
        <w:rPr>
          <w:rFonts w:ascii="Times New Roman" w:hAnsi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категориями</w:t>
      </w:r>
      <w:r w:rsidRPr="00EE0AA8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(признаками)</w:t>
      </w:r>
      <w:r w:rsidRPr="00EE0AA8">
        <w:rPr>
          <w:rFonts w:ascii="Times New Roman" w:hAnsi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заявителей,</w:t>
      </w:r>
      <w:r w:rsidRPr="00EE0AA8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сведения</w:t>
      </w:r>
    </w:p>
    <w:p w:rsidR="00872E13" w:rsidRPr="00EE0AA8" w:rsidRDefault="00872E13" w:rsidP="00872E13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o которых размещаются в реестре услуг и в федеральной</w:t>
      </w:r>
      <w:r w:rsidRPr="00EE0AA8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 информационной системе «Единый портал</w:t>
      </w:r>
      <w:r w:rsidRPr="00EE0AA8">
        <w:rPr>
          <w:rFonts w:ascii="Times New Roman" w:hAnsi="Times New Roman"/>
          <w:b/>
          <w:color w:val="000000" w:themeColor="text1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государственных</w:t>
      </w:r>
      <w:r w:rsidRPr="00EE0AA8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Pr="00EE0AA8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муниципальных</w:t>
      </w:r>
      <w:r w:rsidRPr="00EE0AA8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услуг</w:t>
      </w:r>
      <w:r w:rsidRPr="00EE0AA8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b/>
          <w:color w:val="000000" w:themeColor="text1"/>
          <w:sz w:val="28"/>
          <w:szCs w:val="28"/>
        </w:rPr>
        <w:t>(функций)»</w:t>
      </w:r>
    </w:p>
    <w:p w:rsidR="00872E13" w:rsidRPr="00EE0AA8" w:rsidRDefault="00872E13" w:rsidP="00872E13">
      <w:pPr>
        <w:pStyle w:val="aff7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72E13" w:rsidRPr="00EE0AA8" w:rsidRDefault="00872E13" w:rsidP="00872E13">
      <w:pPr>
        <w:pStyle w:val="a4"/>
        <w:widowControl w:val="0"/>
        <w:numPr>
          <w:ilvl w:val="2"/>
          <w:numId w:val="21"/>
        </w:numPr>
        <w:tabs>
          <w:tab w:val="left" w:pos="151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AA8">
        <w:rPr>
          <w:rFonts w:ascii="Times New Roman" w:hAnsi="Times New Roman"/>
          <w:color w:val="000000" w:themeColor="text1"/>
          <w:sz w:val="28"/>
          <w:szCs w:val="28"/>
        </w:rPr>
        <w:t>Муниципальная</w:t>
      </w:r>
      <w:r w:rsidRPr="00EE0AA8">
        <w:rPr>
          <w:rFonts w:ascii="Times New Roman" w:hAnsi="Times New Roman"/>
          <w:color w:val="000000" w:themeColor="text1"/>
          <w:spacing w:val="-14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услуга</w:t>
      </w:r>
      <w:r w:rsidRPr="00EE0AA8">
        <w:rPr>
          <w:rFonts w:ascii="Times New Roman" w:hAnsi="Times New Roman"/>
          <w:color w:val="000000" w:themeColor="text1"/>
          <w:spacing w:val="-14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предоставляется</w:t>
      </w:r>
      <w:r w:rsidRPr="00EE0AA8">
        <w:rPr>
          <w:rFonts w:ascii="Times New Roman" w:hAnsi="Times New Roman"/>
          <w:color w:val="000000" w:themeColor="text1"/>
          <w:spacing w:val="-13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заявителю</w:t>
      </w:r>
      <w:r w:rsidRPr="00EE0AA8">
        <w:rPr>
          <w:rFonts w:ascii="Times New Roman" w:hAnsi="Times New Roman"/>
          <w:color w:val="000000" w:themeColor="text1"/>
          <w:spacing w:val="-13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E0AA8">
        <w:rPr>
          <w:rFonts w:ascii="Times New Roman" w:hAnsi="Times New Roman"/>
          <w:color w:val="000000" w:themeColor="text1"/>
          <w:spacing w:val="-14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Pr="00EE0AA8">
        <w:rPr>
          <w:rFonts w:ascii="Times New Roman" w:hAnsi="Times New Roman"/>
          <w:color w:val="000000" w:themeColor="text1"/>
          <w:spacing w:val="-68"/>
          <w:sz w:val="28"/>
          <w:szCs w:val="28"/>
        </w:rPr>
        <w:t xml:space="preserve"> </w:t>
      </w:r>
      <w:r w:rsidR="002162EB">
        <w:rPr>
          <w:rFonts w:ascii="Times New Roman" w:hAnsi="Times New Roman"/>
          <w:color w:val="000000" w:themeColor="text1"/>
          <w:spacing w:val="-68"/>
          <w:sz w:val="28"/>
          <w:szCs w:val="28"/>
        </w:rPr>
        <w:t xml:space="preserve">      </w:t>
      </w:r>
      <w:r w:rsidR="00E50ABE">
        <w:rPr>
          <w:rFonts w:ascii="Times New Roman" w:hAnsi="Times New Roman"/>
          <w:color w:val="000000" w:themeColor="text1"/>
          <w:spacing w:val="-68"/>
          <w:sz w:val="28"/>
          <w:szCs w:val="28"/>
        </w:rPr>
        <w:t xml:space="preserve">                                                                                                                  </w:t>
      </w:r>
      <w:r w:rsidR="002162EB">
        <w:rPr>
          <w:rFonts w:ascii="Times New Roman" w:hAnsi="Times New Roman"/>
          <w:color w:val="000000" w:themeColor="text1"/>
          <w:spacing w:val="-68"/>
          <w:sz w:val="28"/>
          <w:szCs w:val="28"/>
        </w:rPr>
        <w:t xml:space="preserve">                        </w:t>
      </w:r>
      <w:r w:rsidR="00E50ABE">
        <w:rPr>
          <w:rFonts w:ascii="Times New Roman" w:hAnsi="Times New Roman"/>
          <w:color w:val="000000" w:themeColor="text1"/>
          <w:spacing w:val="-68"/>
          <w:sz w:val="28"/>
          <w:szCs w:val="28"/>
        </w:rPr>
        <w:t xml:space="preserve">                                                           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EE0AA8">
        <w:rPr>
          <w:rFonts w:ascii="Times New Roman" w:hAnsi="Times New Roman"/>
          <w:color w:val="000000" w:themeColor="text1"/>
          <w:spacing w:val="59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категориями</w:t>
      </w:r>
      <w:r w:rsidRPr="00EE0AA8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(признаками)</w:t>
      </w:r>
      <w:r w:rsidRPr="00EE0AA8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заявителей,</w:t>
      </w:r>
      <w:r w:rsidRPr="00EE0AA8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Pr="00EE0AA8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E0AA8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Pr="00EE0AA8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размещаются</w:t>
      </w:r>
      <w:r w:rsidRPr="00EE0AA8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федеральной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информационной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системе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«Федеральный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государственных и муниципальных услуг» и на федеральной муниципальной</w:t>
      </w:r>
      <w:r w:rsidRPr="00EE0AA8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системе «Единый портал государственных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E0AA8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EE0AA8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услуг (функций)».</w:t>
      </w:r>
    </w:p>
    <w:p w:rsidR="00707BCD" w:rsidRPr="00EE0AA8" w:rsidRDefault="00707BCD" w:rsidP="009A0C46">
      <w:pPr>
        <w:pStyle w:val="aff5"/>
        <w:shd w:val="clear" w:color="auto" w:fill="FFFFFF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707BCD" w:rsidRPr="00EE0AA8" w:rsidRDefault="00DE59B5" w:rsidP="00DE59B5">
      <w:pPr>
        <w:pStyle w:val="10"/>
        <w:numPr>
          <w:ilvl w:val="0"/>
          <w:numId w:val="0"/>
        </w:numPr>
        <w:tabs>
          <w:tab w:val="clear" w:pos="1134"/>
          <w:tab w:val="left" w:pos="567"/>
          <w:tab w:val="left" w:pos="709"/>
        </w:tabs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E0AA8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BC673C" w:rsidRPr="00EE0AA8">
        <w:rPr>
          <w:rFonts w:ascii="Times New Roman" w:hAnsi="Times New Roman"/>
          <w:sz w:val="28"/>
          <w:szCs w:val="28"/>
          <w:lang w:val="ru-RU"/>
        </w:rPr>
        <w:t>Стандарт предоставления муниципальной услуги</w:t>
      </w:r>
    </w:p>
    <w:p w:rsidR="00707BCD" w:rsidRPr="00EE0AA8" w:rsidRDefault="00707BCD" w:rsidP="00DE59B5">
      <w:pPr>
        <w:pStyle w:val="10"/>
        <w:numPr>
          <w:ilvl w:val="0"/>
          <w:numId w:val="0"/>
        </w:numPr>
        <w:tabs>
          <w:tab w:val="clear" w:pos="1134"/>
          <w:tab w:val="left" w:pos="851"/>
          <w:tab w:val="left" w:pos="1701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07BCD" w:rsidRPr="00EE0AA8" w:rsidRDefault="007B0DE2" w:rsidP="006147CB">
      <w:pPr>
        <w:pStyle w:val="aff5"/>
        <w:tabs>
          <w:tab w:val="left" w:pos="1134"/>
        </w:tabs>
        <w:ind w:left="1844" w:hanging="1844"/>
        <w:jc w:val="center"/>
        <w:rPr>
          <w:rFonts w:ascii="Times New Roman" w:hAnsi="Times New Roman"/>
          <w:b/>
          <w:sz w:val="28"/>
          <w:szCs w:val="28"/>
        </w:rPr>
      </w:pPr>
      <w:r w:rsidRPr="00EE0AA8">
        <w:rPr>
          <w:rFonts w:ascii="Times New Roman" w:hAnsi="Times New Roman"/>
          <w:b/>
          <w:sz w:val="28"/>
          <w:szCs w:val="28"/>
        </w:rPr>
        <w:t xml:space="preserve">2.1. </w:t>
      </w:r>
      <w:r w:rsidR="00BC673C" w:rsidRPr="00EE0AA8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707BCD" w:rsidRPr="00EE0AA8" w:rsidRDefault="00707BCD" w:rsidP="00DE59B5">
      <w:pPr>
        <w:pStyle w:val="aff5"/>
        <w:tabs>
          <w:tab w:val="left" w:pos="1134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1B5B37" w:rsidRPr="00EE0AA8" w:rsidRDefault="008E5A61" w:rsidP="001B5B37">
      <w:pPr>
        <w:pStyle w:val="aff5"/>
        <w:tabs>
          <w:tab w:val="left" w:pos="1134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bookmarkStart w:id="0" w:name="_Hlk32494440"/>
      <w:r w:rsidRPr="00EE0AA8">
        <w:rPr>
          <w:rFonts w:ascii="Times New Roman" w:hAnsi="Times New Roman"/>
          <w:sz w:val="28"/>
          <w:szCs w:val="28"/>
          <w:lang w:eastAsia="ru-RU"/>
        </w:rPr>
        <w:t xml:space="preserve">2.1.1. </w:t>
      </w:r>
      <w:r w:rsidR="0017339B" w:rsidRPr="0017339B">
        <w:rPr>
          <w:rFonts w:ascii="Times New Roman" w:hAnsi="Times New Roman"/>
          <w:sz w:val="28"/>
          <w:szCs w:val="28"/>
        </w:rPr>
        <w:t xml:space="preserve">Выдача акта </w:t>
      </w:r>
      <w:r w:rsidR="0017339B" w:rsidRPr="0017339B">
        <w:rPr>
          <w:rFonts w:ascii="Times New Roman" w:hAnsi="Times New Roman"/>
          <w:bCs/>
          <w:color w:val="000000"/>
          <w:sz w:val="28"/>
          <w:szCs w:val="28"/>
        </w:rPr>
        <w:t xml:space="preserve">освидетельствования проведения основных работ </w:t>
      </w:r>
      <w:r w:rsidR="0017339B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</w:t>
      </w:r>
      <w:r w:rsidR="0017339B" w:rsidRPr="0017339B">
        <w:rPr>
          <w:rFonts w:ascii="Times New Roman" w:hAnsi="Times New Roman"/>
          <w:bCs/>
          <w:color w:val="000000"/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BC673C" w:rsidRPr="00EE0AA8">
        <w:rPr>
          <w:rFonts w:ascii="Times New Roman" w:hAnsi="Times New Roman"/>
          <w:sz w:val="28"/>
          <w:szCs w:val="28"/>
        </w:rPr>
        <w:t>.</w:t>
      </w:r>
    </w:p>
    <w:bookmarkEnd w:id="0"/>
    <w:p w:rsidR="00707BCD" w:rsidRPr="00EE0AA8" w:rsidRDefault="00707BCD" w:rsidP="00DE59B5">
      <w:pPr>
        <w:pStyle w:val="aff5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707BCD" w:rsidRPr="00EE0AA8" w:rsidRDefault="008E5A61" w:rsidP="008E5A61">
      <w:pPr>
        <w:pStyle w:val="aff5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1" w:name="_Hlk32494567"/>
      <w:r w:rsidRPr="00EE0AA8">
        <w:rPr>
          <w:rFonts w:ascii="Times New Roman" w:hAnsi="Times New Roman"/>
          <w:b/>
          <w:sz w:val="28"/>
          <w:szCs w:val="28"/>
        </w:rPr>
        <w:t xml:space="preserve">2.2.    </w:t>
      </w:r>
      <w:r w:rsidR="00BC673C" w:rsidRPr="00EE0AA8">
        <w:rPr>
          <w:rFonts w:ascii="Times New Roman" w:hAnsi="Times New Roman"/>
          <w:b/>
          <w:sz w:val="28"/>
          <w:szCs w:val="28"/>
        </w:rPr>
        <w:t>Наимен</w:t>
      </w:r>
      <w:r w:rsidRPr="00EE0AA8">
        <w:rPr>
          <w:rFonts w:ascii="Times New Roman" w:hAnsi="Times New Roman"/>
          <w:b/>
          <w:sz w:val="28"/>
          <w:szCs w:val="28"/>
        </w:rPr>
        <w:t xml:space="preserve">ование органа, предоставляющего </w:t>
      </w:r>
      <w:r w:rsidR="00BC673C" w:rsidRPr="00EE0AA8">
        <w:rPr>
          <w:rFonts w:ascii="Times New Roman" w:hAnsi="Times New Roman"/>
          <w:b/>
          <w:sz w:val="28"/>
          <w:szCs w:val="28"/>
        </w:rPr>
        <w:t>муниципальную услугу</w:t>
      </w:r>
    </w:p>
    <w:bookmarkEnd w:id="1"/>
    <w:p w:rsidR="00707BCD" w:rsidRPr="00EE0AA8" w:rsidRDefault="00707BCD" w:rsidP="001B5B37">
      <w:pPr>
        <w:pStyle w:val="aff5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F42AA" w:rsidRDefault="00FE1103" w:rsidP="000F42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 xml:space="preserve">2.2.1. </w:t>
      </w:r>
      <w:r w:rsidR="00872E13" w:rsidRPr="00EE0AA8">
        <w:rPr>
          <w:rFonts w:ascii="Times New Roman" w:hAnsi="Times New Roman"/>
          <w:sz w:val="28"/>
          <w:szCs w:val="28"/>
        </w:rPr>
        <w:t xml:space="preserve">Муниципальная услуга </w:t>
      </w:r>
      <w:proofErr w:type="gramStart"/>
      <w:r w:rsidR="00BC673C" w:rsidRPr="00EE0AA8">
        <w:rPr>
          <w:rFonts w:ascii="Times New Roman" w:hAnsi="Times New Roman"/>
          <w:sz w:val="28"/>
          <w:szCs w:val="28"/>
        </w:rPr>
        <w:t>предоставляется</w:t>
      </w:r>
      <w:r w:rsidRPr="00EE0AA8">
        <w:rPr>
          <w:rFonts w:ascii="Times New Roman" w:hAnsi="Times New Roman"/>
          <w:sz w:val="28"/>
          <w:szCs w:val="28"/>
        </w:rPr>
        <w:t xml:space="preserve"> </w:t>
      </w:r>
      <w:r w:rsidR="00BC673C" w:rsidRPr="00EE0AA8">
        <w:rPr>
          <w:rFonts w:ascii="Times New Roman" w:hAnsi="Times New Roman"/>
          <w:sz w:val="28"/>
          <w:szCs w:val="28"/>
        </w:rPr>
        <w:t xml:space="preserve"> </w:t>
      </w:r>
      <w:r w:rsidR="00775BB4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="00BC673C" w:rsidRPr="00EE0AA8">
        <w:rPr>
          <w:rFonts w:ascii="Times New Roman" w:hAnsi="Times New Roman"/>
          <w:color w:val="000000"/>
          <w:spacing w:val="2"/>
          <w:sz w:val="28"/>
          <w:szCs w:val="28"/>
        </w:rPr>
        <w:t>дминистрацией</w:t>
      </w:r>
      <w:proofErr w:type="gramEnd"/>
      <w:r w:rsidR="00BC673C" w:rsidRPr="00EE0AA8">
        <w:rPr>
          <w:rFonts w:ascii="Times New Roman" w:hAnsi="Times New Roman"/>
          <w:color w:val="000000"/>
          <w:spacing w:val="2"/>
          <w:sz w:val="28"/>
          <w:szCs w:val="28"/>
        </w:rPr>
        <w:t xml:space="preserve"> Новооскольского муниципального округа Белгородской области в лице отдела </w:t>
      </w:r>
      <w:r w:rsidRPr="00EE0AA8">
        <w:rPr>
          <w:rFonts w:ascii="Times New Roman" w:hAnsi="Times New Roman"/>
          <w:color w:val="000000"/>
          <w:spacing w:val="2"/>
          <w:sz w:val="28"/>
          <w:szCs w:val="28"/>
        </w:rPr>
        <w:t xml:space="preserve">архитектуры и </w:t>
      </w:r>
      <w:r w:rsidRPr="002B353E">
        <w:rPr>
          <w:rFonts w:ascii="Times New Roman" w:hAnsi="Times New Roman"/>
          <w:color w:val="000000" w:themeColor="text1"/>
          <w:spacing w:val="2"/>
          <w:sz w:val="28"/>
          <w:szCs w:val="28"/>
        </w:rPr>
        <w:t>территориального планирования управления капитальн</w:t>
      </w:r>
      <w:r w:rsidR="00775BB4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ого строительства и архитектуры </w:t>
      </w:r>
      <w:r w:rsidR="00775BB4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="00BC673C" w:rsidRPr="002B353E">
        <w:rPr>
          <w:rFonts w:ascii="Times New Roman" w:hAnsi="Times New Roman"/>
          <w:color w:val="000000" w:themeColor="text1"/>
          <w:spacing w:val="2"/>
          <w:sz w:val="28"/>
          <w:szCs w:val="28"/>
        </w:rPr>
        <w:t>дминистрации Новооскольского муниципального округа Белгородской области</w:t>
      </w:r>
      <w:r w:rsidR="001B5B37" w:rsidRPr="002B353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1B5B37" w:rsidRPr="002B353E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 </w:t>
      </w:r>
      <w:r w:rsidR="002B353E" w:rsidRPr="002B353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B5B37" w:rsidRPr="002B35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5BB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1B5B37" w:rsidRPr="002B353E">
        <w:rPr>
          <w:rFonts w:ascii="Times New Roman" w:hAnsi="Times New Roman"/>
          <w:color w:val="000000" w:themeColor="text1"/>
          <w:sz w:val="28"/>
          <w:szCs w:val="28"/>
        </w:rPr>
        <w:t>приложения № 1)</w:t>
      </w:r>
      <w:r w:rsidR="00BC673C" w:rsidRPr="002B353E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</w:p>
    <w:p w:rsidR="00EE0AA8" w:rsidRPr="00EE0AA8" w:rsidRDefault="00EE0AA8" w:rsidP="000F42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707BCD" w:rsidRPr="00EE0AA8" w:rsidRDefault="008E5A61" w:rsidP="008E5A61">
      <w:pPr>
        <w:pStyle w:val="aff5"/>
        <w:shd w:val="clear" w:color="auto" w:fill="FFFFFF"/>
        <w:tabs>
          <w:tab w:val="left" w:pos="567"/>
          <w:tab w:val="left" w:pos="1134"/>
          <w:tab w:val="left" w:pos="1276"/>
        </w:tabs>
        <w:ind w:left="0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bookmarkStart w:id="2" w:name="_Hlk32495169"/>
      <w:r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2.3. </w:t>
      </w:r>
      <w:r w:rsidR="00BC673C"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>Результат предоставления муниципальной услуги</w:t>
      </w:r>
    </w:p>
    <w:bookmarkEnd w:id="2"/>
    <w:p w:rsidR="00707BCD" w:rsidRPr="00EE0AA8" w:rsidRDefault="00707BCD" w:rsidP="00DE59B5">
      <w:pPr>
        <w:pStyle w:val="aff5"/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707BCD" w:rsidRPr="00EE0AA8" w:rsidRDefault="008E5A61" w:rsidP="008E5A61">
      <w:pPr>
        <w:pStyle w:val="aff5"/>
        <w:shd w:val="clear" w:color="auto" w:fill="FFFFFF"/>
        <w:tabs>
          <w:tab w:val="left" w:pos="1134"/>
          <w:tab w:val="left" w:pos="1276"/>
          <w:tab w:val="left" w:pos="1418"/>
          <w:tab w:val="left" w:pos="1560"/>
        </w:tabs>
        <w:ind w:left="710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AA8"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>2.3.1.</w:t>
      </w:r>
      <w:r w:rsidR="00BC673C" w:rsidRPr="00EE0AA8"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Результатом предоставления муниципальной услуги является:</w:t>
      </w:r>
    </w:p>
    <w:p w:rsidR="00D06718" w:rsidRDefault="00D06718" w:rsidP="00D06718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nos" w:hAnsi="Times New Roman"/>
          <w:color w:val="000000" w:themeColor="text1"/>
          <w:sz w:val="28"/>
          <w:szCs w:val="28"/>
        </w:rPr>
        <w:t>- в</w:t>
      </w:r>
      <w:r w:rsidRPr="0040293C"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t xml:space="preserve">ыдача акта освидетельствования проведения основных работ </w:t>
      </w:r>
      <w:r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br/>
      </w:r>
      <w:r w:rsidRPr="0040293C"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t xml:space="preserve">по строительству </w:t>
      </w:r>
      <w:r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t>(</w:t>
      </w:r>
      <w:r w:rsidRPr="0040293C"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t>реконструкции</w:t>
      </w:r>
      <w:r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t>)</w:t>
      </w:r>
      <w:r w:rsidRPr="0040293C">
        <w:rPr>
          <w:rFonts w:ascii="Times New Roman" w:hAnsi="Times New Roman"/>
          <w:bCs/>
          <w:color w:val="000000"/>
          <w:spacing w:val="3"/>
          <w:sz w:val="28"/>
          <w:szCs w:val="28"/>
          <w:lang w:bidi="ru-RU"/>
        </w:rPr>
        <w:t xml:space="preserve"> объекта индивидуального жилищного строительства </w:t>
      </w:r>
      <w:r w:rsidRPr="0040293C">
        <w:rPr>
          <w:rFonts w:ascii="Times New Roman" w:hAnsi="Times New Roman"/>
          <w:color w:val="000000"/>
          <w:sz w:val="28"/>
          <w:szCs w:val="28"/>
        </w:rPr>
        <w:t>либо реконструкции дома блокированной застройки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  <w:t>с привлечением средств материнского (семейного) капитала (</w:t>
      </w:r>
      <w:r w:rsidRPr="009136E7">
        <w:rPr>
          <w:rFonts w:ascii="Times New Roman" w:eastAsia="Tinos" w:hAnsi="Times New Roman"/>
          <w:color w:val="000000" w:themeColor="text1"/>
          <w:sz w:val="28"/>
          <w:szCs w:val="28"/>
          <w:lang w:eastAsia="ru-RU"/>
        </w:rPr>
        <w:t>утверждено Приказом Министерства строительства и жилищно-коммунального хозяйства Российской Федера</w:t>
      </w:r>
      <w:r w:rsidR="00714967">
        <w:rPr>
          <w:rFonts w:ascii="Times New Roman" w:eastAsia="Tinos" w:hAnsi="Times New Roman"/>
          <w:color w:val="000000" w:themeColor="text1"/>
          <w:sz w:val="28"/>
          <w:szCs w:val="28"/>
          <w:lang w:eastAsia="ru-RU"/>
        </w:rPr>
        <w:t>ции от 24 апреля 2024 года</w:t>
      </w:r>
      <w:r>
        <w:rPr>
          <w:rFonts w:ascii="Times New Roman" w:eastAsia="Tinos" w:hAnsi="Times New Roman"/>
          <w:color w:val="000000" w:themeColor="text1"/>
          <w:sz w:val="28"/>
          <w:szCs w:val="28"/>
          <w:lang w:eastAsia="ru-RU"/>
        </w:rPr>
        <w:t xml:space="preserve"> № 285/пр. </w:t>
      </w:r>
      <w:r w:rsidR="00714967">
        <w:rPr>
          <w:rFonts w:ascii="Times New Roman" w:hAnsi="Times New Roman"/>
          <w:sz w:val="28"/>
          <w:szCs w:val="28"/>
        </w:rPr>
        <w:t>«</w:t>
      </w:r>
      <w:r w:rsidRPr="00A97843">
        <w:rPr>
          <w:rFonts w:ascii="Times New Roman" w:hAnsi="Times New Roman"/>
          <w:sz w:val="28"/>
          <w:szCs w:val="28"/>
        </w:rPr>
        <w:t xml:space="preserve"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</w:t>
      </w:r>
      <w:r>
        <w:rPr>
          <w:rFonts w:ascii="Times New Roman" w:hAnsi="Times New Roman"/>
          <w:sz w:val="28"/>
          <w:szCs w:val="28"/>
        </w:rPr>
        <w:br/>
      </w:r>
      <w:r w:rsidRPr="00A97843">
        <w:rPr>
          <w:rFonts w:ascii="Times New Roman" w:hAnsi="Times New Roman"/>
          <w:sz w:val="28"/>
          <w:szCs w:val="28"/>
        </w:rPr>
        <w:t xml:space="preserve">не менее чем на учетную норму площади жилого помещения, устанавливаемую в </w:t>
      </w:r>
      <w:r w:rsidRPr="00A97843">
        <w:rPr>
          <w:rFonts w:ascii="Times New Roman" w:hAnsi="Times New Roman"/>
          <w:sz w:val="28"/>
          <w:szCs w:val="28"/>
        </w:rPr>
        <w:lastRenderedPageBreak/>
        <w:t>соответствии с жилищным законод</w:t>
      </w:r>
      <w:r w:rsidR="00714967">
        <w:rPr>
          <w:rFonts w:ascii="Times New Roman" w:hAnsi="Times New Roman"/>
          <w:sz w:val="28"/>
          <w:szCs w:val="28"/>
        </w:rPr>
        <w:t>ательством Российской Федерации»</w:t>
      </w:r>
      <w:r w:rsidR="004B10C1">
        <w:rPr>
          <w:rFonts w:ascii="Times New Roman" w:hAnsi="Times New Roman"/>
          <w:sz w:val="28"/>
          <w:szCs w:val="28"/>
        </w:rPr>
        <w:t>, приложение №8</w:t>
      </w:r>
      <w:r w:rsidR="00714967">
        <w:rPr>
          <w:rFonts w:ascii="Times New Roman" w:hAnsi="Times New Roman"/>
          <w:sz w:val="28"/>
          <w:szCs w:val="28"/>
        </w:rPr>
        <w:t>)</w:t>
      </w:r>
      <w:r w:rsidR="004B10C1">
        <w:rPr>
          <w:rFonts w:ascii="Times New Roman" w:hAnsi="Times New Roman"/>
          <w:sz w:val="28"/>
          <w:szCs w:val="28"/>
        </w:rPr>
        <w:t>;</w:t>
      </w:r>
    </w:p>
    <w:p w:rsidR="004B10C1" w:rsidRDefault="004B10C1" w:rsidP="004B10C1">
      <w:pPr>
        <w:widowControl w:val="0"/>
        <w:tabs>
          <w:tab w:val="left" w:pos="1510"/>
          <w:tab w:val="left" w:pos="9072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- р</w:t>
      </w:r>
      <w:r w:rsidRPr="00207D09">
        <w:rPr>
          <w:rFonts w:ascii="Times New Roman" w:hAnsi="Times New Roman"/>
          <w:spacing w:val="2"/>
          <w:sz w:val="28"/>
          <w:szCs w:val="28"/>
          <w:lang w:eastAsia="ru-RU"/>
        </w:rPr>
        <w:t xml:space="preserve">ешение об отказе в предоставлении муниципальной услуги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форме документа, согласно </w:t>
      </w:r>
      <w:r w:rsidRPr="00926A2B"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>приложению № 6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к настоящему а</w:t>
      </w:r>
      <w:r w:rsidRPr="00926A2B"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>дминистративному регламенту</w:t>
      </w:r>
      <w:r w:rsidRPr="00926A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E5A61" w:rsidRPr="002162EB" w:rsidRDefault="00F228A0" w:rsidP="002162EB">
      <w:pPr>
        <w:shd w:val="clear" w:color="auto" w:fill="FFFFFF"/>
        <w:ind w:firstLine="709"/>
        <w:jc w:val="both"/>
        <w:rPr>
          <w:rFonts w:ascii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17339B" w:rsidRPr="00F228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Формирование реестровой записи в качестве результата предоставления</w:t>
      </w:r>
      <w:r w:rsidRPr="00F228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7339B" w:rsidRPr="001733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муниципальной услуги не предусмотрено.</w:t>
      </w:r>
    </w:p>
    <w:p w:rsidR="008E5A61" w:rsidRDefault="008E5A61" w:rsidP="008E5A61">
      <w:pPr>
        <w:widowControl w:val="0"/>
        <w:tabs>
          <w:tab w:val="left" w:pos="1510"/>
          <w:tab w:val="left" w:pos="9072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2.3.3. Результат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может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быть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получен:</w:t>
      </w:r>
    </w:p>
    <w:p w:rsidR="002162EB" w:rsidRPr="005B15D4" w:rsidRDefault="002162EB" w:rsidP="002162EB">
      <w:pPr>
        <w:widowControl w:val="0"/>
        <w:tabs>
          <w:tab w:val="left" w:pos="993"/>
          <w:tab w:val="left" w:pos="1134"/>
          <w:tab w:val="left" w:pos="1559"/>
        </w:tabs>
        <w:ind w:firstLine="709"/>
        <w:jc w:val="both"/>
        <w:rPr>
          <w:rFonts w:ascii="Times New Roman" w:eastAsia="Tinos" w:hAnsi="Times New Roman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-</w:t>
      </w:r>
      <w:r>
        <w:rPr>
          <w:rFonts w:ascii="Times New Roman" w:eastAsia="Tinos" w:hAnsi="Times New Roman"/>
          <w:sz w:val="28"/>
          <w:szCs w:val="28"/>
        </w:rPr>
        <w:tab/>
      </w:r>
      <w:r w:rsidRPr="005B15D4">
        <w:rPr>
          <w:rFonts w:ascii="Times New Roman" w:eastAsia="Tinos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в уполномоченном органе </w:t>
      </w:r>
      <w:r w:rsidR="00926A2B">
        <w:rPr>
          <w:rFonts w:ascii="Times New Roman" w:eastAsia="Tinos" w:hAnsi="Times New Roman"/>
          <w:sz w:val="28"/>
          <w:szCs w:val="28"/>
        </w:rPr>
        <w:t xml:space="preserve">(пункт 8 приложение № 1) </w:t>
      </w:r>
      <w:r w:rsidRPr="005B15D4">
        <w:rPr>
          <w:rFonts w:ascii="Times New Roman" w:eastAsia="Tinos" w:hAnsi="Times New Roman"/>
          <w:sz w:val="28"/>
          <w:szCs w:val="28"/>
        </w:rPr>
        <w:t xml:space="preserve">или </w:t>
      </w:r>
      <w:r>
        <w:rPr>
          <w:rFonts w:ascii="Times New Roman" w:eastAsia="Tinos" w:hAnsi="Times New Roman"/>
          <w:sz w:val="28"/>
          <w:szCs w:val="28"/>
        </w:rPr>
        <w:t xml:space="preserve">МФЦ </w:t>
      </w:r>
      <w:r w:rsidR="00926A2B">
        <w:rPr>
          <w:rFonts w:ascii="Times New Roman" w:eastAsia="Tinos" w:hAnsi="Times New Roman"/>
          <w:sz w:val="28"/>
          <w:szCs w:val="28"/>
        </w:rPr>
        <w:t xml:space="preserve">(пункт 6 приложения № 1) </w:t>
      </w:r>
      <w:r w:rsidRPr="005B15D4">
        <w:rPr>
          <w:rFonts w:ascii="Times New Roman" w:eastAsia="Tinos" w:hAnsi="Times New Roman"/>
          <w:sz w:val="28"/>
          <w:szCs w:val="28"/>
        </w:rPr>
        <w:t>лично по предъявлении удостоверяющего личность документа;</w:t>
      </w:r>
    </w:p>
    <w:p w:rsidR="002162EB" w:rsidRDefault="002162EB" w:rsidP="002162EB">
      <w:pPr>
        <w:widowControl w:val="0"/>
        <w:tabs>
          <w:tab w:val="left" w:pos="993"/>
          <w:tab w:val="left" w:pos="1559"/>
        </w:tabs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-</w:t>
      </w:r>
      <w:r>
        <w:rPr>
          <w:rFonts w:ascii="Times New Roman" w:eastAsia="Tinos" w:hAnsi="Times New Roman"/>
          <w:color w:val="000000" w:themeColor="text1"/>
          <w:sz w:val="28"/>
          <w:szCs w:val="28"/>
        </w:rPr>
        <w:tab/>
        <w:t xml:space="preserve">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eastAsia="Tinos" w:hAnsi="Times New Roman"/>
          <w:color w:val="000000" w:themeColor="text1"/>
          <w:sz w:val="28"/>
          <w:szCs w:val="28"/>
        </w:rPr>
        <w:br/>
        <w:t>в заявлении;</w:t>
      </w:r>
    </w:p>
    <w:p w:rsidR="002162EB" w:rsidRDefault="002162EB" w:rsidP="002162EB">
      <w:pPr>
        <w:widowControl w:val="0"/>
        <w:tabs>
          <w:tab w:val="left" w:pos="993"/>
          <w:tab w:val="left" w:pos="1559"/>
        </w:tabs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-</w:t>
      </w:r>
      <w:r>
        <w:rPr>
          <w:rFonts w:ascii="Times New Roman" w:eastAsia="Tinos" w:hAnsi="Times New Roman"/>
          <w:color w:val="000000" w:themeColor="text1"/>
          <w:sz w:val="28"/>
          <w:szCs w:val="28"/>
        </w:rPr>
        <w:tab/>
        <w:t>в форме электронного документа через ЕПГУ;</w:t>
      </w:r>
    </w:p>
    <w:p w:rsidR="002162EB" w:rsidRDefault="002162EB" w:rsidP="002162EB">
      <w:pPr>
        <w:widowControl w:val="0"/>
        <w:tabs>
          <w:tab w:val="left" w:pos="993"/>
          <w:tab w:val="left" w:pos="1559"/>
        </w:tabs>
        <w:ind w:firstLine="709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-</w:t>
      </w:r>
      <w:r>
        <w:rPr>
          <w:rFonts w:ascii="Times New Roman" w:eastAsia="Tinos" w:hAnsi="Times New Roman"/>
          <w:color w:val="000000" w:themeColor="text1"/>
          <w:sz w:val="28"/>
          <w:szCs w:val="28"/>
        </w:rPr>
        <w:tab/>
        <w:t>в форме бумажного документа на основании электронного результата, полученного в ЕПГУ и заверенного сотрудниками МФЦ.</w:t>
      </w:r>
    </w:p>
    <w:p w:rsidR="006809A0" w:rsidRPr="00EE0AA8" w:rsidRDefault="006809A0" w:rsidP="001B5B37">
      <w:pPr>
        <w:pStyle w:val="aff5"/>
        <w:shd w:val="clear" w:color="auto" w:fill="FFFFFF"/>
        <w:tabs>
          <w:tab w:val="left" w:pos="1134"/>
          <w:tab w:val="left" w:pos="1276"/>
        </w:tabs>
        <w:ind w:left="0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707BCD" w:rsidRPr="00EE0AA8" w:rsidRDefault="00D653A3" w:rsidP="00D653A3">
      <w:pPr>
        <w:pStyle w:val="aff5"/>
        <w:shd w:val="clear" w:color="auto" w:fill="FFFFFF"/>
        <w:tabs>
          <w:tab w:val="left" w:pos="142"/>
        </w:tabs>
        <w:ind w:left="142" w:hanging="142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2.4. </w:t>
      </w:r>
      <w:r w:rsidR="00BC673C" w:rsidRPr="00EE0AA8">
        <w:rPr>
          <w:rFonts w:ascii="Times New Roman" w:hAnsi="Times New Roman"/>
          <w:b/>
          <w:spacing w:val="2"/>
          <w:sz w:val="28"/>
          <w:szCs w:val="28"/>
          <w:lang w:eastAsia="ru-RU"/>
        </w:rPr>
        <w:t>Сроки предоставления муниципальной услуги</w:t>
      </w:r>
    </w:p>
    <w:p w:rsidR="00707BCD" w:rsidRPr="00EE0AA8" w:rsidRDefault="00707BCD" w:rsidP="00DE59B5">
      <w:pPr>
        <w:pStyle w:val="aff5"/>
        <w:shd w:val="clear" w:color="auto" w:fill="FFFFFF"/>
        <w:tabs>
          <w:tab w:val="left" w:pos="1134"/>
          <w:tab w:val="left" w:pos="1276"/>
          <w:tab w:val="left" w:pos="1418"/>
          <w:tab w:val="left" w:pos="1560"/>
        </w:tabs>
        <w:ind w:left="0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D653A3" w:rsidRPr="00743F29" w:rsidRDefault="00D653A3" w:rsidP="00743F29">
      <w:pPr>
        <w:shd w:val="clear" w:color="auto" w:fill="FFFFFF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E0AA8">
        <w:rPr>
          <w:rFonts w:ascii="Times New Roman" w:hAnsi="Times New Roman"/>
          <w:sz w:val="28"/>
          <w:szCs w:val="28"/>
        </w:rPr>
        <w:t>2.4.1.</w:t>
      </w:r>
      <w:r w:rsidR="00E91F52" w:rsidRPr="00EE0AA8">
        <w:rPr>
          <w:rFonts w:ascii="Times New Roman" w:hAnsi="Times New Roman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Максимальный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срок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предоставления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муниципальной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услуги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независимо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от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категории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(признаков)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заявителей,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предусмотренных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приложением</w:t>
      </w:r>
      <w:r w:rsidR="00743F29" w:rsidRPr="00EE0AA8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№</w:t>
      </w:r>
      <w:r w:rsidR="00743F29" w:rsidRPr="00EE0A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2</w:t>
      </w:r>
      <w:r w:rsidR="00743F29" w:rsidRPr="00EE0AA8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к</w:t>
      </w:r>
      <w:r w:rsidR="00743F29" w:rsidRPr="00EE0AA8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настоящему</w:t>
      </w:r>
      <w:r w:rsidR="00743F29" w:rsidRPr="00EE0AA8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административному</w:t>
      </w:r>
      <w:r w:rsidR="00743F29" w:rsidRPr="00EE0AA8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регламенту,</w:t>
      </w:r>
      <w:r w:rsidR="00743F29" w:rsidRPr="00EE0AA8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исчисляется</w:t>
      </w:r>
      <w:r w:rsidR="00E50ABE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со</w:t>
      </w:r>
      <w:r w:rsidR="00E50ABE">
        <w:rPr>
          <w:rFonts w:ascii="Times New Roman" w:hAnsi="Times New Roman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 xml:space="preserve">дня     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 xml:space="preserve">регистрации     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 xml:space="preserve">запроса     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ABE">
        <w:rPr>
          <w:rFonts w:ascii="Times New Roman" w:hAnsi="Times New Roman"/>
          <w:sz w:val="28"/>
          <w:szCs w:val="28"/>
        </w:rPr>
        <w:t xml:space="preserve">и       документов, </w:t>
      </w:r>
      <w:r w:rsidR="00743F29" w:rsidRPr="00EE0AA8">
        <w:rPr>
          <w:rFonts w:ascii="Times New Roman" w:hAnsi="Times New Roman"/>
          <w:sz w:val="28"/>
          <w:szCs w:val="28"/>
        </w:rPr>
        <w:t>необходимых</w:t>
      </w:r>
      <w:r w:rsidR="00743F29"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для</w:t>
      </w:r>
      <w:r w:rsidR="00743F29"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предоставления муниципальной</w:t>
      </w:r>
      <w:r w:rsidR="00743F29"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услуги и</w:t>
      </w:r>
      <w:r w:rsidR="00743F29"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43F29" w:rsidRPr="00EE0AA8">
        <w:rPr>
          <w:rFonts w:ascii="Times New Roman" w:hAnsi="Times New Roman"/>
          <w:sz w:val="28"/>
          <w:szCs w:val="28"/>
        </w:rPr>
        <w:t>составляет:</w:t>
      </w:r>
    </w:p>
    <w:p w:rsidR="00D653A3" w:rsidRPr="00EE0AA8" w:rsidRDefault="00D653A3" w:rsidP="00D653A3">
      <w:pPr>
        <w:pStyle w:val="a4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уполномоченном органе – </w:t>
      </w:r>
      <w:r w:rsidR="00743F29">
        <w:rPr>
          <w:rFonts w:ascii="Times New Roman" w:hAnsi="Times New Roman"/>
          <w:sz w:val="28"/>
          <w:szCs w:val="28"/>
        </w:rPr>
        <w:t>8</w:t>
      </w:r>
      <w:r w:rsidRPr="00EE0AA8">
        <w:rPr>
          <w:rFonts w:ascii="Times New Roman" w:hAnsi="Times New Roman"/>
          <w:sz w:val="28"/>
          <w:szCs w:val="28"/>
        </w:rPr>
        <w:t xml:space="preserve"> (</w:t>
      </w:r>
      <w:r w:rsidR="00743F29">
        <w:rPr>
          <w:rFonts w:ascii="Times New Roman" w:hAnsi="Times New Roman"/>
          <w:sz w:val="28"/>
          <w:szCs w:val="28"/>
        </w:rPr>
        <w:t>восемь</w:t>
      </w:r>
      <w:r w:rsidRPr="00EE0AA8">
        <w:rPr>
          <w:rFonts w:ascii="Times New Roman" w:hAnsi="Times New Roman"/>
          <w:sz w:val="28"/>
          <w:szCs w:val="28"/>
        </w:rPr>
        <w:t>) рабочих дней;</w:t>
      </w:r>
    </w:p>
    <w:p w:rsidR="00D653A3" w:rsidRPr="00EE0AA8" w:rsidRDefault="00D653A3" w:rsidP="00D653A3">
      <w:pPr>
        <w:pStyle w:val="a4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через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ЕПГУ</w:t>
      </w:r>
      <w:r w:rsidR="00D13C3D">
        <w:rPr>
          <w:rFonts w:ascii="Times New Roman" w:hAnsi="Times New Roman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– </w:t>
      </w:r>
      <w:r w:rsidR="00743F29">
        <w:rPr>
          <w:rFonts w:ascii="Times New Roman" w:hAnsi="Times New Roman"/>
          <w:sz w:val="28"/>
          <w:szCs w:val="28"/>
        </w:rPr>
        <w:t>8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(</w:t>
      </w:r>
      <w:r w:rsidR="00743F29">
        <w:rPr>
          <w:rFonts w:ascii="Times New Roman" w:hAnsi="Times New Roman"/>
          <w:sz w:val="28"/>
          <w:szCs w:val="28"/>
        </w:rPr>
        <w:t>восемь</w:t>
      </w:r>
      <w:r w:rsidRPr="00EE0AA8">
        <w:rPr>
          <w:rFonts w:ascii="Times New Roman" w:hAnsi="Times New Roman"/>
          <w:sz w:val="28"/>
          <w:szCs w:val="28"/>
        </w:rPr>
        <w:t>) рабочих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дней;</w:t>
      </w:r>
    </w:p>
    <w:p w:rsidR="00D653A3" w:rsidRPr="00EE0AA8" w:rsidRDefault="00D653A3" w:rsidP="00D653A3">
      <w:pPr>
        <w:pStyle w:val="a4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–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43F29">
        <w:rPr>
          <w:rFonts w:ascii="Times New Roman" w:hAnsi="Times New Roman"/>
          <w:sz w:val="28"/>
          <w:szCs w:val="28"/>
        </w:rPr>
        <w:t>8</w:t>
      </w:r>
      <w:r w:rsidRPr="00EE0AA8">
        <w:rPr>
          <w:rFonts w:ascii="Times New Roman" w:hAnsi="Times New Roman"/>
          <w:sz w:val="28"/>
          <w:szCs w:val="28"/>
        </w:rPr>
        <w:t xml:space="preserve"> (</w:t>
      </w:r>
      <w:r w:rsidR="00743F29">
        <w:rPr>
          <w:rFonts w:ascii="Times New Roman" w:hAnsi="Times New Roman"/>
          <w:sz w:val="28"/>
          <w:szCs w:val="28"/>
        </w:rPr>
        <w:t>восемь</w:t>
      </w:r>
      <w:r w:rsidRPr="00EE0AA8">
        <w:rPr>
          <w:rFonts w:ascii="Times New Roman" w:hAnsi="Times New Roman"/>
          <w:sz w:val="28"/>
          <w:szCs w:val="28"/>
        </w:rPr>
        <w:t>)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рабочих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дней.</w:t>
      </w:r>
    </w:p>
    <w:p w:rsidR="001B5B37" w:rsidRPr="00EE0AA8" w:rsidRDefault="001B5B37" w:rsidP="001B5B37">
      <w:pPr>
        <w:pStyle w:val="a4"/>
        <w:widowControl w:val="0"/>
        <w:tabs>
          <w:tab w:val="left" w:pos="97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2.4.2. В случае предоставления заявления через МФЦ срок предоставления муниципальной услуги исчисляется со дня передачи многофункциональным центром заявления и документов в уполномоченный орган.</w:t>
      </w:r>
    </w:p>
    <w:p w:rsidR="00707BCD" w:rsidRPr="00EE0AA8" w:rsidRDefault="00707BCD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59B5" w:rsidRPr="00EE0AA8" w:rsidRDefault="00DE59B5" w:rsidP="00DE59B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2.5. Размер платы, взимаемой с заявителя при предоставлении</w:t>
      </w:r>
    </w:p>
    <w:p w:rsidR="00DE59B5" w:rsidRPr="00EE0AA8" w:rsidRDefault="00DE59B5" w:rsidP="00DE59B5">
      <w:pPr>
        <w:shd w:val="clear" w:color="auto" w:fill="FFFFFF"/>
        <w:tabs>
          <w:tab w:val="left" w:pos="1134"/>
          <w:tab w:val="left" w:pos="1276"/>
        </w:tabs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муниципальной услуги, и способы ее взимания</w:t>
      </w:r>
    </w:p>
    <w:p w:rsidR="00DE59B5" w:rsidRPr="00EE0AA8" w:rsidRDefault="00DE59B5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279F" w:rsidRPr="00EE0AA8" w:rsidRDefault="00DE59B5" w:rsidP="00D653A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 xml:space="preserve">2.5.1. </w:t>
      </w:r>
      <w:r w:rsidR="0094279F" w:rsidRPr="00EE0AA8">
        <w:rPr>
          <w:rFonts w:ascii="Times New Roman" w:hAnsi="Times New Roman"/>
          <w:sz w:val="28"/>
          <w:szCs w:val="28"/>
        </w:rPr>
        <w:t>Предоставление услуги осуществляется бесплатно</w:t>
      </w:r>
      <w:r w:rsidR="001E0ECC" w:rsidRPr="00EE0AA8">
        <w:rPr>
          <w:rFonts w:ascii="Times New Roman" w:hAnsi="Times New Roman"/>
          <w:sz w:val="28"/>
          <w:szCs w:val="28"/>
        </w:rPr>
        <w:t>.</w:t>
      </w:r>
      <w:r w:rsidR="0094279F" w:rsidRPr="00EE0AA8">
        <w:rPr>
          <w:rFonts w:ascii="Times New Roman" w:hAnsi="Times New Roman"/>
          <w:sz w:val="28"/>
          <w:szCs w:val="28"/>
        </w:rPr>
        <w:t xml:space="preserve"> </w:t>
      </w:r>
    </w:p>
    <w:p w:rsidR="00DE59B5" w:rsidRPr="00EE0AA8" w:rsidRDefault="00DE59B5" w:rsidP="006147CB">
      <w:pPr>
        <w:shd w:val="clear" w:color="auto" w:fill="FFFFFF"/>
        <w:tabs>
          <w:tab w:val="left" w:pos="1134"/>
          <w:tab w:val="left" w:pos="1276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279F" w:rsidRPr="00EE0AA8" w:rsidRDefault="0094279F" w:rsidP="00E91F5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2.6. Максимальный срок ожидания в очереди при подаче заявителем</w:t>
      </w:r>
    </w:p>
    <w:p w:rsidR="0094279F" w:rsidRPr="00EE0AA8" w:rsidRDefault="0094279F" w:rsidP="00E91F5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запроса о предоставлении муниципальной услуги и при получении</w:t>
      </w:r>
    </w:p>
    <w:p w:rsidR="00DE59B5" w:rsidRPr="00EE0AA8" w:rsidRDefault="0094279F" w:rsidP="00E91F52">
      <w:pPr>
        <w:shd w:val="clear" w:color="auto" w:fill="FFFFFF"/>
        <w:tabs>
          <w:tab w:val="left" w:pos="1134"/>
          <w:tab w:val="left" w:pos="127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результата предоставления муниципальной услуги</w:t>
      </w:r>
    </w:p>
    <w:p w:rsidR="00E91F52" w:rsidRPr="00EE0AA8" w:rsidRDefault="00E91F52" w:rsidP="00E91F52">
      <w:pPr>
        <w:shd w:val="clear" w:color="auto" w:fill="FFFFFF"/>
        <w:tabs>
          <w:tab w:val="left" w:pos="1134"/>
          <w:tab w:val="left" w:pos="1276"/>
        </w:tabs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91F52" w:rsidRPr="00EE0AA8" w:rsidRDefault="00E91F52" w:rsidP="006147CB">
      <w:pPr>
        <w:pStyle w:val="a4"/>
        <w:widowControl w:val="0"/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2.6.1. Максимальный</w:t>
      </w:r>
      <w:r w:rsidRPr="00EE0AA8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срок</w:t>
      </w:r>
      <w:r w:rsidRPr="00EE0AA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ожидания</w:t>
      </w:r>
      <w:r w:rsidRPr="00EE0AA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очереди</w:t>
      </w:r>
      <w:r w:rsidRPr="00EE0AA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</w:t>
      </w:r>
      <w:r w:rsidRPr="00EE0AA8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должен</w:t>
      </w:r>
      <w:r w:rsidRPr="00EE0AA8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превышать</w:t>
      </w:r>
      <w:r w:rsidR="006147CB" w:rsidRPr="00EE0AA8">
        <w:rPr>
          <w:rFonts w:ascii="Times New Roman" w:hAnsi="Times New Roman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15 минут:</w:t>
      </w:r>
    </w:p>
    <w:p w:rsidR="00E91F52" w:rsidRPr="00EE0AA8" w:rsidRDefault="00E91F52" w:rsidP="00E91F52">
      <w:pPr>
        <w:pStyle w:val="a4"/>
        <w:widowControl w:val="0"/>
        <w:numPr>
          <w:ilvl w:val="0"/>
          <w:numId w:val="2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lastRenderedPageBreak/>
        <w:t>при</w:t>
      </w:r>
      <w:proofErr w:type="gramStart"/>
      <w:r w:rsidRPr="00EE0AA8">
        <w:rPr>
          <w:rFonts w:ascii="Times New Roman" w:hAnsi="Times New Roman"/>
          <w:sz w:val="28"/>
          <w:szCs w:val="28"/>
        </w:rPr>
        <w:tab/>
        <w:t xml:space="preserve">  подаче</w:t>
      </w:r>
      <w:proofErr w:type="gramEnd"/>
      <w:r w:rsidRPr="00EE0AA8">
        <w:rPr>
          <w:rFonts w:ascii="Times New Roman" w:hAnsi="Times New Roman"/>
          <w:sz w:val="28"/>
          <w:szCs w:val="28"/>
        </w:rPr>
        <w:tab/>
        <w:t xml:space="preserve">  запроса    о</w:t>
      </w:r>
      <w:r w:rsidRPr="00EE0AA8">
        <w:rPr>
          <w:rFonts w:ascii="Times New Roman" w:hAnsi="Times New Roman"/>
          <w:sz w:val="28"/>
          <w:szCs w:val="28"/>
        </w:rPr>
        <w:tab/>
        <w:t xml:space="preserve"> предоставлении</w:t>
      </w:r>
      <w:r w:rsidRPr="00EE0AA8">
        <w:rPr>
          <w:rFonts w:ascii="Times New Roman" w:hAnsi="Times New Roman"/>
          <w:sz w:val="28"/>
          <w:szCs w:val="28"/>
        </w:rPr>
        <w:tab/>
        <w:t xml:space="preserve">       муниципальной      </w:t>
      </w:r>
      <w:r w:rsidRPr="00EE0AA8">
        <w:rPr>
          <w:rFonts w:ascii="Times New Roman" w:hAnsi="Times New Roman"/>
          <w:spacing w:val="-1"/>
          <w:sz w:val="28"/>
          <w:szCs w:val="28"/>
        </w:rPr>
        <w:t>услуги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:rsidR="00E91F52" w:rsidRPr="00EE0AA8" w:rsidRDefault="00E91F52" w:rsidP="00E91F5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уполномоченном органе и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МФЦ;</w:t>
      </w:r>
    </w:p>
    <w:p w:rsidR="00E91F52" w:rsidRPr="00EE0AA8" w:rsidRDefault="00E91F52" w:rsidP="00E91F52">
      <w:pPr>
        <w:pStyle w:val="a4"/>
        <w:widowControl w:val="0"/>
        <w:numPr>
          <w:ilvl w:val="0"/>
          <w:numId w:val="2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при</w:t>
      </w:r>
      <w:r w:rsidRPr="00EE0AA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получении</w:t>
      </w:r>
      <w:r w:rsidRPr="00EE0AA8">
        <w:rPr>
          <w:rFonts w:ascii="Times New Roman" w:hAnsi="Times New Roman"/>
          <w:spacing w:val="79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результата</w:t>
      </w:r>
      <w:r w:rsidRPr="00EE0AA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</w:t>
      </w:r>
      <w:r w:rsidRPr="00EE0AA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</w:t>
      </w:r>
      <w:r w:rsidRPr="00EE0AA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услуги,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том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числе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полученного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через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ЕПГУ,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уполномоченном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органе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и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МФЦ.</w:t>
      </w:r>
    </w:p>
    <w:p w:rsidR="00DE59B5" w:rsidRPr="00EE0AA8" w:rsidRDefault="00DE59B5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279F" w:rsidRPr="00EE0AA8" w:rsidRDefault="0094279F" w:rsidP="0094279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2.7. Срок регистрации запроса заявителя о предоставлении</w:t>
      </w:r>
    </w:p>
    <w:p w:rsidR="00DE59B5" w:rsidRPr="00EE0AA8" w:rsidRDefault="0094279F" w:rsidP="0094279F">
      <w:pPr>
        <w:shd w:val="clear" w:color="auto" w:fill="FFFFFF"/>
        <w:tabs>
          <w:tab w:val="left" w:pos="1134"/>
          <w:tab w:val="left" w:pos="127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94279F" w:rsidRPr="00EE0AA8" w:rsidRDefault="0094279F" w:rsidP="0094279F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4279F" w:rsidRPr="00EE0AA8" w:rsidRDefault="0094279F" w:rsidP="00E91F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2.7.1. Регистрация уполномоченным органом запроса и документов,</w:t>
      </w:r>
      <w:r w:rsidR="00E91F52" w:rsidRPr="00EE0AA8">
        <w:rPr>
          <w:rFonts w:ascii="Times New Roman" w:hAnsi="Times New Roman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услуги, независимо от способа </w:t>
      </w:r>
      <w:r w:rsidR="001E0ECC" w:rsidRPr="00EE0AA8">
        <w:rPr>
          <w:rFonts w:ascii="Times New Roman" w:hAnsi="Times New Roman"/>
          <w:sz w:val="28"/>
          <w:szCs w:val="28"/>
        </w:rPr>
        <w:t>подачи, осуществляется в течение</w:t>
      </w:r>
      <w:r w:rsidRPr="00EE0AA8">
        <w:rPr>
          <w:rFonts w:ascii="Times New Roman" w:hAnsi="Times New Roman"/>
          <w:sz w:val="28"/>
          <w:szCs w:val="28"/>
        </w:rPr>
        <w:t xml:space="preserve"> 1 рабочего дня с момента их поступления.</w:t>
      </w:r>
    </w:p>
    <w:p w:rsidR="0094279F" w:rsidRPr="00EE0AA8" w:rsidRDefault="00E91F52" w:rsidP="009427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 xml:space="preserve">2.7.2. </w:t>
      </w:r>
      <w:r w:rsidR="0094279F" w:rsidRPr="00EE0AA8">
        <w:rPr>
          <w:rFonts w:ascii="Times New Roman" w:hAnsi="Times New Roman"/>
          <w:sz w:val="28"/>
          <w:szCs w:val="28"/>
        </w:rPr>
        <w:t xml:space="preserve">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 w:rsidR="0094279F" w:rsidRPr="00EE0AA8">
        <w:rPr>
          <w:rFonts w:ascii="Times New Roman" w:hAnsi="Times New Roman"/>
          <w:iCs/>
          <w:sz w:val="28"/>
          <w:szCs w:val="28"/>
        </w:rPr>
        <w:t xml:space="preserve">16 часов </w:t>
      </w:r>
      <w:r w:rsidR="0094279F" w:rsidRPr="00EE0AA8">
        <w:rPr>
          <w:rFonts w:ascii="Times New Roman" w:hAnsi="Times New Roman"/>
          <w:sz w:val="28"/>
          <w:szCs w:val="28"/>
        </w:rPr>
        <w:t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DE59B5" w:rsidRPr="00EE0AA8" w:rsidRDefault="00DE59B5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4C33" w:rsidRPr="00EE0AA8" w:rsidRDefault="00814C33" w:rsidP="00814C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2.8. Требования к помещениям, в которых предоставляется</w:t>
      </w:r>
    </w:p>
    <w:p w:rsidR="00814C33" w:rsidRPr="00EE0AA8" w:rsidRDefault="00814C33" w:rsidP="00814C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муниципальная услуга</w:t>
      </w:r>
    </w:p>
    <w:p w:rsidR="00814C33" w:rsidRPr="00EE0AA8" w:rsidRDefault="00814C33" w:rsidP="00814C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814C33" w:rsidRPr="00663245" w:rsidRDefault="00814C33" w:rsidP="00814C3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63245">
        <w:rPr>
          <w:rFonts w:ascii="Times New Roman" w:hAnsi="Times New Roman"/>
          <w:color w:val="000000" w:themeColor="text1"/>
          <w:sz w:val="28"/>
          <w:szCs w:val="28"/>
        </w:rPr>
        <w:t>2.8.1. </w:t>
      </w:r>
      <w:r w:rsidRPr="00663245">
        <w:rPr>
          <w:rFonts w:ascii="Times New Roman" w:hAnsi="Times New Roman"/>
          <w:sz w:val="28"/>
          <w:szCs w:val="28"/>
        </w:rPr>
        <w:t xml:space="preserve">Перечень требований к помещениям, в которых предоставляется муниципальная услуга, размещён на официальном сайте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Новооскольского муниципального округа 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663245">
        <w:rPr>
          <w:rFonts w:ascii="Times New Roman" w:hAnsi="Times New Roman"/>
          <w:iCs/>
          <w:color w:val="000000" w:themeColor="text1"/>
          <w:sz w:val="28"/>
          <w:szCs w:val="28"/>
        </w:rPr>
        <w:t>https://novyjoskol-r31.gosweb.gosuslugi.ru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663245">
        <w:rPr>
          <w:rFonts w:ascii="Times New Roman" w:hAnsi="Times New Roman"/>
          <w:sz w:val="28"/>
          <w:szCs w:val="28"/>
        </w:rPr>
        <w:t>и на ЕПГУ</w:t>
      </w:r>
      <w:r w:rsidRPr="00663245">
        <w:rPr>
          <w:rFonts w:ascii="Times New Roman" w:hAnsi="Times New Roman"/>
          <w:i/>
          <w:iCs/>
          <w:sz w:val="28"/>
          <w:szCs w:val="28"/>
        </w:rPr>
        <w:t>.</w:t>
      </w:r>
    </w:p>
    <w:p w:rsidR="00814C33" w:rsidRPr="00EE0AA8" w:rsidRDefault="00814C33" w:rsidP="00814C33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14C33" w:rsidRPr="00EE0AA8" w:rsidRDefault="00814C33" w:rsidP="00814C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2.9. Показатели качества и доступности муниципальной услуги</w:t>
      </w:r>
    </w:p>
    <w:p w:rsidR="00814C33" w:rsidRPr="00EE0AA8" w:rsidRDefault="00814C33" w:rsidP="00814C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C33" w:rsidRDefault="00814C33" w:rsidP="00814C3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663245">
        <w:rPr>
          <w:rFonts w:ascii="Times New Roman" w:hAnsi="Times New Roman"/>
          <w:color w:val="000000" w:themeColor="text1"/>
          <w:sz w:val="28"/>
          <w:szCs w:val="28"/>
        </w:rPr>
        <w:t>2.9.1. </w:t>
      </w:r>
      <w:r w:rsidRPr="00663245">
        <w:rPr>
          <w:rFonts w:ascii="Times New Roman" w:hAnsi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Новооскольского муниципального округа 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663245">
        <w:rPr>
          <w:rFonts w:ascii="Times New Roman" w:hAnsi="Times New Roman"/>
          <w:iCs/>
          <w:color w:val="000000" w:themeColor="text1"/>
          <w:sz w:val="28"/>
          <w:szCs w:val="28"/>
        </w:rPr>
        <w:t>https://novyjoskol-r31.gosweb.gosuslugi.ru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t xml:space="preserve">) и </w:t>
      </w:r>
      <w:r w:rsidRPr="00663245">
        <w:rPr>
          <w:rFonts w:ascii="Times New Roman" w:hAnsi="Times New Roman"/>
          <w:sz w:val="28"/>
          <w:szCs w:val="28"/>
        </w:rPr>
        <w:t>на ЕПГУ.</w:t>
      </w:r>
    </w:p>
    <w:p w:rsidR="006147CB" w:rsidRPr="00EE0AA8" w:rsidRDefault="006147CB" w:rsidP="006147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65D" w:rsidRPr="00EE0AA8" w:rsidRDefault="0003065D" w:rsidP="000306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2.10. Иные требования к предоставлению муниципальной услуги,</w:t>
      </w:r>
    </w:p>
    <w:p w:rsidR="0003065D" w:rsidRPr="00EE0AA8" w:rsidRDefault="0003065D" w:rsidP="000306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в том числе учитывающие особенности предоставления муниципальных</w:t>
      </w:r>
    </w:p>
    <w:p w:rsidR="0003065D" w:rsidRPr="00EE0AA8" w:rsidRDefault="0003065D" w:rsidP="000306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услуг в многофункциональных центрах и особенности предоставления</w:t>
      </w:r>
    </w:p>
    <w:p w:rsidR="0003065D" w:rsidRPr="00EE0AA8" w:rsidRDefault="0003065D" w:rsidP="000306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муниципальных услуг в электронной форме</w:t>
      </w:r>
    </w:p>
    <w:p w:rsidR="0003065D" w:rsidRPr="00EE0AA8" w:rsidRDefault="0003065D" w:rsidP="000306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62EB" w:rsidRDefault="002162EB" w:rsidP="002162EB">
      <w:pPr>
        <w:widowControl w:val="0"/>
        <w:tabs>
          <w:tab w:val="left" w:pos="1418"/>
          <w:tab w:val="left" w:pos="1560"/>
        </w:tabs>
        <w:ind w:firstLine="709"/>
        <w:jc w:val="both"/>
        <w:rPr>
          <w:rFonts w:ascii="Times New Roman" w:eastAsia="Tinos" w:hAnsi="Times New Roman"/>
          <w:sz w:val="28"/>
          <w:szCs w:val="28"/>
        </w:rPr>
      </w:pPr>
      <w:r w:rsidRPr="009136E7">
        <w:rPr>
          <w:rFonts w:ascii="Times New Roman" w:eastAsia="Tinos" w:hAnsi="Times New Roman"/>
          <w:sz w:val="28"/>
          <w:szCs w:val="28"/>
        </w:rPr>
        <w:t>2.1</w:t>
      </w:r>
      <w:r>
        <w:rPr>
          <w:rFonts w:ascii="Times New Roman" w:eastAsia="Tinos" w:hAnsi="Times New Roman"/>
          <w:sz w:val="28"/>
          <w:szCs w:val="28"/>
        </w:rPr>
        <w:t>0.1.</w:t>
      </w:r>
      <w:r>
        <w:rPr>
          <w:rFonts w:ascii="Times New Roman" w:eastAsia="Tinos" w:hAnsi="Times New Roman"/>
          <w:sz w:val="28"/>
          <w:szCs w:val="28"/>
        </w:rPr>
        <w:tab/>
        <w:t xml:space="preserve">Услуги, которые являются необходимыми и обязательными </w:t>
      </w:r>
      <w:r>
        <w:rPr>
          <w:rFonts w:ascii="Times New Roman" w:eastAsia="Tinos" w:hAnsi="Times New Roman"/>
          <w:sz w:val="28"/>
          <w:szCs w:val="28"/>
        </w:rPr>
        <w:br/>
        <w:t>для представления муниципальной услуги</w:t>
      </w:r>
      <w:r w:rsidR="00814C33">
        <w:rPr>
          <w:rFonts w:ascii="Times New Roman" w:eastAsia="Tinos" w:hAnsi="Times New Roman"/>
          <w:sz w:val="28"/>
          <w:szCs w:val="28"/>
        </w:rPr>
        <w:t>,</w:t>
      </w:r>
      <w:r>
        <w:rPr>
          <w:rFonts w:ascii="Times New Roman" w:eastAsia="Tinos" w:hAnsi="Times New Roman"/>
          <w:sz w:val="28"/>
          <w:szCs w:val="28"/>
        </w:rPr>
        <w:t xml:space="preserve"> отсутствуют</w:t>
      </w:r>
      <w:r w:rsidRPr="009136E7">
        <w:rPr>
          <w:rFonts w:ascii="Times New Roman" w:eastAsia="Tinos" w:hAnsi="Times New Roman"/>
          <w:sz w:val="28"/>
          <w:szCs w:val="28"/>
        </w:rPr>
        <w:t>.</w:t>
      </w:r>
    </w:p>
    <w:p w:rsidR="002162EB" w:rsidRDefault="002162EB" w:rsidP="002162EB">
      <w:pPr>
        <w:widowControl w:val="0"/>
        <w:tabs>
          <w:tab w:val="left" w:pos="1560"/>
        </w:tabs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2.10.2.</w:t>
      </w:r>
      <w:r>
        <w:rPr>
          <w:rFonts w:ascii="Times New Roman" w:hAnsi="Times New Roman"/>
          <w:sz w:val="28"/>
          <w:szCs w:val="28"/>
        </w:rPr>
        <w:tab/>
        <w:t>Муниципальная услуга предоставляется в электронном виде посредством ЕПГУ.</w:t>
      </w:r>
    </w:p>
    <w:p w:rsidR="002162EB" w:rsidRDefault="002162EB" w:rsidP="002162EB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предоставления муниципальной услуги используются следующие информационные системы:</w:t>
      </w:r>
    </w:p>
    <w:p w:rsidR="002162EB" w:rsidRPr="00E35C00" w:rsidRDefault="00B1629A" w:rsidP="00B1629A">
      <w:pPr>
        <w:pStyle w:val="a4"/>
        <w:widowControl w:val="0"/>
        <w:tabs>
          <w:tab w:val="left" w:pos="1559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62EB" w:rsidRPr="00E35C00">
        <w:rPr>
          <w:rFonts w:ascii="Times New Roman" w:hAnsi="Times New Roman"/>
          <w:sz w:val="28"/>
          <w:szCs w:val="28"/>
        </w:rPr>
        <w:t>ФРГУ;</w:t>
      </w:r>
    </w:p>
    <w:p w:rsidR="002162EB" w:rsidRPr="00180098" w:rsidRDefault="00B1629A" w:rsidP="00B1629A">
      <w:pPr>
        <w:pStyle w:val="a4"/>
        <w:widowControl w:val="0"/>
        <w:tabs>
          <w:tab w:val="left" w:pos="1559"/>
        </w:tabs>
        <w:ind w:left="1069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lastRenderedPageBreak/>
        <w:t xml:space="preserve">- </w:t>
      </w:r>
      <w:r w:rsidR="002162EB">
        <w:rPr>
          <w:rFonts w:ascii="Times New Roman" w:eastAsia="Tinos" w:hAnsi="Times New Roman"/>
          <w:sz w:val="28"/>
          <w:szCs w:val="28"/>
        </w:rPr>
        <w:t>ЕПГУ;</w:t>
      </w:r>
    </w:p>
    <w:p w:rsidR="002162EB" w:rsidRPr="00EF3B3D" w:rsidRDefault="00B1629A" w:rsidP="002162EB">
      <w:pPr>
        <w:pStyle w:val="a4"/>
        <w:widowControl w:val="0"/>
        <w:tabs>
          <w:tab w:val="left" w:pos="155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62EB">
        <w:rPr>
          <w:rFonts w:ascii="Times New Roman" w:hAnsi="Times New Roman"/>
          <w:sz w:val="28"/>
          <w:szCs w:val="28"/>
        </w:rPr>
        <w:t>Ф</w:t>
      </w:r>
      <w:r w:rsidR="002162EB" w:rsidRPr="00307C45">
        <w:rPr>
          <w:rFonts w:ascii="Times New Roman" w:hAnsi="Times New Roman"/>
          <w:sz w:val="28"/>
          <w:szCs w:val="28"/>
        </w:rPr>
        <w:t>едеральная государственная информационная система «Досудебное обжалование»</w:t>
      </w:r>
      <w:r w:rsidR="002162EB">
        <w:rPr>
          <w:rFonts w:ascii="Times New Roman" w:hAnsi="Times New Roman"/>
          <w:sz w:val="28"/>
          <w:szCs w:val="28"/>
        </w:rPr>
        <w:t>;</w:t>
      </w:r>
    </w:p>
    <w:p w:rsidR="002162EB" w:rsidRPr="00EF3B3D" w:rsidRDefault="00B1629A" w:rsidP="002162EB">
      <w:pPr>
        <w:pStyle w:val="a4"/>
        <w:widowControl w:val="0"/>
        <w:tabs>
          <w:tab w:val="left" w:pos="1559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62EB" w:rsidRPr="00307C45">
        <w:rPr>
          <w:rFonts w:ascii="Times New Roman" w:hAnsi="Times New Roman"/>
          <w:sz w:val="28"/>
          <w:szCs w:val="28"/>
        </w:rPr>
        <w:t>Платформа государственных сервисов.</w:t>
      </w:r>
    </w:p>
    <w:p w:rsidR="00814C33" w:rsidRPr="00EE0AA8" w:rsidRDefault="00814C33" w:rsidP="00814C33">
      <w:pPr>
        <w:widowControl w:val="0"/>
        <w:tabs>
          <w:tab w:val="left" w:pos="1650"/>
          <w:tab w:val="left" w:pos="8931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2.10.3. Муниципальная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услуга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отношении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несовершеннолетнего,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являющегося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заявителем, не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предоставляется.</w:t>
      </w:r>
    </w:p>
    <w:p w:rsidR="00814C33" w:rsidRPr="00EE0AA8" w:rsidRDefault="00814C33" w:rsidP="00814C33">
      <w:pPr>
        <w:widowControl w:val="0"/>
        <w:tabs>
          <w:tab w:val="left" w:pos="1860"/>
          <w:tab w:val="left" w:pos="5090"/>
          <w:tab w:val="left" w:pos="7650"/>
          <w:tab w:val="left" w:pos="8931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2.10.3.1. Предоставление законному</w:t>
      </w:r>
      <w:r w:rsidRPr="00EE0AA8">
        <w:rPr>
          <w:rFonts w:ascii="Times New Roman" w:hAnsi="Times New Roman"/>
          <w:sz w:val="28"/>
          <w:szCs w:val="28"/>
        </w:rPr>
        <w:tab/>
      </w:r>
      <w:r w:rsidRPr="00EE0AA8">
        <w:rPr>
          <w:rFonts w:ascii="Times New Roman" w:hAnsi="Times New Roman"/>
          <w:spacing w:val="-1"/>
          <w:sz w:val="28"/>
          <w:szCs w:val="28"/>
        </w:rPr>
        <w:t>представителю</w:t>
      </w:r>
      <w:r w:rsidRPr="00EE0AA8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несовершеннолетнего,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являющемуся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заявителем,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результатов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 муниципальной услуги в отношении несовершеннолетнего,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оформленных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форме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документа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на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бумажном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носителе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случае,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если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заявитель в момент подачи запроса о предоставлении муниципальной услуги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выразил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письменно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желание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получить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запрашиваемые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результаты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 муниципальной услуги в отношении несовершеннолетнего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лично,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невозможно.</w:t>
      </w:r>
    </w:p>
    <w:p w:rsidR="00814C33" w:rsidRPr="00EE0AA8" w:rsidRDefault="00814C33" w:rsidP="00814C33">
      <w:pPr>
        <w:widowControl w:val="0"/>
        <w:tabs>
          <w:tab w:val="left" w:pos="1860"/>
          <w:tab w:val="left" w:pos="8931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2.10.3.2 Порядок</w:t>
      </w:r>
      <w:r w:rsidRPr="00EE0AA8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</w:t>
      </w:r>
      <w:r w:rsidRPr="00EE0AA8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результатов</w:t>
      </w:r>
      <w:r w:rsidRPr="00EE0AA8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</w:t>
      </w:r>
      <w:r w:rsidRPr="00EE0AA8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услуги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                                                   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отношении</w:t>
      </w:r>
      <w:r w:rsidRPr="00EE0AA8">
        <w:rPr>
          <w:rFonts w:ascii="Times New Roman" w:hAnsi="Times New Roman"/>
          <w:spacing w:val="71"/>
          <w:sz w:val="28"/>
          <w:szCs w:val="28"/>
        </w:rPr>
        <w:t xml:space="preserve"> </w:t>
      </w:r>
      <w:proofErr w:type="gramStart"/>
      <w:r w:rsidR="004B10C1" w:rsidRPr="00EE0AA8">
        <w:rPr>
          <w:rFonts w:ascii="Times New Roman" w:hAnsi="Times New Roman"/>
          <w:sz w:val="28"/>
          <w:szCs w:val="28"/>
        </w:rPr>
        <w:t xml:space="preserve">несовершеннолетнего,  </w:t>
      </w:r>
      <w:r w:rsidRPr="00EE0AA8">
        <w:rPr>
          <w:rFonts w:ascii="Times New Roman" w:hAnsi="Times New Roman"/>
          <w:sz w:val="28"/>
          <w:szCs w:val="28"/>
        </w:rPr>
        <w:t>оформленных</w:t>
      </w:r>
      <w:proofErr w:type="gramEnd"/>
      <w:r w:rsidRPr="00EE0AA8">
        <w:rPr>
          <w:rFonts w:ascii="Times New Roman" w:hAnsi="Times New Roman"/>
          <w:sz w:val="28"/>
          <w:szCs w:val="28"/>
        </w:rPr>
        <w:t xml:space="preserve">   в   форме   документа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на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бумажном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носителе,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том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числе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способы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сроки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их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законному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представителю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несовершеннолетнего,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являющемуся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заявителем,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предусмотрен.</w:t>
      </w:r>
    </w:p>
    <w:p w:rsidR="00814C33" w:rsidRPr="00EE0AA8" w:rsidRDefault="00814C33" w:rsidP="00814C33">
      <w:pPr>
        <w:widowControl w:val="0"/>
        <w:tabs>
          <w:tab w:val="left" w:pos="1650"/>
          <w:tab w:val="left" w:pos="8931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2.10.4. Получение</w:t>
      </w:r>
      <w:r w:rsidRPr="00EE0AA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</w:t>
      </w:r>
      <w:r w:rsidRPr="00EE0AA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услуги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через</w:t>
      </w:r>
      <w:r w:rsidRPr="00EE0A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МФЦ:</w:t>
      </w:r>
    </w:p>
    <w:p w:rsidR="00814C33" w:rsidRPr="00EE0AA8" w:rsidRDefault="00814C33" w:rsidP="00814C33">
      <w:pPr>
        <w:pStyle w:val="a4"/>
        <w:widowControl w:val="0"/>
        <w:numPr>
          <w:ilvl w:val="0"/>
          <w:numId w:val="25"/>
        </w:numPr>
        <w:tabs>
          <w:tab w:val="left" w:pos="1020"/>
          <w:tab w:val="left" w:pos="8931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предусмотрено</w:t>
      </w:r>
      <w:r w:rsidRPr="00EE0AA8">
        <w:rPr>
          <w:rFonts w:ascii="Times New Roman" w:hAnsi="Times New Roman"/>
          <w:spacing w:val="124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посредством  </w:t>
      </w:r>
      <w:r w:rsidRPr="00EE0AA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подачи  </w:t>
      </w:r>
      <w:r w:rsidRPr="00EE0AA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заявлений  </w:t>
      </w:r>
      <w:r w:rsidRPr="00EE0AA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в  </w:t>
      </w:r>
      <w:r w:rsidRPr="00EE0AA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соответствии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EE0AA8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заключенным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соглашением между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и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уполномоченным органом;</w:t>
      </w:r>
    </w:p>
    <w:p w:rsidR="00814C33" w:rsidRPr="00EE0AA8" w:rsidRDefault="00814C33" w:rsidP="00814C33">
      <w:pPr>
        <w:pStyle w:val="a4"/>
        <w:widowControl w:val="0"/>
        <w:numPr>
          <w:ilvl w:val="0"/>
          <w:numId w:val="25"/>
        </w:numPr>
        <w:tabs>
          <w:tab w:val="left" w:pos="1020"/>
          <w:tab w:val="left" w:pos="8931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возможно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секторе</w:t>
      </w:r>
      <w:r w:rsidRPr="00EE0AA8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пользовательского</w:t>
      </w:r>
      <w:r w:rsidRPr="00EE0AA8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сопровождения</w:t>
      </w:r>
      <w:r w:rsidRPr="00EE0AA8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                                                         </w:t>
      </w:r>
      <w:r w:rsidRPr="00EE0AA8">
        <w:rPr>
          <w:rFonts w:ascii="Times New Roman" w:hAnsi="Times New Roman"/>
          <w:sz w:val="28"/>
          <w:szCs w:val="28"/>
        </w:rPr>
        <w:t>через информационно-телекоммуникационную сеть «Интернет» при наличии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технической</w:t>
      </w:r>
      <w:r w:rsidRPr="00EE0A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возможности.</w:t>
      </w:r>
    </w:p>
    <w:p w:rsidR="00814C33" w:rsidRPr="00EE0AA8" w:rsidRDefault="00814C33" w:rsidP="00814C33">
      <w:pPr>
        <w:widowControl w:val="0"/>
        <w:tabs>
          <w:tab w:val="left" w:pos="1860"/>
          <w:tab w:val="left" w:pos="8931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2.10.4.1. МФЦ,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который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подается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заявление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о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 услуги, принимает решение об отказе в приеме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запроса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и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документов,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необходимых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для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услуги, при наличии таких оснований, предусмотренных приложением №4 к настоящему административному регламенту.</w:t>
      </w:r>
    </w:p>
    <w:p w:rsidR="00814C33" w:rsidRPr="00EE0AA8" w:rsidRDefault="00814C33" w:rsidP="00814C33">
      <w:pPr>
        <w:widowControl w:val="0"/>
        <w:tabs>
          <w:tab w:val="left" w:pos="1860"/>
          <w:tab w:val="left" w:pos="8931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2.10.4.2. Заявителю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(представителю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заявителя)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может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быть</w:t>
      </w:r>
      <w:r w:rsidRPr="00EE0A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 xml:space="preserve">выдан              </w:t>
      </w:r>
      <w:r w:rsidRPr="00EE0AA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результат</w:t>
      </w:r>
      <w:r w:rsidRPr="00EE0AA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предоставления</w:t>
      </w:r>
      <w:r w:rsidRPr="00EE0AA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муниципальной</w:t>
      </w:r>
      <w:r w:rsidRPr="00EE0AA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услуги</w:t>
      </w:r>
      <w:r w:rsidRPr="00EE0AA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в</w:t>
      </w:r>
      <w:r w:rsidRPr="00EE0AA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МФЦ,</w:t>
      </w:r>
      <w:r w:rsidRPr="00EE0AA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подпункту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 xml:space="preserve"> 2.3.3 пункта 2.3 раздела 2 настоящего административного</w:t>
      </w:r>
      <w:r w:rsidRPr="00EE0AA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E0AA8"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E0363D" w:rsidRPr="00EE0AA8" w:rsidRDefault="00E0363D" w:rsidP="00DA3787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0363D" w:rsidRPr="00EE0AA8" w:rsidRDefault="00E0363D" w:rsidP="00E0363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2.11. Исчерпывающий перечень документов, необходимых</w:t>
      </w:r>
    </w:p>
    <w:p w:rsidR="00E0363D" w:rsidRPr="00EE0AA8" w:rsidRDefault="00E0363D" w:rsidP="00E0363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для предоставления муниципальной услуги</w:t>
      </w:r>
    </w:p>
    <w:p w:rsidR="000D0BB5" w:rsidRPr="00EE0AA8" w:rsidRDefault="000D0BB5" w:rsidP="00E0363D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A05C9" w:rsidRPr="00EE0AA8" w:rsidRDefault="006A05C9" w:rsidP="00315B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2.11.1. 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приложении № 2 к настоящему административному регламенту, приведен в приложении № 3 к настоящему административному регламенту и содержит сведения:</w:t>
      </w:r>
    </w:p>
    <w:p w:rsidR="006A05C9" w:rsidRPr="00EE0AA8" w:rsidRDefault="006A05C9" w:rsidP="00315B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t>- о документах, которые заявитель (представитель заявителя) должен</w:t>
      </w:r>
      <w:r w:rsidR="00315B8F" w:rsidRPr="00EE0AA8">
        <w:rPr>
          <w:rFonts w:ascii="Times New Roman" w:hAnsi="Times New Roman"/>
          <w:sz w:val="28"/>
          <w:szCs w:val="28"/>
        </w:rPr>
        <w:t xml:space="preserve"> </w:t>
      </w:r>
      <w:r w:rsidRPr="00EE0AA8">
        <w:rPr>
          <w:rFonts w:ascii="Times New Roman" w:hAnsi="Times New Roman"/>
          <w:sz w:val="28"/>
          <w:szCs w:val="28"/>
        </w:rPr>
        <w:t>предоставить самостоятельно;</w:t>
      </w:r>
    </w:p>
    <w:p w:rsidR="00E0363D" w:rsidRPr="00EE0AA8" w:rsidRDefault="006A05C9" w:rsidP="00315B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AA8">
        <w:rPr>
          <w:rFonts w:ascii="Times New Roman" w:hAnsi="Times New Roman"/>
          <w:sz w:val="28"/>
          <w:szCs w:val="28"/>
        </w:rPr>
        <w:lastRenderedPageBreak/>
        <w:t>- о документах, которые заявитель (</w:t>
      </w:r>
      <w:r w:rsidR="00315B8F" w:rsidRPr="00EE0AA8">
        <w:rPr>
          <w:rFonts w:ascii="Times New Roman" w:hAnsi="Times New Roman"/>
          <w:sz w:val="28"/>
          <w:szCs w:val="28"/>
        </w:rPr>
        <w:t xml:space="preserve">представитель заявителя) вправе </w:t>
      </w:r>
      <w:r w:rsidRPr="00EE0AA8">
        <w:rPr>
          <w:rFonts w:ascii="Times New Roman" w:hAnsi="Times New Roman"/>
          <w:sz w:val="28"/>
          <w:szCs w:val="28"/>
        </w:rPr>
        <w:t>предоставить по собственной инициативе, та</w:t>
      </w:r>
      <w:r w:rsidR="00315B8F" w:rsidRPr="00EE0AA8">
        <w:rPr>
          <w:rFonts w:ascii="Times New Roman" w:hAnsi="Times New Roman"/>
          <w:sz w:val="28"/>
          <w:szCs w:val="28"/>
        </w:rPr>
        <w:t xml:space="preserve">к как они подлежат </w:t>
      </w:r>
      <w:r w:rsidRPr="00EE0AA8">
        <w:rPr>
          <w:rFonts w:ascii="Times New Roman" w:hAnsi="Times New Roman"/>
          <w:sz w:val="28"/>
          <w:szCs w:val="28"/>
        </w:rPr>
        <w:t>предоставлению в рамках ме</w:t>
      </w:r>
      <w:r w:rsidR="00315B8F" w:rsidRPr="00EE0AA8">
        <w:rPr>
          <w:rFonts w:ascii="Times New Roman" w:hAnsi="Times New Roman"/>
          <w:sz w:val="28"/>
          <w:szCs w:val="28"/>
        </w:rPr>
        <w:t xml:space="preserve">жведомственного информационного </w:t>
      </w:r>
      <w:r w:rsidRPr="00EE0AA8">
        <w:rPr>
          <w:rFonts w:ascii="Times New Roman" w:hAnsi="Times New Roman"/>
          <w:sz w:val="28"/>
          <w:szCs w:val="28"/>
        </w:rPr>
        <w:t>взаимодействия.</w:t>
      </w:r>
      <w:r w:rsidR="00CA3F86" w:rsidRPr="00EE0AA8">
        <w:rPr>
          <w:rFonts w:ascii="Times New Roman" w:hAnsi="Times New Roman"/>
          <w:sz w:val="28"/>
          <w:szCs w:val="28"/>
        </w:rPr>
        <w:t xml:space="preserve"> </w:t>
      </w:r>
    </w:p>
    <w:p w:rsidR="006A05C9" w:rsidRPr="00EE0AA8" w:rsidRDefault="006A05C9" w:rsidP="00077866">
      <w:pPr>
        <w:ind w:firstLine="709"/>
        <w:jc w:val="both"/>
        <w:rPr>
          <w:rFonts w:ascii="Times New Roman" w:hAnsi="Times New Roman"/>
          <w:sz w:val="28"/>
        </w:rPr>
      </w:pPr>
      <w:r w:rsidRPr="00EE0AA8">
        <w:rPr>
          <w:rFonts w:ascii="Times New Roman" w:hAnsi="Times New Roman"/>
          <w:sz w:val="28"/>
          <w:szCs w:val="28"/>
        </w:rPr>
        <w:t xml:space="preserve">2.11.2. </w:t>
      </w:r>
      <w:r w:rsidR="00B1629A">
        <w:rPr>
          <w:rFonts w:ascii="Times New Roman" w:hAnsi="Times New Roman"/>
          <w:color w:val="000000" w:themeColor="text1"/>
          <w:sz w:val="28"/>
          <w:szCs w:val="28"/>
        </w:rPr>
        <w:t xml:space="preserve">Форма заявления о предоставлении муниципальной услуги приведена в приложении </w:t>
      </w:r>
      <w:r w:rsidR="00B1629A" w:rsidRPr="001719AD">
        <w:rPr>
          <w:rFonts w:ascii="Times New Roman" w:hAnsi="Times New Roman"/>
          <w:sz w:val="28"/>
          <w:szCs w:val="28"/>
        </w:rPr>
        <w:t xml:space="preserve">№ 5 </w:t>
      </w:r>
      <w:r w:rsidR="00B1629A" w:rsidRPr="005C393F">
        <w:rPr>
          <w:rFonts w:ascii="Times New Roman" w:hAnsi="Times New Roman"/>
          <w:sz w:val="28"/>
          <w:szCs w:val="28"/>
        </w:rPr>
        <w:t>к настоящему административ</w:t>
      </w:r>
      <w:r w:rsidR="00B1629A">
        <w:rPr>
          <w:rFonts w:ascii="Times New Roman" w:hAnsi="Times New Roman"/>
          <w:sz w:val="28"/>
          <w:szCs w:val="28"/>
        </w:rPr>
        <w:t>н</w:t>
      </w:r>
      <w:r w:rsidR="00B1629A" w:rsidRPr="005C393F">
        <w:rPr>
          <w:rFonts w:ascii="Times New Roman" w:hAnsi="Times New Roman"/>
          <w:sz w:val="28"/>
          <w:szCs w:val="28"/>
        </w:rPr>
        <w:t>ому регламенту</w:t>
      </w:r>
      <w:r w:rsidR="00B1629A">
        <w:rPr>
          <w:rFonts w:ascii="Times New Roman" w:hAnsi="Times New Roman"/>
          <w:sz w:val="28"/>
          <w:szCs w:val="28"/>
        </w:rPr>
        <w:t>.</w:t>
      </w:r>
    </w:p>
    <w:p w:rsidR="00077866" w:rsidRPr="00EE0AA8" w:rsidRDefault="00077866" w:rsidP="00077866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2.12. Исчерпывающий перечень оснований для отказа в приеме запроса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о предоставлении муниципальной услуги и документов, необходимых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для предоставления муниципальной услуги, и исчерпывающий перечень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оснований для приостановления предоставления муниципальной услуги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или для отказа в предоставлении муниципальной услуги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29A" w:rsidRDefault="00B1629A" w:rsidP="00B1629A">
      <w:pPr>
        <w:widowControl w:val="0"/>
        <w:tabs>
          <w:tab w:val="left" w:pos="1559"/>
        </w:tabs>
        <w:ind w:firstLine="709"/>
        <w:jc w:val="both"/>
        <w:rPr>
          <w:rFonts w:ascii="Times New Roman" w:eastAsia="Tinos" w:hAnsi="Times New Roman"/>
          <w:sz w:val="28"/>
          <w:szCs w:val="28"/>
        </w:rPr>
      </w:pPr>
      <w:r w:rsidRPr="009136E7">
        <w:rPr>
          <w:rFonts w:ascii="Times New Roman" w:eastAsia="Tinos" w:hAnsi="Times New Roman"/>
          <w:sz w:val="28"/>
          <w:szCs w:val="28"/>
        </w:rPr>
        <w:t>2.</w:t>
      </w:r>
      <w:r>
        <w:rPr>
          <w:rFonts w:ascii="Times New Roman" w:eastAsia="Tinos" w:hAnsi="Times New Roman"/>
          <w:sz w:val="28"/>
          <w:szCs w:val="28"/>
        </w:rPr>
        <w:t>12.1.</w:t>
      </w:r>
      <w:r>
        <w:rPr>
          <w:rFonts w:ascii="Times New Roman" w:eastAsia="Tinos" w:hAnsi="Times New Roman"/>
          <w:sz w:val="28"/>
          <w:szCs w:val="28"/>
        </w:rPr>
        <w:tab/>
      </w:r>
      <w:r w:rsidRPr="009136E7">
        <w:rPr>
          <w:rFonts w:ascii="Times New Roman" w:eastAsia="Tinos" w:hAnsi="Times New Roman"/>
          <w:sz w:val="28"/>
          <w:szCs w:val="28"/>
        </w:rPr>
        <w:t>Исчерпывающий перечень оснований для отказа в приеме документов</w:t>
      </w:r>
      <w:r>
        <w:rPr>
          <w:rFonts w:ascii="Times New Roman" w:eastAsia="Tinos" w:hAnsi="Times New Roman"/>
          <w:sz w:val="28"/>
          <w:szCs w:val="28"/>
        </w:rPr>
        <w:t xml:space="preserve"> о предоставлении муниципальной услуги и </w:t>
      </w:r>
      <w:r w:rsidRPr="00825B67">
        <w:rPr>
          <w:rFonts w:ascii="Times New Roman" w:eastAsia="Tinos" w:hAnsi="Times New Roman"/>
          <w:sz w:val="28"/>
          <w:szCs w:val="28"/>
        </w:rPr>
        <w:t xml:space="preserve">документов, необходимых для </w:t>
      </w:r>
      <w:r>
        <w:rPr>
          <w:rFonts w:ascii="Times New Roman" w:eastAsia="Tinos" w:hAnsi="Times New Roman"/>
          <w:sz w:val="28"/>
          <w:szCs w:val="28"/>
        </w:rPr>
        <w:t>предоставления муниципальной услуги,</w:t>
      </w:r>
      <w:r w:rsidRPr="00825B67">
        <w:rPr>
          <w:rFonts w:ascii="Times New Roman" w:eastAsia="Tinos" w:hAnsi="Times New Roman"/>
          <w:sz w:val="28"/>
          <w:szCs w:val="28"/>
        </w:rPr>
        <w:t xml:space="preserve"> </w:t>
      </w:r>
      <w:r>
        <w:rPr>
          <w:rFonts w:ascii="Times New Roman" w:eastAsia="Tinos" w:hAnsi="Times New Roman"/>
          <w:sz w:val="28"/>
          <w:szCs w:val="28"/>
        </w:rPr>
        <w:t xml:space="preserve">оснований </w:t>
      </w:r>
      <w:r>
        <w:rPr>
          <w:rFonts w:ascii="Times New Roman" w:eastAsia="Tinos" w:hAnsi="Times New Roman"/>
          <w:sz w:val="28"/>
          <w:szCs w:val="28"/>
        </w:rPr>
        <w:br/>
        <w:t xml:space="preserve">для отказа в предоставлении муниципальной услуги приведен в приложении </w:t>
      </w:r>
      <w:r>
        <w:rPr>
          <w:rFonts w:ascii="Times New Roman" w:eastAsia="Tinos" w:hAnsi="Times New Roman"/>
          <w:sz w:val="28"/>
          <w:szCs w:val="28"/>
        </w:rPr>
        <w:br/>
      </w:r>
      <w:r w:rsidRPr="008A164B">
        <w:rPr>
          <w:rFonts w:ascii="Times New Roman" w:eastAsia="Tinos" w:hAnsi="Times New Roman"/>
          <w:sz w:val="28"/>
          <w:szCs w:val="28"/>
        </w:rPr>
        <w:t>№ 4</w:t>
      </w:r>
      <w:r w:rsidRPr="009136E7">
        <w:rPr>
          <w:rFonts w:ascii="Times New Roman" w:eastAsia="Tinos" w:hAnsi="Times New Roman"/>
          <w:sz w:val="28"/>
          <w:szCs w:val="28"/>
        </w:rPr>
        <w:t xml:space="preserve"> </w:t>
      </w:r>
      <w:r>
        <w:rPr>
          <w:rFonts w:ascii="Times New Roman" w:eastAsia="Tinos" w:hAnsi="Times New Roman"/>
          <w:sz w:val="28"/>
          <w:szCs w:val="28"/>
        </w:rPr>
        <w:t xml:space="preserve">к </w:t>
      </w:r>
      <w:r w:rsidRPr="009136E7">
        <w:rPr>
          <w:rFonts w:ascii="Times New Roman" w:eastAsia="Tinos" w:hAnsi="Times New Roman"/>
          <w:sz w:val="28"/>
          <w:szCs w:val="28"/>
        </w:rPr>
        <w:t>настояще</w:t>
      </w:r>
      <w:r>
        <w:rPr>
          <w:rFonts w:ascii="Times New Roman" w:eastAsia="Tinos" w:hAnsi="Times New Roman"/>
          <w:sz w:val="28"/>
          <w:szCs w:val="28"/>
        </w:rPr>
        <w:t>му</w:t>
      </w:r>
      <w:r w:rsidRPr="009136E7">
        <w:rPr>
          <w:rFonts w:ascii="Times New Roman" w:eastAsia="Tinos" w:hAnsi="Times New Roman"/>
          <w:sz w:val="28"/>
          <w:szCs w:val="28"/>
        </w:rPr>
        <w:t xml:space="preserve"> административно</w:t>
      </w:r>
      <w:r>
        <w:rPr>
          <w:rFonts w:ascii="Times New Roman" w:eastAsia="Tinos" w:hAnsi="Times New Roman"/>
          <w:sz w:val="28"/>
          <w:szCs w:val="28"/>
        </w:rPr>
        <w:t>му</w:t>
      </w:r>
      <w:r w:rsidRPr="009136E7">
        <w:rPr>
          <w:rFonts w:ascii="Times New Roman" w:eastAsia="Tinos" w:hAnsi="Times New Roman"/>
          <w:sz w:val="28"/>
          <w:szCs w:val="28"/>
        </w:rPr>
        <w:t xml:space="preserve"> регламент</w:t>
      </w:r>
      <w:r>
        <w:rPr>
          <w:rFonts w:ascii="Times New Roman" w:eastAsia="Tinos" w:hAnsi="Times New Roman"/>
          <w:sz w:val="28"/>
          <w:szCs w:val="28"/>
        </w:rPr>
        <w:t>у</w:t>
      </w:r>
      <w:r w:rsidRPr="009136E7">
        <w:rPr>
          <w:rFonts w:ascii="Times New Roman" w:eastAsia="Tinos" w:hAnsi="Times New Roman"/>
          <w:sz w:val="28"/>
          <w:szCs w:val="28"/>
        </w:rPr>
        <w:t>.</w:t>
      </w:r>
    </w:p>
    <w:p w:rsidR="00B1629A" w:rsidRDefault="00B1629A" w:rsidP="00E50ABE">
      <w:pPr>
        <w:widowControl w:val="0"/>
        <w:tabs>
          <w:tab w:val="left" w:pos="1559"/>
        </w:tabs>
        <w:ind w:firstLine="709"/>
        <w:jc w:val="both"/>
        <w:rPr>
          <w:rFonts w:ascii="Times New Roman" w:eastAsia="Tinos" w:hAnsi="Times New Roman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2.12.2.</w:t>
      </w:r>
      <w:r>
        <w:rPr>
          <w:rFonts w:ascii="Times New Roman" w:eastAsia="Tinos" w:hAnsi="Times New Roman"/>
          <w:sz w:val="28"/>
          <w:szCs w:val="28"/>
        </w:rPr>
        <w:tab/>
        <w:t>Основания для приостановления предоставления муниципальной услуги отсутствуют.</w:t>
      </w:r>
    </w:p>
    <w:p w:rsidR="004B10C1" w:rsidRDefault="004B10C1" w:rsidP="004B10C1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2.12.3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t>. Форма решения об отказе в приеме документов, необходимых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</w:t>
      </w:r>
      <w:r>
        <w:rPr>
          <w:rFonts w:ascii="Times New Roman" w:hAnsi="Times New Roman"/>
          <w:color w:val="000000" w:themeColor="text1"/>
          <w:sz w:val="28"/>
          <w:szCs w:val="28"/>
        </w:rPr>
        <w:t>слуги приведена в приложении № 7</w:t>
      </w:r>
      <w:r w:rsidRPr="00663245">
        <w:rPr>
          <w:rFonts w:ascii="Times New Roman" w:hAnsi="Times New Roman"/>
          <w:color w:val="000000" w:themeColor="text1"/>
          <w:sz w:val="28"/>
          <w:szCs w:val="28"/>
        </w:rPr>
        <w:br/>
        <w:t>к административному регламенту.</w:t>
      </w:r>
    </w:p>
    <w:p w:rsidR="00B1629A" w:rsidRPr="00EE0AA8" w:rsidRDefault="00B1629A" w:rsidP="006A05C9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выполнения административных процедур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3.1. Перечень осуществляемых при предоставлении муниципальной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A8">
        <w:rPr>
          <w:rFonts w:ascii="Times New Roman" w:hAnsi="Times New Roman"/>
          <w:b/>
          <w:bCs/>
          <w:sz w:val="28"/>
          <w:szCs w:val="28"/>
        </w:rPr>
        <w:t>услуги административных процедур</w:t>
      </w:r>
    </w:p>
    <w:p w:rsidR="006313AB" w:rsidRPr="00EE0AA8" w:rsidRDefault="006313AB" w:rsidP="006313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29A" w:rsidRDefault="00B1629A" w:rsidP="00B1629A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Административный регламент включает в себя следующие процедуры:</w:t>
      </w:r>
    </w:p>
    <w:p w:rsidR="00B1629A" w:rsidRDefault="00B1629A" w:rsidP="00B1629A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B1629A" w:rsidRDefault="00B1629A" w:rsidP="00B1629A">
      <w:pPr>
        <w:widowControl w:val="0"/>
        <w:tabs>
          <w:tab w:val="left" w:pos="993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B1629A" w:rsidRDefault="00B1629A" w:rsidP="00B1629A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B1629A" w:rsidRDefault="00B1629A" w:rsidP="00B1629A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оценка сведений о заявителе и (или) объектах, принадлежащих заявителю, и (или) иных объектах, а также знаний (навыков) заявителя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на предмет их соответствия требованиям законодательства Российской Федерации;</w:t>
      </w:r>
    </w:p>
    <w:p w:rsidR="00B1629A" w:rsidRDefault="00B1629A" w:rsidP="00B1629A">
      <w:pPr>
        <w:widowControl w:val="0"/>
        <w:tabs>
          <w:tab w:val="left" w:pos="993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5)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принятие решения о предоставлении (об отказе в предоставлении) государственной услуги;</w:t>
      </w:r>
    </w:p>
    <w:p w:rsidR="00B1629A" w:rsidRDefault="00B1629A" w:rsidP="00B1629A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 предоставление</w:t>
      </w:r>
      <w:r w:rsidR="00E50ABE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муниципальной услуги.</w:t>
      </w:r>
    </w:p>
    <w:p w:rsidR="00E2306C" w:rsidRDefault="00E2306C" w:rsidP="00B1629A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2306C" w:rsidRDefault="00E2306C" w:rsidP="00B1629A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711F" w:rsidRPr="00EE0AA8" w:rsidRDefault="000E711F" w:rsidP="000E71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11F" w:rsidRPr="00EE0AA8" w:rsidRDefault="000E711F" w:rsidP="000E711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0AA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4. Способы информирования заявителя об изменении статуса</w:t>
      </w:r>
    </w:p>
    <w:p w:rsidR="000E711F" w:rsidRPr="00EE0AA8" w:rsidRDefault="000E711F" w:rsidP="000E711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0AA8">
        <w:rPr>
          <w:rFonts w:ascii="Times New Roman" w:hAnsi="Times New Roman"/>
          <w:b/>
          <w:bCs/>
          <w:color w:val="000000"/>
          <w:sz w:val="28"/>
          <w:szCs w:val="28"/>
        </w:rPr>
        <w:t>рассмотрения запроса о предоставлении муниципальной услуги</w:t>
      </w:r>
    </w:p>
    <w:p w:rsidR="000E711F" w:rsidRPr="00EE0AA8" w:rsidRDefault="000E711F" w:rsidP="000E711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13AB" w:rsidRDefault="000E711F" w:rsidP="00B1629A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EE0AA8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="00B1629A" w:rsidRPr="00E711CE">
        <w:rPr>
          <w:rFonts w:ascii="Times New Roman" w:hAnsi="Times New Roman"/>
          <w:color w:val="000000" w:themeColor="text1"/>
          <w:sz w:val="28"/>
          <w:szCs w:val="28"/>
        </w:rPr>
        <w:t>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:rsidR="0069078D" w:rsidRDefault="0069078D" w:rsidP="006A05C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69078D" w:rsidRDefault="0069078D" w:rsidP="006A05C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69078D" w:rsidRDefault="0069078D" w:rsidP="006A05C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69078D" w:rsidRDefault="0069078D" w:rsidP="006A05C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 w:rsidP="00E50ABE">
      <w:pPr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C50D71" w:rsidRDefault="00C50D71" w:rsidP="00C50D71">
      <w:pPr>
        <w:contextualSpacing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0C286E" w:rsidRPr="00E50ABE" w:rsidRDefault="00C50D71" w:rsidP="00C50D71">
      <w:pPr>
        <w:contextualSpacing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6"/>
          <w:szCs w:val="26"/>
          <w:lang w:eastAsia="ru-RU"/>
        </w:rPr>
        <w:lastRenderedPageBreak/>
        <w:t xml:space="preserve">                                                                                  </w:t>
      </w:r>
      <w:r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      </w:t>
      </w:r>
      <w:r w:rsidR="005E3117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   </w:t>
      </w:r>
      <w:r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 </w:t>
      </w:r>
      <w:r w:rsidR="000C286E" w:rsidRPr="00E50ABE">
        <w:rPr>
          <w:rFonts w:ascii="Times New Roman" w:hAnsi="Times New Roman"/>
          <w:b/>
          <w:spacing w:val="2"/>
          <w:sz w:val="28"/>
          <w:szCs w:val="28"/>
          <w:lang w:eastAsia="ru-RU"/>
        </w:rPr>
        <w:t>Приложение № 1</w:t>
      </w:r>
    </w:p>
    <w:p w:rsidR="000C286E" w:rsidRPr="00E50ABE" w:rsidRDefault="000C286E" w:rsidP="000C286E">
      <w:pPr>
        <w:shd w:val="clear" w:color="auto" w:fill="FFFFFF"/>
        <w:ind w:left="4536"/>
        <w:contextualSpacing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50ABE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к административному регламенту </w:t>
      </w:r>
    </w:p>
    <w:p w:rsidR="000C286E" w:rsidRPr="00E50ABE" w:rsidRDefault="000C286E" w:rsidP="000C286E">
      <w:pPr>
        <w:shd w:val="clear" w:color="auto" w:fill="FFFFFF"/>
        <w:ind w:left="4536"/>
        <w:contextualSpacing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50ABE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предоставления муниципальной услуги </w:t>
      </w:r>
    </w:p>
    <w:p w:rsidR="00707BCD" w:rsidRPr="00E50ABE" w:rsidRDefault="00707BCD" w:rsidP="00E50ABE">
      <w:pPr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69078D" w:rsidRPr="00E50ABE" w:rsidRDefault="0069078D" w:rsidP="006907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50ABE">
        <w:rPr>
          <w:rFonts w:ascii="Times New Roman" w:hAnsi="Times New Roman"/>
          <w:b/>
          <w:bCs/>
          <w:sz w:val="28"/>
          <w:szCs w:val="28"/>
        </w:rPr>
        <w:t>Перечень условных обозначений и сокращений</w:t>
      </w:r>
    </w:p>
    <w:p w:rsidR="0069078D" w:rsidRPr="00E50ABE" w:rsidRDefault="0069078D" w:rsidP="006907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78D" w:rsidRPr="00E50ABE" w:rsidRDefault="0069078D" w:rsidP="006907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50ABE">
        <w:rPr>
          <w:rFonts w:ascii="Times New Roman" w:hAnsi="Times New Roman"/>
          <w:b/>
          <w:bCs/>
          <w:sz w:val="28"/>
          <w:szCs w:val="28"/>
        </w:rPr>
        <w:t>Условные сокращения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1) Административный регламе</w:t>
      </w:r>
      <w:r>
        <w:rPr>
          <w:rFonts w:ascii="Times New Roman" w:hAnsi="Times New Roman"/>
          <w:sz w:val="28"/>
          <w:szCs w:val="28"/>
        </w:rPr>
        <w:t xml:space="preserve">нт – административный регламент </w:t>
      </w:r>
      <w:r w:rsidRPr="0069078D">
        <w:rPr>
          <w:rFonts w:ascii="Times New Roman" w:hAnsi="Times New Roman"/>
          <w:sz w:val="28"/>
          <w:szCs w:val="28"/>
        </w:rPr>
        <w:t>предоставления муниципальной услуги «</w:t>
      </w:r>
      <w:r w:rsidR="00E2306C" w:rsidRPr="0017339B">
        <w:rPr>
          <w:rFonts w:ascii="Times New Roman" w:hAnsi="Times New Roman"/>
          <w:sz w:val="28"/>
          <w:szCs w:val="28"/>
        </w:rPr>
        <w:t xml:space="preserve">Выдача акта </w:t>
      </w:r>
      <w:r w:rsidR="00E2306C" w:rsidRPr="0017339B">
        <w:rPr>
          <w:rFonts w:ascii="Times New Roman" w:hAnsi="Times New Roman"/>
          <w:bCs/>
          <w:color w:val="000000"/>
          <w:sz w:val="28"/>
          <w:szCs w:val="28"/>
        </w:rPr>
        <w:t>освидетельство</w:t>
      </w:r>
      <w:r w:rsidR="00E2306C">
        <w:rPr>
          <w:rFonts w:ascii="Times New Roman" w:hAnsi="Times New Roman"/>
          <w:bCs/>
          <w:color w:val="000000"/>
          <w:sz w:val="28"/>
          <w:szCs w:val="28"/>
        </w:rPr>
        <w:t xml:space="preserve">вания проведения основных работ </w:t>
      </w:r>
      <w:r w:rsidR="00E2306C" w:rsidRPr="0017339B">
        <w:rPr>
          <w:rFonts w:ascii="Times New Roman" w:hAnsi="Times New Roman"/>
          <w:bCs/>
          <w:color w:val="000000"/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69078D">
        <w:rPr>
          <w:rFonts w:ascii="Times New Roman" w:hAnsi="Times New Roman"/>
          <w:sz w:val="28"/>
          <w:szCs w:val="28"/>
        </w:rPr>
        <w:t>».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 xml:space="preserve">2) </w:t>
      </w:r>
      <w:r w:rsidR="00B1629A">
        <w:rPr>
          <w:rFonts w:ascii="Times New Roman" w:hAnsi="Times New Roman"/>
          <w:sz w:val="28"/>
          <w:szCs w:val="28"/>
        </w:rPr>
        <w:t xml:space="preserve"> </w:t>
      </w:r>
      <w:r w:rsidR="00B1629A" w:rsidRPr="00A527A5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Муниципальная услуга</w:t>
      </w:r>
      <w:r w:rsidR="00B1629A" w:rsidRPr="00A527A5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B1629A">
        <w:rPr>
          <w:rFonts w:ascii="Times New Roman" w:hAnsi="Times New Roman"/>
          <w:sz w:val="28"/>
          <w:szCs w:val="28"/>
        </w:rPr>
        <w:t>в</w:t>
      </w:r>
      <w:r w:rsidR="00B1629A" w:rsidRPr="008B00B2">
        <w:rPr>
          <w:rFonts w:ascii="Times New Roman" w:hAnsi="Times New Roman"/>
          <w:sz w:val="28"/>
          <w:szCs w:val="28"/>
        </w:rPr>
        <w:t xml:space="preserve">ыдача </w:t>
      </w:r>
      <w:r w:rsidR="00B1629A" w:rsidRPr="008B00B2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 xml:space="preserve">акта освидетельствования проведения основных работ по строительству </w:t>
      </w:r>
      <w:r w:rsidR="00B1629A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>(</w:t>
      </w:r>
      <w:r w:rsidR="00B1629A" w:rsidRPr="008B00B2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>реконструкции</w:t>
      </w:r>
      <w:r w:rsidR="00B1629A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>)</w:t>
      </w:r>
      <w:r w:rsidR="00B1629A" w:rsidRPr="008B00B2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 xml:space="preserve"> объекта индивидуального жилищного строи</w:t>
      </w:r>
      <w:r w:rsidR="00B1629A" w:rsidRPr="008B00B2">
        <w:rPr>
          <w:rFonts w:ascii="Times New Roman" w:eastAsia="Tinos" w:hAnsi="Times New Roman"/>
          <w:sz w:val="28"/>
          <w:szCs w:val="28"/>
        </w:rPr>
        <w:t xml:space="preserve">тельства </w:t>
      </w:r>
      <w:r w:rsidR="00B1629A" w:rsidRPr="008B00B2">
        <w:rPr>
          <w:rFonts w:ascii="Times New Roman" w:hAnsi="Times New Roman"/>
          <w:color w:val="000000"/>
          <w:sz w:val="28"/>
          <w:szCs w:val="28"/>
        </w:rPr>
        <w:t>либо реконструкции дома блокированной застройки</w:t>
      </w:r>
      <w:r w:rsidR="00B1629A">
        <w:rPr>
          <w:rFonts w:ascii="Times New Roman" w:hAnsi="Times New Roman"/>
          <w:color w:val="000000"/>
          <w:sz w:val="28"/>
          <w:szCs w:val="28"/>
        </w:rPr>
        <w:t xml:space="preserve"> с привлечением материнского (семейного) капитала</w:t>
      </w:r>
      <w:r w:rsidR="00B1629A" w:rsidRPr="00A527A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1517" w:rsidRDefault="0069078D" w:rsidP="00FA15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3) ЕПГУ – федеральная государ</w:t>
      </w:r>
      <w:r>
        <w:rPr>
          <w:rFonts w:ascii="Times New Roman" w:hAnsi="Times New Roman"/>
          <w:sz w:val="28"/>
          <w:szCs w:val="28"/>
        </w:rPr>
        <w:t xml:space="preserve">ственная информационная система </w:t>
      </w:r>
      <w:r w:rsidRPr="0069078D">
        <w:rPr>
          <w:rFonts w:ascii="Times New Roman" w:hAnsi="Times New Roman"/>
          <w:sz w:val="28"/>
          <w:szCs w:val="28"/>
        </w:rPr>
        <w:t xml:space="preserve">«Единый портал государственных и </w:t>
      </w:r>
      <w:r w:rsidR="00FA1517">
        <w:rPr>
          <w:rFonts w:ascii="Times New Roman" w:hAnsi="Times New Roman"/>
          <w:sz w:val="28"/>
          <w:szCs w:val="28"/>
        </w:rPr>
        <w:t>муниципальных услуг (функций)».</w:t>
      </w:r>
    </w:p>
    <w:p w:rsidR="0069078D" w:rsidRPr="00FA1517" w:rsidRDefault="0069078D" w:rsidP="00FA15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 xml:space="preserve">4) </w:t>
      </w:r>
      <w:r w:rsidR="00FA1517" w:rsidRPr="00FA1517">
        <w:rPr>
          <w:rFonts w:ascii="TimesNewRomanPSMT" w:hAnsi="TimesNewRomanPSMT" w:cs="TimesNewRomanPSMT"/>
          <w:color w:val="000000" w:themeColor="text1"/>
          <w:sz w:val="28"/>
          <w:szCs w:val="28"/>
        </w:rPr>
        <w:t>Заявитель – это заявители муниципальной услуги, предусмотренные</w:t>
      </w:r>
      <w:r w:rsidR="00FA15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517" w:rsidRPr="00FA1517">
        <w:rPr>
          <w:rFonts w:ascii="TimesNewRomanPSMT" w:hAnsi="TimesNewRomanPSMT" w:cs="TimesNewRomanPSMT"/>
          <w:color w:val="000000" w:themeColor="text1"/>
          <w:sz w:val="28"/>
          <w:szCs w:val="28"/>
        </w:rPr>
        <w:t>подпунктом 1.2.1 пункта 1.2 раздела 1 настоящего административного</w:t>
      </w:r>
      <w:r w:rsidR="00FA15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517" w:rsidRPr="00FA1517">
        <w:rPr>
          <w:rFonts w:ascii="TimesNewRomanPSMT" w:hAnsi="TimesNewRomanPSMT" w:cs="TimesNewRomanPSMT"/>
          <w:color w:val="000000" w:themeColor="text1"/>
          <w:sz w:val="28"/>
          <w:szCs w:val="28"/>
        </w:rPr>
        <w:t>регламента.</w:t>
      </w:r>
    </w:p>
    <w:p w:rsidR="0069078D" w:rsidRPr="0069078D" w:rsidRDefault="00B1629A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1D0003" w:rsidRPr="001D0003">
        <w:rPr>
          <w:rFonts w:ascii="Times New Roman" w:hAnsi="Times New Roman"/>
          <w:sz w:val="28"/>
          <w:szCs w:val="28"/>
        </w:rPr>
        <w:t xml:space="preserve"> </w:t>
      </w:r>
      <w:r w:rsidR="001D0003" w:rsidRPr="008B00B2">
        <w:rPr>
          <w:rFonts w:ascii="Times New Roman" w:hAnsi="Times New Roman"/>
          <w:sz w:val="28"/>
          <w:szCs w:val="28"/>
        </w:rPr>
        <w:t xml:space="preserve">Оценка сведений – оценка выдачи </w:t>
      </w:r>
      <w:r w:rsidR="001D0003" w:rsidRPr="008B00B2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 xml:space="preserve">акта освидетельствования проведения основных работ по строительству </w:t>
      </w:r>
      <w:r w:rsidR="001D0003">
        <w:rPr>
          <w:rFonts w:ascii="Times New Roman" w:hAnsi="Times New Roman"/>
          <w:b/>
          <w:bCs/>
          <w:color w:val="000000"/>
          <w:spacing w:val="3"/>
          <w:sz w:val="28"/>
          <w:szCs w:val="28"/>
          <w:lang w:bidi="ru-RU"/>
        </w:rPr>
        <w:t>(</w:t>
      </w:r>
      <w:r w:rsidR="001D0003" w:rsidRPr="008B00B2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>реконструкции</w:t>
      </w:r>
      <w:r w:rsidR="001D0003">
        <w:rPr>
          <w:rFonts w:ascii="Times New Roman" w:hAnsi="Times New Roman"/>
          <w:b/>
          <w:bCs/>
          <w:color w:val="000000"/>
          <w:spacing w:val="3"/>
          <w:sz w:val="28"/>
          <w:szCs w:val="28"/>
          <w:lang w:bidi="ru-RU"/>
        </w:rPr>
        <w:t>)</w:t>
      </w:r>
      <w:r w:rsidR="001D0003" w:rsidRPr="008B00B2">
        <w:rPr>
          <w:rFonts w:ascii="Times New Roman" w:hAnsi="Times New Roman"/>
          <w:color w:val="000000"/>
          <w:spacing w:val="3"/>
          <w:sz w:val="28"/>
          <w:szCs w:val="28"/>
          <w:lang w:bidi="ru-RU"/>
        </w:rPr>
        <w:t xml:space="preserve"> объекта индивидуального жилищного строи</w:t>
      </w:r>
      <w:r w:rsidR="001D0003" w:rsidRPr="008B00B2">
        <w:rPr>
          <w:rFonts w:ascii="Times New Roman" w:eastAsia="Tinos" w:hAnsi="Times New Roman"/>
          <w:sz w:val="28"/>
          <w:szCs w:val="28"/>
        </w:rPr>
        <w:t xml:space="preserve">тельства </w:t>
      </w:r>
      <w:r w:rsidR="001D0003" w:rsidRPr="008B00B2">
        <w:rPr>
          <w:rFonts w:ascii="Times New Roman" w:hAnsi="Times New Roman"/>
          <w:color w:val="000000"/>
          <w:sz w:val="28"/>
          <w:szCs w:val="28"/>
        </w:rPr>
        <w:t>либо реконструкции дома блокированной застройки</w:t>
      </w:r>
      <w:r w:rsidR="001D000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D0003" w:rsidRPr="00F7547D">
        <w:rPr>
          <w:rFonts w:ascii="Times New Roman" w:hAnsi="Times New Roman"/>
          <w:color w:val="000000"/>
          <w:sz w:val="28"/>
          <w:szCs w:val="28"/>
        </w:rPr>
        <w:t>с</w:t>
      </w:r>
      <w:r w:rsidR="001D000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D0003" w:rsidRPr="002A17CC">
        <w:rPr>
          <w:rFonts w:ascii="Times New Roman" w:hAnsi="Times New Roman"/>
          <w:color w:val="000000"/>
          <w:sz w:val="28"/>
          <w:szCs w:val="28"/>
        </w:rPr>
        <w:t xml:space="preserve">привлечением </w:t>
      </w:r>
      <w:r w:rsidR="001D0003">
        <w:rPr>
          <w:rFonts w:ascii="Times New Roman" w:hAnsi="Times New Roman"/>
          <w:color w:val="000000"/>
          <w:sz w:val="28"/>
          <w:szCs w:val="28"/>
        </w:rPr>
        <w:t xml:space="preserve">средств </w:t>
      </w:r>
      <w:r w:rsidR="001D0003" w:rsidRPr="002A17CC">
        <w:rPr>
          <w:rFonts w:ascii="Times New Roman" w:hAnsi="Times New Roman"/>
          <w:color w:val="000000"/>
          <w:sz w:val="28"/>
          <w:szCs w:val="28"/>
        </w:rPr>
        <w:t>материнского (семейного) капитала</w:t>
      </w:r>
      <w:r w:rsidR="001D0003" w:rsidRPr="002A17CC">
        <w:rPr>
          <w:rFonts w:ascii="Times New Roman" w:hAnsi="Times New Roman"/>
          <w:sz w:val="28"/>
          <w:szCs w:val="28"/>
        </w:rPr>
        <w:t>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6</w:t>
      </w:r>
      <w:r w:rsidR="001D0003">
        <w:rPr>
          <w:rFonts w:ascii="Times New Roman" w:hAnsi="Times New Roman"/>
          <w:sz w:val="28"/>
          <w:szCs w:val="28"/>
        </w:rPr>
        <w:t>) МФЦ</w:t>
      </w:r>
      <w:r w:rsidRPr="0069078D">
        <w:rPr>
          <w:rFonts w:ascii="Times New Roman" w:hAnsi="Times New Roman"/>
          <w:sz w:val="28"/>
          <w:szCs w:val="28"/>
        </w:rPr>
        <w:t xml:space="preserve"> – госуда</w:t>
      </w:r>
      <w:r>
        <w:rPr>
          <w:rFonts w:ascii="Times New Roman" w:hAnsi="Times New Roman"/>
          <w:sz w:val="28"/>
          <w:szCs w:val="28"/>
        </w:rPr>
        <w:t xml:space="preserve">рственное автономное учреждение </w:t>
      </w:r>
      <w:r w:rsidRPr="0069078D">
        <w:rPr>
          <w:rFonts w:ascii="Times New Roman" w:hAnsi="Times New Roman"/>
          <w:sz w:val="28"/>
          <w:szCs w:val="28"/>
        </w:rPr>
        <w:t>Белгородской области «Многофунк</w:t>
      </w:r>
      <w:r>
        <w:rPr>
          <w:rFonts w:ascii="Times New Roman" w:hAnsi="Times New Roman"/>
          <w:sz w:val="28"/>
          <w:szCs w:val="28"/>
        </w:rPr>
        <w:t xml:space="preserve">циональный центр предоставления </w:t>
      </w:r>
      <w:r w:rsidRPr="0069078D">
        <w:rPr>
          <w:rFonts w:ascii="Times New Roman" w:hAnsi="Times New Roman"/>
          <w:sz w:val="28"/>
          <w:szCs w:val="28"/>
        </w:rPr>
        <w:t>государственных и муниципальных услуг».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7) Представитель заявителя – это ли</w:t>
      </w:r>
      <w:r>
        <w:rPr>
          <w:rFonts w:ascii="Times New Roman" w:hAnsi="Times New Roman"/>
          <w:sz w:val="28"/>
          <w:szCs w:val="28"/>
        </w:rPr>
        <w:t xml:space="preserve">ца, которые могут предоставлять </w:t>
      </w:r>
      <w:r w:rsidRPr="0069078D">
        <w:rPr>
          <w:rFonts w:ascii="Times New Roman" w:hAnsi="Times New Roman"/>
          <w:sz w:val="28"/>
          <w:szCs w:val="28"/>
        </w:rPr>
        <w:t xml:space="preserve">интересы заявителей, указанных в </w:t>
      </w:r>
      <w:r w:rsidR="00FA1517">
        <w:rPr>
          <w:rFonts w:ascii="Times New Roman" w:hAnsi="Times New Roman"/>
          <w:sz w:val="28"/>
          <w:szCs w:val="28"/>
        </w:rPr>
        <w:t>под</w:t>
      </w:r>
      <w:r w:rsidRPr="0069078D">
        <w:rPr>
          <w:rFonts w:ascii="Times New Roman" w:hAnsi="Times New Roman"/>
          <w:sz w:val="28"/>
          <w:szCs w:val="28"/>
        </w:rPr>
        <w:t xml:space="preserve">пункте 1.2.1 </w:t>
      </w:r>
      <w:r w:rsidR="00FA1517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1.2 раздела 2 </w:t>
      </w:r>
      <w:r w:rsidRPr="0069078D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69078D" w:rsidRPr="0069078D" w:rsidRDefault="00E2306C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8)</w:t>
      </w:r>
      <w:proofErr w:type="spellStart"/>
      <w:r w:rsidRPr="00E2306C">
        <w:rPr>
          <w:rFonts w:ascii="Times New Roman" w:hAnsi="Times New Roman"/>
          <w:color w:val="FFFFFF" w:themeColor="background1"/>
          <w:sz w:val="28"/>
          <w:szCs w:val="28"/>
        </w:rPr>
        <w:t>ю</w:t>
      </w:r>
      <w:r w:rsidR="0069078D" w:rsidRPr="0069078D">
        <w:rPr>
          <w:rFonts w:ascii="Times New Roman" w:hAnsi="Times New Roman"/>
          <w:sz w:val="28"/>
          <w:szCs w:val="28"/>
        </w:rPr>
        <w:t>Уполномоченный</w:t>
      </w:r>
      <w:proofErr w:type="spellEnd"/>
      <w:proofErr w:type="gramEnd"/>
      <w:r w:rsidR="0069078D" w:rsidRPr="0069078D">
        <w:rPr>
          <w:rFonts w:ascii="Times New Roman" w:hAnsi="Times New Roman"/>
          <w:sz w:val="28"/>
          <w:szCs w:val="28"/>
        </w:rPr>
        <w:t xml:space="preserve"> орган – </w:t>
      </w:r>
      <w:r w:rsidR="00775BB4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="0069078D" w:rsidRPr="0069078D">
        <w:rPr>
          <w:rFonts w:ascii="Times New Roman" w:hAnsi="Times New Roman"/>
          <w:sz w:val="28"/>
          <w:szCs w:val="28"/>
        </w:rPr>
        <w:t>д</w:t>
      </w:r>
      <w:r w:rsidR="0069078D">
        <w:rPr>
          <w:rFonts w:ascii="Times New Roman" w:hAnsi="Times New Roman"/>
          <w:sz w:val="28"/>
          <w:szCs w:val="28"/>
        </w:rPr>
        <w:t xml:space="preserve">министрация Новооскольского </w:t>
      </w:r>
      <w:r w:rsidR="0069078D" w:rsidRPr="00DE59B5">
        <w:rPr>
          <w:rFonts w:ascii="Times New Roman" w:hAnsi="Times New Roman"/>
          <w:color w:val="000000"/>
          <w:spacing w:val="2"/>
          <w:sz w:val="28"/>
          <w:szCs w:val="28"/>
        </w:rPr>
        <w:t xml:space="preserve">муниципального округа Белгородской области в лице отдела архитектуры и территориального планирования управления капитального строительства и </w:t>
      </w:r>
      <w:r w:rsidRPr="00DE59B5">
        <w:rPr>
          <w:rFonts w:ascii="Times New Roman" w:hAnsi="Times New Roman"/>
          <w:color w:val="000000"/>
          <w:spacing w:val="2"/>
          <w:sz w:val="28"/>
          <w:szCs w:val="28"/>
        </w:rPr>
        <w:t xml:space="preserve">архитектуры </w:t>
      </w:r>
      <w:r w:rsidR="00775BB4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Pr="00DE59B5">
        <w:rPr>
          <w:rFonts w:ascii="Times New Roman" w:hAnsi="Times New Roman"/>
          <w:color w:val="000000"/>
          <w:spacing w:val="2"/>
          <w:sz w:val="28"/>
          <w:szCs w:val="28"/>
        </w:rPr>
        <w:t>дминистрации</w:t>
      </w:r>
      <w:r w:rsidR="0069078D" w:rsidRPr="00DE59B5">
        <w:rPr>
          <w:rFonts w:ascii="Times New Roman" w:hAnsi="Times New Roman"/>
          <w:color w:val="000000"/>
          <w:spacing w:val="2"/>
          <w:sz w:val="28"/>
          <w:szCs w:val="28"/>
        </w:rPr>
        <w:t xml:space="preserve"> Новооскольского муниципального округа Белгородской области.</w:t>
      </w:r>
    </w:p>
    <w:p w:rsidR="0069078D" w:rsidRPr="001D0003" w:rsidRDefault="0069078D" w:rsidP="00BC29C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29C4">
        <w:rPr>
          <w:rFonts w:ascii="Times New Roman" w:hAnsi="Times New Roman"/>
          <w:sz w:val="28"/>
          <w:szCs w:val="28"/>
        </w:rPr>
        <w:t xml:space="preserve">9) </w:t>
      </w:r>
      <w:r w:rsidR="00926A2B" w:rsidRPr="008B00B2">
        <w:rPr>
          <w:rFonts w:ascii="Times New Roman" w:hAnsi="Times New Roman"/>
          <w:sz w:val="28"/>
          <w:szCs w:val="28"/>
        </w:rPr>
        <w:t xml:space="preserve">Федеральный закон № 210-ФЗ – Федеральный закон от 27 июля </w:t>
      </w:r>
      <w:r w:rsidR="00926A2B">
        <w:rPr>
          <w:rFonts w:ascii="Times New Roman" w:hAnsi="Times New Roman"/>
          <w:sz w:val="28"/>
          <w:szCs w:val="28"/>
        </w:rPr>
        <w:br/>
      </w:r>
      <w:r w:rsidR="00926A2B" w:rsidRPr="008B00B2">
        <w:rPr>
          <w:rFonts w:ascii="Times New Roman" w:hAnsi="Times New Roman"/>
          <w:sz w:val="28"/>
          <w:szCs w:val="28"/>
        </w:rPr>
        <w:t xml:space="preserve">2010 г. № 210-ФЗ «Об организации предоставления государственных </w:t>
      </w:r>
      <w:r w:rsidR="00926A2B">
        <w:rPr>
          <w:rFonts w:ascii="Times New Roman" w:hAnsi="Times New Roman"/>
          <w:sz w:val="28"/>
          <w:szCs w:val="28"/>
        </w:rPr>
        <w:br/>
      </w:r>
      <w:r w:rsidR="00926A2B" w:rsidRPr="008B00B2">
        <w:rPr>
          <w:rFonts w:ascii="Times New Roman" w:hAnsi="Times New Roman"/>
          <w:sz w:val="28"/>
          <w:szCs w:val="28"/>
        </w:rPr>
        <w:t>и муниципальных услуг».</w:t>
      </w:r>
    </w:p>
    <w:p w:rsidR="001D0003" w:rsidRDefault="001D0003" w:rsidP="001D000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E311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00B2">
        <w:rPr>
          <w:rFonts w:ascii="Times New Roman" w:hAnsi="Times New Roman"/>
          <w:sz w:val="28"/>
          <w:szCs w:val="28"/>
        </w:rPr>
        <w:t>ФРГУ – федеральная государственная информационная система «Федеральный реестр государственных и муниципальных услуг».</w:t>
      </w:r>
    </w:p>
    <w:p w:rsidR="00926A2B" w:rsidRPr="008B00B2" w:rsidRDefault="00926A2B" w:rsidP="001D000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8B00B2">
        <w:rPr>
          <w:rFonts w:ascii="Times New Roman" w:hAnsi="Times New Roman"/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1D0003" w:rsidRDefault="001D0003" w:rsidP="00C50D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78D" w:rsidRPr="00B61491" w:rsidRDefault="0069078D" w:rsidP="006907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B61491">
        <w:rPr>
          <w:rFonts w:ascii="Times New Roman" w:hAnsi="Times New Roman"/>
          <w:b/>
          <w:bCs/>
          <w:sz w:val="26"/>
          <w:szCs w:val="26"/>
        </w:rPr>
        <w:lastRenderedPageBreak/>
        <w:t>Перечень условных обозначений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1) О – предоставляется оригинал документа.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2) ОЭ – предоставляется оригинал документа в электронной форме.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3) К – предоставляется копия документа.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4) К(э) – предоставляется копия документа в электронной форме.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5) К(</w:t>
      </w:r>
      <w:proofErr w:type="spellStart"/>
      <w:r w:rsidRPr="0069078D">
        <w:rPr>
          <w:rFonts w:ascii="Times New Roman" w:hAnsi="Times New Roman"/>
          <w:sz w:val="28"/>
          <w:szCs w:val="28"/>
        </w:rPr>
        <w:t>нз</w:t>
      </w:r>
      <w:proofErr w:type="spellEnd"/>
      <w:r w:rsidRPr="0069078D">
        <w:rPr>
          <w:rFonts w:ascii="Times New Roman" w:hAnsi="Times New Roman"/>
          <w:sz w:val="28"/>
          <w:szCs w:val="28"/>
        </w:rPr>
        <w:t>) – предоставляется н</w:t>
      </w:r>
      <w:r>
        <w:rPr>
          <w:rFonts w:ascii="Times New Roman" w:hAnsi="Times New Roman"/>
          <w:sz w:val="28"/>
          <w:szCs w:val="28"/>
        </w:rPr>
        <w:t xml:space="preserve">отариально удостоверенная копия </w:t>
      </w:r>
      <w:r w:rsidRPr="0069078D">
        <w:rPr>
          <w:rFonts w:ascii="Times New Roman" w:hAnsi="Times New Roman"/>
          <w:sz w:val="28"/>
          <w:szCs w:val="28"/>
        </w:rPr>
        <w:t>документа.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6) Д – документ предоставляется в 1 экземпляре.</w:t>
      </w:r>
    </w:p>
    <w:p w:rsidR="0069078D" w:rsidRPr="0069078D" w:rsidRDefault="0069078D" w:rsidP="006907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78D">
        <w:rPr>
          <w:rFonts w:ascii="Times New Roman" w:hAnsi="Times New Roman"/>
          <w:sz w:val="28"/>
          <w:szCs w:val="28"/>
        </w:rPr>
        <w:t>7) С(э) – сведения, вносимые за</w:t>
      </w:r>
      <w:r>
        <w:rPr>
          <w:rFonts w:ascii="Times New Roman" w:hAnsi="Times New Roman"/>
          <w:sz w:val="28"/>
          <w:szCs w:val="28"/>
        </w:rPr>
        <w:t xml:space="preserve">явителем в поля формы заявления </w:t>
      </w:r>
      <w:r w:rsidRPr="0069078D">
        <w:rPr>
          <w:rFonts w:ascii="Times New Roman" w:hAnsi="Times New Roman"/>
          <w:sz w:val="28"/>
          <w:szCs w:val="28"/>
        </w:rPr>
        <w:t>при его заполнении на ЕПГУ, ФИАС.</w:t>
      </w:r>
    </w:p>
    <w:p w:rsidR="0069078D" w:rsidRPr="0069078D" w:rsidRDefault="0069078D" w:rsidP="0069078D">
      <w:pPr>
        <w:ind w:firstLine="709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>
      <w:pPr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69078D" w:rsidRDefault="0069078D" w:rsidP="000C286E">
      <w:pPr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Default="00707BCD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E2306C" w:rsidRDefault="00E2306C" w:rsidP="000C286E">
      <w:pPr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707BCD" w:rsidRPr="00B61491" w:rsidRDefault="00BC673C">
      <w:pPr>
        <w:ind w:left="4536"/>
        <w:contextualSpacing/>
        <w:jc w:val="center"/>
        <w:rPr>
          <w:rFonts w:ascii="Times New Roman" w:hAnsi="Times New Roman"/>
          <w:spacing w:val="2"/>
          <w:sz w:val="26"/>
          <w:szCs w:val="26"/>
          <w:lang w:eastAsia="ru-RU"/>
        </w:rPr>
      </w:pPr>
      <w:r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lastRenderedPageBreak/>
        <w:t>Приложение № 2</w:t>
      </w:r>
    </w:p>
    <w:p w:rsidR="00707BCD" w:rsidRPr="00B61491" w:rsidRDefault="00BC673C">
      <w:pPr>
        <w:shd w:val="clear" w:color="auto" w:fill="FFFFFF"/>
        <w:ind w:left="4536"/>
        <w:contextualSpacing/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  <w:r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к административному регламенту </w:t>
      </w:r>
    </w:p>
    <w:p w:rsidR="00707BCD" w:rsidRPr="00B61491" w:rsidRDefault="00BC673C">
      <w:pPr>
        <w:shd w:val="clear" w:color="auto" w:fill="FFFFFF"/>
        <w:ind w:left="4536"/>
        <w:contextualSpacing/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  <w:r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предоставления муниципальной услуги </w:t>
      </w:r>
    </w:p>
    <w:p w:rsidR="00707BCD" w:rsidRPr="00B61491" w:rsidRDefault="00707BCD">
      <w:pPr>
        <w:tabs>
          <w:tab w:val="left" w:pos="4536"/>
        </w:tabs>
        <w:ind w:left="4820"/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0C286E" w:rsidRPr="00B61491" w:rsidRDefault="000C286E">
      <w:pPr>
        <w:tabs>
          <w:tab w:val="left" w:pos="4536"/>
        </w:tabs>
        <w:ind w:left="4820"/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0C286E" w:rsidRPr="00B61491" w:rsidRDefault="000C286E" w:rsidP="000C286E">
      <w:pPr>
        <w:tabs>
          <w:tab w:val="left" w:pos="4169"/>
        </w:tabs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B61491">
        <w:rPr>
          <w:rFonts w:ascii="TimesNewRomanPS-BoldMT" w:hAnsi="TimesNewRomanPS-BoldMT" w:cs="TimesNewRomanPS-BoldMT"/>
          <w:b/>
          <w:bCs/>
          <w:sz w:val="26"/>
          <w:szCs w:val="26"/>
        </w:rPr>
        <w:t>Идентификаторы категорий (признаков) заявителей</w:t>
      </w:r>
    </w:p>
    <w:p w:rsidR="000C286E" w:rsidRDefault="000C286E" w:rsidP="000C286E">
      <w:pPr>
        <w:tabs>
          <w:tab w:val="left" w:pos="4169"/>
        </w:tabs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TableNormal"/>
        <w:tblW w:w="974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4536"/>
      </w:tblGrid>
      <w:tr w:rsidR="000C286E" w:rsidTr="00E2306C">
        <w:trPr>
          <w:trHeight w:val="933"/>
        </w:trPr>
        <w:tc>
          <w:tcPr>
            <w:tcW w:w="675" w:type="dxa"/>
            <w:vMerge w:val="restart"/>
          </w:tcPr>
          <w:p w:rsidR="000C286E" w:rsidRPr="00E50ABE" w:rsidRDefault="000C286E" w:rsidP="00202EC3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0C286E" w:rsidRPr="00E50ABE" w:rsidRDefault="000C286E" w:rsidP="00202EC3">
            <w:pPr>
              <w:pStyle w:val="TableParagraph"/>
              <w:ind w:left="165" w:right="136" w:firstLine="51"/>
              <w:rPr>
                <w:b/>
                <w:sz w:val="26"/>
                <w:szCs w:val="26"/>
              </w:rPr>
            </w:pPr>
            <w:r w:rsidRPr="00E50ABE">
              <w:rPr>
                <w:b/>
                <w:sz w:val="26"/>
                <w:szCs w:val="26"/>
              </w:rPr>
              <w:t>№</w:t>
            </w:r>
            <w:r w:rsidRPr="00E50ABE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E50ABE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536" w:type="dxa"/>
            <w:vMerge w:val="restart"/>
          </w:tcPr>
          <w:p w:rsidR="000C286E" w:rsidRPr="00E50ABE" w:rsidRDefault="000C286E" w:rsidP="00E2306C">
            <w:pPr>
              <w:pStyle w:val="TableParagraph"/>
              <w:spacing w:before="5"/>
              <w:jc w:val="center"/>
              <w:rPr>
                <w:b/>
                <w:sz w:val="26"/>
                <w:szCs w:val="26"/>
              </w:rPr>
            </w:pPr>
          </w:p>
          <w:p w:rsidR="00E50ABE" w:rsidRDefault="000C286E" w:rsidP="00E2306C">
            <w:pPr>
              <w:pStyle w:val="TableParagraph"/>
              <w:tabs>
                <w:tab w:val="left" w:pos="3724"/>
              </w:tabs>
              <w:ind w:left="343" w:right="807" w:firstLine="142"/>
              <w:jc w:val="center"/>
              <w:rPr>
                <w:b/>
                <w:spacing w:val="-57"/>
                <w:sz w:val="26"/>
                <w:szCs w:val="26"/>
                <w:lang w:val="ru-RU"/>
              </w:rPr>
            </w:pPr>
            <w:proofErr w:type="spellStart"/>
            <w:r w:rsidRPr="00E50ABE">
              <w:rPr>
                <w:b/>
                <w:sz w:val="26"/>
                <w:szCs w:val="26"/>
              </w:rPr>
              <w:t>Наименования</w:t>
            </w:r>
            <w:proofErr w:type="spellEnd"/>
            <w:r w:rsidRPr="00E50A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50ABE">
              <w:rPr>
                <w:b/>
                <w:sz w:val="26"/>
                <w:szCs w:val="26"/>
              </w:rPr>
              <w:t>отдельных</w:t>
            </w:r>
            <w:proofErr w:type="spellEnd"/>
          </w:p>
          <w:p w:rsidR="000C286E" w:rsidRPr="00E50ABE" w:rsidRDefault="000C286E" w:rsidP="00E2306C">
            <w:pPr>
              <w:pStyle w:val="TableParagraph"/>
              <w:tabs>
                <w:tab w:val="left" w:pos="3724"/>
              </w:tabs>
              <w:ind w:left="343" w:right="807" w:firstLine="142"/>
              <w:jc w:val="center"/>
              <w:rPr>
                <w:b/>
                <w:sz w:val="26"/>
                <w:szCs w:val="26"/>
              </w:rPr>
            </w:pPr>
            <w:proofErr w:type="spellStart"/>
            <w:r w:rsidRPr="00E50ABE">
              <w:rPr>
                <w:b/>
                <w:sz w:val="26"/>
                <w:szCs w:val="26"/>
              </w:rPr>
              <w:t>признаков</w:t>
            </w:r>
            <w:proofErr w:type="spellEnd"/>
            <w:r w:rsidRPr="00E50ABE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E50ABE">
              <w:rPr>
                <w:b/>
                <w:sz w:val="26"/>
                <w:szCs w:val="26"/>
              </w:rPr>
              <w:t>заявителей</w:t>
            </w:r>
            <w:proofErr w:type="spellEnd"/>
          </w:p>
        </w:tc>
        <w:tc>
          <w:tcPr>
            <w:tcW w:w="4536" w:type="dxa"/>
            <w:vAlign w:val="center"/>
          </w:tcPr>
          <w:p w:rsidR="00E50ABE" w:rsidRPr="00E50ABE" w:rsidRDefault="000C286E" w:rsidP="00E2306C">
            <w:pPr>
              <w:pStyle w:val="TableParagraph"/>
              <w:spacing w:line="270" w:lineRule="atLeast"/>
              <w:ind w:left="202" w:right="75"/>
              <w:jc w:val="center"/>
              <w:rPr>
                <w:b/>
                <w:sz w:val="26"/>
                <w:szCs w:val="26"/>
              </w:rPr>
            </w:pPr>
            <w:proofErr w:type="spellStart"/>
            <w:r w:rsidRPr="00E50ABE">
              <w:rPr>
                <w:b/>
                <w:sz w:val="26"/>
                <w:szCs w:val="26"/>
              </w:rPr>
              <w:t>Результат</w:t>
            </w:r>
            <w:proofErr w:type="spellEnd"/>
            <w:r w:rsidR="00E50ABE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50ABE">
              <w:rPr>
                <w:b/>
                <w:sz w:val="26"/>
                <w:szCs w:val="26"/>
              </w:rPr>
              <w:t>предоставления</w:t>
            </w:r>
            <w:proofErr w:type="spellEnd"/>
            <w:r w:rsidRPr="00E50ABE">
              <w:rPr>
                <w:b/>
                <w:spacing w:val="-58"/>
                <w:sz w:val="26"/>
                <w:szCs w:val="26"/>
              </w:rPr>
              <w:t xml:space="preserve"> </w:t>
            </w:r>
            <w:proofErr w:type="spellStart"/>
            <w:r w:rsidRPr="00E50ABE">
              <w:rPr>
                <w:b/>
                <w:sz w:val="26"/>
                <w:szCs w:val="26"/>
              </w:rPr>
              <w:t>муниципальной</w:t>
            </w:r>
            <w:proofErr w:type="spellEnd"/>
            <w:r w:rsidRPr="00E50ABE"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50ABE">
              <w:rPr>
                <w:b/>
                <w:sz w:val="26"/>
                <w:szCs w:val="26"/>
              </w:rPr>
              <w:t>услуги</w:t>
            </w:r>
            <w:proofErr w:type="spellEnd"/>
          </w:p>
        </w:tc>
      </w:tr>
      <w:tr w:rsidR="005E3117" w:rsidTr="002B353E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5E3117" w:rsidRPr="00E50ABE" w:rsidRDefault="005E3117" w:rsidP="00202EC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5E3117" w:rsidRPr="00E50ABE" w:rsidRDefault="005E3117" w:rsidP="00202EC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5E3117" w:rsidRPr="00E50ABE" w:rsidRDefault="005E3117" w:rsidP="00E2306C">
            <w:pPr>
              <w:pStyle w:val="TableParagraph"/>
              <w:spacing w:line="270" w:lineRule="atLeast"/>
              <w:ind w:left="60" w:right="138" w:firstLine="94"/>
              <w:jc w:val="center"/>
              <w:rPr>
                <w:b/>
                <w:sz w:val="26"/>
                <w:szCs w:val="26"/>
                <w:lang w:val="ru-RU"/>
              </w:rPr>
            </w:pPr>
            <w:r w:rsidRPr="00E50ABE">
              <w:rPr>
                <w:color w:val="000000"/>
                <w:spacing w:val="3"/>
                <w:sz w:val="26"/>
                <w:szCs w:val="26"/>
                <w:lang w:val="ru-RU" w:bidi="ru-RU"/>
              </w:rPr>
              <w:t xml:space="preserve">Акт освидетельствования проведения основных работ по строительству </w:t>
            </w:r>
            <w:r w:rsidRPr="00E50ABE">
              <w:rPr>
                <w:bCs/>
                <w:color w:val="000000"/>
                <w:spacing w:val="3"/>
                <w:sz w:val="26"/>
                <w:szCs w:val="26"/>
                <w:lang w:val="ru-RU" w:bidi="ru-RU"/>
              </w:rPr>
              <w:t>(</w:t>
            </w:r>
            <w:r w:rsidRPr="00E50ABE">
              <w:rPr>
                <w:color w:val="000000"/>
                <w:spacing w:val="3"/>
                <w:sz w:val="26"/>
                <w:szCs w:val="26"/>
                <w:lang w:val="ru-RU" w:bidi="ru-RU"/>
              </w:rPr>
              <w:t>реконструкции</w:t>
            </w:r>
            <w:r w:rsidRPr="00E50ABE">
              <w:rPr>
                <w:bCs/>
                <w:color w:val="000000"/>
                <w:spacing w:val="3"/>
                <w:sz w:val="26"/>
                <w:szCs w:val="26"/>
                <w:lang w:val="ru-RU" w:bidi="ru-RU"/>
              </w:rPr>
              <w:t>)</w:t>
            </w:r>
            <w:r w:rsidRPr="00E50ABE">
              <w:rPr>
                <w:color w:val="000000"/>
                <w:spacing w:val="3"/>
                <w:sz w:val="26"/>
                <w:szCs w:val="26"/>
                <w:lang w:val="ru-RU" w:bidi="ru-RU"/>
              </w:rPr>
              <w:t xml:space="preserve">  объекта индивидуального жилищного строи</w:t>
            </w:r>
            <w:r w:rsidRPr="00E50ABE">
              <w:rPr>
                <w:rFonts w:eastAsia="Tinos" w:cs="Times New Roman"/>
                <w:sz w:val="26"/>
                <w:szCs w:val="26"/>
                <w:lang w:val="ru-RU"/>
              </w:rPr>
              <w:t xml:space="preserve">тельства </w:t>
            </w:r>
            <w:r w:rsidRPr="00E50ABE">
              <w:rPr>
                <w:color w:val="000000"/>
                <w:sz w:val="26"/>
                <w:szCs w:val="26"/>
                <w:lang w:val="ru-RU"/>
              </w:rPr>
              <w:t xml:space="preserve">либо реконструкции дома блокированной застройки </w:t>
            </w:r>
            <w:r w:rsidRPr="00E50ABE">
              <w:rPr>
                <w:color w:val="000000"/>
                <w:sz w:val="26"/>
                <w:szCs w:val="26"/>
                <w:lang w:val="ru-RU"/>
              </w:rPr>
              <w:br/>
              <w:t>с привлечением материнского (семейного) капитала</w:t>
            </w:r>
          </w:p>
        </w:tc>
      </w:tr>
      <w:tr w:rsidR="005E3117" w:rsidTr="002B353E">
        <w:trPr>
          <w:trHeight w:val="566"/>
        </w:trPr>
        <w:tc>
          <w:tcPr>
            <w:tcW w:w="675" w:type="dxa"/>
          </w:tcPr>
          <w:p w:rsidR="005E3117" w:rsidRPr="00E50ABE" w:rsidRDefault="005E3117" w:rsidP="00202EC3">
            <w:pPr>
              <w:pStyle w:val="TableParagraph"/>
              <w:spacing w:before="145"/>
              <w:ind w:left="167" w:right="157"/>
              <w:jc w:val="center"/>
              <w:rPr>
                <w:sz w:val="26"/>
                <w:szCs w:val="26"/>
              </w:rPr>
            </w:pPr>
            <w:r w:rsidRPr="00E50ABE">
              <w:rPr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5E3117" w:rsidRPr="00E50ABE" w:rsidRDefault="005E3117" w:rsidP="00202EC3">
            <w:pPr>
              <w:pStyle w:val="TableParagraph"/>
              <w:spacing w:before="145"/>
              <w:ind w:left="108"/>
              <w:rPr>
                <w:sz w:val="26"/>
                <w:szCs w:val="26"/>
              </w:rPr>
            </w:pPr>
            <w:proofErr w:type="spellStart"/>
            <w:r w:rsidRPr="00E50ABE">
              <w:rPr>
                <w:sz w:val="26"/>
                <w:szCs w:val="26"/>
              </w:rPr>
              <w:t>Физическое</w:t>
            </w:r>
            <w:proofErr w:type="spellEnd"/>
            <w:r w:rsidRPr="00E50ABE">
              <w:rPr>
                <w:sz w:val="26"/>
                <w:szCs w:val="26"/>
              </w:rPr>
              <w:t xml:space="preserve"> </w:t>
            </w:r>
            <w:proofErr w:type="spellStart"/>
            <w:r w:rsidRPr="00E50ABE">
              <w:rPr>
                <w:sz w:val="26"/>
                <w:szCs w:val="26"/>
              </w:rPr>
              <w:t>лицо</w:t>
            </w:r>
            <w:proofErr w:type="spellEnd"/>
          </w:p>
        </w:tc>
        <w:tc>
          <w:tcPr>
            <w:tcW w:w="4536" w:type="dxa"/>
          </w:tcPr>
          <w:p w:rsidR="005E3117" w:rsidRPr="00E50ABE" w:rsidRDefault="005E3117" w:rsidP="00202EC3">
            <w:pPr>
              <w:pStyle w:val="TableParagraph"/>
              <w:spacing w:before="122"/>
              <w:ind w:left="10"/>
              <w:jc w:val="center"/>
              <w:rPr>
                <w:sz w:val="26"/>
                <w:szCs w:val="26"/>
              </w:rPr>
            </w:pPr>
            <w:r w:rsidRPr="00E50ABE">
              <w:rPr>
                <w:sz w:val="26"/>
                <w:szCs w:val="26"/>
              </w:rPr>
              <w:t>А</w:t>
            </w:r>
          </w:p>
          <w:p w:rsidR="005E3117" w:rsidRPr="00E50ABE" w:rsidRDefault="005E3117" w:rsidP="005E3117">
            <w:pPr>
              <w:pStyle w:val="TableParagraph"/>
              <w:spacing w:before="122"/>
              <w:rPr>
                <w:sz w:val="26"/>
                <w:szCs w:val="26"/>
              </w:rPr>
            </w:pPr>
          </w:p>
        </w:tc>
      </w:tr>
      <w:tr w:rsidR="005E3117" w:rsidTr="002B353E">
        <w:trPr>
          <w:trHeight w:val="566"/>
        </w:trPr>
        <w:tc>
          <w:tcPr>
            <w:tcW w:w="675" w:type="dxa"/>
          </w:tcPr>
          <w:p w:rsidR="005E3117" w:rsidRPr="00E50ABE" w:rsidRDefault="005E3117" w:rsidP="00202EC3">
            <w:pPr>
              <w:pStyle w:val="TableParagraph"/>
              <w:spacing w:before="145"/>
              <w:ind w:left="167" w:right="157"/>
              <w:jc w:val="center"/>
              <w:rPr>
                <w:sz w:val="26"/>
                <w:szCs w:val="26"/>
              </w:rPr>
            </w:pPr>
            <w:r w:rsidRPr="00E50ABE">
              <w:rPr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5E3117" w:rsidRPr="00E50ABE" w:rsidRDefault="005E3117" w:rsidP="00202EC3">
            <w:pPr>
              <w:pStyle w:val="TableParagraph"/>
              <w:spacing w:before="145"/>
              <w:ind w:left="108"/>
              <w:rPr>
                <w:sz w:val="26"/>
                <w:szCs w:val="26"/>
              </w:rPr>
            </w:pPr>
            <w:proofErr w:type="spellStart"/>
            <w:r w:rsidRPr="00E50ABE">
              <w:rPr>
                <w:sz w:val="26"/>
                <w:szCs w:val="26"/>
              </w:rPr>
              <w:t>Представитель</w:t>
            </w:r>
            <w:proofErr w:type="spellEnd"/>
            <w:r w:rsidRPr="00E50ABE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50ABE">
              <w:rPr>
                <w:sz w:val="26"/>
                <w:szCs w:val="26"/>
              </w:rPr>
              <w:t>физического</w:t>
            </w:r>
            <w:proofErr w:type="spellEnd"/>
            <w:r w:rsidRPr="00E50ABE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50ABE">
              <w:rPr>
                <w:sz w:val="26"/>
                <w:szCs w:val="26"/>
              </w:rPr>
              <w:t>лица</w:t>
            </w:r>
            <w:proofErr w:type="spellEnd"/>
          </w:p>
        </w:tc>
        <w:tc>
          <w:tcPr>
            <w:tcW w:w="4536" w:type="dxa"/>
          </w:tcPr>
          <w:p w:rsidR="005E3117" w:rsidRPr="00E50ABE" w:rsidRDefault="005E3117" w:rsidP="00202EC3">
            <w:pPr>
              <w:pStyle w:val="TableParagraph"/>
              <w:spacing w:before="122"/>
              <w:ind w:left="9"/>
              <w:jc w:val="center"/>
              <w:rPr>
                <w:sz w:val="26"/>
                <w:szCs w:val="26"/>
              </w:rPr>
            </w:pPr>
            <w:r w:rsidRPr="00E50ABE">
              <w:rPr>
                <w:sz w:val="26"/>
                <w:szCs w:val="26"/>
              </w:rPr>
              <w:t>Б</w:t>
            </w:r>
          </w:p>
          <w:p w:rsidR="005E3117" w:rsidRPr="00E50ABE" w:rsidRDefault="005E3117" w:rsidP="005E3117">
            <w:pPr>
              <w:pStyle w:val="TableParagraph"/>
              <w:spacing w:before="122"/>
              <w:rPr>
                <w:sz w:val="26"/>
                <w:szCs w:val="26"/>
              </w:rPr>
            </w:pPr>
          </w:p>
        </w:tc>
      </w:tr>
    </w:tbl>
    <w:p w:rsidR="000C286E" w:rsidRPr="000C286E" w:rsidRDefault="000C286E" w:rsidP="000C286E">
      <w:pPr>
        <w:tabs>
          <w:tab w:val="left" w:pos="4169"/>
        </w:tabs>
        <w:jc w:val="center"/>
        <w:rPr>
          <w:rFonts w:ascii="Times New Roman" w:hAnsi="Times New Roman"/>
          <w:sz w:val="28"/>
          <w:szCs w:val="26"/>
          <w:lang w:eastAsia="ru-RU"/>
        </w:rPr>
      </w:pPr>
    </w:p>
    <w:p w:rsidR="0069078D" w:rsidRDefault="0069078D">
      <w:pPr>
        <w:pStyle w:val="11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C286E" w:rsidRDefault="000C286E" w:rsidP="00A67D2F">
      <w:pPr>
        <w:pStyle w:val="11"/>
        <w:rPr>
          <w:rFonts w:ascii="Times New Roman" w:hAnsi="Times New Roman"/>
          <w:b/>
          <w:color w:val="000000"/>
          <w:sz w:val="28"/>
          <w:lang w:val="ru-RU"/>
        </w:rPr>
        <w:sectPr w:rsidR="000C286E" w:rsidSect="008102E9">
          <w:headerReference w:type="default" r:id="rId12"/>
          <w:pgSz w:w="11906" w:h="16838"/>
          <w:pgMar w:top="851" w:right="566" w:bottom="993" w:left="1560" w:header="709" w:footer="709" w:gutter="0"/>
          <w:cols w:space="708"/>
          <w:titlePg/>
          <w:docGrid w:linePitch="360"/>
        </w:sectPr>
      </w:pPr>
    </w:p>
    <w:p w:rsidR="000C286E" w:rsidRPr="00B61491" w:rsidRDefault="002B353E" w:rsidP="002B353E">
      <w:pPr>
        <w:ind w:left="4536" w:firstLine="5670"/>
        <w:contextualSpacing/>
        <w:rPr>
          <w:rFonts w:ascii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"/>
          <w:sz w:val="26"/>
          <w:szCs w:val="26"/>
          <w:lang w:eastAsia="ru-RU"/>
        </w:rPr>
        <w:lastRenderedPageBreak/>
        <w:t xml:space="preserve">                </w:t>
      </w:r>
      <w:r w:rsidR="000C286E"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>Приложение № 3</w:t>
      </w:r>
    </w:p>
    <w:p w:rsidR="000C286E" w:rsidRPr="00B61491" w:rsidRDefault="000C286E" w:rsidP="002B353E">
      <w:pPr>
        <w:shd w:val="clear" w:color="auto" w:fill="FFFFFF"/>
        <w:ind w:left="4536" w:firstLine="5670"/>
        <w:contextualSpacing/>
        <w:rPr>
          <w:rFonts w:ascii="Times New Roman" w:hAnsi="Times New Roman"/>
          <w:b/>
          <w:spacing w:val="2"/>
          <w:sz w:val="26"/>
          <w:szCs w:val="26"/>
          <w:lang w:eastAsia="ru-RU"/>
        </w:rPr>
      </w:pPr>
      <w:r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к административному регламенту </w:t>
      </w:r>
    </w:p>
    <w:p w:rsidR="002B353E" w:rsidRDefault="002B353E" w:rsidP="002B353E">
      <w:pPr>
        <w:shd w:val="clear" w:color="auto" w:fill="FFFFFF"/>
        <w:ind w:left="4536"/>
        <w:contextualSpacing/>
        <w:jc w:val="center"/>
        <w:rPr>
          <w:rFonts w:ascii="Times New Roman" w:hAnsi="Times New Roman"/>
          <w:b/>
          <w:spacing w:val="2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                                                                           </w:t>
      </w:r>
      <w:r w:rsidR="000C286E" w:rsidRPr="00B61491">
        <w:rPr>
          <w:rFonts w:ascii="Times New Roman" w:hAnsi="Times New Roman"/>
          <w:b/>
          <w:spacing w:val="2"/>
          <w:sz w:val="26"/>
          <w:szCs w:val="26"/>
          <w:lang w:eastAsia="ru-RU"/>
        </w:rPr>
        <w:t xml:space="preserve">предоставления муниципальной услуги </w:t>
      </w:r>
    </w:p>
    <w:p w:rsidR="000C286E" w:rsidRPr="000C286E" w:rsidRDefault="000C286E" w:rsidP="002B353E">
      <w:pPr>
        <w:shd w:val="clear" w:color="auto" w:fill="FFFFFF"/>
        <w:ind w:left="10065" w:firstLine="141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A0C46" w:rsidRDefault="000C286E" w:rsidP="002B353E">
      <w:pPr>
        <w:ind w:left="3140" w:right="323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Исчерпывающий перечень способов подачи запроса и документов,</w:t>
      </w:r>
      <w:r w:rsidRPr="00B61491">
        <w:rPr>
          <w:rFonts w:ascii="Times New Roman" w:hAnsi="Times New Roman"/>
          <w:b/>
          <w:color w:val="000000" w:themeColor="text1"/>
          <w:spacing w:val="-67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необходимых</w:t>
      </w:r>
      <w:r w:rsidRPr="00B61491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для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предоставления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="002B353E">
        <w:rPr>
          <w:rFonts w:ascii="Times New Roman" w:hAnsi="Times New Roman"/>
          <w:b/>
          <w:color w:val="000000" w:themeColor="text1"/>
          <w:sz w:val="26"/>
          <w:szCs w:val="26"/>
        </w:rPr>
        <w:t>услуги</w:t>
      </w:r>
    </w:p>
    <w:p w:rsidR="00952A29" w:rsidRDefault="00952A29" w:rsidP="00952A29">
      <w:pPr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6D38E3">
        <w:rPr>
          <w:rFonts w:ascii="Times New Roman" w:hAnsi="Times New Roman"/>
          <w:color w:val="000000" w:themeColor="text1"/>
          <w:sz w:val="26"/>
          <w:szCs w:val="26"/>
        </w:rPr>
        <w:t>Таблица 1.</w:t>
      </w:r>
    </w:p>
    <w:p w:rsidR="00952A29" w:rsidRPr="006D38E3" w:rsidRDefault="00952A29" w:rsidP="00952A29">
      <w:pPr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0C286E" w:rsidRPr="00B61491" w:rsidRDefault="000C286E" w:rsidP="00952A29">
      <w:pPr>
        <w:pStyle w:val="11"/>
        <w:spacing w:before="0"/>
        <w:ind w:left="254" w:right="351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Исчерпывающий перечень документов и (или) информации, которые заявитель должен </w:t>
      </w:r>
      <w:proofErr w:type="gramStart"/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предоставить</w:t>
      </w:r>
      <w:r w:rsidR="001D327E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pacing w:val="-67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самостоятельно</w:t>
      </w:r>
      <w:proofErr w:type="gramEnd"/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,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="00454C5C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            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а также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требования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к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ним</w:t>
      </w:r>
    </w:p>
    <w:p w:rsidR="00A67D2F" w:rsidRPr="00A67D2F" w:rsidRDefault="00A67D2F" w:rsidP="00A67D2F">
      <w:pPr>
        <w:rPr>
          <w:lang w:eastAsia="en-US"/>
        </w:rPr>
      </w:pPr>
    </w:p>
    <w:tbl>
      <w:tblPr>
        <w:tblW w:w="1509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2538"/>
        <w:gridCol w:w="3915"/>
        <w:gridCol w:w="2459"/>
        <w:gridCol w:w="3353"/>
        <w:gridCol w:w="2083"/>
      </w:tblGrid>
      <w:tr w:rsidR="00A67D2F" w:rsidTr="00952A29">
        <w:trPr>
          <w:trHeight w:val="1639"/>
        </w:trPr>
        <w:tc>
          <w:tcPr>
            <w:tcW w:w="748" w:type="dxa"/>
          </w:tcPr>
          <w:p w:rsidR="00A67D2F" w:rsidRDefault="00A67D2F" w:rsidP="00A67D2F">
            <w:pPr>
              <w:pStyle w:val="TableParagraph"/>
              <w:spacing w:before="102"/>
              <w:ind w:left="109" w:right="79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38" w:type="dxa"/>
          </w:tcPr>
          <w:p w:rsidR="00A67D2F" w:rsidRDefault="00A67D2F" w:rsidP="00A67D2F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Идентификатор(ы)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(признаков)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заявителей</w:t>
            </w:r>
          </w:p>
        </w:tc>
        <w:tc>
          <w:tcPr>
            <w:tcW w:w="3915" w:type="dxa"/>
          </w:tcPr>
          <w:p w:rsidR="00202EC3" w:rsidRDefault="00A67D2F" w:rsidP="00202EC3">
            <w:pPr>
              <w:pStyle w:val="TableParagraph"/>
              <w:ind w:left="731" w:right="408" w:hanging="295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Наименование документа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202EC3">
              <w:rPr>
                <w:b/>
                <w:spacing w:val="-57"/>
                <w:sz w:val="24"/>
              </w:rPr>
              <w:t xml:space="preserve">                                                              </w:t>
            </w:r>
          </w:p>
          <w:p w:rsidR="00A67D2F" w:rsidRDefault="00A67D2F" w:rsidP="00202EC3">
            <w:pPr>
              <w:pStyle w:val="TableParagraph"/>
              <w:ind w:left="731" w:right="408" w:hanging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2459" w:type="dxa"/>
          </w:tcPr>
          <w:p w:rsidR="00A67D2F" w:rsidRDefault="00A67D2F" w:rsidP="00A67D2F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 подачи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(уполномоченный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орган, почта,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ЕПГУ,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МФЦ)</w:t>
            </w:r>
          </w:p>
        </w:tc>
        <w:tc>
          <w:tcPr>
            <w:tcW w:w="3353" w:type="dxa"/>
          </w:tcPr>
          <w:p w:rsidR="00202EC3" w:rsidRDefault="00A67D2F" w:rsidP="00202EC3">
            <w:pPr>
              <w:pStyle w:val="TableParagraph"/>
              <w:ind w:left="221" w:right="208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Требование к документу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A67D2F" w:rsidRDefault="00A67D2F" w:rsidP="00202EC3">
            <w:pPr>
              <w:pStyle w:val="TableParagraph"/>
              <w:ind w:left="221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</w:t>
            </w:r>
          </w:p>
          <w:p w:rsidR="00202EC3" w:rsidRDefault="00A67D2F" w:rsidP="00202EC3">
            <w:pPr>
              <w:pStyle w:val="TableParagraph"/>
              <w:ind w:left="130" w:right="118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в том числе к формату,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количеству либо указание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A67D2F" w:rsidRDefault="00A67D2F" w:rsidP="00202EC3">
            <w:pPr>
              <w:pStyle w:val="TableParagraph"/>
              <w:ind w:left="130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его отсутствие</w:t>
            </w:r>
          </w:p>
        </w:tc>
        <w:tc>
          <w:tcPr>
            <w:tcW w:w="2083" w:type="dxa"/>
          </w:tcPr>
          <w:p w:rsidR="00A67D2F" w:rsidRDefault="00A67D2F" w:rsidP="00A67D2F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</w:p>
        </w:tc>
      </w:tr>
      <w:tr w:rsidR="00A67D2F" w:rsidTr="00952A29">
        <w:trPr>
          <w:trHeight w:val="703"/>
        </w:trPr>
        <w:tc>
          <w:tcPr>
            <w:tcW w:w="748" w:type="dxa"/>
            <w:vMerge w:val="restart"/>
          </w:tcPr>
          <w:p w:rsidR="00A67D2F" w:rsidRPr="00D50C0E" w:rsidRDefault="00A67D2F" w:rsidP="00D50C0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67D2F" w:rsidRPr="00D50C0E" w:rsidRDefault="00A67D2F" w:rsidP="00D50C0E">
            <w:pPr>
              <w:pStyle w:val="TableParagraph"/>
              <w:spacing w:before="186"/>
              <w:ind w:left="190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  <w:vMerge w:val="restart"/>
          </w:tcPr>
          <w:p w:rsidR="00A67D2F" w:rsidRPr="00D50C0E" w:rsidRDefault="00A67D2F" w:rsidP="00D50C0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67D2F" w:rsidRPr="00D50C0E" w:rsidRDefault="00A67D2F" w:rsidP="00D50C0E">
            <w:pPr>
              <w:pStyle w:val="TableParagraph"/>
              <w:spacing w:before="186"/>
              <w:ind w:left="118" w:right="109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А</w:t>
            </w:r>
            <w:r w:rsidR="001D327E" w:rsidRPr="00D50C0E">
              <w:rPr>
                <w:sz w:val="24"/>
                <w:szCs w:val="24"/>
              </w:rPr>
              <w:t>, Б</w:t>
            </w:r>
          </w:p>
        </w:tc>
        <w:tc>
          <w:tcPr>
            <w:tcW w:w="3915" w:type="dxa"/>
            <w:vMerge w:val="restart"/>
          </w:tcPr>
          <w:p w:rsidR="00A67D2F" w:rsidRPr="00D50C0E" w:rsidRDefault="00A67D2F" w:rsidP="00D50C0E">
            <w:pPr>
              <w:pStyle w:val="TableParagraph"/>
              <w:spacing w:before="102"/>
              <w:ind w:left="62" w:right="689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Заявление</w:t>
            </w:r>
            <w:r w:rsidRPr="00D50C0E">
              <w:rPr>
                <w:spacing w:val="-8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о</w:t>
            </w:r>
            <w:r w:rsidRPr="00D50C0E">
              <w:rPr>
                <w:spacing w:val="-8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предоставлении</w:t>
            </w:r>
            <w:r w:rsidRPr="00D50C0E">
              <w:rPr>
                <w:spacing w:val="-57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муниципальной</w:t>
            </w:r>
            <w:r w:rsidRPr="00D50C0E">
              <w:rPr>
                <w:spacing w:val="-2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услуги</w:t>
            </w:r>
          </w:p>
          <w:p w:rsidR="00A67D2F" w:rsidRPr="00D50C0E" w:rsidRDefault="00A67D2F" w:rsidP="00D50C0E">
            <w:pPr>
              <w:pStyle w:val="TableParagraph"/>
              <w:spacing w:before="102"/>
              <w:ind w:left="62" w:right="689"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:rsidR="00A67D2F" w:rsidRPr="00D50C0E" w:rsidRDefault="00A67D2F" w:rsidP="00D50C0E">
            <w:pPr>
              <w:pStyle w:val="TableParagraph"/>
              <w:spacing w:before="102"/>
              <w:ind w:left="77" w:right="57" w:firstLine="93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уполномоченный</w:t>
            </w:r>
            <w:r w:rsidRPr="00D50C0E">
              <w:rPr>
                <w:spacing w:val="1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орган,</w:t>
            </w:r>
            <w:r w:rsidRPr="00D50C0E">
              <w:rPr>
                <w:spacing w:val="-4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почта,</w:t>
            </w:r>
            <w:r w:rsidRPr="00D50C0E">
              <w:rPr>
                <w:spacing w:val="-5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МФЦ</w:t>
            </w:r>
          </w:p>
        </w:tc>
        <w:tc>
          <w:tcPr>
            <w:tcW w:w="3353" w:type="dxa"/>
          </w:tcPr>
          <w:p w:rsidR="00A67D2F" w:rsidRPr="00D50C0E" w:rsidRDefault="00A67D2F" w:rsidP="00D50C0E">
            <w:pPr>
              <w:pStyle w:val="TableParagraph"/>
              <w:ind w:left="217" w:right="208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О,</w:t>
            </w:r>
            <w:r w:rsidRPr="00D50C0E">
              <w:rPr>
                <w:spacing w:val="-2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Д</w:t>
            </w:r>
            <w:r w:rsidR="001D327E" w:rsidRPr="00D50C0E">
              <w:rPr>
                <w:sz w:val="24"/>
                <w:szCs w:val="24"/>
              </w:rPr>
              <w:t>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85"/>
        </w:trPr>
        <w:tc>
          <w:tcPr>
            <w:tcW w:w="748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</w:tcPr>
          <w:p w:rsidR="00A67D2F" w:rsidRPr="00D50C0E" w:rsidRDefault="00A67D2F" w:rsidP="00D50C0E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ЕПГУ</w:t>
            </w:r>
          </w:p>
        </w:tc>
        <w:tc>
          <w:tcPr>
            <w:tcW w:w="3353" w:type="dxa"/>
          </w:tcPr>
          <w:p w:rsidR="00A67D2F" w:rsidRPr="00D50C0E" w:rsidRDefault="001D327E" w:rsidP="00D50C0E">
            <w:pPr>
              <w:pStyle w:val="TableParagraph"/>
              <w:spacing w:before="102"/>
              <w:ind w:right="208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244"/>
        </w:trPr>
        <w:tc>
          <w:tcPr>
            <w:tcW w:w="748" w:type="dxa"/>
            <w:vMerge w:val="restart"/>
          </w:tcPr>
          <w:p w:rsidR="00A67D2F" w:rsidRPr="00177B15" w:rsidRDefault="00A67D2F" w:rsidP="00D50C0E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D50C0E">
            <w:pPr>
              <w:pStyle w:val="TableParagraph"/>
              <w:spacing w:before="186"/>
              <w:ind w:left="190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38" w:type="dxa"/>
            <w:vMerge w:val="restart"/>
          </w:tcPr>
          <w:p w:rsidR="00A67D2F" w:rsidRPr="00177B15" w:rsidRDefault="001D327E" w:rsidP="00D50C0E">
            <w:pPr>
              <w:pStyle w:val="TableParagraph"/>
              <w:spacing w:before="102"/>
              <w:ind w:left="118" w:right="109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А, Б</w:t>
            </w:r>
          </w:p>
        </w:tc>
        <w:tc>
          <w:tcPr>
            <w:tcW w:w="3915" w:type="dxa"/>
            <w:vMerge w:val="restart"/>
          </w:tcPr>
          <w:p w:rsidR="00A67D2F" w:rsidRPr="00177B15" w:rsidRDefault="00A67D2F" w:rsidP="00D50C0E">
            <w:pPr>
              <w:pStyle w:val="TableParagraph"/>
              <w:spacing w:before="102"/>
              <w:ind w:left="62" w:right="697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Документ, удостоверяющий</w:t>
            </w:r>
            <w:r w:rsidRPr="00177B15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личность Заявителя или</w:t>
            </w:r>
            <w:r w:rsidRPr="00177B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представителя</w:t>
            </w:r>
            <w:r w:rsidRPr="00177B1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Заявителя</w:t>
            </w:r>
          </w:p>
        </w:tc>
        <w:tc>
          <w:tcPr>
            <w:tcW w:w="2459" w:type="dxa"/>
          </w:tcPr>
          <w:p w:rsidR="00202EC3" w:rsidRPr="00177B15" w:rsidRDefault="00A67D2F" w:rsidP="00952A29">
            <w:pPr>
              <w:pStyle w:val="TableParagraph"/>
              <w:spacing w:before="102"/>
              <w:ind w:left="428" w:right="142" w:hanging="257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Pr="00177B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орган,</w:t>
            </w:r>
            <w:r w:rsidRPr="00177B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952A29">
              <w:rPr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353" w:type="dxa"/>
          </w:tcPr>
          <w:p w:rsidR="00A67D2F" w:rsidRPr="00177B15" w:rsidRDefault="00A67D2F" w:rsidP="00D50C0E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1D327E" w:rsidP="00D50C0E">
            <w:pPr>
              <w:pStyle w:val="TableParagraph"/>
              <w:ind w:left="217" w:right="208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О, Д 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201"/>
        </w:trPr>
        <w:tc>
          <w:tcPr>
            <w:tcW w:w="74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22" w:right="1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202EC3" w:rsidRPr="00952A29" w:rsidRDefault="00952A29" w:rsidP="00952A29">
            <w:pPr>
              <w:pStyle w:val="TableParagraph"/>
              <w:spacing w:before="102"/>
              <w:ind w:left="73" w:right="61" w:hanging="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353" w:type="dxa"/>
          </w:tcPr>
          <w:p w:rsidR="00A67D2F" w:rsidRPr="00177B15" w:rsidRDefault="00A67D2F" w:rsidP="00D50C0E">
            <w:pPr>
              <w:pStyle w:val="TableParagraph"/>
              <w:spacing w:before="102"/>
              <w:ind w:left="221" w:right="2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С(э)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85"/>
        </w:trPr>
        <w:tc>
          <w:tcPr>
            <w:tcW w:w="74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22" w:right="1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202EC3" w:rsidRPr="00177B15" w:rsidRDefault="00952A29" w:rsidP="00952A29">
            <w:pPr>
              <w:pStyle w:val="TableParagraph"/>
              <w:spacing w:before="102"/>
              <w:ind w:left="319" w:right="3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353" w:type="dxa"/>
          </w:tcPr>
          <w:p w:rsidR="00A67D2F" w:rsidRPr="00177B15" w:rsidRDefault="00607950" w:rsidP="00D50C0E">
            <w:pPr>
              <w:pStyle w:val="TableParagraph"/>
              <w:spacing w:before="102"/>
              <w:ind w:left="218" w:right="208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К(</w:t>
            </w:r>
            <w:proofErr w:type="spellStart"/>
            <w:r w:rsidRPr="00177B15">
              <w:rPr>
                <w:color w:val="000000" w:themeColor="text1"/>
                <w:sz w:val="24"/>
                <w:szCs w:val="24"/>
              </w:rPr>
              <w:t>нз</w:t>
            </w:r>
            <w:proofErr w:type="spellEnd"/>
            <w:r w:rsidRPr="00177B15">
              <w:rPr>
                <w:color w:val="000000" w:themeColor="text1"/>
                <w:sz w:val="24"/>
                <w:szCs w:val="24"/>
              </w:rPr>
              <w:t>), Д(1)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308"/>
        </w:trPr>
        <w:tc>
          <w:tcPr>
            <w:tcW w:w="748" w:type="dxa"/>
            <w:vMerge w:val="restart"/>
          </w:tcPr>
          <w:p w:rsidR="00A67D2F" w:rsidRPr="00177B15" w:rsidRDefault="00A67D2F" w:rsidP="00D50C0E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D50C0E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D50C0E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D50C0E">
            <w:pPr>
              <w:pStyle w:val="TableParagraph"/>
              <w:ind w:left="190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38" w:type="dxa"/>
            <w:vMerge w:val="restart"/>
          </w:tcPr>
          <w:p w:rsidR="00A67D2F" w:rsidRPr="00177B15" w:rsidRDefault="00A67D2F" w:rsidP="00D50C0E">
            <w:pPr>
              <w:pStyle w:val="TableParagraph"/>
              <w:spacing w:before="102"/>
              <w:ind w:left="75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3915" w:type="dxa"/>
            <w:vMerge w:val="restart"/>
          </w:tcPr>
          <w:p w:rsidR="00A67D2F" w:rsidRPr="00177B15" w:rsidRDefault="00A67D2F" w:rsidP="00D50C0E">
            <w:pPr>
              <w:pStyle w:val="TableParagraph"/>
              <w:spacing w:before="102"/>
              <w:ind w:left="62" w:right="641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pacing w:val="-1"/>
                <w:sz w:val="24"/>
                <w:szCs w:val="24"/>
              </w:rPr>
              <w:t xml:space="preserve">Документ, </w:t>
            </w:r>
            <w:r w:rsidRPr="00177B15">
              <w:rPr>
                <w:color w:val="000000" w:themeColor="text1"/>
                <w:sz w:val="24"/>
                <w:szCs w:val="24"/>
              </w:rPr>
              <w:t>подтверждающий</w:t>
            </w:r>
            <w:r w:rsidRPr="00177B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полномочия представителя</w:t>
            </w:r>
            <w:r w:rsidRPr="00177B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Заявителя</w:t>
            </w:r>
          </w:p>
        </w:tc>
        <w:tc>
          <w:tcPr>
            <w:tcW w:w="2459" w:type="dxa"/>
          </w:tcPr>
          <w:p w:rsidR="00202EC3" w:rsidRPr="00177B15" w:rsidRDefault="00A67D2F" w:rsidP="00D50C0E">
            <w:pPr>
              <w:pStyle w:val="TableParagraph"/>
              <w:spacing w:before="102"/>
              <w:ind w:left="428" w:right="142" w:hanging="257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Pr="00177B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орган,</w:t>
            </w:r>
            <w:r w:rsidRPr="00177B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353" w:type="dxa"/>
          </w:tcPr>
          <w:p w:rsidR="00A67D2F" w:rsidRPr="00177B15" w:rsidRDefault="00A67D2F" w:rsidP="00D50C0E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607950" w:rsidP="00D50C0E">
            <w:pPr>
              <w:pStyle w:val="TableParagraph"/>
              <w:ind w:left="217" w:right="208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346"/>
        </w:trPr>
        <w:tc>
          <w:tcPr>
            <w:tcW w:w="74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22" w:right="1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202EC3" w:rsidRPr="00952A29" w:rsidRDefault="00952A29" w:rsidP="00952A29">
            <w:pPr>
              <w:pStyle w:val="TableParagraph"/>
              <w:spacing w:before="102"/>
              <w:ind w:left="73" w:right="61" w:hanging="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353" w:type="dxa"/>
          </w:tcPr>
          <w:p w:rsidR="00A67D2F" w:rsidRPr="00177B15" w:rsidRDefault="00607950" w:rsidP="00D50C0E">
            <w:pPr>
              <w:pStyle w:val="TableParagraph"/>
              <w:spacing w:before="102"/>
              <w:ind w:left="221" w:right="2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К(</w:t>
            </w:r>
            <w:proofErr w:type="spellStart"/>
            <w:r w:rsidRPr="00177B15">
              <w:rPr>
                <w:color w:val="000000" w:themeColor="text1"/>
                <w:sz w:val="24"/>
                <w:szCs w:val="24"/>
              </w:rPr>
              <w:t>нз</w:t>
            </w:r>
            <w:proofErr w:type="spellEnd"/>
            <w:r w:rsidRPr="00177B15">
              <w:rPr>
                <w:color w:val="000000" w:themeColor="text1"/>
                <w:sz w:val="24"/>
                <w:szCs w:val="24"/>
              </w:rPr>
              <w:t>), Д 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218"/>
        </w:trPr>
        <w:tc>
          <w:tcPr>
            <w:tcW w:w="74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122" w:right="1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177B15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</w:tcPr>
          <w:p w:rsidR="00202EC3" w:rsidRPr="00952A29" w:rsidRDefault="00607950" w:rsidP="00952A29">
            <w:pPr>
              <w:pStyle w:val="TableParagraph"/>
              <w:spacing w:before="102"/>
              <w:ind w:left="73" w:right="61" w:hanging="1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353" w:type="dxa"/>
          </w:tcPr>
          <w:p w:rsidR="00A67D2F" w:rsidRPr="00177B15" w:rsidRDefault="00607950" w:rsidP="00D50C0E">
            <w:pPr>
              <w:pStyle w:val="TableParagraph"/>
              <w:spacing w:before="102"/>
              <w:ind w:left="221" w:right="2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ОЭ либо К (э), Д (1)</w:t>
            </w: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207"/>
        </w:trPr>
        <w:tc>
          <w:tcPr>
            <w:tcW w:w="748" w:type="dxa"/>
            <w:vMerge w:val="restart"/>
            <w:vAlign w:val="center"/>
          </w:tcPr>
          <w:p w:rsidR="00A67D2F" w:rsidRPr="00177B15" w:rsidRDefault="00A67D2F" w:rsidP="004D2C35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4D2C35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4D2C35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4D2C35">
            <w:pPr>
              <w:pStyle w:val="TableParagraph"/>
              <w:spacing w:before="171"/>
              <w:ind w:left="190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38" w:type="dxa"/>
            <w:vMerge w:val="restart"/>
            <w:vAlign w:val="center"/>
          </w:tcPr>
          <w:p w:rsidR="00A67D2F" w:rsidRPr="00177B15" w:rsidRDefault="001D327E" w:rsidP="004D2C35">
            <w:pPr>
              <w:pStyle w:val="TableParagraph"/>
              <w:spacing w:before="102"/>
              <w:ind w:left="118" w:right="109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А, Б</w:t>
            </w:r>
          </w:p>
        </w:tc>
        <w:tc>
          <w:tcPr>
            <w:tcW w:w="3915" w:type="dxa"/>
            <w:vMerge w:val="restart"/>
            <w:vAlign w:val="center"/>
          </w:tcPr>
          <w:p w:rsidR="00A67D2F" w:rsidRPr="00177B15" w:rsidRDefault="001D327E" w:rsidP="004D2C35">
            <w:pPr>
              <w:pStyle w:val="TableParagraph"/>
              <w:ind w:left="62" w:right="145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Уведомление о планируемом строительстве/разрешение на строительство</w:t>
            </w:r>
            <w:r w:rsidR="004D2C3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428" w:right="142" w:hanging="257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Pr="00177B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орган,</w:t>
            </w:r>
            <w:r w:rsidRPr="00177B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МФЦ</w:t>
            </w:r>
          </w:p>
          <w:p w:rsidR="00202EC3" w:rsidRPr="00177B15" w:rsidRDefault="00202EC3" w:rsidP="004D2C35">
            <w:pPr>
              <w:pStyle w:val="TableParagraph"/>
              <w:spacing w:before="102"/>
              <w:ind w:left="428" w:right="142" w:hanging="2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:rsidR="00A67D2F" w:rsidRPr="00177B15" w:rsidRDefault="00A67D2F" w:rsidP="004D2C35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607950" w:rsidP="004D2C35">
            <w:pPr>
              <w:pStyle w:val="TableParagraph"/>
              <w:ind w:left="217" w:right="208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083" w:type="dxa"/>
            <w:vAlign w:val="center"/>
          </w:tcPr>
          <w:p w:rsidR="00A67D2F" w:rsidRPr="00D50C0E" w:rsidRDefault="00A67D2F" w:rsidP="004D2C35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218"/>
        </w:trPr>
        <w:tc>
          <w:tcPr>
            <w:tcW w:w="748" w:type="dxa"/>
            <w:vMerge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122" w:right="1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vMerge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73" w:right="61" w:hanging="1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Почта</w:t>
            </w:r>
          </w:p>
          <w:p w:rsidR="00202EC3" w:rsidRPr="00177B15" w:rsidRDefault="00202EC3" w:rsidP="004D2C35">
            <w:pPr>
              <w:pStyle w:val="TableParagraph"/>
              <w:spacing w:before="102"/>
              <w:ind w:left="73" w:right="61" w:hang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:rsidR="00A67D2F" w:rsidRPr="00177B15" w:rsidRDefault="00607950" w:rsidP="004D2C35">
            <w:pPr>
              <w:pStyle w:val="TableParagraph"/>
              <w:spacing w:before="102"/>
              <w:ind w:left="221" w:right="2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К(</w:t>
            </w:r>
            <w:proofErr w:type="spellStart"/>
            <w:r w:rsidRPr="00177B15">
              <w:rPr>
                <w:color w:val="000000" w:themeColor="text1"/>
                <w:sz w:val="24"/>
                <w:szCs w:val="24"/>
              </w:rPr>
              <w:t>нз</w:t>
            </w:r>
            <w:proofErr w:type="spellEnd"/>
            <w:r w:rsidRPr="00177B15">
              <w:rPr>
                <w:color w:val="000000" w:themeColor="text1"/>
                <w:sz w:val="24"/>
                <w:szCs w:val="24"/>
              </w:rPr>
              <w:t>), Д (1)</w:t>
            </w:r>
          </w:p>
        </w:tc>
        <w:tc>
          <w:tcPr>
            <w:tcW w:w="2083" w:type="dxa"/>
            <w:vAlign w:val="center"/>
          </w:tcPr>
          <w:p w:rsidR="00A67D2F" w:rsidRPr="00D50C0E" w:rsidRDefault="00A67D2F" w:rsidP="004D2C35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534"/>
        </w:trPr>
        <w:tc>
          <w:tcPr>
            <w:tcW w:w="748" w:type="dxa"/>
            <w:vMerge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38" w:type="dxa"/>
            <w:vMerge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122" w:right="1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vMerge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A67D2F" w:rsidRPr="00177B15" w:rsidRDefault="00607950" w:rsidP="004D2C35">
            <w:pPr>
              <w:pStyle w:val="TableParagraph"/>
              <w:spacing w:before="102"/>
              <w:ind w:right="6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353" w:type="dxa"/>
            <w:vAlign w:val="center"/>
          </w:tcPr>
          <w:p w:rsidR="00A67D2F" w:rsidRPr="00177B15" w:rsidRDefault="00607950" w:rsidP="004D2C35">
            <w:pPr>
              <w:pStyle w:val="TableParagraph"/>
              <w:spacing w:before="102"/>
              <w:ind w:right="2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ОЭ либо К(э), Д(1)</w:t>
            </w:r>
          </w:p>
        </w:tc>
        <w:tc>
          <w:tcPr>
            <w:tcW w:w="2083" w:type="dxa"/>
            <w:vAlign w:val="center"/>
          </w:tcPr>
          <w:p w:rsidR="00A67D2F" w:rsidRPr="00D50C0E" w:rsidRDefault="00A67D2F" w:rsidP="004D2C35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207"/>
        </w:trPr>
        <w:tc>
          <w:tcPr>
            <w:tcW w:w="748" w:type="dxa"/>
            <w:vMerge w:val="restart"/>
            <w:vAlign w:val="center"/>
          </w:tcPr>
          <w:p w:rsidR="00A67D2F" w:rsidRPr="00177B15" w:rsidRDefault="00A67D2F" w:rsidP="004D2C35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4D2C35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4D2C35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4D2C35">
            <w:pPr>
              <w:pStyle w:val="TableParagraph"/>
              <w:ind w:left="190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38" w:type="dxa"/>
            <w:vMerge w:val="restart"/>
            <w:vAlign w:val="center"/>
          </w:tcPr>
          <w:p w:rsidR="00A67D2F" w:rsidRPr="00177B15" w:rsidRDefault="00A67D2F" w:rsidP="004D2C35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4D2C35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A67D2F" w:rsidP="004D2C35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1D327E" w:rsidP="004D2C35">
            <w:pPr>
              <w:pStyle w:val="TableParagraph"/>
              <w:ind w:left="119" w:right="109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А, Б</w:t>
            </w:r>
          </w:p>
        </w:tc>
        <w:tc>
          <w:tcPr>
            <w:tcW w:w="3915" w:type="dxa"/>
            <w:vMerge w:val="restart"/>
            <w:vAlign w:val="center"/>
          </w:tcPr>
          <w:p w:rsidR="00A67D2F" w:rsidRPr="00177B15" w:rsidRDefault="001D327E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Технический план объекта индивидуа</w:t>
            </w:r>
            <w:r w:rsidR="004D2C35">
              <w:rPr>
                <w:color w:val="000000" w:themeColor="text1"/>
                <w:sz w:val="24"/>
                <w:szCs w:val="24"/>
              </w:rPr>
              <w:t>льного жилищного строительства</w:t>
            </w:r>
          </w:p>
        </w:tc>
        <w:tc>
          <w:tcPr>
            <w:tcW w:w="2459" w:type="dxa"/>
            <w:vAlign w:val="center"/>
          </w:tcPr>
          <w:p w:rsidR="00A67D2F" w:rsidRPr="00177B15" w:rsidRDefault="00A67D2F" w:rsidP="004D2C35">
            <w:pPr>
              <w:pStyle w:val="TableParagraph"/>
              <w:spacing w:before="102"/>
              <w:ind w:left="428" w:right="142" w:hanging="257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Pr="00177B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орган,</w:t>
            </w:r>
            <w:r w:rsidRPr="00177B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МФЦ</w:t>
            </w:r>
          </w:p>
          <w:p w:rsidR="00A67D2F" w:rsidRPr="00177B15" w:rsidRDefault="00A67D2F" w:rsidP="004D2C35">
            <w:pPr>
              <w:pStyle w:val="TableParagraph"/>
              <w:spacing w:before="102"/>
              <w:ind w:left="428" w:right="142" w:hanging="2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:rsidR="00A67D2F" w:rsidRPr="00177B15" w:rsidRDefault="00A67D2F" w:rsidP="004D2C35">
            <w:pPr>
              <w:pStyle w:val="TableParagraph"/>
              <w:spacing w:before="1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67D2F" w:rsidRPr="00177B15" w:rsidRDefault="00D50C0E" w:rsidP="004D2C35">
            <w:pPr>
              <w:pStyle w:val="TableParagraph"/>
              <w:ind w:left="217" w:right="208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 xml:space="preserve">О, </w:t>
            </w:r>
            <w:proofErr w:type="spellStart"/>
            <w:r w:rsidRPr="00177B15">
              <w:rPr>
                <w:color w:val="000000" w:themeColor="text1"/>
                <w:sz w:val="24"/>
                <w:szCs w:val="24"/>
              </w:rPr>
              <w:t>мД</w:t>
            </w:r>
            <w:proofErr w:type="spellEnd"/>
            <w:r w:rsidRPr="00177B15">
              <w:rPr>
                <w:color w:val="000000" w:themeColor="text1"/>
                <w:sz w:val="24"/>
                <w:szCs w:val="24"/>
              </w:rPr>
              <w:t>(1)</w:t>
            </w:r>
          </w:p>
        </w:tc>
        <w:tc>
          <w:tcPr>
            <w:tcW w:w="2083" w:type="dxa"/>
            <w:vAlign w:val="center"/>
          </w:tcPr>
          <w:p w:rsidR="00A67D2F" w:rsidRPr="00D50C0E" w:rsidRDefault="00A67D2F" w:rsidP="004D2C35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217"/>
        </w:trPr>
        <w:tc>
          <w:tcPr>
            <w:tcW w:w="748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</w:tcPr>
          <w:p w:rsidR="00A67D2F" w:rsidRPr="00D50C0E" w:rsidRDefault="00A67D2F" w:rsidP="00D50C0E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Почта</w:t>
            </w:r>
          </w:p>
        </w:tc>
        <w:tc>
          <w:tcPr>
            <w:tcW w:w="3353" w:type="dxa"/>
          </w:tcPr>
          <w:p w:rsidR="00D50C0E" w:rsidRPr="00D50C0E" w:rsidRDefault="00D50C0E" w:rsidP="00D50C0E">
            <w:pPr>
              <w:pStyle w:val="TableParagraph"/>
              <w:spacing w:before="102"/>
              <w:ind w:left="440" w:right="431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К(э),</w:t>
            </w:r>
            <w:r w:rsidRPr="00D50C0E">
              <w:rPr>
                <w:spacing w:val="-1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Д(1)</w:t>
            </w:r>
          </w:p>
          <w:p w:rsidR="00A67D2F" w:rsidRPr="00D50C0E" w:rsidRDefault="00A67D2F" w:rsidP="00D50C0E">
            <w:pPr>
              <w:pStyle w:val="TableParagraph"/>
              <w:spacing w:before="102"/>
              <w:ind w:left="221" w:right="2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3" w:type="dxa"/>
          </w:tcPr>
          <w:p w:rsidR="00A67D2F" w:rsidRPr="00D50C0E" w:rsidRDefault="00A67D2F" w:rsidP="00D50C0E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A67D2F" w:rsidTr="00952A29">
        <w:trPr>
          <w:trHeight w:val="235"/>
        </w:trPr>
        <w:tc>
          <w:tcPr>
            <w:tcW w:w="748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A67D2F" w:rsidRPr="00D50C0E" w:rsidRDefault="00A67D2F" w:rsidP="00D50C0E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</w:tcPr>
          <w:p w:rsidR="00A67D2F" w:rsidRPr="00D50C0E" w:rsidRDefault="00607950" w:rsidP="00D50C0E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ЕПГУ</w:t>
            </w:r>
          </w:p>
        </w:tc>
        <w:tc>
          <w:tcPr>
            <w:tcW w:w="3353" w:type="dxa"/>
          </w:tcPr>
          <w:p w:rsidR="00A67D2F" w:rsidRPr="00D50C0E" w:rsidRDefault="00D50C0E" w:rsidP="00D50C0E">
            <w:pPr>
              <w:pStyle w:val="TableParagraph"/>
              <w:spacing w:before="102"/>
              <w:ind w:left="221" w:right="208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ОЭ</w:t>
            </w:r>
            <w:r w:rsidRPr="00D50C0E">
              <w:rPr>
                <w:spacing w:val="-2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либо К(э),</w:t>
            </w:r>
            <w:r w:rsidRPr="00D50C0E">
              <w:rPr>
                <w:spacing w:val="-1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Д(1)</w:t>
            </w:r>
          </w:p>
        </w:tc>
        <w:tc>
          <w:tcPr>
            <w:tcW w:w="2083" w:type="dxa"/>
          </w:tcPr>
          <w:p w:rsidR="008D32B1" w:rsidRPr="00D50C0E" w:rsidRDefault="00A67D2F" w:rsidP="008D32B1">
            <w:pPr>
              <w:pStyle w:val="TableParagraph"/>
              <w:spacing w:before="102"/>
              <w:ind w:left="89" w:right="80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4D2C35" w:rsidRPr="004D2C35" w:rsidTr="00952A29">
        <w:trPr>
          <w:trHeight w:val="235"/>
        </w:trPr>
        <w:tc>
          <w:tcPr>
            <w:tcW w:w="748" w:type="dxa"/>
            <w:vMerge w:val="restart"/>
            <w:vAlign w:val="center"/>
          </w:tcPr>
          <w:p w:rsidR="004D2C35" w:rsidRPr="00952A29" w:rsidRDefault="004D2C35" w:rsidP="00952A29">
            <w:pPr>
              <w:pStyle w:val="TableParagraph"/>
              <w:spacing w:before="5"/>
              <w:jc w:val="center"/>
              <w:rPr>
                <w:color w:val="000000" w:themeColor="text1"/>
                <w:sz w:val="24"/>
                <w:szCs w:val="24"/>
              </w:rPr>
            </w:pPr>
            <w:r w:rsidRPr="00952A29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38" w:type="dxa"/>
            <w:vMerge w:val="restart"/>
            <w:vAlign w:val="center"/>
          </w:tcPr>
          <w:p w:rsidR="004D2C35" w:rsidRPr="004D2C35" w:rsidRDefault="004D2C35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  <w:r w:rsidRPr="004D2C35">
              <w:rPr>
                <w:color w:val="000000" w:themeColor="text1"/>
                <w:sz w:val="24"/>
                <w:szCs w:val="24"/>
              </w:rPr>
              <w:t>А, Б</w:t>
            </w:r>
          </w:p>
        </w:tc>
        <w:tc>
          <w:tcPr>
            <w:tcW w:w="3915" w:type="dxa"/>
            <w:vMerge w:val="restart"/>
            <w:vAlign w:val="center"/>
          </w:tcPr>
          <w:p w:rsidR="004D2C35" w:rsidRPr="004D2C35" w:rsidRDefault="004D2C35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  <w:r w:rsidRPr="004D2C35">
              <w:rPr>
                <w:color w:val="000000" w:themeColor="text1"/>
                <w:sz w:val="24"/>
                <w:szCs w:val="24"/>
              </w:rPr>
              <w:t>Документы, подтверждающие права собственности или иного законного права на земельный участок</w:t>
            </w:r>
          </w:p>
        </w:tc>
        <w:tc>
          <w:tcPr>
            <w:tcW w:w="2459" w:type="dxa"/>
            <w:vAlign w:val="center"/>
          </w:tcPr>
          <w:p w:rsidR="004D2C35" w:rsidRPr="00177B15" w:rsidRDefault="004D2C35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Pr="004D2C3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орган,</w:t>
            </w:r>
            <w:r w:rsidRPr="004D2C3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7B15">
              <w:rPr>
                <w:color w:val="000000" w:themeColor="text1"/>
                <w:sz w:val="24"/>
                <w:szCs w:val="24"/>
              </w:rPr>
              <w:t>МФЦ</w:t>
            </w:r>
          </w:p>
          <w:p w:rsidR="004D2C35" w:rsidRPr="00177B15" w:rsidRDefault="004D2C35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:rsidR="004D2C35" w:rsidRPr="00177B15" w:rsidRDefault="004D2C35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  <w:r w:rsidRPr="00177B15">
              <w:rPr>
                <w:color w:val="000000" w:themeColor="text1"/>
                <w:sz w:val="24"/>
                <w:szCs w:val="24"/>
              </w:rPr>
              <w:t xml:space="preserve">О, </w:t>
            </w:r>
            <w:proofErr w:type="spellStart"/>
            <w:r w:rsidRPr="00177B15">
              <w:rPr>
                <w:color w:val="000000" w:themeColor="text1"/>
                <w:sz w:val="24"/>
                <w:szCs w:val="24"/>
              </w:rPr>
              <w:t>мД</w:t>
            </w:r>
            <w:proofErr w:type="spellEnd"/>
            <w:r w:rsidRPr="00177B15">
              <w:rPr>
                <w:color w:val="000000" w:themeColor="text1"/>
                <w:sz w:val="24"/>
                <w:szCs w:val="24"/>
              </w:rPr>
              <w:t>(1)</w:t>
            </w:r>
          </w:p>
        </w:tc>
        <w:tc>
          <w:tcPr>
            <w:tcW w:w="2083" w:type="dxa"/>
            <w:vAlign w:val="center"/>
          </w:tcPr>
          <w:p w:rsidR="004D2C35" w:rsidRPr="004D2C35" w:rsidRDefault="004D2C35" w:rsidP="004D2C35">
            <w:pPr>
              <w:pStyle w:val="TableParagraph"/>
              <w:spacing w:before="102"/>
              <w:ind w:left="62" w:right="269"/>
              <w:jc w:val="center"/>
              <w:rPr>
                <w:color w:val="000000" w:themeColor="text1"/>
                <w:sz w:val="24"/>
                <w:szCs w:val="24"/>
              </w:rPr>
            </w:pPr>
            <w:r w:rsidRPr="004D2C35">
              <w:rPr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4D2C35" w:rsidTr="00952A29">
        <w:trPr>
          <w:trHeight w:val="235"/>
        </w:trPr>
        <w:tc>
          <w:tcPr>
            <w:tcW w:w="748" w:type="dxa"/>
            <w:vMerge/>
          </w:tcPr>
          <w:p w:rsidR="004D2C35" w:rsidRPr="00D50C0E" w:rsidRDefault="004D2C35" w:rsidP="004D2C35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4D2C35" w:rsidRPr="00D50C0E" w:rsidRDefault="004D2C35" w:rsidP="004D2C35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4D2C35" w:rsidRPr="00D50C0E" w:rsidRDefault="004D2C35" w:rsidP="004D2C35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</w:tcPr>
          <w:p w:rsidR="004D2C35" w:rsidRPr="00D50C0E" w:rsidRDefault="004D2C35" w:rsidP="004D2C35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Почта</w:t>
            </w:r>
          </w:p>
        </w:tc>
        <w:tc>
          <w:tcPr>
            <w:tcW w:w="3353" w:type="dxa"/>
          </w:tcPr>
          <w:p w:rsidR="004D2C35" w:rsidRPr="00D50C0E" w:rsidRDefault="004D2C35" w:rsidP="004D2C35">
            <w:pPr>
              <w:pStyle w:val="TableParagraph"/>
              <w:spacing w:before="102"/>
              <w:ind w:left="440" w:right="431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К(э),</w:t>
            </w:r>
            <w:r w:rsidRPr="00D50C0E">
              <w:rPr>
                <w:spacing w:val="-1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Д(1)</w:t>
            </w:r>
          </w:p>
          <w:p w:rsidR="004D2C35" w:rsidRPr="00D50C0E" w:rsidRDefault="004D2C35" w:rsidP="004D2C35">
            <w:pPr>
              <w:pStyle w:val="TableParagraph"/>
              <w:spacing w:before="102"/>
              <w:ind w:left="221" w:right="2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3" w:type="dxa"/>
          </w:tcPr>
          <w:p w:rsidR="004D2C35" w:rsidRPr="00D50C0E" w:rsidRDefault="004D2C35" w:rsidP="004D2C35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  <w:tr w:rsidR="004D2C35" w:rsidTr="00952A29">
        <w:trPr>
          <w:trHeight w:val="235"/>
        </w:trPr>
        <w:tc>
          <w:tcPr>
            <w:tcW w:w="748" w:type="dxa"/>
            <w:vMerge/>
          </w:tcPr>
          <w:p w:rsidR="004D2C35" w:rsidRPr="00D50C0E" w:rsidRDefault="004D2C35" w:rsidP="004D2C35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4D2C35" w:rsidRPr="00D50C0E" w:rsidRDefault="004D2C35" w:rsidP="004D2C35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4D2C35" w:rsidRPr="00D50C0E" w:rsidRDefault="004D2C35" w:rsidP="004D2C35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9" w:type="dxa"/>
          </w:tcPr>
          <w:p w:rsidR="004D2C35" w:rsidRPr="00D50C0E" w:rsidRDefault="004D2C35" w:rsidP="004D2C35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ЕПГУ</w:t>
            </w:r>
          </w:p>
        </w:tc>
        <w:tc>
          <w:tcPr>
            <w:tcW w:w="3353" w:type="dxa"/>
          </w:tcPr>
          <w:p w:rsidR="004D2C35" w:rsidRPr="00D50C0E" w:rsidRDefault="004D2C35" w:rsidP="004D2C35">
            <w:pPr>
              <w:pStyle w:val="TableParagraph"/>
              <w:spacing w:before="102"/>
              <w:ind w:left="221" w:right="208"/>
              <w:jc w:val="center"/>
              <w:rPr>
                <w:b/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ОЭ</w:t>
            </w:r>
            <w:r w:rsidRPr="00D50C0E">
              <w:rPr>
                <w:spacing w:val="-2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либо К(э),</w:t>
            </w:r>
            <w:r w:rsidRPr="00D50C0E">
              <w:rPr>
                <w:spacing w:val="-1"/>
                <w:sz w:val="24"/>
                <w:szCs w:val="24"/>
              </w:rPr>
              <w:t xml:space="preserve"> </w:t>
            </w:r>
            <w:r w:rsidRPr="00D50C0E">
              <w:rPr>
                <w:sz w:val="24"/>
                <w:szCs w:val="24"/>
              </w:rPr>
              <w:t>Д(1)</w:t>
            </w:r>
          </w:p>
        </w:tc>
        <w:tc>
          <w:tcPr>
            <w:tcW w:w="2083" w:type="dxa"/>
          </w:tcPr>
          <w:p w:rsidR="004D2C35" w:rsidRPr="00D50C0E" w:rsidRDefault="004D2C35" w:rsidP="004D2C35">
            <w:pPr>
              <w:pStyle w:val="TableParagraph"/>
              <w:spacing w:before="102"/>
              <w:ind w:left="89" w:right="80"/>
              <w:jc w:val="center"/>
              <w:rPr>
                <w:sz w:val="24"/>
                <w:szCs w:val="24"/>
              </w:rPr>
            </w:pPr>
            <w:r w:rsidRPr="00D50C0E">
              <w:rPr>
                <w:sz w:val="24"/>
                <w:szCs w:val="24"/>
              </w:rPr>
              <w:t>Отсутствуют</w:t>
            </w:r>
          </w:p>
        </w:tc>
      </w:tr>
    </w:tbl>
    <w:p w:rsidR="00952A29" w:rsidRDefault="00952A29" w:rsidP="00952A29">
      <w:pPr>
        <w:pStyle w:val="aff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</w:p>
    <w:p w:rsidR="00952A29" w:rsidRDefault="00952A29" w:rsidP="00952A29">
      <w:pPr>
        <w:pStyle w:val="aff7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52A29" w:rsidRDefault="00952A29" w:rsidP="00952A29">
      <w:pPr>
        <w:pStyle w:val="aff7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52A29" w:rsidRDefault="00952A29" w:rsidP="00952A29">
      <w:pPr>
        <w:pStyle w:val="aff7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52A29" w:rsidRDefault="00952A29" w:rsidP="00952A29">
      <w:pPr>
        <w:pStyle w:val="aff7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A67D2F" w:rsidRDefault="00952A29" w:rsidP="00952A29">
      <w:pPr>
        <w:pStyle w:val="aff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Таблица 2.</w:t>
      </w:r>
    </w:p>
    <w:p w:rsidR="00202EC3" w:rsidRPr="00E50ABE" w:rsidRDefault="00202EC3" w:rsidP="00202EC3">
      <w:pPr>
        <w:pStyle w:val="11"/>
        <w:ind w:left="253" w:right="35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E50AB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документов, которые заявитель вправе предоставить по собственной инициативе,</w:t>
      </w:r>
      <w:r w:rsidRPr="00E50ABE">
        <w:rPr>
          <w:rFonts w:ascii="Times New Roman" w:hAnsi="Times New Roman"/>
          <w:b/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так</w:t>
      </w:r>
      <w:r w:rsidRPr="00E50ABE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как</w:t>
      </w:r>
      <w:r w:rsidRPr="00E50ABE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они</w:t>
      </w:r>
      <w:r w:rsidRPr="00E50ABE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подлежат</w:t>
      </w:r>
      <w:r w:rsidRPr="00E50ABE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предоставлению</w:t>
      </w:r>
      <w:r w:rsidRPr="00E50ABE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в</w:t>
      </w:r>
      <w:r w:rsidRPr="00E50ABE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рамках</w:t>
      </w:r>
      <w:r w:rsidRPr="00E50ABE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межведомственного</w:t>
      </w:r>
      <w:r w:rsidRPr="00E50ABE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информационного</w:t>
      </w:r>
      <w:r w:rsidRPr="00E50ABE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взаимодействия,</w:t>
      </w:r>
    </w:p>
    <w:p w:rsidR="00202EC3" w:rsidRPr="00E50ABE" w:rsidRDefault="00202EC3" w:rsidP="00202EC3">
      <w:pPr>
        <w:ind w:left="253" w:right="3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50ABE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E50ABE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</w:rPr>
        <w:t>также</w:t>
      </w:r>
      <w:r w:rsidRPr="00E50ABE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</w:rPr>
        <w:t>требования</w:t>
      </w:r>
      <w:r w:rsidRPr="00E50ABE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r w:rsidRPr="00E50ABE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E50ABE">
        <w:rPr>
          <w:rFonts w:ascii="Times New Roman" w:hAnsi="Times New Roman"/>
          <w:b/>
          <w:color w:val="000000" w:themeColor="text1"/>
          <w:sz w:val="28"/>
          <w:szCs w:val="28"/>
        </w:rPr>
        <w:t>ним</w:t>
      </w:r>
    </w:p>
    <w:p w:rsidR="00202EC3" w:rsidRPr="000C286E" w:rsidRDefault="00202EC3" w:rsidP="000C286E">
      <w:pPr>
        <w:pStyle w:val="aff7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15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3081"/>
        <w:gridCol w:w="3053"/>
        <w:gridCol w:w="2500"/>
        <w:gridCol w:w="3110"/>
        <w:gridCol w:w="2661"/>
      </w:tblGrid>
      <w:tr w:rsidR="00651125" w:rsidTr="00202EC3">
        <w:trPr>
          <w:trHeight w:val="2118"/>
        </w:trPr>
        <w:tc>
          <w:tcPr>
            <w:tcW w:w="748" w:type="dxa"/>
          </w:tcPr>
          <w:p w:rsidR="00202EC3" w:rsidRDefault="00202EC3" w:rsidP="00202EC3">
            <w:pPr>
              <w:pStyle w:val="TableParagraph"/>
              <w:rPr>
                <w:b/>
                <w:sz w:val="26"/>
              </w:rPr>
            </w:pPr>
          </w:p>
          <w:p w:rsidR="00202EC3" w:rsidRDefault="00202EC3" w:rsidP="00202EC3">
            <w:pPr>
              <w:pStyle w:val="TableParagraph"/>
              <w:spacing w:before="217"/>
              <w:ind w:left="109" w:right="79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81" w:type="dxa"/>
          </w:tcPr>
          <w:p w:rsidR="00202EC3" w:rsidRDefault="00202EC3" w:rsidP="00202EC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02EC3" w:rsidRDefault="00202EC3" w:rsidP="00202EC3">
            <w:pPr>
              <w:pStyle w:val="TableParagraph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Идентификатор(ы)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(признаков)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заявителей</w:t>
            </w:r>
          </w:p>
        </w:tc>
        <w:tc>
          <w:tcPr>
            <w:tcW w:w="3053" w:type="dxa"/>
          </w:tcPr>
          <w:p w:rsidR="00202EC3" w:rsidRDefault="00202EC3" w:rsidP="00202EC3">
            <w:pPr>
              <w:pStyle w:val="TableParagraph"/>
              <w:ind w:left="731" w:right="408" w:hanging="295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Наименование документа</w:t>
            </w:r>
          </w:p>
          <w:p w:rsidR="00202EC3" w:rsidRDefault="00202EC3" w:rsidP="00202EC3">
            <w:pPr>
              <w:pStyle w:val="TableParagraph"/>
              <w:ind w:left="731" w:right="408" w:hanging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2500" w:type="dxa"/>
          </w:tcPr>
          <w:p w:rsidR="00202EC3" w:rsidRDefault="00202EC3" w:rsidP="00202EC3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 подачи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(уполномоченный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орган, почта,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ЕПГУ,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МФЦ)</w:t>
            </w:r>
          </w:p>
        </w:tc>
        <w:tc>
          <w:tcPr>
            <w:tcW w:w="3110" w:type="dxa"/>
          </w:tcPr>
          <w:p w:rsidR="00202EC3" w:rsidRDefault="00202EC3" w:rsidP="00202EC3">
            <w:pPr>
              <w:pStyle w:val="TableParagraph"/>
              <w:ind w:left="221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Требование к документу</w:t>
            </w:r>
          </w:p>
          <w:p w:rsidR="00202EC3" w:rsidRDefault="00202EC3" w:rsidP="00202EC3">
            <w:pPr>
              <w:pStyle w:val="TableParagraph"/>
              <w:ind w:left="221" w:right="208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</w:t>
            </w:r>
          </w:p>
          <w:p w:rsidR="00202EC3" w:rsidRDefault="00202EC3" w:rsidP="00202EC3">
            <w:pPr>
              <w:pStyle w:val="TableParagraph"/>
              <w:ind w:left="130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 к формату,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количеству либо указание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его отсутствие</w:t>
            </w:r>
          </w:p>
        </w:tc>
        <w:tc>
          <w:tcPr>
            <w:tcW w:w="2661" w:type="dxa"/>
          </w:tcPr>
          <w:p w:rsidR="00202EC3" w:rsidRDefault="00202EC3" w:rsidP="00202EC3">
            <w:pPr>
              <w:pStyle w:val="TableParagraph"/>
              <w:spacing w:before="102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сведений,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получаемый</w:t>
            </w:r>
          </w:p>
          <w:p w:rsidR="00202EC3" w:rsidRDefault="00202EC3" w:rsidP="00202EC3">
            <w:pPr>
              <w:pStyle w:val="TableParagraph"/>
              <w:ind w:left="91" w:right="80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из государственного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ресурса</w:t>
            </w:r>
          </w:p>
        </w:tc>
      </w:tr>
      <w:tr w:rsidR="00651125" w:rsidTr="00202EC3">
        <w:trPr>
          <w:trHeight w:val="308"/>
        </w:trPr>
        <w:tc>
          <w:tcPr>
            <w:tcW w:w="748" w:type="dxa"/>
            <w:vMerge w:val="restart"/>
          </w:tcPr>
          <w:p w:rsidR="00202EC3" w:rsidRPr="00177B15" w:rsidRDefault="00202EC3" w:rsidP="00177B1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02EC3" w:rsidRPr="00177B15" w:rsidRDefault="00202EC3" w:rsidP="00177B15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202EC3" w:rsidRPr="00177B15" w:rsidRDefault="00177B15" w:rsidP="00177B15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177B15">
              <w:rPr>
                <w:sz w:val="24"/>
                <w:szCs w:val="24"/>
              </w:rPr>
              <w:t>1</w:t>
            </w:r>
            <w:r w:rsidR="00202EC3" w:rsidRPr="00177B15">
              <w:rPr>
                <w:sz w:val="24"/>
                <w:szCs w:val="24"/>
              </w:rPr>
              <w:t>.</w:t>
            </w:r>
          </w:p>
        </w:tc>
        <w:tc>
          <w:tcPr>
            <w:tcW w:w="3081" w:type="dxa"/>
            <w:vMerge w:val="restart"/>
          </w:tcPr>
          <w:p w:rsidR="00202EC3" w:rsidRPr="00074F58" w:rsidRDefault="00202EC3" w:rsidP="00177B1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02EC3" w:rsidRPr="00074F58" w:rsidRDefault="00202EC3" w:rsidP="00177B15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202EC3" w:rsidRPr="00074F58" w:rsidRDefault="00177B15" w:rsidP="00177B15">
            <w:pPr>
              <w:pStyle w:val="TableParagraph"/>
              <w:ind w:left="118" w:right="109"/>
              <w:jc w:val="center"/>
              <w:rPr>
                <w:sz w:val="24"/>
                <w:szCs w:val="24"/>
              </w:rPr>
            </w:pPr>
            <w:r w:rsidRPr="00074F58">
              <w:rPr>
                <w:color w:val="000000" w:themeColor="text1"/>
                <w:sz w:val="24"/>
                <w:szCs w:val="24"/>
              </w:rPr>
              <w:t>А, Б</w:t>
            </w:r>
          </w:p>
        </w:tc>
        <w:tc>
          <w:tcPr>
            <w:tcW w:w="3053" w:type="dxa"/>
            <w:vMerge w:val="restart"/>
          </w:tcPr>
          <w:p w:rsidR="00202EC3" w:rsidRPr="00074F58" w:rsidRDefault="00651125" w:rsidP="00651125">
            <w:pPr>
              <w:pStyle w:val="TableParagraph"/>
              <w:spacing w:before="102"/>
              <w:ind w:left="62" w:right="140"/>
              <w:jc w:val="center"/>
              <w:rPr>
                <w:sz w:val="24"/>
                <w:szCs w:val="24"/>
              </w:rPr>
            </w:pPr>
            <w:r>
              <w:rPr>
                <w:lang w:eastAsia="ru-RU"/>
              </w:rPr>
              <w:t>Выписка из Единого государственного реестра недвижимости</w:t>
            </w:r>
          </w:p>
        </w:tc>
        <w:tc>
          <w:tcPr>
            <w:tcW w:w="2500" w:type="dxa"/>
          </w:tcPr>
          <w:p w:rsidR="00202EC3" w:rsidRPr="00074F58" w:rsidRDefault="00202EC3" w:rsidP="00177B15">
            <w:pPr>
              <w:pStyle w:val="TableParagraph"/>
              <w:spacing w:before="231"/>
              <w:ind w:left="77" w:right="57" w:firstLine="93"/>
              <w:jc w:val="center"/>
              <w:rPr>
                <w:sz w:val="24"/>
                <w:szCs w:val="24"/>
              </w:rPr>
            </w:pPr>
            <w:r w:rsidRPr="00074F58">
              <w:rPr>
                <w:sz w:val="24"/>
                <w:szCs w:val="24"/>
              </w:rPr>
              <w:t>уполномоченный</w:t>
            </w:r>
            <w:r w:rsidRPr="00074F58">
              <w:rPr>
                <w:spacing w:val="1"/>
                <w:sz w:val="24"/>
                <w:szCs w:val="24"/>
              </w:rPr>
              <w:t xml:space="preserve"> </w:t>
            </w:r>
            <w:r w:rsidRPr="00074F58">
              <w:rPr>
                <w:sz w:val="24"/>
                <w:szCs w:val="24"/>
              </w:rPr>
              <w:t>орган,</w:t>
            </w:r>
            <w:r w:rsidRPr="00074F58">
              <w:rPr>
                <w:spacing w:val="-4"/>
                <w:sz w:val="24"/>
                <w:szCs w:val="24"/>
              </w:rPr>
              <w:t xml:space="preserve"> </w:t>
            </w:r>
            <w:r w:rsidR="00177B15" w:rsidRPr="00074F58">
              <w:rPr>
                <w:sz w:val="24"/>
                <w:szCs w:val="24"/>
              </w:rPr>
              <w:t>МФЦ</w:t>
            </w:r>
          </w:p>
        </w:tc>
        <w:tc>
          <w:tcPr>
            <w:tcW w:w="3110" w:type="dxa"/>
          </w:tcPr>
          <w:p w:rsidR="00202EC3" w:rsidRPr="00074F58" w:rsidRDefault="00202EC3" w:rsidP="00177B15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202EC3" w:rsidRPr="00074F58" w:rsidRDefault="00177B15" w:rsidP="00177B15">
            <w:pPr>
              <w:pStyle w:val="TableParagraph"/>
              <w:ind w:left="217" w:right="208"/>
              <w:jc w:val="center"/>
              <w:rPr>
                <w:sz w:val="24"/>
                <w:szCs w:val="24"/>
              </w:rPr>
            </w:pPr>
            <w:r w:rsidRPr="00074F58">
              <w:rPr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661" w:type="dxa"/>
          </w:tcPr>
          <w:p w:rsidR="00202EC3" w:rsidRPr="00177B15" w:rsidRDefault="00202EC3" w:rsidP="00177B15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</w:p>
        </w:tc>
      </w:tr>
      <w:tr w:rsidR="00651125" w:rsidTr="00202EC3">
        <w:trPr>
          <w:trHeight w:val="308"/>
        </w:trPr>
        <w:tc>
          <w:tcPr>
            <w:tcW w:w="748" w:type="dxa"/>
            <w:vMerge/>
          </w:tcPr>
          <w:p w:rsidR="00177B15" w:rsidRPr="00177B15" w:rsidRDefault="00177B15" w:rsidP="00177B1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:rsidR="00177B15" w:rsidRPr="00074F58" w:rsidRDefault="00177B15" w:rsidP="00177B1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177B15" w:rsidRPr="00074F58" w:rsidRDefault="00177B15" w:rsidP="00177B15">
            <w:pPr>
              <w:pStyle w:val="TableParagraph"/>
              <w:spacing w:before="102"/>
              <w:ind w:left="62" w:right="954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177B15" w:rsidRPr="00074F58" w:rsidRDefault="00177B15" w:rsidP="00177B15">
            <w:pPr>
              <w:pStyle w:val="TableParagraph"/>
              <w:spacing w:before="231"/>
              <w:ind w:left="77" w:right="57" w:firstLine="93"/>
              <w:jc w:val="center"/>
              <w:rPr>
                <w:sz w:val="24"/>
                <w:szCs w:val="24"/>
              </w:rPr>
            </w:pPr>
            <w:r w:rsidRPr="00074F58">
              <w:rPr>
                <w:spacing w:val="-4"/>
                <w:sz w:val="24"/>
                <w:szCs w:val="24"/>
              </w:rPr>
              <w:t>почта</w:t>
            </w:r>
          </w:p>
        </w:tc>
        <w:tc>
          <w:tcPr>
            <w:tcW w:w="3110" w:type="dxa"/>
          </w:tcPr>
          <w:p w:rsidR="00177B15" w:rsidRPr="00074F58" w:rsidRDefault="00177B15" w:rsidP="00177B15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074F58">
              <w:rPr>
                <w:color w:val="000000" w:themeColor="text1"/>
                <w:sz w:val="24"/>
                <w:szCs w:val="24"/>
              </w:rPr>
              <w:t>К(</w:t>
            </w:r>
            <w:proofErr w:type="spellStart"/>
            <w:r w:rsidRPr="00074F58">
              <w:rPr>
                <w:color w:val="000000" w:themeColor="text1"/>
                <w:sz w:val="24"/>
                <w:szCs w:val="24"/>
              </w:rPr>
              <w:t>нз</w:t>
            </w:r>
            <w:proofErr w:type="spellEnd"/>
            <w:r w:rsidRPr="00074F58">
              <w:rPr>
                <w:color w:val="000000" w:themeColor="text1"/>
                <w:sz w:val="24"/>
                <w:szCs w:val="24"/>
              </w:rPr>
              <w:t>), Д(1)</w:t>
            </w:r>
          </w:p>
        </w:tc>
        <w:tc>
          <w:tcPr>
            <w:tcW w:w="2661" w:type="dxa"/>
          </w:tcPr>
          <w:p w:rsidR="00177B15" w:rsidRPr="00177B15" w:rsidRDefault="00177B15" w:rsidP="00177B15">
            <w:pPr>
              <w:pStyle w:val="TableParagraph"/>
              <w:ind w:left="91" w:right="8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51125" w:rsidTr="00202EC3">
        <w:trPr>
          <w:trHeight w:val="285"/>
        </w:trPr>
        <w:tc>
          <w:tcPr>
            <w:tcW w:w="748" w:type="dxa"/>
            <w:vMerge/>
          </w:tcPr>
          <w:p w:rsidR="00871E73" w:rsidRPr="00177B15" w:rsidRDefault="00871E73" w:rsidP="00177B15">
            <w:pPr>
              <w:pStyle w:val="TableParagraph"/>
              <w:spacing w:before="102"/>
              <w:ind w:left="109" w:right="79" w:firstLine="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:rsidR="00871E73" w:rsidRPr="00074F58" w:rsidRDefault="00871E73" w:rsidP="00177B15">
            <w:pPr>
              <w:pStyle w:val="TableParagraph"/>
              <w:spacing w:before="102"/>
              <w:ind w:left="122" w:righ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871E73" w:rsidRPr="00074F58" w:rsidRDefault="00871E73" w:rsidP="00177B15">
            <w:pPr>
              <w:pStyle w:val="TableParagraph"/>
              <w:spacing w:before="102"/>
              <w:ind w:left="731" w:right="408" w:hanging="2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871E73" w:rsidRPr="00074F58" w:rsidRDefault="00871E73" w:rsidP="00177B15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871E73" w:rsidRPr="00074F58" w:rsidRDefault="00871E73" w:rsidP="00177B15">
            <w:pPr>
              <w:pStyle w:val="TableParagraph"/>
              <w:spacing w:before="102"/>
              <w:ind w:left="73" w:right="61" w:hanging="1"/>
              <w:jc w:val="center"/>
              <w:rPr>
                <w:b/>
                <w:sz w:val="24"/>
                <w:szCs w:val="24"/>
              </w:rPr>
            </w:pPr>
            <w:r w:rsidRPr="00074F58">
              <w:rPr>
                <w:sz w:val="24"/>
                <w:szCs w:val="24"/>
              </w:rPr>
              <w:t>ЕПГУ</w:t>
            </w:r>
          </w:p>
        </w:tc>
        <w:tc>
          <w:tcPr>
            <w:tcW w:w="3110" w:type="dxa"/>
          </w:tcPr>
          <w:p w:rsidR="00871E73" w:rsidRPr="00074F58" w:rsidRDefault="00871E73" w:rsidP="00177B15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871E73" w:rsidRPr="00074F58" w:rsidRDefault="00177B15" w:rsidP="00177B15">
            <w:pPr>
              <w:pStyle w:val="TableParagraph"/>
              <w:spacing w:before="102"/>
              <w:ind w:left="221" w:right="208"/>
              <w:jc w:val="center"/>
              <w:rPr>
                <w:b/>
                <w:sz w:val="24"/>
                <w:szCs w:val="24"/>
              </w:rPr>
            </w:pPr>
            <w:r w:rsidRPr="00074F58">
              <w:rPr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661" w:type="dxa"/>
          </w:tcPr>
          <w:p w:rsidR="00651125" w:rsidRPr="00AE21B4" w:rsidRDefault="00651125" w:rsidP="006511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сведения</w:t>
            </w:r>
            <w:r w:rsidRPr="00AE21B4">
              <w:rPr>
                <w:rFonts w:ascii="Times New Roman" w:hAnsi="Times New Roman"/>
                <w:color w:val="000000" w:themeColor="text1"/>
              </w:rPr>
              <w:t xml:space="preserve"> из ЕГРН о наличии недвижимого имущества</w:t>
            </w:r>
            <w:r>
              <w:rPr>
                <w:rFonts w:ascii="Times New Roman" w:hAnsi="Times New Roman"/>
                <w:color w:val="000000" w:themeColor="text1"/>
              </w:rPr>
              <w:t>, о правах на объект недвижимости</w:t>
            </w:r>
            <w:r w:rsidRPr="00AE21B4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651125" w:rsidRPr="00AE21B4" w:rsidRDefault="00651125" w:rsidP="0065112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21B4">
              <w:rPr>
                <w:rFonts w:ascii="Times New Roman" w:hAnsi="Times New Roman"/>
                <w:color w:val="000000" w:themeColor="text1"/>
              </w:rPr>
              <w:t>в электронном виде</w:t>
            </w:r>
          </w:p>
          <w:p w:rsidR="00871E73" w:rsidRPr="00177B15" w:rsidRDefault="00651125" w:rsidP="00651125">
            <w:pPr>
              <w:pStyle w:val="TableParagraph"/>
              <w:spacing w:before="102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AE21B4">
              <w:rPr>
                <w:color w:val="000000" w:themeColor="text1"/>
              </w:rPr>
              <w:t>(</w:t>
            </w:r>
            <w:proofErr w:type="spellStart"/>
            <w:r w:rsidRPr="00AE21B4">
              <w:rPr>
                <w:color w:val="000000" w:themeColor="text1"/>
              </w:rPr>
              <w:t>pdf</w:t>
            </w:r>
            <w:proofErr w:type="spellEnd"/>
            <w:r w:rsidRPr="00AE21B4">
              <w:rPr>
                <w:color w:val="000000" w:themeColor="text1"/>
              </w:rPr>
              <w:t xml:space="preserve">, </w:t>
            </w:r>
            <w:proofErr w:type="spellStart"/>
            <w:r w:rsidRPr="00AE21B4">
              <w:rPr>
                <w:color w:val="000000" w:themeColor="text1"/>
              </w:rPr>
              <w:t>xml</w:t>
            </w:r>
            <w:proofErr w:type="spellEnd"/>
            <w:r w:rsidRPr="00AE21B4">
              <w:rPr>
                <w:color w:val="000000" w:themeColor="text1"/>
              </w:rPr>
              <w:t>)</w:t>
            </w:r>
          </w:p>
        </w:tc>
      </w:tr>
    </w:tbl>
    <w:p w:rsidR="00871E73" w:rsidRDefault="00871E73" w:rsidP="00871E73">
      <w:pPr>
        <w:ind w:left="4536" w:firstLine="5670"/>
        <w:contextualSpacing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  <w:sectPr w:rsidR="00871E73" w:rsidSect="000C286E">
          <w:pgSz w:w="16838" w:h="11906" w:orient="landscape"/>
          <w:pgMar w:top="567" w:right="992" w:bottom="1559" w:left="851" w:header="709" w:footer="709" w:gutter="0"/>
          <w:cols w:space="708"/>
          <w:docGrid w:linePitch="360"/>
        </w:sectPr>
      </w:pPr>
    </w:p>
    <w:p w:rsidR="00871E73" w:rsidRPr="00B61491" w:rsidRDefault="00F04588" w:rsidP="00F04588">
      <w:pPr>
        <w:pStyle w:val="11"/>
        <w:spacing w:before="76"/>
        <w:ind w:left="5545" w:right="715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lastRenderedPageBreak/>
        <w:t xml:space="preserve">          </w:t>
      </w:r>
      <w:r w:rsidR="00871E73"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Приложение № 4</w:t>
      </w:r>
    </w:p>
    <w:p w:rsidR="00F04588" w:rsidRDefault="00871E73" w:rsidP="00F04588">
      <w:pPr>
        <w:ind w:left="4962" w:right="715"/>
        <w:jc w:val="center"/>
        <w:rPr>
          <w:rFonts w:ascii="Times New Roman" w:hAnsi="Times New Roman"/>
          <w:b/>
          <w:color w:val="000000" w:themeColor="text1"/>
          <w:spacing w:val="-67"/>
          <w:sz w:val="26"/>
          <w:szCs w:val="26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к административному</w:t>
      </w:r>
      <w:r w:rsidR="00F04588">
        <w:rPr>
          <w:rFonts w:ascii="Times New Roman" w:hAnsi="Times New Roman"/>
          <w:b/>
          <w:color w:val="000000" w:themeColor="text1"/>
          <w:spacing w:val="1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регламенту предоставления</w:t>
      </w:r>
      <w:r w:rsidRPr="00B61491">
        <w:rPr>
          <w:rFonts w:ascii="Times New Roman" w:hAnsi="Times New Roman"/>
          <w:b/>
          <w:color w:val="000000" w:themeColor="text1"/>
          <w:spacing w:val="-67"/>
          <w:sz w:val="26"/>
          <w:szCs w:val="26"/>
        </w:rPr>
        <w:t xml:space="preserve"> </w:t>
      </w:r>
      <w:r w:rsidR="00F04588">
        <w:rPr>
          <w:rFonts w:ascii="Times New Roman" w:hAnsi="Times New Roman"/>
          <w:b/>
          <w:color w:val="000000" w:themeColor="text1"/>
          <w:spacing w:val="-67"/>
          <w:sz w:val="26"/>
          <w:szCs w:val="26"/>
        </w:rPr>
        <w:t xml:space="preserve">             </w:t>
      </w:r>
    </w:p>
    <w:p w:rsidR="00871E73" w:rsidRDefault="00871E73" w:rsidP="00F04588">
      <w:pPr>
        <w:ind w:left="4962" w:right="715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</w:t>
      </w:r>
      <w:r w:rsidRPr="00B61491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услуги</w:t>
      </w:r>
    </w:p>
    <w:p w:rsidR="00871E73" w:rsidRPr="00B61491" w:rsidRDefault="00871E73" w:rsidP="00871E73">
      <w:pPr>
        <w:pStyle w:val="11"/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center" w:pos="4890"/>
          <w:tab w:val="left" w:pos="5100"/>
          <w:tab w:val="left" w:pos="7260"/>
        </w:tabs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2B353E" w:rsidRDefault="00871E73" w:rsidP="00871E73">
      <w:pPr>
        <w:pStyle w:val="11"/>
        <w:spacing w:before="0"/>
        <w:ind w:left="651" w:right="715"/>
        <w:jc w:val="center"/>
        <w:rPr>
          <w:rFonts w:ascii="Times New Roman" w:hAnsi="Times New Roman"/>
          <w:b/>
          <w:color w:val="000000" w:themeColor="text1"/>
          <w:spacing w:val="-67"/>
          <w:sz w:val="26"/>
          <w:szCs w:val="26"/>
          <w:lang w:val="ru-RU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Исчерпывающий перечень оснований для отказа в приеме запроса </w:t>
      </w:r>
      <w:r w:rsidRPr="00B61491">
        <w:rPr>
          <w:rFonts w:ascii="Times New Roman" w:hAnsi="Times New Roman"/>
          <w:b/>
          <w:color w:val="000000" w:themeColor="text1"/>
          <w:spacing w:val="-67"/>
          <w:sz w:val="26"/>
          <w:szCs w:val="26"/>
          <w:lang w:val="ru-RU"/>
        </w:rPr>
        <w:t xml:space="preserve"> </w:t>
      </w:r>
      <w:r w:rsidR="002B353E">
        <w:rPr>
          <w:rFonts w:ascii="Times New Roman" w:hAnsi="Times New Roman"/>
          <w:b/>
          <w:color w:val="000000" w:themeColor="text1"/>
          <w:spacing w:val="-67"/>
          <w:sz w:val="26"/>
          <w:szCs w:val="26"/>
          <w:lang w:val="ru-RU"/>
        </w:rPr>
        <w:t xml:space="preserve">                                     </w:t>
      </w:r>
    </w:p>
    <w:p w:rsidR="00871E73" w:rsidRPr="00B61491" w:rsidRDefault="00871E73" w:rsidP="00871E73">
      <w:pPr>
        <w:pStyle w:val="11"/>
        <w:spacing w:before="0"/>
        <w:ind w:left="651" w:right="715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о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предоставлении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муниципальной услуги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и</w:t>
      </w:r>
      <w:r w:rsidRPr="00B61491">
        <w:rPr>
          <w:rFonts w:ascii="Times New Roman" w:hAnsi="Times New Roman"/>
          <w:b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документов,</w:t>
      </w:r>
    </w:p>
    <w:p w:rsidR="00871E73" w:rsidRPr="00B61491" w:rsidRDefault="00871E73" w:rsidP="00871E73">
      <w:pPr>
        <w:ind w:left="383" w:right="448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необходимых для предоставления муниципальной услуги, оснований</w:t>
      </w:r>
      <w:r w:rsidRPr="00B61491">
        <w:rPr>
          <w:rFonts w:ascii="Times New Roman" w:hAnsi="Times New Roman"/>
          <w:b/>
          <w:color w:val="000000" w:themeColor="text1"/>
          <w:spacing w:val="-67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для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приостановления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предоставления</w:t>
      </w:r>
      <w:r w:rsidRPr="00B61491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</w:t>
      </w:r>
      <w:r w:rsidRPr="00B6149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</w:rPr>
        <w:t>услуги</w:t>
      </w:r>
    </w:p>
    <w:p w:rsidR="00871E73" w:rsidRPr="00B61491" w:rsidRDefault="00871E73" w:rsidP="00871E73">
      <w:pPr>
        <w:pStyle w:val="11"/>
        <w:spacing w:before="0"/>
        <w:ind w:left="650" w:right="715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или</w:t>
      </w:r>
      <w:r w:rsidRPr="00B61491">
        <w:rPr>
          <w:rFonts w:ascii="Times New Roman" w:hAnsi="Times New Roman"/>
          <w:b/>
          <w:color w:val="000000" w:themeColor="text1"/>
          <w:spacing w:val="-5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отказа</w:t>
      </w:r>
      <w:r w:rsidRPr="00B61491"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в</w:t>
      </w:r>
      <w:r w:rsidRPr="00B61491"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предоставлении</w:t>
      </w:r>
      <w:r w:rsidRPr="00B61491"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муниципальной</w:t>
      </w:r>
      <w:r w:rsidRPr="00B61491"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ru-RU"/>
        </w:rPr>
        <w:t xml:space="preserve"> </w:t>
      </w:r>
      <w:r w:rsidRPr="00B6149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услуги</w:t>
      </w:r>
    </w:p>
    <w:p w:rsidR="00871E73" w:rsidRDefault="00871E73" w:rsidP="00871E73">
      <w:pPr>
        <w:tabs>
          <w:tab w:val="center" w:pos="4890"/>
          <w:tab w:val="left" w:pos="7260"/>
        </w:tabs>
        <w:rPr>
          <w:lang w:eastAsia="en-US"/>
        </w:rPr>
      </w:pPr>
    </w:p>
    <w:p w:rsidR="00871E73" w:rsidRDefault="00871E73" w:rsidP="00871E73">
      <w:pPr>
        <w:tabs>
          <w:tab w:val="center" w:pos="4890"/>
          <w:tab w:val="left" w:pos="7260"/>
        </w:tabs>
        <w:rPr>
          <w:lang w:eastAsia="en-US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6663"/>
        <w:gridCol w:w="2410"/>
      </w:tblGrid>
      <w:tr w:rsidR="00871E73" w:rsidTr="001B5B37">
        <w:trPr>
          <w:trHeight w:val="1103"/>
        </w:trPr>
        <w:tc>
          <w:tcPr>
            <w:tcW w:w="482" w:type="dxa"/>
          </w:tcPr>
          <w:p w:rsidR="00871E73" w:rsidRPr="001B5B37" w:rsidRDefault="00871E73" w:rsidP="001B5B3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71E73" w:rsidRDefault="00871E73" w:rsidP="001B5B37">
            <w:pPr>
              <w:pStyle w:val="TableParagraph"/>
              <w:ind w:left="69" w:right="34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Default="00871E73" w:rsidP="001B5B37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871E73" w:rsidRDefault="00871E73" w:rsidP="001B5B37">
            <w:pPr>
              <w:pStyle w:val="TableParagraph"/>
              <w:ind w:left="19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Формулировка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основания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162" w:right="142"/>
              <w:jc w:val="center"/>
              <w:rPr>
                <w:b/>
                <w:sz w:val="24"/>
                <w:lang w:val="ru-RU"/>
              </w:rPr>
            </w:pPr>
            <w:r w:rsidRPr="00871E73">
              <w:rPr>
                <w:b/>
                <w:sz w:val="24"/>
                <w:lang w:val="ru-RU"/>
              </w:rPr>
              <w:t>Идентификатор(ы)</w:t>
            </w:r>
            <w:r w:rsidRPr="00871E7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категорий</w:t>
            </w:r>
            <w:r w:rsidRPr="00871E7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(признаков)</w:t>
            </w:r>
            <w:r w:rsidRPr="00871E7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заявителей</w:t>
            </w:r>
          </w:p>
        </w:tc>
      </w:tr>
      <w:tr w:rsidR="00871E73" w:rsidTr="001B5B37">
        <w:trPr>
          <w:trHeight w:val="827"/>
        </w:trPr>
        <w:tc>
          <w:tcPr>
            <w:tcW w:w="9555" w:type="dxa"/>
            <w:gridSpan w:val="3"/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828" w:right="812"/>
              <w:jc w:val="center"/>
              <w:rPr>
                <w:b/>
                <w:sz w:val="24"/>
                <w:lang w:val="ru-RU"/>
              </w:rPr>
            </w:pPr>
            <w:r w:rsidRPr="00871E73">
              <w:rPr>
                <w:b/>
                <w:sz w:val="24"/>
                <w:lang w:val="ru-RU"/>
              </w:rPr>
              <w:t>Перечень оснований для отказа в приеме запроса о предоставлении</w:t>
            </w:r>
            <w:r w:rsidRPr="00871E7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муниципальной услуги и документов, необходимых для предоставления</w:t>
            </w:r>
            <w:r w:rsidRPr="00871E73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муниципальной</w:t>
            </w:r>
            <w:r w:rsidRPr="00871E7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услуги</w:t>
            </w:r>
          </w:p>
        </w:tc>
      </w:tr>
      <w:tr w:rsidR="00871E73" w:rsidTr="001B5B37">
        <w:trPr>
          <w:trHeight w:val="827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390B03" w:rsidRDefault="00871E7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871E73">
              <w:rPr>
                <w:sz w:val="24"/>
                <w:lang w:val="ru-RU"/>
              </w:rPr>
              <w:t>запрос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предоставлении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услуги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подан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орган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местного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самоуправления,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полномочия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которых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входит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предоставление</w:t>
            </w:r>
            <w:r w:rsidRPr="00871E73">
              <w:rPr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014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Tr="001B5B37">
        <w:trPr>
          <w:trHeight w:val="827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871E73">
              <w:rPr>
                <w:sz w:val="24"/>
                <w:lang w:val="ru-RU"/>
              </w:rPr>
              <w:t>некорректное заполнение обязательных полей в форме запроса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 предоставлении услуги (недостоверное, неправильное либо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неполное</w:t>
            </w:r>
            <w:r w:rsidRPr="00871E73">
              <w:rPr>
                <w:spacing w:val="-2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заполнение)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014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Tr="001B5B37">
        <w:trPr>
          <w:trHeight w:val="300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Default="00871E73" w:rsidP="001B5B37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неполного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014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Tr="001B5B37">
        <w:trPr>
          <w:trHeight w:val="1379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871E73">
              <w:rPr>
                <w:sz w:val="24"/>
                <w:lang w:val="ru-RU"/>
              </w:rPr>
              <w:t>представленные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документы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утратили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силу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на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момент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обращения за услугой (документ, удостоверяющий личность,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документ,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удостоверяющий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полномочия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представителя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Заявителя,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случае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обращения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за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предоставлением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услуги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указанным лицом)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014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Tr="001B5B37">
        <w:trPr>
          <w:trHeight w:val="827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57" w:right="43"/>
              <w:jc w:val="both"/>
              <w:rPr>
                <w:sz w:val="24"/>
                <w:lang w:val="ru-RU"/>
              </w:rPr>
            </w:pPr>
            <w:r w:rsidRPr="00871E73">
              <w:rPr>
                <w:sz w:val="24"/>
                <w:lang w:val="ru-RU"/>
              </w:rPr>
              <w:t>представленные документы содержат подчистки и исправления</w:t>
            </w:r>
            <w:r w:rsidRPr="00871E73">
              <w:rPr>
                <w:spacing w:val="-57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текста,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заверенные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порядке,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установленном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законодательством</w:t>
            </w:r>
            <w:r w:rsidRPr="00871E73">
              <w:rPr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Российской</w:t>
            </w:r>
            <w:r w:rsidRPr="00871E73">
              <w:rPr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Федерации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Default="00390B03" w:rsidP="001B5B37">
            <w:pPr>
              <w:pStyle w:val="TableParagraph"/>
              <w:ind w:left="1014"/>
              <w:rPr>
                <w:sz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Tr="001B5B37">
        <w:trPr>
          <w:trHeight w:val="1103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871E73">
              <w:rPr>
                <w:sz w:val="24"/>
                <w:lang w:val="ru-RU"/>
              </w:rPr>
              <w:t>документы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содержат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повреждения,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наличие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которых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позволяет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полном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объеме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использовать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информацию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сведения,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содержащиеся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в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документах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для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предоставления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Default="00390B03" w:rsidP="001B5B37">
            <w:pPr>
              <w:pStyle w:val="TableParagraph"/>
              <w:ind w:left="1014"/>
              <w:rPr>
                <w:sz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Tr="001B5B37">
        <w:trPr>
          <w:trHeight w:val="827"/>
        </w:trPr>
        <w:tc>
          <w:tcPr>
            <w:tcW w:w="482" w:type="dxa"/>
          </w:tcPr>
          <w:p w:rsidR="00871E73" w:rsidRDefault="00871E73" w:rsidP="001B5B37">
            <w:pPr>
              <w:pStyle w:val="TableParagraph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871E73" w:rsidRDefault="00871E7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871E73">
              <w:rPr>
                <w:sz w:val="24"/>
                <w:lang w:val="ru-RU"/>
              </w:rPr>
              <w:t>подача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запроса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о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предоставлении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услуги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и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документов,</w:t>
            </w:r>
            <w:r w:rsidRPr="00871E73">
              <w:rPr>
                <w:spacing w:val="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необходимых для предоставления услуги, в электронной форме</w:t>
            </w:r>
            <w:r w:rsidRPr="00871E73">
              <w:rPr>
                <w:spacing w:val="-58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с</w:t>
            </w:r>
            <w:r w:rsidRPr="00871E73">
              <w:rPr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нарушением</w:t>
            </w:r>
            <w:r w:rsidRPr="00871E73">
              <w:rPr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установленных</w:t>
            </w:r>
            <w:r w:rsidRPr="00871E73">
              <w:rPr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Default="00390B03" w:rsidP="001B5B37">
            <w:pPr>
              <w:pStyle w:val="TableParagraph"/>
              <w:ind w:left="1014"/>
              <w:rPr>
                <w:sz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651125" w:rsidTr="00651125">
        <w:trPr>
          <w:trHeight w:val="446"/>
        </w:trPr>
        <w:tc>
          <w:tcPr>
            <w:tcW w:w="9555" w:type="dxa"/>
            <w:gridSpan w:val="3"/>
            <w:vAlign w:val="center"/>
          </w:tcPr>
          <w:p w:rsidR="00651125" w:rsidRPr="00871E73" w:rsidRDefault="00651125" w:rsidP="00651125">
            <w:pPr>
              <w:pStyle w:val="TableParagraph"/>
              <w:ind w:left="7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Приостановление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услуги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не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предусмотрено</w:t>
            </w:r>
            <w:proofErr w:type="spellEnd"/>
          </w:p>
        </w:tc>
      </w:tr>
      <w:tr w:rsidR="00871E73" w:rsidTr="00651125">
        <w:trPr>
          <w:trHeight w:val="585"/>
        </w:trPr>
        <w:tc>
          <w:tcPr>
            <w:tcW w:w="9555" w:type="dxa"/>
            <w:gridSpan w:val="3"/>
            <w:vAlign w:val="center"/>
          </w:tcPr>
          <w:p w:rsidR="00871E73" w:rsidRPr="00871E73" w:rsidRDefault="00871E73" w:rsidP="00651125">
            <w:pPr>
              <w:pStyle w:val="TableParagraph"/>
              <w:ind w:left="743"/>
              <w:jc w:val="center"/>
              <w:rPr>
                <w:b/>
                <w:sz w:val="24"/>
                <w:lang w:val="ru-RU"/>
              </w:rPr>
            </w:pPr>
            <w:r w:rsidRPr="00871E73">
              <w:rPr>
                <w:b/>
                <w:sz w:val="24"/>
                <w:lang w:val="ru-RU"/>
              </w:rPr>
              <w:t>Перечень</w:t>
            </w:r>
            <w:r w:rsidRPr="00871E7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оснований</w:t>
            </w:r>
            <w:r w:rsidRPr="00871E7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для</w:t>
            </w:r>
            <w:r w:rsidRPr="00871E7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отказа</w:t>
            </w:r>
            <w:r w:rsidRPr="00871E7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в</w:t>
            </w:r>
            <w:r w:rsidRPr="00871E7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предоставлении</w:t>
            </w:r>
            <w:r w:rsidRPr="00871E7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муниципальной</w:t>
            </w:r>
            <w:r w:rsidRPr="00871E7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71E73">
              <w:rPr>
                <w:b/>
                <w:sz w:val="24"/>
                <w:lang w:val="ru-RU"/>
              </w:rPr>
              <w:t>услуги</w:t>
            </w:r>
          </w:p>
        </w:tc>
      </w:tr>
      <w:tr w:rsidR="00871E73" w:rsidRPr="00390B03" w:rsidTr="001B5B37">
        <w:trPr>
          <w:trHeight w:val="551"/>
        </w:trPr>
        <w:tc>
          <w:tcPr>
            <w:tcW w:w="482" w:type="dxa"/>
          </w:tcPr>
          <w:p w:rsidR="00871E73" w:rsidRPr="00390B03" w:rsidRDefault="00871E73" w:rsidP="001B5B37">
            <w:pPr>
              <w:pStyle w:val="TableParagraph"/>
              <w:ind w:right="165"/>
              <w:jc w:val="right"/>
              <w:rPr>
                <w:sz w:val="24"/>
                <w:szCs w:val="24"/>
              </w:rPr>
            </w:pPr>
            <w:r w:rsidRPr="00390B03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023CDF" w:rsidRDefault="00871E73" w:rsidP="00023CDF">
            <w:pPr>
              <w:pStyle w:val="TableParagraph"/>
              <w:ind w:left="57" w:right="168"/>
              <w:jc w:val="both"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с заявлением обратилось лицо, не указанное в </w:t>
            </w:r>
            <w:r w:rsidR="00023CDF" w:rsidRP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пункте 1.2</w:t>
            </w:r>
            <w:r w:rsid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023CDF" w:rsidRP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раздела 1 </w:t>
            </w:r>
            <w:r w:rsidR="00390B03" w:rsidRP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023CDF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дминистративного регламента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014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RPr="00390B03" w:rsidTr="001B5B37">
        <w:trPr>
          <w:trHeight w:val="551"/>
        </w:trPr>
        <w:tc>
          <w:tcPr>
            <w:tcW w:w="482" w:type="dxa"/>
          </w:tcPr>
          <w:p w:rsidR="00871E73" w:rsidRPr="00390B03" w:rsidRDefault="00871E73" w:rsidP="001B5B37">
            <w:pPr>
              <w:pStyle w:val="TableParagraph"/>
              <w:ind w:right="165"/>
              <w:jc w:val="right"/>
              <w:rPr>
                <w:sz w:val="24"/>
                <w:szCs w:val="24"/>
              </w:rPr>
            </w:pPr>
            <w:r w:rsidRPr="00390B03">
              <w:rPr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tabs>
                <w:tab w:val="left" w:pos="837"/>
                <w:tab w:val="left" w:pos="1304"/>
                <w:tab w:val="left" w:pos="3551"/>
                <w:tab w:val="left" w:pos="4459"/>
                <w:tab w:val="left" w:pos="6364"/>
              </w:tabs>
              <w:spacing w:line="270" w:lineRule="atLeast"/>
              <w:ind w:left="57" w:right="41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будет установлено, что такие работы не выполнены в полном объеме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014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А, Б</w:t>
            </w:r>
          </w:p>
        </w:tc>
      </w:tr>
      <w:tr w:rsidR="00871E73" w:rsidRPr="00390B03" w:rsidTr="001B5B37">
        <w:trPr>
          <w:trHeight w:val="1103"/>
        </w:trPr>
        <w:tc>
          <w:tcPr>
            <w:tcW w:w="482" w:type="dxa"/>
          </w:tcPr>
          <w:p w:rsidR="00871E73" w:rsidRPr="00390B03" w:rsidRDefault="00871E73" w:rsidP="001B5B37">
            <w:pPr>
              <w:pStyle w:val="TableParagraph"/>
              <w:ind w:right="165"/>
              <w:jc w:val="right"/>
              <w:rPr>
                <w:sz w:val="24"/>
                <w:szCs w:val="24"/>
              </w:rPr>
            </w:pPr>
            <w:r w:rsidRPr="00390B0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запросе указаны цели или случаи использования земель 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и (или) земельного участка, предполагаемых к использованию, 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br/>
              <w:t>не предусмотренные пунктом 1 статьи 39.34, пунктом 1 статьи 39.3 Земельного кодекса Российской Федерации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59" w:right="142"/>
              <w:jc w:val="center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RPr="00390B03" w:rsidTr="001B5B37">
        <w:trPr>
          <w:trHeight w:val="1379"/>
        </w:trPr>
        <w:tc>
          <w:tcPr>
            <w:tcW w:w="482" w:type="dxa"/>
          </w:tcPr>
          <w:p w:rsidR="00871E73" w:rsidRPr="00390B03" w:rsidRDefault="00871E73" w:rsidP="001B5B37">
            <w:pPr>
              <w:pStyle w:val="TableParagraph"/>
              <w:ind w:right="165"/>
              <w:jc w:val="right"/>
              <w:rPr>
                <w:sz w:val="24"/>
                <w:szCs w:val="24"/>
              </w:rPr>
            </w:pPr>
            <w:r w:rsidRPr="00390B03">
              <w:rPr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ходе освидетельствования проведения основных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увеличилась либо увеличилась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59" w:right="142"/>
              <w:jc w:val="center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871E73" w:rsidRPr="00390B03" w:rsidTr="001B5B37">
        <w:trPr>
          <w:trHeight w:val="1103"/>
        </w:trPr>
        <w:tc>
          <w:tcPr>
            <w:tcW w:w="482" w:type="dxa"/>
          </w:tcPr>
          <w:p w:rsidR="00871E73" w:rsidRPr="00390B03" w:rsidRDefault="00871E73" w:rsidP="001B5B37">
            <w:pPr>
              <w:pStyle w:val="TableParagraph"/>
              <w:ind w:right="165"/>
              <w:jc w:val="right"/>
              <w:rPr>
                <w:sz w:val="24"/>
                <w:szCs w:val="24"/>
              </w:rPr>
            </w:pPr>
            <w:r w:rsidRPr="00390B03">
              <w:rPr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твет на межведомственный запрос свидетельствует об отсутствии документа и (или) информации, необходимой для предоставления муниципальной услуги</w:t>
            </w:r>
            <w:r w:rsidR="00651125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390B03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и соответствующий документ не был представлен заявителем (представителям заявителя) по собственной инициативе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871E73" w:rsidRPr="00390B03" w:rsidRDefault="00390B03" w:rsidP="001B5B37">
            <w:pPr>
              <w:pStyle w:val="TableParagraph"/>
              <w:ind w:left="159" w:right="142"/>
              <w:jc w:val="center"/>
              <w:rPr>
                <w:sz w:val="24"/>
                <w:szCs w:val="24"/>
              </w:rPr>
            </w:pPr>
            <w:r w:rsidRPr="00390B03">
              <w:rPr>
                <w:rFonts w:cs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</w:tbl>
    <w:p w:rsidR="0069078D" w:rsidRDefault="0069078D">
      <w:pPr>
        <w:pStyle w:val="11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9078D" w:rsidRDefault="0069078D">
      <w:pPr>
        <w:pStyle w:val="11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9078D" w:rsidRDefault="0069078D">
      <w:pPr>
        <w:pStyle w:val="11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9078D" w:rsidRDefault="0069078D">
      <w:pPr>
        <w:pStyle w:val="11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9078D" w:rsidRDefault="0069078D">
      <w:pPr>
        <w:pStyle w:val="11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C286E" w:rsidRDefault="000C286E" w:rsidP="000C286E">
      <w:pPr>
        <w:rPr>
          <w:lang w:eastAsia="en-US"/>
        </w:rPr>
      </w:pPr>
    </w:p>
    <w:p w:rsidR="000C286E" w:rsidRDefault="000C286E" w:rsidP="000C286E">
      <w:pPr>
        <w:rPr>
          <w:lang w:eastAsia="en-US"/>
        </w:rPr>
      </w:pPr>
    </w:p>
    <w:p w:rsidR="000C286E" w:rsidRDefault="000C286E" w:rsidP="000C286E">
      <w:pPr>
        <w:rPr>
          <w:lang w:eastAsia="en-US"/>
        </w:rPr>
      </w:pPr>
    </w:p>
    <w:p w:rsidR="000C286E" w:rsidRDefault="000C286E" w:rsidP="000C286E">
      <w:pPr>
        <w:rPr>
          <w:lang w:eastAsia="en-US"/>
        </w:rPr>
      </w:pPr>
    </w:p>
    <w:p w:rsidR="000C286E" w:rsidRDefault="000C286E" w:rsidP="000C286E">
      <w:pPr>
        <w:rPr>
          <w:lang w:eastAsia="en-US"/>
        </w:rPr>
        <w:sectPr w:rsidR="000C286E" w:rsidSect="00871E73">
          <w:pgSz w:w="11906" w:h="16838"/>
          <w:pgMar w:top="851" w:right="567" w:bottom="992" w:left="1559" w:header="709" w:footer="709" w:gutter="0"/>
          <w:cols w:space="708"/>
          <w:docGrid w:linePitch="360"/>
        </w:sectPr>
      </w:pPr>
    </w:p>
    <w:p w:rsidR="00390B03" w:rsidRPr="002F1752" w:rsidRDefault="002B353E" w:rsidP="002B353E">
      <w:pPr>
        <w:widowControl w:val="0"/>
        <w:rPr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lastRenderedPageBreak/>
        <w:t xml:space="preserve">                                                  </w:t>
      </w:r>
      <w:r w:rsidR="00463BBD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                                   </w:t>
      </w:r>
      <w:r w:rsidR="00390B03" w:rsidRPr="002F1752">
        <w:rPr>
          <w:rFonts w:ascii="Times New Roman" w:hAnsi="Times New Roman" w:cs="Calibri"/>
          <w:b/>
          <w:bCs/>
          <w:color w:val="000000" w:themeColor="text1"/>
          <w:sz w:val="26"/>
          <w:szCs w:val="26"/>
          <w:lang w:eastAsia="ru-RU"/>
        </w:rPr>
        <w:t>Приложение № </w:t>
      </w:r>
      <w:r w:rsidR="00390B03">
        <w:rPr>
          <w:rFonts w:ascii="Times New Roman" w:hAnsi="Times New Roman" w:cs="Calibri"/>
          <w:b/>
          <w:bCs/>
          <w:color w:val="000000" w:themeColor="text1"/>
          <w:sz w:val="26"/>
          <w:szCs w:val="26"/>
          <w:lang w:eastAsia="ru-RU"/>
        </w:rPr>
        <w:t>5</w:t>
      </w:r>
    </w:p>
    <w:p w:rsidR="00390B03" w:rsidRDefault="00004EBF" w:rsidP="00F04588">
      <w:pPr>
        <w:widowControl w:val="0"/>
        <w:ind w:left="4536"/>
        <w:jc w:val="center"/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</w:pPr>
      <w:r w:rsidRPr="00CD126B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t xml:space="preserve">к административному </w:t>
      </w:r>
      <w:r w:rsidRPr="00CD126B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br/>
        <w:t>регламенту предоставления муниципальной услуги</w:t>
      </w:r>
    </w:p>
    <w:p w:rsidR="00F04588" w:rsidRDefault="00F04588" w:rsidP="00390B03">
      <w:pPr>
        <w:widowControl w:val="0"/>
        <w:ind w:left="5528"/>
        <w:jc w:val="center"/>
        <w:rPr>
          <w:rFonts w:ascii="Times New Roman" w:hAnsi="Times New Roman" w:cs="Calibri"/>
          <w:b/>
          <w:bCs/>
          <w:color w:val="000000" w:themeColor="text1"/>
          <w:sz w:val="26"/>
          <w:szCs w:val="26"/>
          <w:lang w:eastAsia="ru-RU"/>
        </w:rPr>
      </w:pPr>
    </w:p>
    <w:p w:rsidR="00390B03" w:rsidRDefault="00390B03" w:rsidP="00F04588">
      <w:pPr>
        <w:ind w:left="4678"/>
        <w:jc w:val="center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Главе администрации Новооскольского муниципального округа</w:t>
      </w:r>
    </w:p>
    <w:p w:rsidR="00390B03" w:rsidRPr="00390B03" w:rsidRDefault="00390B03" w:rsidP="00F04588">
      <w:pPr>
        <w:ind w:left="4678"/>
        <w:jc w:val="center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(Ф.И.О.)</w:t>
      </w:r>
    </w:p>
    <w:p w:rsidR="00390B03" w:rsidRPr="00390B03" w:rsidRDefault="00390B03" w:rsidP="00390B03">
      <w:pPr>
        <w:ind w:left="4678"/>
        <w:jc w:val="center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Ф.И.О._____________________________________________________________________________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Место жительства 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__________________________________________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  <w:proofErr w:type="spellStart"/>
      <w:r w:rsidRPr="00390B03">
        <w:rPr>
          <w:rFonts w:ascii="Times New Roman" w:hAnsi="Times New Roman"/>
          <w:sz w:val="24"/>
          <w:szCs w:val="24"/>
        </w:rPr>
        <w:t>конт</w:t>
      </w:r>
      <w:proofErr w:type="spellEnd"/>
      <w:r w:rsidRPr="00390B03">
        <w:rPr>
          <w:rFonts w:ascii="Times New Roman" w:hAnsi="Times New Roman"/>
          <w:sz w:val="24"/>
          <w:szCs w:val="24"/>
        </w:rPr>
        <w:t>. тел.__________________________________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__________________________________________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по доверенности____________________________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__________________________________________</w:t>
      </w:r>
    </w:p>
    <w:p w:rsidR="00390B03" w:rsidRPr="00390B03" w:rsidRDefault="00390B03" w:rsidP="00390B03">
      <w:pPr>
        <w:ind w:left="4678"/>
        <w:rPr>
          <w:rFonts w:ascii="Times New Roman" w:hAnsi="Times New Roman"/>
          <w:sz w:val="24"/>
          <w:szCs w:val="24"/>
        </w:rPr>
      </w:pPr>
    </w:p>
    <w:p w:rsidR="00390B03" w:rsidRPr="00390B03" w:rsidRDefault="00390B03" w:rsidP="00390B03">
      <w:pPr>
        <w:jc w:val="center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ЗАЯВЛЕНИЕ</w:t>
      </w:r>
    </w:p>
    <w:p w:rsidR="00390B03" w:rsidRPr="00390B03" w:rsidRDefault="00390B03" w:rsidP="00390B0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 xml:space="preserve">Прошу Вас выдать акт освидетельствования проведения основных работ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390B03">
        <w:rPr>
          <w:rFonts w:ascii="Times New Roman" w:hAnsi="Times New Roman"/>
          <w:sz w:val="24"/>
          <w:szCs w:val="24"/>
        </w:rPr>
        <w:t>по строительству объекта индивидуального жилищного строительства (монтаж фундамента, возведение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0B03">
        <w:rPr>
          <w:rFonts w:ascii="Times New Roman" w:hAnsi="Times New Roman"/>
          <w:sz w:val="24"/>
          <w:szCs w:val="24"/>
        </w:rPr>
        <w:t xml:space="preserve">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</w:t>
      </w:r>
      <w:r w:rsidRPr="00390B03">
        <w:rPr>
          <w:rFonts w:ascii="Times New Roman" w:hAnsi="Times New Roman"/>
          <w:b/>
          <w:sz w:val="24"/>
          <w:szCs w:val="24"/>
        </w:rPr>
        <w:t xml:space="preserve">расположенный </w:t>
      </w:r>
      <w:r w:rsidR="00F0458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390B03">
        <w:rPr>
          <w:rFonts w:ascii="Times New Roman" w:hAnsi="Times New Roman"/>
          <w:b/>
          <w:sz w:val="24"/>
          <w:szCs w:val="24"/>
        </w:rPr>
        <w:t>по адресу:</w:t>
      </w: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90B03" w:rsidRDefault="00390B03" w:rsidP="00390B03">
      <w:pPr>
        <w:rPr>
          <w:rFonts w:ascii="Times New Roman" w:hAnsi="Times New Roman"/>
          <w:sz w:val="24"/>
          <w:szCs w:val="24"/>
        </w:rPr>
      </w:pP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Для получения второй части материнского капитала.</w:t>
      </w: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Приложения:</w:t>
      </w:r>
    </w:p>
    <w:p w:rsidR="00390B03" w:rsidRPr="00390B03" w:rsidRDefault="00F04588" w:rsidP="00390B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390B03" w:rsidRPr="00390B03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_____________________________2) </w:t>
      </w:r>
      <w:r w:rsidR="00390B03" w:rsidRPr="00390B03">
        <w:rPr>
          <w:rFonts w:ascii="Times New Roman" w:hAnsi="Times New Roman"/>
          <w:sz w:val="24"/>
          <w:szCs w:val="24"/>
        </w:rPr>
        <w:t>________________________________________________</w:t>
      </w:r>
      <w:r w:rsidR="00390B03">
        <w:rPr>
          <w:rFonts w:ascii="Times New Roman" w:hAnsi="Times New Roman"/>
          <w:sz w:val="24"/>
          <w:szCs w:val="24"/>
        </w:rPr>
        <w:t>_______________________________</w:t>
      </w: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  <w:u w:val="single"/>
        </w:rPr>
      </w:pPr>
      <w:r w:rsidRPr="00390B03">
        <w:rPr>
          <w:rFonts w:ascii="Times New Roman" w:hAnsi="Times New Roman"/>
          <w:sz w:val="24"/>
          <w:szCs w:val="24"/>
          <w:u w:val="single"/>
        </w:rPr>
        <w:t>3</w:t>
      </w:r>
      <w:r w:rsidR="00F04588">
        <w:rPr>
          <w:rFonts w:ascii="Times New Roman" w:hAnsi="Times New Roman"/>
          <w:sz w:val="24"/>
          <w:szCs w:val="24"/>
        </w:rPr>
        <w:t>)</w:t>
      </w:r>
      <w:r w:rsidRPr="00390B03">
        <w:rPr>
          <w:rFonts w:ascii="Times New Roman" w:hAnsi="Times New Roman"/>
          <w:sz w:val="24"/>
          <w:szCs w:val="24"/>
        </w:rPr>
        <w:t>_________________________________________________</w:t>
      </w:r>
      <w:r w:rsidR="00F04588">
        <w:rPr>
          <w:rFonts w:ascii="Times New Roman" w:hAnsi="Times New Roman"/>
          <w:sz w:val="24"/>
          <w:szCs w:val="24"/>
        </w:rPr>
        <w:t>______________________________</w:t>
      </w: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4)_______________________________________________________________________________</w:t>
      </w: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5)_______________________________________________________________________________</w:t>
      </w:r>
    </w:p>
    <w:p w:rsidR="00390B03" w:rsidRPr="00390B03" w:rsidRDefault="00390B03" w:rsidP="00390B03">
      <w:pPr>
        <w:rPr>
          <w:rFonts w:ascii="Times New Roman" w:hAnsi="Times New Roman"/>
          <w:sz w:val="24"/>
          <w:szCs w:val="24"/>
        </w:rPr>
      </w:pPr>
    </w:p>
    <w:p w:rsidR="00390B03" w:rsidRPr="00390B03" w:rsidRDefault="00390B03" w:rsidP="00390B03">
      <w:pPr>
        <w:jc w:val="both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ab/>
        <w:t>В соответствии с требованиями Федерального Закона от 27.07.2006 № 152-ФЗ</w:t>
      </w:r>
      <w:r w:rsidRPr="00390B03">
        <w:rPr>
          <w:rFonts w:ascii="Times New Roman" w:hAnsi="Times New Roman"/>
          <w:sz w:val="24"/>
          <w:szCs w:val="24"/>
        </w:rPr>
        <w:br/>
        <w:t>«О персональных данных»:</w:t>
      </w:r>
    </w:p>
    <w:p w:rsidR="00390B03" w:rsidRPr="00390B03" w:rsidRDefault="00390B03" w:rsidP="00390B0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Я,____________________________________________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390B03">
        <w:rPr>
          <w:rFonts w:ascii="Times New Roman" w:hAnsi="Times New Roman"/>
          <w:sz w:val="24"/>
          <w:szCs w:val="24"/>
        </w:rPr>
        <w:br/>
        <w:t xml:space="preserve">даю согласие на обработку своих персональных данных. </w:t>
      </w:r>
    </w:p>
    <w:p w:rsidR="00390B03" w:rsidRPr="00390B03" w:rsidRDefault="00390B03" w:rsidP="00390B03">
      <w:pPr>
        <w:jc w:val="both"/>
        <w:rPr>
          <w:rFonts w:ascii="Times New Roman" w:hAnsi="Times New Roman"/>
          <w:sz w:val="24"/>
          <w:szCs w:val="24"/>
        </w:rPr>
      </w:pPr>
    </w:p>
    <w:p w:rsidR="00390B03" w:rsidRDefault="00390B03" w:rsidP="00390B03">
      <w:pPr>
        <w:tabs>
          <w:tab w:val="left" w:pos="1365"/>
        </w:tabs>
        <w:rPr>
          <w:rFonts w:ascii="Times New Roman" w:hAnsi="Times New Roman"/>
          <w:sz w:val="24"/>
          <w:szCs w:val="24"/>
        </w:rPr>
      </w:pPr>
      <w:r w:rsidRPr="00390B03">
        <w:rPr>
          <w:rFonts w:ascii="Times New Roman" w:hAnsi="Times New Roman"/>
          <w:sz w:val="24"/>
          <w:szCs w:val="24"/>
        </w:rPr>
        <w:t>Подпись</w:t>
      </w:r>
      <w:r w:rsidRPr="00390B03">
        <w:rPr>
          <w:rFonts w:ascii="Times New Roman" w:hAnsi="Times New Roman"/>
          <w:sz w:val="24"/>
          <w:szCs w:val="24"/>
        </w:rPr>
        <w:tab/>
        <w:t>_______________________                                   Дата «___» ______________ 20____г.</w:t>
      </w:r>
    </w:p>
    <w:p w:rsidR="00D06718" w:rsidRDefault="00D06718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023CDF" w:rsidRDefault="00023CDF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023CDF" w:rsidRDefault="00023CDF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023CDF" w:rsidRDefault="00023CDF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023CDF" w:rsidRDefault="00023CDF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023CDF" w:rsidRDefault="00023CDF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023CDF" w:rsidRDefault="00023CDF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390B03" w:rsidRPr="00004EBF" w:rsidRDefault="00D06718" w:rsidP="00390B03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lastRenderedPageBreak/>
        <w:t xml:space="preserve">                                                                 </w:t>
      </w:r>
      <w:r w:rsidR="00390B03" w:rsidRPr="00004EBF">
        <w:rPr>
          <w:rFonts w:ascii="Times New Roman" w:hAnsi="Times New Roman"/>
          <w:b/>
          <w:spacing w:val="2"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spacing w:val="2"/>
          <w:sz w:val="28"/>
          <w:szCs w:val="28"/>
        </w:rPr>
        <w:t>6</w:t>
      </w:r>
    </w:p>
    <w:p w:rsidR="00004EBF" w:rsidRPr="00004EBF" w:rsidRDefault="00004EBF" w:rsidP="00004EBF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04EBF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                                                                 к административному </w:t>
      </w:r>
      <w:r w:rsidRPr="00004EBF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br/>
        <w:t xml:space="preserve">                                                                 регламенту предоставления </w:t>
      </w:r>
    </w:p>
    <w:p w:rsidR="00390B03" w:rsidRDefault="00004EBF" w:rsidP="00004EBF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04EBF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                                                                 муниципальной услуги</w:t>
      </w:r>
    </w:p>
    <w:p w:rsidR="0093465D" w:rsidRDefault="0093465D" w:rsidP="00004EBF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93465D" w:rsidRPr="00004EBF" w:rsidRDefault="0093465D" w:rsidP="00004EBF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90B03" w:rsidRDefault="00390B03" w:rsidP="00390B03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>Кому</w:t>
      </w:r>
      <w:r>
        <w:rPr>
          <w:rFonts w:ascii="Times New Roman" w:hAnsi="Times New Roman"/>
          <w:color w:val="000000"/>
          <w:sz w:val="27"/>
          <w:szCs w:val="27"/>
        </w:rPr>
        <w:t xml:space="preserve"> ____________________________________</w:t>
      </w:r>
    </w:p>
    <w:p w:rsidR="00390B03" w:rsidRDefault="00390B03" w:rsidP="00390B03">
      <w:pPr>
        <w:autoSpaceDE w:val="0"/>
        <w:autoSpaceDN w:val="0"/>
        <w:adjustRightInd w:val="0"/>
        <w:ind w:left="48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(фамилия, имя, отчество для физического лица, </w:t>
      </w:r>
    </w:p>
    <w:p w:rsidR="00390B03" w:rsidRDefault="00390B03" w:rsidP="00390B03">
      <w:pPr>
        <w:autoSpaceDE w:val="0"/>
        <w:autoSpaceDN w:val="0"/>
        <w:adjustRightInd w:val="0"/>
        <w:ind w:left="4820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390B03" w:rsidRDefault="00390B03" w:rsidP="00390B0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_________________________________________</w:t>
      </w:r>
    </w:p>
    <w:p w:rsidR="00390B03" w:rsidRDefault="00390B03" w:rsidP="00390B03">
      <w:pPr>
        <w:autoSpaceDE w:val="0"/>
        <w:autoSpaceDN w:val="0"/>
        <w:adjustRightInd w:val="0"/>
        <w:ind w:left="4820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</w:rPr>
        <w:t>почтовый индекс и адрес, телефон, адрес электронной почты)</w:t>
      </w:r>
    </w:p>
    <w:p w:rsidR="00390B03" w:rsidRDefault="00390B03" w:rsidP="00390B03">
      <w:pPr>
        <w:jc w:val="right"/>
        <w:rPr>
          <w:rFonts w:ascii="Times New Roman" w:hAnsi="Times New Roman"/>
          <w:b/>
          <w:color w:val="000000"/>
          <w:sz w:val="24"/>
        </w:rPr>
      </w:pPr>
    </w:p>
    <w:p w:rsidR="00390B03" w:rsidRDefault="00390B03" w:rsidP="00390B03">
      <w:pPr>
        <w:jc w:val="right"/>
        <w:rPr>
          <w:rFonts w:ascii="Times New Roman" w:hAnsi="Times New Roman"/>
          <w:b/>
          <w:color w:val="000000"/>
          <w:sz w:val="24"/>
        </w:rPr>
      </w:pPr>
    </w:p>
    <w:p w:rsidR="00390B03" w:rsidRDefault="00390B03" w:rsidP="00390B03">
      <w:pPr>
        <w:jc w:val="right"/>
        <w:rPr>
          <w:rFonts w:ascii="Times New Roman" w:hAnsi="Times New Roman"/>
          <w:b/>
          <w:color w:val="000000"/>
          <w:sz w:val="24"/>
        </w:rPr>
      </w:pPr>
    </w:p>
    <w:p w:rsidR="0093465D" w:rsidRDefault="00390B03" w:rsidP="0093465D">
      <w:pPr>
        <w:ind w:lef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 Е Ш Е Н И Е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об отказе</w:t>
      </w:r>
      <w:r w:rsidR="0093465D" w:rsidRPr="0093465D">
        <w:rPr>
          <w:rFonts w:ascii="Times New Roman" w:hAnsi="Times New Roman"/>
          <w:b/>
          <w:sz w:val="28"/>
        </w:rPr>
        <w:t xml:space="preserve"> </w:t>
      </w:r>
      <w:r w:rsidR="0093465D" w:rsidRPr="007C61A4">
        <w:rPr>
          <w:rFonts w:ascii="Times New Roman" w:hAnsi="Times New Roman"/>
          <w:b/>
          <w:sz w:val="28"/>
        </w:rPr>
        <w:t>в предоставлении услуги</w:t>
      </w:r>
    </w:p>
    <w:p w:rsidR="0093465D" w:rsidRDefault="0093465D" w:rsidP="0093465D">
      <w:pPr>
        <w:ind w:left="566"/>
        <w:jc w:val="center"/>
        <w:rPr>
          <w:rFonts w:ascii="Times New Roman" w:hAnsi="Times New Roman"/>
          <w:b/>
          <w:sz w:val="28"/>
        </w:rPr>
      </w:pPr>
    </w:p>
    <w:p w:rsidR="00390B03" w:rsidRDefault="0093465D" w:rsidP="00390B0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«Выдача</w:t>
      </w:r>
      <w:r w:rsidR="00390B0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90B03" w:rsidRPr="009C0C3B">
        <w:rPr>
          <w:rFonts w:ascii="Times New Roman" w:hAnsi="Times New Roman"/>
          <w:b/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390B03">
        <w:rPr>
          <w:rFonts w:ascii="Times New Roman" w:hAnsi="Times New Roman"/>
          <w:b/>
          <w:sz w:val="28"/>
          <w:szCs w:val="28"/>
        </w:rPr>
        <w:t xml:space="preserve"> либо реконструкции дома блокированной застройки </w:t>
      </w:r>
      <w:r w:rsidR="00390B03">
        <w:rPr>
          <w:rFonts w:ascii="Times New Roman" w:hAnsi="Times New Roman"/>
          <w:b/>
          <w:sz w:val="28"/>
          <w:szCs w:val="28"/>
        </w:rPr>
        <w:br/>
      </w:r>
      <w:r w:rsidR="00390B03" w:rsidRPr="009C0C3B">
        <w:rPr>
          <w:rFonts w:ascii="Times New Roman" w:hAnsi="Times New Roman"/>
          <w:b/>
          <w:sz w:val="28"/>
          <w:szCs w:val="28"/>
        </w:rPr>
        <w:t>с привлечением средств материнского (семейного) капитала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90B03" w:rsidRDefault="00390B03" w:rsidP="00390B0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________________________________________________________________________________ </w:t>
      </w:r>
    </w:p>
    <w:p w:rsidR="00390B03" w:rsidRDefault="00390B03" w:rsidP="00390B03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390B03" w:rsidRDefault="00390B03" w:rsidP="00390B03">
      <w:pPr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 выдаче акта освидетельствования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  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_______________№_________________ принято решение об отказе в выдаче </w:t>
      </w:r>
    </w:p>
    <w:p w:rsidR="00390B03" w:rsidRDefault="00390B03" w:rsidP="00390B0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(дата и номер регистрации)</w:t>
      </w:r>
    </w:p>
    <w:p w:rsidR="00390B03" w:rsidRDefault="00390B03" w:rsidP="00390B03">
      <w:pPr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акта освидетельствования.</w:t>
      </w:r>
    </w:p>
    <w:p w:rsidR="00390B03" w:rsidRDefault="00390B03" w:rsidP="00390B03">
      <w:pPr>
        <w:jc w:val="both"/>
        <w:rPr>
          <w:rFonts w:ascii="Times New Roman" w:hAnsi="Times New Roman"/>
          <w:i/>
          <w:color w:val="000000"/>
          <w:sz w:val="16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2835"/>
      </w:tblGrid>
      <w:tr w:rsidR="00390B03" w:rsidRPr="00E8643D" w:rsidTr="00023CDF">
        <w:trPr>
          <w:trHeight w:val="8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03" w:rsidRPr="00E8643D" w:rsidRDefault="00390B03" w:rsidP="002B353E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643D">
              <w:rPr>
                <w:rFonts w:ascii="Times New Roman" w:hAnsi="Times New Roman"/>
                <w:b/>
                <w:color w:val="000000"/>
                <w:sz w:val="24"/>
              </w:rPr>
              <w:t>№ 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03" w:rsidRPr="00E8643D" w:rsidRDefault="00390B03" w:rsidP="002B353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643D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основания для отказа в выдаче </w:t>
            </w:r>
            <w:r w:rsidRPr="00E8643D">
              <w:rPr>
                <w:rFonts w:ascii="Times New Roman" w:hAnsi="Times New Roman"/>
                <w:b/>
                <w:sz w:val="24"/>
                <w:szCs w:val="24"/>
              </w:rPr>
              <w:t>акта освидетельствования</w:t>
            </w:r>
            <w:r w:rsidRPr="00E864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8643D">
              <w:rPr>
                <w:rFonts w:ascii="Times New Roman" w:hAnsi="Times New Roman"/>
                <w:b/>
                <w:color w:val="000000"/>
                <w:sz w:val="24"/>
              </w:rPr>
              <w:t>в соответствии с Административным регламентом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03" w:rsidRPr="00E8643D" w:rsidRDefault="00390B03" w:rsidP="002B353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643D">
              <w:rPr>
                <w:rFonts w:ascii="Times New Roman" w:hAnsi="Times New Roman"/>
                <w:b/>
                <w:color w:val="000000"/>
                <w:sz w:val="24"/>
              </w:rPr>
              <w:t xml:space="preserve">Разъяснение причин отказа в выдаче </w:t>
            </w:r>
            <w:r w:rsidRPr="00E8643D">
              <w:rPr>
                <w:rFonts w:ascii="Times New Roman" w:hAnsi="Times New Roman"/>
                <w:b/>
                <w:sz w:val="24"/>
                <w:szCs w:val="24"/>
              </w:rPr>
              <w:t>акта освидетельствования</w:t>
            </w:r>
          </w:p>
        </w:tc>
      </w:tr>
      <w:tr w:rsidR="00023CDF" w:rsidRPr="001C1B92" w:rsidTr="00023CDF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BC49CB" w:rsidRDefault="00023CDF" w:rsidP="00023C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390B03" w:rsidRDefault="00023CDF" w:rsidP="00023CDF">
            <w:pPr>
              <w:pStyle w:val="TableParagraph"/>
              <w:ind w:left="57"/>
              <w:jc w:val="both"/>
              <w:rPr>
                <w:sz w:val="24"/>
                <w:szCs w:val="24"/>
              </w:rPr>
            </w:pPr>
            <w:r w:rsidRPr="00023CDF">
              <w:rPr>
                <w:color w:val="000000" w:themeColor="text1"/>
                <w:sz w:val="24"/>
                <w:szCs w:val="24"/>
              </w:rPr>
              <w:t xml:space="preserve">с заявлением обратилось лицо, не указанное в пункте </w:t>
            </w:r>
            <w:proofErr w:type="gramStart"/>
            <w:r w:rsidRPr="00023CDF">
              <w:rPr>
                <w:color w:val="000000" w:themeColor="text1"/>
                <w:sz w:val="24"/>
                <w:szCs w:val="24"/>
              </w:rPr>
              <w:t>1.2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023CDF">
              <w:rPr>
                <w:color w:val="000000" w:themeColor="text1"/>
                <w:sz w:val="24"/>
                <w:szCs w:val="24"/>
              </w:rPr>
              <w:t>раздела</w:t>
            </w:r>
            <w:proofErr w:type="gramEnd"/>
            <w:r w:rsidRPr="00023CDF">
              <w:rPr>
                <w:color w:val="000000" w:themeColor="text1"/>
                <w:sz w:val="24"/>
                <w:szCs w:val="24"/>
              </w:rPr>
              <w:t xml:space="preserve"> 1 административного регламента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DF" w:rsidRPr="001C1B92" w:rsidRDefault="00023CDF" w:rsidP="00023CDF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1C1B92">
              <w:rPr>
                <w:rFonts w:ascii="Times New Roman" w:hAnsi="Times New Roman"/>
                <w:i/>
                <w:color w:val="000000"/>
                <w:sz w:val="24"/>
              </w:rPr>
              <w:t>Указываются основания такого вывода</w:t>
            </w:r>
          </w:p>
        </w:tc>
      </w:tr>
      <w:tr w:rsidR="00023CDF" w:rsidRPr="001C1B92" w:rsidTr="00023CDF">
        <w:trPr>
          <w:trHeight w:val="7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524E81" w:rsidRDefault="00023CDF" w:rsidP="00023C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390B03" w:rsidRDefault="00023CDF" w:rsidP="00023CDF">
            <w:pPr>
              <w:pStyle w:val="TableParagraph"/>
              <w:tabs>
                <w:tab w:val="left" w:pos="837"/>
                <w:tab w:val="left" w:pos="1304"/>
                <w:tab w:val="left" w:pos="3551"/>
                <w:tab w:val="left" w:pos="4459"/>
                <w:tab w:val="left" w:pos="6364"/>
              </w:tabs>
              <w:spacing w:line="270" w:lineRule="atLeast"/>
              <w:ind w:left="57" w:right="41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390B03">
              <w:rPr>
                <w:color w:val="000000" w:themeColor="text1"/>
                <w:sz w:val="24"/>
                <w:szCs w:val="24"/>
              </w:rPr>
              <w:t xml:space="preserve">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DF" w:rsidRPr="001C1B92" w:rsidRDefault="00023CDF" w:rsidP="00023CDF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</w:tr>
      <w:tr w:rsidR="00023CDF" w:rsidRPr="001C1B92" w:rsidTr="0093465D">
        <w:trPr>
          <w:trHeight w:val="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524E81" w:rsidRDefault="00023CDF" w:rsidP="00023C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390B03" w:rsidRDefault="00023CDF" w:rsidP="00023CDF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390B03">
              <w:rPr>
                <w:color w:val="000000" w:themeColor="text1"/>
                <w:sz w:val="24"/>
                <w:szCs w:val="24"/>
              </w:rPr>
              <w:t xml:space="preserve"> запросе указаны цели и</w:t>
            </w:r>
            <w:r w:rsidR="0093465D">
              <w:rPr>
                <w:color w:val="000000" w:themeColor="text1"/>
                <w:sz w:val="24"/>
                <w:szCs w:val="24"/>
              </w:rPr>
              <w:t xml:space="preserve">ли случаи использования земель </w:t>
            </w:r>
            <w:r w:rsidRPr="00390B03">
              <w:rPr>
                <w:color w:val="000000" w:themeColor="text1"/>
                <w:sz w:val="24"/>
                <w:szCs w:val="24"/>
              </w:rPr>
              <w:t xml:space="preserve">и (или) земельного участка, предполагаемых к использованию, </w:t>
            </w:r>
            <w:r w:rsidRPr="00390B03">
              <w:rPr>
                <w:color w:val="000000" w:themeColor="text1"/>
                <w:sz w:val="24"/>
                <w:szCs w:val="24"/>
              </w:rPr>
              <w:br/>
              <w:t xml:space="preserve">не предусмотренные пунктом 1 статьи 39.34, </w:t>
            </w:r>
            <w:r w:rsidRPr="00390B03">
              <w:rPr>
                <w:color w:val="000000" w:themeColor="text1"/>
                <w:sz w:val="24"/>
                <w:szCs w:val="24"/>
              </w:rPr>
              <w:lastRenderedPageBreak/>
              <w:t>пунктом 1 статьи 39.3 Земельного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1C1B92" w:rsidRDefault="00023CDF" w:rsidP="00023CDF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</w:tr>
      <w:tr w:rsidR="00023CDF" w:rsidRPr="001C1B92" w:rsidTr="00023CDF">
        <w:trPr>
          <w:trHeight w:val="7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524E81" w:rsidRDefault="00023CDF" w:rsidP="00023C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390B03" w:rsidRDefault="00023CDF" w:rsidP="00023CDF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390B03">
              <w:rPr>
                <w:color w:val="000000" w:themeColor="text1"/>
                <w:sz w:val="24"/>
                <w:szCs w:val="24"/>
              </w:rPr>
              <w:t xml:space="preserve"> ходе освидетельствования проведения основных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увеличилась либо увеличилась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1C1B92" w:rsidRDefault="00023CDF" w:rsidP="00023CDF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</w:tr>
      <w:tr w:rsidR="00023CDF" w:rsidRPr="001C1B92" w:rsidTr="00023CDF">
        <w:trPr>
          <w:trHeight w:val="7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524E81" w:rsidRDefault="00023CDF" w:rsidP="00023C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390B03" w:rsidRDefault="00023CDF" w:rsidP="00023CDF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390B03">
              <w:rPr>
                <w:color w:val="000000" w:themeColor="text1"/>
                <w:sz w:val="24"/>
                <w:szCs w:val="24"/>
              </w:rPr>
              <w:t>твет на межведомственный запрос свидетельствует об отсутствии документа и (или) информации, необходимой для предоставления муниципальной услуги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390B03">
              <w:rPr>
                <w:color w:val="000000" w:themeColor="text1"/>
                <w:sz w:val="24"/>
                <w:szCs w:val="24"/>
              </w:rPr>
              <w:t xml:space="preserve"> и соответствующий документ не был представлен заявителем (представителям заявителя) по собственной инициативе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DF" w:rsidRPr="001C1B92" w:rsidRDefault="00023CDF" w:rsidP="00023CDF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</w:tr>
    </w:tbl>
    <w:p w:rsidR="00390B03" w:rsidRDefault="00390B03" w:rsidP="00390B03">
      <w:pPr>
        <w:pStyle w:val="ConsPlusNonformat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390B03" w:rsidRPr="001C1B92" w:rsidRDefault="00390B03" w:rsidP="00390B03">
      <w:pPr>
        <w:pStyle w:val="ConsPlusNonforma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C1B92">
        <w:rPr>
          <w:rFonts w:ascii="Times New Roman" w:hAnsi="Times New Roman"/>
          <w:color w:val="000000"/>
          <w:sz w:val="28"/>
          <w:szCs w:val="28"/>
        </w:rPr>
        <w:t xml:space="preserve">Вы вправе повторно обратиться с заявлением о выдаче </w:t>
      </w:r>
      <w:r w:rsidRPr="001C1B92">
        <w:rPr>
          <w:rFonts w:ascii="Times New Roman" w:hAnsi="Times New Roman"/>
          <w:sz w:val="28"/>
          <w:szCs w:val="28"/>
        </w:rPr>
        <w:t>акта освидетельствования</w:t>
      </w:r>
      <w:r w:rsidRPr="001C1B92">
        <w:rPr>
          <w:rFonts w:ascii="Times New Roman" w:hAnsi="Times New Roman"/>
          <w:color w:val="000000"/>
          <w:sz w:val="28"/>
          <w:szCs w:val="28"/>
        </w:rPr>
        <w:t xml:space="preserve"> после устранения указанных нарушений.</w:t>
      </w:r>
    </w:p>
    <w:p w:rsidR="00390B03" w:rsidRPr="001C1B92" w:rsidRDefault="00390B03" w:rsidP="00390B03">
      <w:pPr>
        <w:pStyle w:val="ConsPlusNonforma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C1B92">
        <w:rPr>
          <w:rFonts w:ascii="Times New Roman" w:hAnsi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1C1B92">
        <w:rPr>
          <w:rFonts w:ascii="Times New Roman" w:hAnsi="Times New Roman"/>
          <w:color w:val="000000"/>
          <w:sz w:val="28"/>
          <w:szCs w:val="28"/>
        </w:rPr>
        <w:t>, а также в судебном порядке.</w:t>
      </w:r>
    </w:p>
    <w:p w:rsidR="00390B03" w:rsidRDefault="00390B03" w:rsidP="00390B03">
      <w:pPr>
        <w:pStyle w:val="ConsPlusNonformat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390B03" w:rsidRDefault="00390B03" w:rsidP="00390B03">
      <w:pPr>
        <w:pStyle w:val="ConsPlusNonforma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C1B92">
        <w:rPr>
          <w:rFonts w:ascii="Times New Roman" w:hAnsi="Times New Roman"/>
          <w:color w:val="000000"/>
          <w:sz w:val="28"/>
          <w:szCs w:val="28"/>
        </w:rPr>
        <w:t>Дополнительно информируем</w:t>
      </w:r>
      <w:r w:rsidR="00023CDF"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 w:rsidRPr="001C1B9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90B03" w:rsidRPr="001C1B92" w:rsidRDefault="00390B03" w:rsidP="00390B03">
      <w:pPr>
        <w:pStyle w:val="ConsPlusNonformat"/>
        <w:ind w:firstLine="708"/>
        <w:jc w:val="both"/>
        <w:rPr>
          <w:rFonts w:ascii="Times New Roman" w:hAnsi="Times New Roman"/>
          <w:color w:val="000000"/>
          <w:szCs w:val="22"/>
        </w:rPr>
      </w:pPr>
    </w:p>
    <w:p w:rsidR="00390B03" w:rsidRPr="001C1B92" w:rsidRDefault="00390B03" w:rsidP="00390B03">
      <w:pPr>
        <w:pStyle w:val="ConsPlusNonformat"/>
        <w:jc w:val="center"/>
        <w:rPr>
          <w:rFonts w:ascii="Times New Roman" w:hAnsi="Times New Roman"/>
          <w:color w:val="000000"/>
          <w:szCs w:val="22"/>
        </w:rPr>
      </w:pPr>
      <w:r w:rsidRPr="001C1B92">
        <w:rPr>
          <w:rFonts w:ascii="Times New Roman" w:hAnsi="Times New Roman"/>
          <w:color w:val="000000"/>
          <w:szCs w:val="22"/>
        </w:rPr>
        <w:t xml:space="preserve">(указывается информация, необходимая для устранения причин отказа в выдаче </w:t>
      </w:r>
      <w:r w:rsidRPr="001C1B92">
        <w:rPr>
          <w:rFonts w:ascii="Times New Roman" w:hAnsi="Times New Roman"/>
          <w:szCs w:val="22"/>
        </w:rPr>
        <w:t>акта освидетельствования</w:t>
      </w:r>
      <w:r w:rsidRPr="001C1B92">
        <w:rPr>
          <w:rFonts w:ascii="Times New Roman" w:hAnsi="Times New Roman"/>
          <w:color w:val="000000"/>
          <w:szCs w:val="22"/>
        </w:rPr>
        <w:t>, а также иная дополнительная информация при наличии)</w:t>
      </w:r>
    </w:p>
    <w:p w:rsidR="00390B03" w:rsidRDefault="00390B03" w:rsidP="00390B03">
      <w:pPr>
        <w:pStyle w:val="ConsPlusNonformat"/>
        <w:jc w:val="center"/>
        <w:rPr>
          <w:rFonts w:ascii="Times New Roman" w:hAnsi="Times New Roman"/>
          <w:color w:val="000000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425"/>
        <w:gridCol w:w="2129"/>
        <w:gridCol w:w="425"/>
        <w:gridCol w:w="3114"/>
      </w:tblGrid>
      <w:tr w:rsidR="00390B03" w:rsidTr="002B353E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0B03" w:rsidRDefault="00390B03" w:rsidP="002B353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vAlign w:val="bottom"/>
          </w:tcPr>
          <w:p w:rsidR="00390B03" w:rsidRDefault="00390B03" w:rsidP="002B353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0B03" w:rsidRDefault="00390B03" w:rsidP="002B353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vAlign w:val="bottom"/>
          </w:tcPr>
          <w:p w:rsidR="00390B03" w:rsidRDefault="00390B03" w:rsidP="002B353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0B03" w:rsidRDefault="00390B03" w:rsidP="002B353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90B03" w:rsidTr="002B353E">
        <w:tc>
          <w:tcPr>
            <w:tcW w:w="3121" w:type="dxa"/>
            <w:hideMark/>
          </w:tcPr>
          <w:p w:rsidR="00390B03" w:rsidRDefault="00390B03" w:rsidP="002B353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(должность)</w:t>
            </w:r>
          </w:p>
        </w:tc>
        <w:tc>
          <w:tcPr>
            <w:tcW w:w="425" w:type="dxa"/>
          </w:tcPr>
          <w:p w:rsidR="00390B03" w:rsidRDefault="00390B03" w:rsidP="002B353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9" w:type="dxa"/>
            <w:hideMark/>
          </w:tcPr>
          <w:p w:rsidR="00390B03" w:rsidRDefault="00390B03" w:rsidP="002B353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425" w:type="dxa"/>
          </w:tcPr>
          <w:p w:rsidR="00390B03" w:rsidRDefault="00390B03" w:rsidP="002B353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4" w:type="dxa"/>
            <w:hideMark/>
          </w:tcPr>
          <w:p w:rsidR="00390B03" w:rsidRDefault="00390B03" w:rsidP="002B353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(фамилия, имя, отчество </w:t>
            </w:r>
            <w:r>
              <w:rPr>
                <w:rFonts w:ascii="Times New Roman" w:hAnsi="Times New Roman"/>
                <w:color w:val="000000"/>
              </w:rPr>
              <w:br/>
              <w:t>(при наличии)</w:t>
            </w:r>
          </w:p>
        </w:tc>
      </w:tr>
    </w:tbl>
    <w:p w:rsidR="00390B03" w:rsidRDefault="00390B03" w:rsidP="00390B03">
      <w:pPr>
        <w:spacing w:before="1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</w:t>
      </w:r>
    </w:p>
    <w:p w:rsidR="00390B03" w:rsidRDefault="00390B03" w:rsidP="00390B03">
      <w:pPr>
        <w:spacing w:before="120"/>
        <w:rPr>
          <w:rFonts w:ascii="Times New Roman" w:hAnsi="Times New Roman"/>
          <w:color w:val="000000"/>
          <w:sz w:val="28"/>
          <w:szCs w:val="28"/>
        </w:rPr>
      </w:pPr>
    </w:p>
    <w:p w:rsidR="00390B03" w:rsidRDefault="00390B03" w:rsidP="00390B03">
      <w:pPr>
        <w:spacing w:before="120"/>
        <w:rPr>
          <w:rFonts w:ascii="Times New Roman" w:hAnsi="Times New Roman"/>
          <w:color w:val="000000"/>
          <w:sz w:val="28"/>
          <w:szCs w:val="28"/>
        </w:rPr>
      </w:pPr>
    </w:p>
    <w:p w:rsidR="00390B03" w:rsidRDefault="00390B03" w:rsidP="00390B03">
      <w:pPr>
        <w:spacing w:before="120"/>
        <w:rPr>
          <w:rFonts w:ascii="Times New Roman" w:hAnsi="Times New Roman"/>
          <w:color w:val="000000"/>
          <w:sz w:val="28"/>
          <w:szCs w:val="28"/>
        </w:rPr>
      </w:pPr>
    </w:p>
    <w:p w:rsidR="00390B03" w:rsidRDefault="00390B03" w:rsidP="00390B03">
      <w:pPr>
        <w:spacing w:before="120"/>
        <w:rPr>
          <w:rFonts w:ascii="Times New Roman" w:hAnsi="Times New Roman"/>
          <w:color w:val="000000"/>
          <w:sz w:val="28"/>
          <w:szCs w:val="28"/>
        </w:rPr>
      </w:pPr>
    </w:p>
    <w:p w:rsidR="00390B03" w:rsidRDefault="00390B03" w:rsidP="00390B03">
      <w:pPr>
        <w:rPr>
          <w:rFonts w:ascii="Tinos" w:hAnsi="Tinos" w:cs="Tinos"/>
          <w:spacing w:val="2"/>
          <w:sz w:val="28"/>
          <w:szCs w:val="28"/>
        </w:rPr>
      </w:pPr>
    </w:p>
    <w:p w:rsidR="00390B03" w:rsidRDefault="00390B03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Default="0093465D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Default="0093465D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Default="0093465D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Default="0093465D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Default="0093465D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Default="0093465D" w:rsidP="00390B03">
      <w:pPr>
        <w:rPr>
          <w:rFonts w:ascii="Tinos" w:hAnsi="Tinos" w:cs="Tinos"/>
          <w:spacing w:val="2"/>
          <w:sz w:val="28"/>
          <w:szCs w:val="28"/>
        </w:rPr>
      </w:pPr>
    </w:p>
    <w:p w:rsidR="0093465D" w:rsidRPr="00004EBF" w:rsidRDefault="0093465D" w:rsidP="0093465D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lastRenderedPageBreak/>
        <w:t xml:space="preserve">                                                                 </w:t>
      </w:r>
      <w:r w:rsidRPr="00004EBF">
        <w:rPr>
          <w:rFonts w:ascii="Times New Roman" w:hAnsi="Times New Roman"/>
          <w:b/>
          <w:spacing w:val="2"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spacing w:val="2"/>
          <w:sz w:val="28"/>
          <w:szCs w:val="28"/>
        </w:rPr>
        <w:t>7</w:t>
      </w:r>
    </w:p>
    <w:p w:rsidR="0093465D" w:rsidRPr="00004EBF" w:rsidRDefault="0093465D" w:rsidP="0093465D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04EBF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                                                                 к административному </w:t>
      </w:r>
      <w:r w:rsidRPr="00004EBF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br/>
        <w:t xml:space="preserve">                                                                 регламенту предоставления </w:t>
      </w:r>
    </w:p>
    <w:p w:rsidR="0093465D" w:rsidRDefault="0093465D" w:rsidP="0093465D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04EBF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                                                                 муниципальной услуги</w:t>
      </w:r>
    </w:p>
    <w:p w:rsidR="0093465D" w:rsidRDefault="0093465D" w:rsidP="0093465D">
      <w:pPr>
        <w:pStyle w:val="11"/>
        <w:jc w:val="center"/>
        <w:rPr>
          <w:rFonts w:ascii="Times New Roman" w:eastAsiaTheme="majorEastAsia" w:hAnsi="Times New Roman"/>
          <w:b/>
          <w:color w:val="auto"/>
          <w:sz w:val="26"/>
          <w:szCs w:val="26"/>
          <w:lang w:val="ru-RU"/>
        </w:rPr>
      </w:pPr>
    </w:p>
    <w:p w:rsidR="0093465D" w:rsidRPr="0093465D" w:rsidRDefault="0093465D" w:rsidP="0093465D">
      <w:pPr>
        <w:pStyle w:val="11"/>
        <w:jc w:val="center"/>
        <w:rPr>
          <w:rFonts w:ascii="Times New Roman" w:eastAsiaTheme="majorEastAsia" w:hAnsi="Times New Roman"/>
          <w:b/>
          <w:color w:val="auto"/>
          <w:sz w:val="26"/>
          <w:szCs w:val="26"/>
          <w:lang w:val="ru-RU"/>
        </w:rPr>
      </w:pPr>
      <w:r w:rsidRPr="0093465D">
        <w:rPr>
          <w:rFonts w:ascii="Times New Roman" w:eastAsiaTheme="majorEastAsia" w:hAnsi="Times New Roman"/>
          <w:b/>
          <w:color w:val="auto"/>
          <w:sz w:val="26"/>
          <w:szCs w:val="26"/>
          <w:lang w:val="ru-RU"/>
        </w:rPr>
        <w:t>Форма решения об отказе в приеме документов</w:t>
      </w:r>
    </w:p>
    <w:p w:rsidR="0093465D" w:rsidRPr="008806BD" w:rsidRDefault="0093465D" w:rsidP="0093465D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3465D" w:rsidRPr="008806BD" w:rsidRDefault="0093465D" w:rsidP="0093465D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806BD">
        <w:rPr>
          <w:rFonts w:ascii="Times New Roman" w:hAnsi="Times New Roman"/>
          <w:color w:val="000000" w:themeColor="text1"/>
          <w:sz w:val="24"/>
          <w:szCs w:val="24"/>
        </w:rPr>
        <w:t>Кому:_</w:t>
      </w:r>
      <w:proofErr w:type="gramEnd"/>
      <w:r w:rsidRPr="008806BD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</w:p>
    <w:p w:rsidR="0093465D" w:rsidRPr="008806BD" w:rsidRDefault="0093465D" w:rsidP="0093465D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93465D" w:rsidRPr="008806BD" w:rsidRDefault="0093465D" w:rsidP="0093465D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93465D" w:rsidRPr="008806BD" w:rsidRDefault="0093465D" w:rsidP="0093465D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93465D" w:rsidRPr="0009020E" w:rsidRDefault="0093465D" w:rsidP="0009020E">
      <w:pPr>
        <w:jc w:val="right"/>
        <w:rPr>
          <w:rFonts w:ascii="Times New Roman" w:hAnsi="Times New Roman"/>
          <w:i/>
          <w:color w:val="000000" w:themeColor="text1"/>
          <w:szCs w:val="24"/>
        </w:rPr>
      </w:pPr>
      <w:r w:rsidRPr="008806BD">
        <w:rPr>
          <w:rFonts w:ascii="Times New Roman" w:hAnsi="Times New Roman"/>
          <w:i/>
          <w:color w:val="000000" w:themeColor="text1"/>
          <w:szCs w:val="24"/>
        </w:rPr>
        <w:t>(фамилия,</w:t>
      </w:r>
      <w:r w:rsidR="0009020E">
        <w:rPr>
          <w:rFonts w:ascii="Times New Roman" w:hAnsi="Times New Roman"/>
          <w:i/>
          <w:color w:val="000000" w:themeColor="text1"/>
          <w:szCs w:val="24"/>
        </w:rPr>
        <w:t xml:space="preserve"> имя, отчество физического лица</w:t>
      </w:r>
      <w:bookmarkStart w:id="3" w:name="_GoBack"/>
      <w:bookmarkEnd w:id="3"/>
      <w:r w:rsidRPr="008806BD">
        <w:rPr>
          <w:rFonts w:ascii="Times New Roman" w:hAnsi="Times New Roman"/>
          <w:i/>
          <w:color w:val="000000" w:themeColor="text1"/>
          <w:szCs w:val="24"/>
        </w:rPr>
        <w:t>)</w:t>
      </w:r>
    </w:p>
    <w:p w:rsidR="0009020E" w:rsidRDefault="0009020E" w:rsidP="0093465D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9020E" w:rsidRDefault="0009020E" w:rsidP="0093465D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3465D" w:rsidRPr="008806BD" w:rsidRDefault="0093465D" w:rsidP="0093465D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b/>
          <w:color w:val="000000" w:themeColor="text1"/>
          <w:sz w:val="24"/>
          <w:szCs w:val="24"/>
        </w:rPr>
        <w:t>Решение</w:t>
      </w:r>
    </w:p>
    <w:p w:rsidR="0093465D" w:rsidRPr="008806BD" w:rsidRDefault="0093465D" w:rsidP="0093465D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b/>
          <w:color w:val="000000" w:themeColor="text1"/>
          <w:sz w:val="24"/>
          <w:szCs w:val="24"/>
        </w:rPr>
        <w:t>об отказе в приеме документов, необходимых для предоставления Услуги</w:t>
      </w:r>
    </w:p>
    <w:p w:rsidR="0093465D" w:rsidRPr="008806BD" w:rsidRDefault="0093465D" w:rsidP="0093465D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3465D" w:rsidRPr="008806BD" w:rsidRDefault="0093465D" w:rsidP="0093465D">
      <w:pPr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«_____» ________________20____г.</w:t>
      </w:r>
      <w:r w:rsidRPr="008806BD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№_________</w:t>
      </w:r>
    </w:p>
    <w:p w:rsidR="0093465D" w:rsidRPr="008806BD" w:rsidRDefault="0093465D" w:rsidP="0093465D">
      <w:pPr>
        <w:pStyle w:val="a4"/>
        <w:tabs>
          <w:tab w:val="left" w:pos="0"/>
          <w:tab w:val="left" w:pos="1095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93465D" w:rsidRPr="008806BD" w:rsidRDefault="0093465D" w:rsidP="0093465D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г. Вам отказано в приеме документов, необходимых для предоставления Услуги «</w:t>
      </w:r>
      <w:r w:rsidRPr="0093465D">
        <w:rPr>
          <w:rFonts w:ascii="Times New Roman" w:hAnsi="Times New Roman"/>
          <w:color w:val="000000" w:themeColor="text1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 дома блокированной застройки </w:t>
      </w:r>
      <w:r w:rsidRPr="0093465D">
        <w:rPr>
          <w:rFonts w:ascii="Times New Roman" w:hAnsi="Times New Roman"/>
          <w:color w:val="000000" w:themeColor="text1"/>
          <w:sz w:val="24"/>
          <w:szCs w:val="24"/>
        </w:rPr>
        <w:t>с привлечением средств материнского (семейного) капитала</w:t>
      </w:r>
      <w:r w:rsidRPr="008806BD">
        <w:rPr>
          <w:rFonts w:ascii="Times New Roman" w:hAnsi="Times New Roman"/>
          <w:color w:val="000000" w:themeColor="text1"/>
          <w:sz w:val="24"/>
          <w:szCs w:val="24"/>
        </w:rPr>
        <w:t>» по объекту:</w:t>
      </w:r>
    </w:p>
    <w:p w:rsidR="0093465D" w:rsidRPr="008806BD" w:rsidRDefault="0093465D" w:rsidP="0093465D">
      <w:pPr>
        <w:pStyle w:val="Default"/>
        <w:tabs>
          <w:tab w:val="left" w:pos="993"/>
        </w:tabs>
        <w:jc w:val="both"/>
        <w:rPr>
          <w:color w:val="000000" w:themeColor="text1"/>
          <w:lang w:eastAsia="zh-CN"/>
        </w:rPr>
      </w:pPr>
      <w:r w:rsidRPr="008806BD">
        <w:rPr>
          <w:color w:val="000000" w:themeColor="text1"/>
          <w:lang w:eastAsia="zh-CN"/>
        </w:rPr>
        <w:t>_____________________________________________________________________________</w:t>
      </w:r>
    </w:p>
    <w:p w:rsidR="0093465D" w:rsidRPr="008806BD" w:rsidRDefault="0093465D" w:rsidP="0093465D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>___________________________________________________________________________</w:t>
      </w:r>
    </w:p>
    <w:p w:rsidR="0093465D" w:rsidRPr="008806BD" w:rsidRDefault="0093465D" w:rsidP="0093465D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i/>
          <w:color w:val="000000" w:themeColor="text1"/>
        </w:rPr>
        <w:t>(наименование объекта</w:t>
      </w:r>
      <w:r>
        <w:rPr>
          <w:rFonts w:ascii="Times New Roman" w:hAnsi="Times New Roman"/>
          <w:i/>
          <w:color w:val="000000" w:themeColor="text1"/>
        </w:rPr>
        <w:t xml:space="preserve"> переустройства (перепланировки</w:t>
      </w:r>
      <w:r w:rsidRPr="008806BD">
        <w:rPr>
          <w:rFonts w:ascii="Times New Roman" w:hAnsi="Times New Roman"/>
          <w:i/>
          <w:color w:val="000000" w:themeColor="text1"/>
        </w:rPr>
        <w:t>)</w:t>
      </w:r>
    </w:p>
    <w:p w:rsidR="0093465D" w:rsidRPr="008806BD" w:rsidRDefault="0093465D" w:rsidP="0093465D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465D" w:rsidRPr="008806BD" w:rsidRDefault="0093465D" w:rsidP="0093465D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Основания для отказа в соответствии с Приложением № 4 к Административному регламенту: _____________________________________________________________________ _____________________________________________________________________________ </w:t>
      </w:r>
    </w:p>
    <w:p w:rsidR="0093465D" w:rsidRPr="008806BD" w:rsidRDefault="0093465D" w:rsidP="0093465D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93465D" w:rsidRPr="008806BD" w:rsidRDefault="0093465D" w:rsidP="0093465D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 w:rsidRPr="008806BD">
        <w:rPr>
          <w:color w:val="000000" w:themeColor="text1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 w:rsidR="0093465D" w:rsidRPr="008806BD" w:rsidRDefault="0093465D" w:rsidP="0093465D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 w:rsidRPr="008806BD">
        <w:rPr>
          <w:color w:val="000000" w:themeColor="text1"/>
        </w:rPr>
        <w:t xml:space="preserve">_____________________________________________________________________________ </w:t>
      </w:r>
    </w:p>
    <w:p w:rsidR="0093465D" w:rsidRPr="008806BD" w:rsidRDefault="0093465D" w:rsidP="009346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Вы    вправе    повторно   обратиться в ГАУ БО «МФЦ», администрацию________________________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</w:t>
      </w:r>
      <w:r w:rsidRPr="008806BD">
        <w:rPr>
          <w:rFonts w:ascii="Times New Roman" w:hAnsi="Times New Roman"/>
          <w:color w:val="000000" w:themeColor="text1"/>
          <w:sz w:val="24"/>
          <w:szCs w:val="24"/>
        </w:rPr>
        <w:t xml:space="preserve"> округа Белгородской области с заявлением о предоставлении государственной после устранения указанных замечаний.</w:t>
      </w:r>
    </w:p>
    <w:p w:rsidR="0093465D" w:rsidRPr="008806BD" w:rsidRDefault="0093465D" w:rsidP="009346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администрацию________________________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</w:t>
      </w:r>
      <w:r w:rsidRPr="008806BD">
        <w:rPr>
          <w:rFonts w:ascii="Times New Roman" w:hAnsi="Times New Roman"/>
          <w:color w:val="000000" w:themeColor="text1"/>
          <w:sz w:val="24"/>
          <w:szCs w:val="24"/>
        </w:rPr>
        <w:t xml:space="preserve"> округа Белгородской области, а также в судебном порядке.</w:t>
      </w:r>
    </w:p>
    <w:tbl>
      <w:tblPr>
        <w:tblpPr w:leftFromText="180" w:rightFromText="180" w:vertAnchor="text" w:horzAnchor="margin" w:tblpXSpec="center" w:tblpY="579"/>
        <w:tblW w:w="9385" w:type="dxa"/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93465D" w:rsidRPr="008806BD" w:rsidTr="00600353">
        <w:trPr>
          <w:trHeight w:val="534"/>
        </w:trPr>
        <w:tc>
          <w:tcPr>
            <w:tcW w:w="3573" w:type="dxa"/>
          </w:tcPr>
          <w:p w:rsidR="0093465D" w:rsidRPr="008806BD" w:rsidRDefault="0093465D" w:rsidP="00600353">
            <w:pPr>
              <w:pStyle w:val="aff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93465D" w:rsidRPr="008806BD" w:rsidRDefault="0093465D" w:rsidP="00600353">
            <w:pPr>
              <w:pStyle w:val="afff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4" w:type="dxa"/>
          </w:tcPr>
          <w:p w:rsidR="0093465D" w:rsidRPr="008806BD" w:rsidRDefault="0093465D" w:rsidP="00600353">
            <w:pPr>
              <w:pStyle w:val="afff5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65D" w:rsidRPr="008806BD" w:rsidTr="00600353">
        <w:tc>
          <w:tcPr>
            <w:tcW w:w="3573" w:type="dxa"/>
          </w:tcPr>
          <w:p w:rsidR="0093465D" w:rsidRPr="008806BD" w:rsidRDefault="0093465D" w:rsidP="00600353">
            <w:pPr>
              <w:pStyle w:val="aff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06BD">
              <w:rPr>
                <w:rFonts w:ascii="Times New Roman" w:hAnsi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</w:tcPr>
          <w:p w:rsidR="0093465D" w:rsidRPr="008806BD" w:rsidRDefault="0093465D" w:rsidP="00600353">
            <w:pPr>
              <w:pStyle w:val="aff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06BD">
              <w:rPr>
                <w:rFonts w:ascii="Times New Roman" w:hAnsi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</w:tcPr>
          <w:p w:rsidR="0093465D" w:rsidRPr="008806BD" w:rsidRDefault="0093465D" w:rsidP="00600353">
            <w:pPr>
              <w:pStyle w:val="aff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06BD">
              <w:rPr>
                <w:rFonts w:ascii="Times New Roman" w:hAnsi="Times New Roman"/>
                <w:color w:val="000000" w:themeColor="text1"/>
              </w:rPr>
              <w:t>инициалы, фамилия</w:t>
            </w:r>
          </w:p>
        </w:tc>
      </w:tr>
    </w:tbl>
    <w:p w:rsidR="0093465D" w:rsidRDefault="0093465D" w:rsidP="009346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465D" w:rsidRPr="008806BD" w:rsidRDefault="0093465D" w:rsidP="0093465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465D" w:rsidRPr="008806BD" w:rsidRDefault="0093465D" w:rsidP="0093465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Исполнитель: ________________________________________</w:t>
      </w:r>
    </w:p>
    <w:p w:rsidR="0093465D" w:rsidRPr="008806BD" w:rsidRDefault="0093465D" w:rsidP="0093465D">
      <w:pPr>
        <w:rPr>
          <w:rFonts w:ascii="Times New Roman" w:hAnsi="Times New Roman"/>
          <w:i/>
          <w:color w:val="000000" w:themeColor="text1"/>
          <w:szCs w:val="24"/>
        </w:rPr>
      </w:pPr>
      <w:r w:rsidRPr="008806BD">
        <w:rPr>
          <w:rFonts w:ascii="Times New Roman" w:hAnsi="Times New Roman"/>
          <w:i/>
          <w:color w:val="000000" w:themeColor="text1"/>
          <w:szCs w:val="24"/>
        </w:rPr>
        <w:t>(указывается ФИО сотрудника, подготовившего настоящее решение)</w:t>
      </w:r>
    </w:p>
    <w:p w:rsidR="0093465D" w:rsidRPr="008806BD" w:rsidRDefault="0093465D" w:rsidP="0093465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806BD">
        <w:rPr>
          <w:rFonts w:ascii="Times New Roman" w:hAnsi="Times New Roman"/>
          <w:color w:val="000000" w:themeColor="text1"/>
          <w:sz w:val="24"/>
          <w:szCs w:val="24"/>
        </w:rPr>
        <w:t>Телефон: ____________________________________________</w:t>
      </w:r>
    </w:p>
    <w:p w:rsidR="0093465D" w:rsidRPr="008806BD" w:rsidRDefault="0093465D" w:rsidP="0093465D">
      <w:pPr>
        <w:rPr>
          <w:rFonts w:ascii="Times New Roman" w:hAnsi="Times New Roman"/>
          <w:color w:val="000000" w:themeColor="text1"/>
          <w:szCs w:val="24"/>
        </w:rPr>
      </w:pPr>
      <w:r w:rsidRPr="008806BD">
        <w:rPr>
          <w:rFonts w:ascii="Times New Roman" w:hAnsi="Times New Roman"/>
          <w:i/>
          <w:color w:val="000000" w:themeColor="text1"/>
          <w:szCs w:val="24"/>
        </w:rPr>
        <w:t>(указывается рабочий телефон исполнителя)</w:t>
      </w:r>
    </w:p>
    <w:p w:rsidR="00E453E7" w:rsidRPr="00004EBF" w:rsidRDefault="00E453E7" w:rsidP="00E453E7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lastRenderedPageBreak/>
        <w:t xml:space="preserve">                                                                 </w:t>
      </w:r>
      <w:r w:rsidRPr="00004EBF">
        <w:rPr>
          <w:rFonts w:ascii="Times New Roman" w:hAnsi="Times New Roman"/>
          <w:b/>
          <w:spacing w:val="2"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spacing w:val="2"/>
          <w:sz w:val="28"/>
          <w:szCs w:val="28"/>
        </w:rPr>
        <w:t>8</w:t>
      </w:r>
    </w:p>
    <w:p w:rsidR="00E453E7" w:rsidRPr="00004EBF" w:rsidRDefault="00E453E7" w:rsidP="00E453E7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04EBF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                                                                 к административному </w:t>
      </w:r>
      <w:r w:rsidRPr="00004EBF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br/>
        <w:t xml:space="preserve">                                                                 регламенту предоставления </w:t>
      </w:r>
    </w:p>
    <w:p w:rsidR="00E453E7" w:rsidRPr="00E453E7" w:rsidRDefault="00E453E7" w:rsidP="00E453E7">
      <w:pPr>
        <w:jc w:val="center"/>
        <w:outlineLvl w:val="0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04EBF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                                                                 муниципальной услуги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8750"/>
      </w:tblGrid>
      <w:tr w:rsidR="00E453E7" w:rsidTr="0060035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E453E7" w:rsidTr="0060035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органа, уполномоченного на выдачу разрешения на строительство)</w:t>
            </w:r>
          </w:p>
        </w:tc>
      </w:tr>
      <w:tr w:rsidR="00E453E7" w:rsidTr="0060035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(уполномоченное лицо на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Федерации) (далее - уполномоченное лицо)</w:t>
            </w:r>
          </w:p>
        </w:tc>
      </w:tr>
      <w:tr w:rsidR="00E453E7" w:rsidTr="00600353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___________ 20__ г.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b/>
          <w:bCs/>
          <w:sz w:val="24"/>
          <w:szCs w:val="24"/>
        </w:rPr>
      </w:pPr>
      <w:r w:rsidRPr="00E453E7">
        <w:rPr>
          <w:rFonts w:ascii="Times New Roman" w:hAnsi="Times New Roman"/>
          <w:b/>
          <w:bCs/>
          <w:sz w:val="24"/>
          <w:szCs w:val="24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</w:p>
    <w:p w:rsidR="003B7091" w:rsidRPr="00E453E7" w:rsidRDefault="003B7091" w:rsidP="00E453E7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  <w:gridCol w:w="3000"/>
      </w:tblGrid>
      <w:tr w:rsidR="00E453E7" w:rsidTr="00600353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___________ 20__ г.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53E7" w:rsidTr="00600353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 составления акта)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освидетельствования объекта индивидуального жилищного строительства или дома блокированной застройки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(наименование, адрес (местоположение) или строительный адрес объекта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индивидуального жилищного строительства или дома блокированной застройки &lt;*&gt;)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(степень готовности объекта индивидуального жилищного строительства (монтаж фундамента,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возведение стен, возведение кровли) или проведение работ по реконструкции объекта индивидуального жилищного строительства либо реконструкции дома блокированной застройки)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подчеркнуть),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E453E7" w:rsidTr="00600353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 застройщика,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данные, место жительства, номер телефона и (или) адрес электронной почты (при наличии)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 представителя застройщика, реквизиты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53E7" w:rsidTr="00600353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453E7" w:rsidTr="00600353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документа, подтверждающего полномочия представителя застройщика - заполняется при наличии представителя)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осуществляющего строительство объекта индивидуального жилищного строительства или реконструкцию объекта индивидуального жилищного строительства либо реконструкцию дома блокированной застройки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дома, </w:t>
      </w:r>
      <w:r w:rsidRPr="003B7091">
        <w:rPr>
          <w:rFonts w:ascii="Times New Roman" w:hAnsi="Times New Roman"/>
          <w:sz w:val="24"/>
          <w:szCs w:val="24"/>
        </w:rPr>
        <w:t xml:space="preserve">предусмотренного </w:t>
      </w:r>
      <w:hyperlink r:id="rId13" w:anchor="l4928" w:history="1">
        <w:r w:rsidRPr="003B7091">
          <w:rPr>
            <w:rFonts w:ascii="Times New Roman" w:hAnsi="Times New Roman"/>
            <w:sz w:val="24"/>
            <w:szCs w:val="24"/>
          </w:rPr>
          <w:t>пунктом 2</w:t>
        </w:r>
      </w:hyperlink>
      <w:r>
        <w:rPr>
          <w:rFonts w:ascii="Times New Roman" w:hAnsi="Times New Roman"/>
          <w:sz w:val="24"/>
          <w:szCs w:val="24"/>
        </w:rPr>
        <w:t xml:space="preserve"> части 7 статьи 51.1 Градостроительного кодекса Российской Федерации, установленным параметрам и допустимости размещения объекта индивидуального жилищного строительства на земельном участке (далее - уведомление) или выданного разрешения на строительство (нужное подчеркнуть)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(номер уведомления (при наличии), дата направления уведомления, номер, дата выдачи разрешения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строительство, наименование органа, выдавшего разрешение на строительство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направившего уведомление)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Осмотр объекта индивидуального жилищного строительства или дома блокированной застройки проведен в присутствии следующих лиц: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наличии), паспортные данные, место жительства, номер телефона застройщика - для физических лиц,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 представителя застройщика, реквизиты документа, подтверждающего полномочия представителя застройщика - заполняется при наличии представителя)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наличии), должность представителя юридического лица, наименование, номер,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адрес в пределах места нахождения юридического лица, номер телефона и (или) факс (при наличии) - для юридических лиц)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о нижеследующем: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 освидетельствованию предъявлены следующие конструкции: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(перечень и краткая характеристика конструкций объекта индивидуального жилищного строительства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или дома блокированной застройки)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осмотра объекта индивидуального жилищного строительства или дома блокированной застройки проводились / не проводились обмеры и обследования (нужное подчеркнуть)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5"/>
      </w:tblGrid>
      <w:tr w:rsidR="00E453E7" w:rsidTr="00600353">
        <w:trPr>
          <w:jc w:val="center"/>
        </w:trPr>
        <w:tc>
          <w:tcPr>
            <w:tcW w:w="5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5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(результаты проведенных обмеров и обследований)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Наименование проведенных работ: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Основные работы по строительству объекта индивидуального жилищного строительства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0"/>
      </w:tblGrid>
      <w:tr w:rsidR="00E453E7" w:rsidTr="00600353">
        <w:trPr>
          <w:jc w:val="center"/>
        </w:trPr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(степень готовности объекта индивидуального жилищного строительства:</w:t>
            </w:r>
          </w:p>
        </w:tc>
      </w:tr>
      <w:tr w:rsidR="00E453E7" w:rsidTr="00600353">
        <w:trPr>
          <w:jc w:val="center"/>
        </w:trPr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фундамента, возведение стен, возведение кровли)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Проведенные работы по реконструкции объекта индивидуального жилищного строительства или реконструкции дома блокированной застройки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(степень готовности объекта индивидуального жилищного строительства или дома блокированной застройки: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фундамента, возведение стен, возведение кровли или изменение ее конфигурации,</w:t>
            </w: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и (или) восстановление несущих строительных конструкций)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проведенных работ по реконструкции объекта индивидуального жилищного строительства или реконструкции дома блокированной застройки общая 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Даты: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начала работ "__" _________ 20__ г.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окончания работ "__" _________ 20__ г.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Документ составлен в ______ экземплярах.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E453E7" w:rsidTr="00600353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E7" w:rsidTr="00600353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Подписи:</w:t>
      </w:r>
    </w:p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Застройщик или его представитель: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5"/>
        <w:gridCol w:w="250"/>
        <w:gridCol w:w="1500"/>
      </w:tblGrid>
      <w:tr w:rsidR="00E453E7" w:rsidTr="00600353">
        <w:trPr>
          <w:jc w:val="center"/>
        </w:trPr>
        <w:tc>
          <w:tcPr>
            <w:tcW w:w="4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53E7" w:rsidTr="00600353">
        <w:trPr>
          <w:jc w:val="center"/>
        </w:trPr>
        <w:tc>
          <w:tcPr>
            <w:tcW w:w="4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участвующие в осмотре объекта индивидуального жилищного строительства или дома блокированной застройки: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5"/>
        <w:gridCol w:w="250"/>
        <w:gridCol w:w="1500"/>
      </w:tblGrid>
      <w:tr w:rsidR="00E453E7" w:rsidTr="00600353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53E7" w:rsidTr="00600353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453E7" w:rsidTr="00600353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53E7" w:rsidTr="00600353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53E7" w:rsidRDefault="00E453E7" w:rsidP="00600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E453E7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E453E7" w:rsidRPr="003B7091" w:rsidRDefault="00E453E7" w:rsidP="00E453E7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</w:rPr>
      </w:pPr>
      <w:r w:rsidRPr="003B7091">
        <w:rPr>
          <w:rFonts w:ascii="Times New Roman" w:hAnsi="Times New Roman"/>
        </w:rPr>
        <w:t xml:space="preserve">&lt;*&gt; Строительный адрес указывается в отношении объектов индивидуального жилищного строительства или домов блокированной застройки, разрешение на строительство которых выдано до вступления в силу постановления Правительства Российской Федерации </w:t>
      </w:r>
      <w:hyperlink r:id="rId14" w:anchor="l1" w:history="1">
        <w:r w:rsidRPr="003B7091">
          <w:rPr>
            <w:rFonts w:ascii="Times New Roman" w:hAnsi="Times New Roman"/>
            <w:u w:val="single"/>
          </w:rPr>
          <w:t>от 19 ноября 2014 г. N 1221</w:t>
        </w:r>
      </w:hyperlink>
      <w:r w:rsidR="003B7091">
        <w:rPr>
          <w:rFonts w:ascii="Times New Roman" w:hAnsi="Times New Roman"/>
        </w:rPr>
        <w:t xml:space="preserve"> «</w:t>
      </w:r>
      <w:r w:rsidRPr="003B7091">
        <w:rPr>
          <w:rFonts w:ascii="Times New Roman" w:hAnsi="Times New Roman"/>
        </w:rPr>
        <w:t>Об утверждении Правил присвоения, из</w:t>
      </w:r>
      <w:r w:rsidR="003B7091">
        <w:rPr>
          <w:rFonts w:ascii="Times New Roman" w:hAnsi="Times New Roman"/>
        </w:rPr>
        <w:t>менения и аннулирования адресов»</w:t>
      </w:r>
      <w:r w:rsidRPr="003B7091">
        <w:rPr>
          <w:rFonts w:ascii="Times New Roman" w:hAnsi="Times New Roman"/>
        </w:rPr>
        <w:t>.</w:t>
      </w:r>
    </w:p>
    <w:sectPr w:rsidR="00E453E7" w:rsidRPr="003B7091" w:rsidSect="006147CB">
      <w:pgSz w:w="11906" w:h="16838"/>
      <w:pgMar w:top="851" w:right="566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D6" w:rsidRDefault="002502D6">
      <w:r>
        <w:separator/>
      </w:r>
    </w:p>
  </w:endnote>
  <w:endnote w:type="continuationSeparator" w:id="0">
    <w:p w:rsidR="002502D6" w:rsidRDefault="0025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D6" w:rsidRDefault="002502D6">
      <w:r>
        <w:separator/>
      </w:r>
    </w:p>
  </w:footnote>
  <w:footnote w:type="continuationSeparator" w:id="0">
    <w:p w:rsidR="002502D6" w:rsidRDefault="00250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C1" w:rsidRDefault="004B10C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9020E">
      <w:rPr>
        <w:noProof/>
      </w:rPr>
      <w:t>21</w:t>
    </w:r>
    <w:r>
      <w:fldChar w:fldCharType="end"/>
    </w:r>
  </w:p>
  <w:p w:rsidR="004B10C1" w:rsidRDefault="004B10C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6420"/>
    <w:multiLevelType w:val="hybridMultilevel"/>
    <w:tmpl w:val="D7127780"/>
    <w:lvl w:ilvl="0" w:tplc="ECDA22BE">
      <w:start w:val="1"/>
      <w:numFmt w:val="decimal"/>
      <w:lvlText w:val="%1)"/>
      <w:lvlJc w:val="left"/>
      <w:pPr>
        <w:ind w:left="1417" w:hanging="360"/>
      </w:pPr>
    </w:lvl>
    <w:lvl w:ilvl="1" w:tplc="2D206A44">
      <w:start w:val="1"/>
      <w:numFmt w:val="lowerLetter"/>
      <w:lvlText w:val="%2."/>
      <w:lvlJc w:val="left"/>
      <w:pPr>
        <w:ind w:left="2137" w:hanging="360"/>
      </w:pPr>
    </w:lvl>
    <w:lvl w:ilvl="2" w:tplc="2C121BE0">
      <w:start w:val="1"/>
      <w:numFmt w:val="lowerRoman"/>
      <w:lvlText w:val="%3."/>
      <w:lvlJc w:val="right"/>
      <w:pPr>
        <w:ind w:left="2857" w:hanging="180"/>
      </w:pPr>
    </w:lvl>
    <w:lvl w:ilvl="3" w:tplc="AD8AF18E">
      <w:start w:val="1"/>
      <w:numFmt w:val="decimal"/>
      <w:lvlText w:val="%4."/>
      <w:lvlJc w:val="left"/>
      <w:pPr>
        <w:ind w:left="3577" w:hanging="360"/>
      </w:pPr>
    </w:lvl>
    <w:lvl w:ilvl="4" w:tplc="9498F2CA">
      <w:start w:val="1"/>
      <w:numFmt w:val="lowerLetter"/>
      <w:lvlText w:val="%5."/>
      <w:lvlJc w:val="left"/>
      <w:pPr>
        <w:ind w:left="4297" w:hanging="360"/>
      </w:pPr>
    </w:lvl>
    <w:lvl w:ilvl="5" w:tplc="D7162790">
      <w:start w:val="1"/>
      <w:numFmt w:val="lowerRoman"/>
      <w:lvlText w:val="%6."/>
      <w:lvlJc w:val="right"/>
      <w:pPr>
        <w:ind w:left="5017" w:hanging="180"/>
      </w:pPr>
    </w:lvl>
    <w:lvl w:ilvl="6" w:tplc="02D86348">
      <w:start w:val="1"/>
      <w:numFmt w:val="decimal"/>
      <w:lvlText w:val="%7."/>
      <w:lvlJc w:val="left"/>
      <w:pPr>
        <w:ind w:left="5737" w:hanging="360"/>
      </w:pPr>
    </w:lvl>
    <w:lvl w:ilvl="7" w:tplc="5052BF82">
      <w:start w:val="1"/>
      <w:numFmt w:val="lowerLetter"/>
      <w:lvlText w:val="%8."/>
      <w:lvlJc w:val="left"/>
      <w:pPr>
        <w:ind w:left="6457" w:hanging="360"/>
      </w:pPr>
    </w:lvl>
    <w:lvl w:ilvl="8" w:tplc="6046C56C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0D9E1BC9"/>
    <w:multiLevelType w:val="hybridMultilevel"/>
    <w:tmpl w:val="32E834E6"/>
    <w:lvl w:ilvl="0" w:tplc="E194ABC8">
      <w:start w:val="1"/>
      <w:numFmt w:val="decimal"/>
      <w:lvlText w:val="%1)"/>
      <w:lvlJc w:val="left"/>
      <w:pPr>
        <w:ind w:left="1440" w:hanging="360"/>
      </w:pPr>
    </w:lvl>
    <w:lvl w:ilvl="1" w:tplc="952ACF2A">
      <w:start w:val="1"/>
      <w:numFmt w:val="lowerLetter"/>
      <w:lvlText w:val="%2."/>
      <w:lvlJc w:val="left"/>
      <w:pPr>
        <w:ind w:left="2160" w:hanging="360"/>
      </w:pPr>
    </w:lvl>
    <w:lvl w:ilvl="2" w:tplc="01AA531A">
      <w:start w:val="1"/>
      <w:numFmt w:val="lowerRoman"/>
      <w:lvlText w:val="%3."/>
      <w:lvlJc w:val="right"/>
      <w:pPr>
        <w:ind w:left="2880" w:hanging="180"/>
      </w:pPr>
    </w:lvl>
    <w:lvl w:ilvl="3" w:tplc="93CA1AFA">
      <w:start w:val="1"/>
      <w:numFmt w:val="decimal"/>
      <w:lvlText w:val="%4."/>
      <w:lvlJc w:val="left"/>
      <w:pPr>
        <w:ind w:left="3600" w:hanging="360"/>
      </w:pPr>
    </w:lvl>
    <w:lvl w:ilvl="4" w:tplc="32FEB774">
      <w:start w:val="1"/>
      <w:numFmt w:val="lowerLetter"/>
      <w:lvlText w:val="%5."/>
      <w:lvlJc w:val="left"/>
      <w:pPr>
        <w:ind w:left="4320" w:hanging="360"/>
      </w:pPr>
    </w:lvl>
    <w:lvl w:ilvl="5" w:tplc="51245DB6">
      <w:start w:val="1"/>
      <w:numFmt w:val="lowerRoman"/>
      <w:lvlText w:val="%6."/>
      <w:lvlJc w:val="right"/>
      <w:pPr>
        <w:ind w:left="5040" w:hanging="180"/>
      </w:pPr>
    </w:lvl>
    <w:lvl w:ilvl="6" w:tplc="A5540AA6">
      <w:start w:val="1"/>
      <w:numFmt w:val="decimal"/>
      <w:lvlText w:val="%7."/>
      <w:lvlJc w:val="left"/>
      <w:pPr>
        <w:ind w:left="5760" w:hanging="360"/>
      </w:pPr>
    </w:lvl>
    <w:lvl w:ilvl="7" w:tplc="BD0C2D76">
      <w:start w:val="1"/>
      <w:numFmt w:val="lowerLetter"/>
      <w:lvlText w:val="%8."/>
      <w:lvlJc w:val="left"/>
      <w:pPr>
        <w:ind w:left="6480" w:hanging="360"/>
      </w:pPr>
    </w:lvl>
    <w:lvl w:ilvl="8" w:tplc="69DCB7C6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AC128F"/>
    <w:multiLevelType w:val="hybridMultilevel"/>
    <w:tmpl w:val="6A12AF5E"/>
    <w:lvl w:ilvl="0" w:tplc="466623C0">
      <w:start w:val="1"/>
      <w:numFmt w:val="decimal"/>
      <w:lvlText w:val="%1)"/>
      <w:lvlJc w:val="left"/>
      <w:pPr>
        <w:ind w:left="720" w:hanging="360"/>
      </w:pPr>
    </w:lvl>
    <w:lvl w:ilvl="1" w:tplc="E80EDD0C">
      <w:start w:val="1"/>
      <w:numFmt w:val="lowerLetter"/>
      <w:lvlText w:val="%2."/>
      <w:lvlJc w:val="left"/>
      <w:pPr>
        <w:ind w:left="1440" w:hanging="360"/>
      </w:pPr>
    </w:lvl>
    <w:lvl w:ilvl="2" w:tplc="B5F4CA48">
      <w:start w:val="1"/>
      <w:numFmt w:val="lowerRoman"/>
      <w:lvlText w:val="%3."/>
      <w:lvlJc w:val="right"/>
      <w:pPr>
        <w:ind w:left="2160" w:hanging="180"/>
      </w:pPr>
    </w:lvl>
    <w:lvl w:ilvl="3" w:tplc="B4A8108E">
      <w:start w:val="1"/>
      <w:numFmt w:val="decimal"/>
      <w:lvlText w:val="%4."/>
      <w:lvlJc w:val="left"/>
      <w:pPr>
        <w:ind w:left="2880" w:hanging="360"/>
      </w:pPr>
    </w:lvl>
    <w:lvl w:ilvl="4" w:tplc="9B70AA98">
      <w:start w:val="1"/>
      <w:numFmt w:val="lowerLetter"/>
      <w:lvlText w:val="%5."/>
      <w:lvlJc w:val="left"/>
      <w:pPr>
        <w:ind w:left="3600" w:hanging="360"/>
      </w:pPr>
    </w:lvl>
    <w:lvl w:ilvl="5" w:tplc="22A685E2">
      <w:start w:val="1"/>
      <w:numFmt w:val="lowerRoman"/>
      <w:lvlText w:val="%6."/>
      <w:lvlJc w:val="right"/>
      <w:pPr>
        <w:ind w:left="4320" w:hanging="180"/>
      </w:pPr>
    </w:lvl>
    <w:lvl w:ilvl="6" w:tplc="D474F08C">
      <w:start w:val="1"/>
      <w:numFmt w:val="decimal"/>
      <w:lvlText w:val="%7."/>
      <w:lvlJc w:val="left"/>
      <w:pPr>
        <w:ind w:left="5040" w:hanging="360"/>
      </w:pPr>
    </w:lvl>
    <w:lvl w:ilvl="7" w:tplc="F418EC9A">
      <w:start w:val="1"/>
      <w:numFmt w:val="lowerLetter"/>
      <w:lvlText w:val="%8."/>
      <w:lvlJc w:val="left"/>
      <w:pPr>
        <w:ind w:left="5760" w:hanging="360"/>
      </w:pPr>
    </w:lvl>
    <w:lvl w:ilvl="8" w:tplc="6C02E58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70559"/>
    <w:multiLevelType w:val="hybridMultilevel"/>
    <w:tmpl w:val="946A0B12"/>
    <w:lvl w:ilvl="0" w:tplc="2306E8F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E84D9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DE4CC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FAAA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D209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EC89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DE09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CEB03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44D8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2B30C6C"/>
    <w:multiLevelType w:val="hybridMultilevel"/>
    <w:tmpl w:val="682A8D22"/>
    <w:lvl w:ilvl="0" w:tplc="CA66654A">
      <w:start w:val="1"/>
      <w:numFmt w:val="decimal"/>
      <w:lvlText w:val="%1)"/>
      <w:lvlJc w:val="left"/>
      <w:pPr>
        <w:ind w:left="1429" w:hanging="360"/>
      </w:pPr>
    </w:lvl>
    <w:lvl w:ilvl="1" w:tplc="648498D2">
      <w:start w:val="1"/>
      <w:numFmt w:val="lowerLetter"/>
      <w:lvlText w:val="%2."/>
      <w:lvlJc w:val="left"/>
      <w:pPr>
        <w:ind w:left="2149" w:hanging="360"/>
      </w:pPr>
    </w:lvl>
    <w:lvl w:ilvl="2" w:tplc="5DF041B2">
      <w:start w:val="1"/>
      <w:numFmt w:val="lowerRoman"/>
      <w:lvlText w:val="%3."/>
      <w:lvlJc w:val="right"/>
      <w:pPr>
        <w:ind w:left="2869" w:hanging="180"/>
      </w:pPr>
    </w:lvl>
    <w:lvl w:ilvl="3" w:tplc="CB6A4916">
      <w:start w:val="1"/>
      <w:numFmt w:val="decimal"/>
      <w:lvlText w:val="%4."/>
      <w:lvlJc w:val="left"/>
      <w:pPr>
        <w:ind w:left="3589" w:hanging="360"/>
      </w:pPr>
    </w:lvl>
    <w:lvl w:ilvl="4" w:tplc="66CAD670">
      <w:start w:val="1"/>
      <w:numFmt w:val="lowerLetter"/>
      <w:lvlText w:val="%5."/>
      <w:lvlJc w:val="left"/>
      <w:pPr>
        <w:ind w:left="4309" w:hanging="360"/>
      </w:pPr>
    </w:lvl>
    <w:lvl w:ilvl="5" w:tplc="02FE1B96">
      <w:start w:val="1"/>
      <w:numFmt w:val="lowerRoman"/>
      <w:lvlText w:val="%6."/>
      <w:lvlJc w:val="right"/>
      <w:pPr>
        <w:ind w:left="5029" w:hanging="180"/>
      </w:pPr>
    </w:lvl>
    <w:lvl w:ilvl="6" w:tplc="B5D64274">
      <w:start w:val="1"/>
      <w:numFmt w:val="decimal"/>
      <w:lvlText w:val="%7."/>
      <w:lvlJc w:val="left"/>
      <w:pPr>
        <w:ind w:left="5749" w:hanging="360"/>
      </w:pPr>
    </w:lvl>
    <w:lvl w:ilvl="7" w:tplc="B106DBDA">
      <w:start w:val="1"/>
      <w:numFmt w:val="lowerLetter"/>
      <w:lvlText w:val="%8."/>
      <w:lvlJc w:val="left"/>
      <w:pPr>
        <w:ind w:left="6469" w:hanging="360"/>
      </w:pPr>
    </w:lvl>
    <w:lvl w:ilvl="8" w:tplc="E2847D7A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B312DB"/>
    <w:multiLevelType w:val="hybridMultilevel"/>
    <w:tmpl w:val="42E26C94"/>
    <w:lvl w:ilvl="0" w:tplc="F26C9AB0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1CA150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2" w:tplc="FBBACA3C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3" w:tplc="1E92272E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743A608C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5" w:tplc="4EA68CE0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10ACF662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7" w:tplc="9EB03E7C">
      <w:numFmt w:val="bullet"/>
      <w:lvlText w:val="•"/>
      <w:lvlJc w:val="left"/>
      <w:pPr>
        <w:ind w:left="7006" w:hanging="164"/>
      </w:pPr>
      <w:rPr>
        <w:rFonts w:hint="default"/>
        <w:lang w:val="ru-RU" w:eastAsia="en-US" w:bidi="ar-SA"/>
      </w:rPr>
    </w:lvl>
    <w:lvl w:ilvl="8" w:tplc="8514C7EA">
      <w:numFmt w:val="bullet"/>
      <w:lvlText w:val="•"/>
      <w:lvlJc w:val="left"/>
      <w:pPr>
        <w:ind w:left="7992" w:hanging="164"/>
      </w:pPr>
      <w:rPr>
        <w:rFonts w:hint="default"/>
        <w:lang w:val="ru-RU" w:eastAsia="en-US" w:bidi="ar-SA"/>
      </w:rPr>
    </w:lvl>
  </w:abstractNum>
  <w:abstractNum w:abstractNumId="6">
    <w:nsid w:val="17AC5239"/>
    <w:multiLevelType w:val="hybridMultilevel"/>
    <w:tmpl w:val="1AC42836"/>
    <w:lvl w:ilvl="0" w:tplc="1C9CFC5E">
      <w:numFmt w:val="bullet"/>
      <w:lvlText w:val="–"/>
      <w:lvlJc w:val="left"/>
      <w:pPr>
        <w:ind w:left="101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8EA290">
      <w:numFmt w:val="bullet"/>
      <w:lvlText w:val="•"/>
      <w:lvlJc w:val="left"/>
      <w:pPr>
        <w:ind w:left="1086" w:hanging="210"/>
      </w:pPr>
      <w:rPr>
        <w:rFonts w:hint="default"/>
        <w:lang w:val="ru-RU" w:eastAsia="en-US" w:bidi="ar-SA"/>
      </w:rPr>
    </w:lvl>
    <w:lvl w:ilvl="2" w:tplc="19D0AD18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3" w:tplc="197E69F6">
      <w:numFmt w:val="bullet"/>
      <w:lvlText w:val="•"/>
      <w:lvlJc w:val="left"/>
      <w:pPr>
        <w:ind w:left="3059" w:hanging="210"/>
      </w:pPr>
      <w:rPr>
        <w:rFonts w:hint="default"/>
        <w:lang w:val="ru-RU" w:eastAsia="en-US" w:bidi="ar-SA"/>
      </w:rPr>
    </w:lvl>
    <w:lvl w:ilvl="4" w:tplc="A2786586">
      <w:numFmt w:val="bullet"/>
      <w:lvlText w:val="•"/>
      <w:lvlJc w:val="left"/>
      <w:pPr>
        <w:ind w:left="4046" w:hanging="210"/>
      </w:pPr>
      <w:rPr>
        <w:rFonts w:hint="default"/>
        <w:lang w:val="ru-RU" w:eastAsia="en-US" w:bidi="ar-SA"/>
      </w:rPr>
    </w:lvl>
    <w:lvl w:ilvl="5" w:tplc="1B700028">
      <w:numFmt w:val="bullet"/>
      <w:lvlText w:val="•"/>
      <w:lvlJc w:val="left"/>
      <w:pPr>
        <w:ind w:left="5033" w:hanging="210"/>
      </w:pPr>
      <w:rPr>
        <w:rFonts w:hint="default"/>
        <w:lang w:val="ru-RU" w:eastAsia="en-US" w:bidi="ar-SA"/>
      </w:rPr>
    </w:lvl>
    <w:lvl w:ilvl="6" w:tplc="64547104">
      <w:numFmt w:val="bullet"/>
      <w:lvlText w:val="•"/>
      <w:lvlJc w:val="left"/>
      <w:pPr>
        <w:ind w:left="6019" w:hanging="210"/>
      </w:pPr>
      <w:rPr>
        <w:rFonts w:hint="default"/>
        <w:lang w:val="ru-RU" w:eastAsia="en-US" w:bidi="ar-SA"/>
      </w:rPr>
    </w:lvl>
    <w:lvl w:ilvl="7" w:tplc="3ABE13F0">
      <w:numFmt w:val="bullet"/>
      <w:lvlText w:val="•"/>
      <w:lvlJc w:val="left"/>
      <w:pPr>
        <w:ind w:left="7006" w:hanging="210"/>
      </w:pPr>
      <w:rPr>
        <w:rFonts w:hint="default"/>
        <w:lang w:val="ru-RU" w:eastAsia="en-US" w:bidi="ar-SA"/>
      </w:rPr>
    </w:lvl>
    <w:lvl w:ilvl="8" w:tplc="4FC6B96A">
      <w:numFmt w:val="bullet"/>
      <w:lvlText w:val="•"/>
      <w:lvlJc w:val="left"/>
      <w:pPr>
        <w:ind w:left="7992" w:hanging="210"/>
      </w:pPr>
      <w:rPr>
        <w:rFonts w:hint="default"/>
        <w:lang w:val="ru-RU" w:eastAsia="en-US" w:bidi="ar-SA"/>
      </w:rPr>
    </w:lvl>
  </w:abstractNum>
  <w:abstractNum w:abstractNumId="7">
    <w:nsid w:val="1E1244BB"/>
    <w:multiLevelType w:val="multilevel"/>
    <w:tmpl w:val="E3142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506D63"/>
    <w:multiLevelType w:val="multilevel"/>
    <w:tmpl w:val="28B2BF1A"/>
    <w:lvl w:ilvl="0">
      <w:start w:val="1"/>
      <w:numFmt w:val="decimal"/>
      <w:lvlText w:val="%1."/>
      <w:lvlJc w:val="left"/>
      <w:pPr>
        <w:ind w:left="130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3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1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490"/>
      </w:pPr>
      <w:rPr>
        <w:rFonts w:hint="default"/>
        <w:lang w:val="ru-RU" w:eastAsia="en-US" w:bidi="ar-SA"/>
      </w:rPr>
    </w:lvl>
  </w:abstractNum>
  <w:abstractNum w:abstractNumId="9">
    <w:nsid w:val="232E4E3E"/>
    <w:multiLevelType w:val="hybridMultilevel"/>
    <w:tmpl w:val="C8249FDA"/>
    <w:lvl w:ilvl="0" w:tplc="D4FC41A0">
      <w:start w:val="1"/>
      <w:numFmt w:val="decimal"/>
      <w:lvlText w:val="%1)"/>
      <w:lvlJc w:val="left"/>
      <w:pPr>
        <w:ind w:left="720" w:hanging="360"/>
      </w:pPr>
    </w:lvl>
    <w:lvl w:ilvl="1" w:tplc="14A20D62">
      <w:start w:val="1"/>
      <w:numFmt w:val="lowerLetter"/>
      <w:lvlText w:val="%2."/>
      <w:lvlJc w:val="left"/>
      <w:pPr>
        <w:ind w:left="1440" w:hanging="360"/>
      </w:pPr>
    </w:lvl>
    <w:lvl w:ilvl="2" w:tplc="B56ED7E4">
      <w:start w:val="1"/>
      <w:numFmt w:val="lowerRoman"/>
      <w:lvlText w:val="%3."/>
      <w:lvlJc w:val="right"/>
      <w:pPr>
        <w:ind w:left="2160" w:hanging="180"/>
      </w:pPr>
    </w:lvl>
    <w:lvl w:ilvl="3" w:tplc="D602A1F0">
      <w:start w:val="1"/>
      <w:numFmt w:val="decimal"/>
      <w:lvlText w:val="%4."/>
      <w:lvlJc w:val="left"/>
      <w:pPr>
        <w:ind w:left="2880" w:hanging="360"/>
      </w:pPr>
    </w:lvl>
    <w:lvl w:ilvl="4" w:tplc="068C7EDE">
      <w:start w:val="1"/>
      <w:numFmt w:val="lowerLetter"/>
      <w:lvlText w:val="%5."/>
      <w:lvlJc w:val="left"/>
      <w:pPr>
        <w:ind w:left="3600" w:hanging="360"/>
      </w:pPr>
    </w:lvl>
    <w:lvl w:ilvl="5" w:tplc="9664F15C">
      <w:start w:val="1"/>
      <w:numFmt w:val="lowerRoman"/>
      <w:lvlText w:val="%6."/>
      <w:lvlJc w:val="right"/>
      <w:pPr>
        <w:ind w:left="4320" w:hanging="180"/>
      </w:pPr>
    </w:lvl>
    <w:lvl w:ilvl="6" w:tplc="E3501698">
      <w:start w:val="1"/>
      <w:numFmt w:val="decimal"/>
      <w:lvlText w:val="%7."/>
      <w:lvlJc w:val="left"/>
      <w:pPr>
        <w:ind w:left="5040" w:hanging="360"/>
      </w:pPr>
    </w:lvl>
    <w:lvl w:ilvl="7" w:tplc="0BFE50D0">
      <w:start w:val="1"/>
      <w:numFmt w:val="lowerLetter"/>
      <w:lvlText w:val="%8."/>
      <w:lvlJc w:val="left"/>
      <w:pPr>
        <w:ind w:left="5760" w:hanging="360"/>
      </w:pPr>
    </w:lvl>
    <w:lvl w:ilvl="8" w:tplc="9E465CD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42FC"/>
    <w:multiLevelType w:val="hybridMultilevel"/>
    <w:tmpl w:val="0C66E434"/>
    <w:lvl w:ilvl="0" w:tplc="22DC9430">
      <w:start w:val="1"/>
      <w:numFmt w:val="decimal"/>
      <w:lvlText w:val="2.12.%1."/>
      <w:lvlJc w:val="left"/>
      <w:pPr>
        <w:ind w:left="1080" w:hanging="360"/>
      </w:pPr>
    </w:lvl>
    <w:lvl w:ilvl="1" w:tplc="75E8CD18">
      <w:start w:val="1"/>
      <w:numFmt w:val="lowerLetter"/>
      <w:lvlText w:val="%2."/>
      <w:lvlJc w:val="left"/>
      <w:pPr>
        <w:ind w:left="1800" w:hanging="360"/>
      </w:pPr>
    </w:lvl>
    <w:lvl w:ilvl="2" w:tplc="A010F10E">
      <w:start w:val="1"/>
      <w:numFmt w:val="lowerRoman"/>
      <w:lvlText w:val="%3."/>
      <w:lvlJc w:val="right"/>
      <w:pPr>
        <w:ind w:left="2520" w:hanging="180"/>
      </w:pPr>
    </w:lvl>
    <w:lvl w:ilvl="3" w:tplc="365A6CC0">
      <w:start w:val="1"/>
      <w:numFmt w:val="decimal"/>
      <w:lvlText w:val="%4."/>
      <w:lvlJc w:val="left"/>
      <w:pPr>
        <w:ind w:left="3240" w:hanging="360"/>
      </w:pPr>
    </w:lvl>
    <w:lvl w:ilvl="4" w:tplc="7CB6D14A">
      <w:start w:val="1"/>
      <w:numFmt w:val="lowerLetter"/>
      <w:lvlText w:val="%5."/>
      <w:lvlJc w:val="left"/>
      <w:pPr>
        <w:ind w:left="3960" w:hanging="360"/>
      </w:pPr>
    </w:lvl>
    <w:lvl w:ilvl="5" w:tplc="93D82A26">
      <w:start w:val="1"/>
      <w:numFmt w:val="lowerRoman"/>
      <w:lvlText w:val="%6."/>
      <w:lvlJc w:val="right"/>
      <w:pPr>
        <w:ind w:left="4680" w:hanging="180"/>
      </w:pPr>
    </w:lvl>
    <w:lvl w:ilvl="6" w:tplc="79D45DE2">
      <w:start w:val="1"/>
      <w:numFmt w:val="decimal"/>
      <w:lvlText w:val="%7."/>
      <w:lvlJc w:val="left"/>
      <w:pPr>
        <w:ind w:left="5400" w:hanging="360"/>
      </w:pPr>
    </w:lvl>
    <w:lvl w:ilvl="7" w:tplc="1D605688">
      <w:start w:val="1"/>
      <w:numFmt w:val="lowerLetter"/>
      <w:lvlText w:val="%8."/>
      <w:lvlJc w:val="left"/>
      <w:pPr>
        <w:ind w:left="6120" w:hanging="360"/>
      </w:pPr>
    </w:lvl>
    <w:lvl w:ilvl="8" w:tplc="FA5412C4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4E350F"/>
    <w:multiLevelType w:val="hybridMultilevel"/>
    <w:tmpl w:val="A274E70A"/>
    <w:lvl w:ilvl="0" w:tplc="1EFE6742">
      <w:start w:val="1"/>
      <w:numFmt w:val="decimal"/>
      <w:lvlText w:val="%1)"/>
      <w:lvlJc w:val="left"/>
      <w:pPr>
        <w:ind w:left="1440" w:hanging="360"/>
      </w:pPr>
    </w:lvl>
    <w:lvl w:ilvl="1" w:tplc="E34C5708">
      <w:start w:val="1"/>
      <w:numFmt w:val="lowerLetter"/>
      <w:lvlText w:val="%2."/>
      <w:lvlJc w:val="left"/>
      <w:pPr>
        <w:ind w:left="2160" w:hanging="360"/>
      </w:pPr>
    </w:lvl>
    <w:lvl w:ilvl="2" w:tplc="22E28036">
      <w:start w:val="1"/>
      <w:numFmt w:val="lowerRoman"/>
      <w:lvlText w:val="%3."/>
      <w:lvlJc w:val="right"/>
      <w:pPr>
        <w:ind w:left="2880" w:hanging="180"/>
      </w:pPr>
    </w:lvl>
    <w:lvl w:ilvl="3" w:tplc="F9C47028">
      <w:start w:val="1"/>
      <w:numFmt w:val="decimal"/>
      <w:lvlText w:val="%4."/>
      <w:lvlJc w:val="left"/>
      <w:pPr>
        <w:ind w:left="3600" w:hanging="360"/>
      </w:pPr>
    </w:lvl>
    <w:lvl w:ilvl="4" w:tplc="50CC3862">
      <w:start w:val="1"/>
      <w:numFmt w:val="lowerLetter"/>
      <w:lvlText w:val="%5."/>
      <w:lvlJc w:val="left"/>
      <w:pPr>
        <w:ind w:left="4320" w:hanging="360"/>
      </w:pPr>
    </w:lvl>
    <w:lvl w:ilvl="5" w:tplc="8DCEBBE8">
      <w:start w:val="1"/>
      <w:numFmt w:val="lowerRoman"/>
      <w:lvlText w:val="%6."/>
      <w:lvlJc w:val="right"/>
      <w:pPr>
        <w:ind w:left="5040" w:hanging="180"/>
      </w:pPr>
    </w:lvl>
    <w:lvl w:ilvl="6" w:tplc="49F81B48">
      <w:start w:val="1"/>
      <w:numFmt w:val="decimal"/>
      <w:lvlText w:val="%7."/>
      <w:lvlJc w:val="left"/>
      <w:pPr>
        <w:ind w:left="5760" w:hanging="360"/>
      </w:pPr>
    </w:lvl>
    <w:lvl w:ilvl="7" w:tplc="EF2CEA4A">
      <w:start w:val="1"/>
      <w:numFmt w:val="lowerLetter"/>
      <w:lvlText w:val="%8."/>
      <w:lvlJc w:val="left"/>
      <w:pPr>
        <w:ind w:left="6480" w:hanging="360"/>
      </w:pPr>
    </w:lvl>
    <w:lvl w:ilvl="8" w:tplc="C3FC32D2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1A458C"/>
    <w:multiLevelType w:val="multilevel"/>
    <w:tmpl w:val="26D8A3EE"/>
    <w:lvl w:ilvl="0">
      <w:start w:val="1"/>
      <w:numFmt w:val="decimal"/>
      <w:pStyle w:val="1"/>
      <w:lvlText w:val=" %1 "/>
      <w:lvlJc w:val="left"/>
      <w:pPr>
        <w:tabs>
          <w:tab w:val="num" w:pos="208"/>
        </w:tabs>
        <w:ind w:left="928" w:hanging="360"/>
      </w:pPr>
      <w:rPr>
        <w:rFonts w:ascii="Times New Roman" w:hAnsi="Times New Roman"/>
      </w:rPr>
    </w:lvl>
    <w:lvl w:ilvl="1">
      <w:start w:val="1"/>
      <w:numFmt w:val="decimal"/>
      <w:pStyle w:val="a"/>
      <w:lvlText w:val=" %1.%2 "/>
      <w:lvlJc w:val="left"/>
      <w:pPr>
        <w:tabs>
          <w:tab w:val="num" w:pos="208"/>
        </w:tabs>
        <w:ind w:left="2476" w:hanging="1275"/>
      </w:pPr>
      <w:rPr>
        <w:rFonts w:ascii="Times New Roman" w:hAnsi="Times New Roman"/>
      </w:rPr>
    </w:lvl>
    <w:lvl w:ilvl="2">
      <w:start w:val="1"/>
      <w:numFmt w:val="decimal"/>
      <w:pStyle w:val="2"/>
      <w:lvlText w:val=" %1.%2.%3 "/>
      <w:lvlJc w:val="left"/>
      <w:pPr>
        <w:tabs>
          <w:tab w:val="num" w:pos="6304"/>
        </w:tabs>
        <w:ind w:left="7863" w:hanging="1275"/>
      </w:pPr>
      <w:rPr>
        <w:rFonts w:ascii="Times New Roman" w:hAnsi="Times New Roman"/>
      </w:rPr>
    </w:lvl>
    <w:lvl w:ilvl="3">
      <w:start w:val="1"/>
      <w:numFmt w:val="decimal"/>
      <w:lvlText w:val=" %1.%2.%3.%4 "/>
      <w:lvlJc w:val="left"/>
      <w:pPr>
        <w:tabs>
          <w:tab w:val="num" w:pos="1072"/>
        </w:tabs>
        <w:ind w:left="1072" w:hanging="864"/>
      </w:pPr>
      <w:rPr>
        <w:rFonts w:ascii="Times New Roman" w:hAnsi="Times New Roman"/>
      </w:rPr>
    </w:lvl>
    <w:lvl w:ilvl="4">
      <w:start w:val="1"/>
      <w:numFmt w:val="decimal"/>
      <w:lvlText w:val=" %1.%2.%3.%4.%5 "/>
      <w:lvlJc w:val="left"/>
      <w:pPr>
        <w:tabs>
          <w:tab w:val="num" w:pos="1216"/>
        </w:tabs>
        <w:ind w:left="1216" w:hanging="1008"/>
      </w:pPr>
      <w:rPr>
        <w:rFonts w:ascii="Times New Roman" w:hAnsi="Times New Roman"/>
      </w:rPr>
    </w:lvl>
    <w:lvl w:ilvl="5">
      <w:start w:val="1"/>
      <w:numFmt w:val="decimal"/>
      <w:lvlText w:val=" %1.%2.%3.%4.%5.%6 "/>
      <w:lvlJc w:val="left"/>
      <w:pPr>
        <w:tabs>
          <w:tab w:val="num" w:pos="1360"/>
        </w:tabs>
        <w:ind w:left="1360" w:hanging="1152"/>
      </w:pPr>
      <w:rPr>
        <w:rFonts w:ascii="Times New Roman" w:hAnsi="Times New Roman"/>
      </w:rPr>
    </w:lvl>
    <w:lvl w:ilvl="6">
      <w:start w:val="1"/>
      <w:numFmt w:val="decimal"/>
      <w:lvlText w:val=" %1.%2.%3.%4.%5.%6.%7 "/>
      <w:lvlJc w:val="left"/>
      <w:pPr>
        <w:tabs>
          <w:tab w:val="num" w:pos="1504"/>
        </w:tabs>
        <w:ind w:left="1504" w:hanging="1296"/>
      </w:pPr>
      <w:rPr>
        <w:rFonts w:ascii="Times New Roman" w:hAnsi="Times New Roman"/>
      </w:rPr>
    </w:lvl>
    <w:lvl w:ilvl="7">
      <w:start w:val="1"/>
      <w:numFmt w:val="decimal"/>
      <w:lvlText w:val=" %1.%2.%3.%4.%5.%6.%7.%8 "/>
      <w:lvlJc w:val="left"/>
      <w:pPr>
        <w:tabs>
          <w:tab w:val="num" w:pos="1648"/>
        </w:tabs>
        <w:ind w:left="1648" w:hanging="1440"/>
      </w:pPr>
      <w:rPr>
        <w:rFonts w:ascii="Times New Roman" w:hAnsi="Times New Roman"/>
      </w:rPr>
    </w:lvl>
    <w:lvl w:ilvl="8">
      <w:start w:val="1"/>
      <w:numFmt w:val="decimal"/>
      <w:lvlText w:val=" %1.%2.%3.%4.%5.%6.%7.%8.%9 "/>
      <w:lvlJc w:val="left"/>
      <w:pPr>
        <w:tabs>
          <w:tab w:val="num" w:pos="1792"/>
        </w:tabs>
        <w:ind w:left="1792" w:hanging="1584"/>
      </w:pPr>
      <w:rPr>
        <w:rFonts w:ascii="Times New Roman" w:hAnsi="Times New Roman"/>
      </w:rPr>
    </w:lvl>
  </w:abstractNum>
  <w:abstractNum w:abstractNumId="13">
    <w:nsid w:val="30531E18"/>
    <w:multiLevelType w:val="hybridMultilevel"/>
    <w:tmpl w:val="8D149EF6"/>
    <w:lvl w:ilvl="0" w:tplc="AA5C1D5C">
      <w:start w:val="1"/>
      <w:numFmt w:val="decimal"/>
      <w:lvlText w:val="%1)"/>
      <w:lvlJc w:val="left"/>
      <w:pPr>
        <w:ind w:left="720" w:hanging="360"/>
      </w:pPr>
    </w:lvl>
    <w:lvl w:ilvl="1" w:tplc="C374D5D2">
      <w:start w:val="1"/>
      <w:numFmt w:val="decimal"/>
      <w:lvlText w:val="%2."/>
      <w:lvlJc w:val="left"/>
      <w:pPr>
        <w:ind w:left="1485" w:hanging="405"/>
      </w:pPr>
      <w:rPr>
        <w:b w:val="0"/>
      </w:rPr>
    </w:lvl>
    <w:lvl w:ilvl="2" w:tplc="78B06B74">
      <w:start w:val="1"/>
      <w:numFmt w:val="lowerRoman"/>
      <w:lvlText w:val="%3."/>
      <w:lvlJc w:val="right"/>
      <w:pPr>
        <w:ind w:left="2160" w:hanging="180"/>
      </w:pPr>
    </w:lvl>
    <w:lvl w:ilvl="3" w:tplc="D86AD3F0">
      <w:start w:val="1"/>
      <w:numFmt w:val="decimal"/>
      <w:lvlText w:val="%4."/>
      <w:lvlJc w:val="left"/>
      <w:pPr>
        <w:ind w:left="2880" w:hanging="360"/>
      </w:pPr>
    </w:lvl>
    <w:lvl w:ilvl="4" w:tplc="37844606">
      <w:start w:val="1"/>
      <w:numFmt w:val="lowerLetter"/>
      <w:lvlText w:val="%5."/>
      <w:lvlJc w:val="left"/>
      <w:pPr>
        <w:ind w:left="3600" w:hanging="360"/>
      </w:pPr>
    </w:lvl>
    <w:lvl w:ilvl="5" w:tplc="C4F453E4">
      <w:start w:val="1"/>
      <w:numFmt w:val="lowerRoman"/>
      <w:lvlText w:val="%6."/>
      <w:lvlJc w:val="right"/>
      <w:pPr>
        <w:ind w:left="4320" w:hanging="180"/>
      </w:pPr>
    </w:lvl>
    <w:lvl w:ilvl="6" w:tplc="CBA27FA2">
      <w:start w:val="1"/>
      <w:numFmt w:val="decimal"/>
      <w:lvlText w:val="%7."/>
      <w:lvlJc w:val="left"/>
      <w:pPr>
        <w:ind w:left="5040" w:hanging="360"/>
      </w:pPr>
    </w:lvl>
    <w:lvl w:ilvl="7" w:tplc="E24C35F8">
      <w:start w:val="1"/>
      <w:numFmt w:val="lowerLetter"/>
      <w:lvlText w:val="%8."/>
      <w:lvlJc w:val="left"/>
      <w:pPr>
        <w:ind w:left="5760" w:hanging="360"/>
      </w:pPr>
    </w:lvl>
    <w:lvl w:ilvl="8" w:tplc="C9E256D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54226"/>
    <w:multiLevelType w:val="hybridMultilevel"/>
    <w:tmpl w:val="D9F0683E"/>
    <w:lvl w:ilvl="0" w:tplc="67EE6BC8">
      <w:start w:val="1"/>
      <w:numFmt w:val="decimal"/>
      <w:lvlText w:val="%1)"/>
      <w:lvlJc w:val="left"/>
      <w:pPr>
        <w:ind w:left="1430" w:hanging="360"/>
      </w:pPr>
    </w:lvl>
    <w:lvl w:ilvl="1" w:tplc="60365DEC">
      <w:start w:val="1"/>
      <w:numFmt w:val="lowerLetter"/>
      <w:lvlText w:val="%2."/>
      <w:lvlJc w:val="left"/>
      <w:pPr>
        <w:ind w:left="2150" w:hanging="360"/>
      </w:pPr>
    </w:lvl>
    <w:lvl w:ilvl="2" w:tplc="79844F3A">
      <w:start w:val="1"/>
      <w:numFmt w:val="lowerRoman"/>
      <w:lvlText w:val="%3."/>
      <w:lvlJc w:val="right"/>
      <w:pPr>
        <w:ind w:left="2870" w:hanging="180"/>
      </w:pPr>
    </w:lvl>
    <w:lvl w:ilvl="3" w:tplc="F3327D18">
      <w:start w:val="1"/>
      <w:numFmt w:val="decimal"/>
      <w:lvlText w:val="%4."/>
      <w:lvlJc w:val="left"/>
      <w:pPr>
        <w:ind w:left="3590" w:hanging="360"/>
      </w:pPr>
    </w:lvl>
    <w:lvl w:ilvl="4" w:tplc="A904AF70">
      <w:start w:val="1"/>
      <w:numFmt w:val="lowerLetter"/>
      <w:lvlText w:val="%5."/>
      <w:lvlJc w:val="left"/>
      <w:pPr>
        <w:ind w:left="4310" w:hanging="360"/>
      </w:pPr>
    </w:lvl>
    <w:lvl w:ilvl="5" w:tplc="D70210EE">
      <w:start w:val="1"/>
      <w:numFmt w:val="lowerRoman"/>
      <w:lvlText w:val="%6."/>
      <w:lvlJc w:val="right"/>
      <w:pPr>
        <w:ind w:left="5030" w:hanging="180"/>
      </w:pPr>
    </w:lvl>
    <w:lvl w:ilvl="6" w:tplc="D3782E20">
      <w:start w:val="1"/>
      <w:numFmt w:val="decimal"/>
      <w:lvlText w:val="%7."/>
      <w:lvlJc w:val="left"/>
      <w:pPr>
        <w:ind w:left="5750" w:hanging="360"/>
      </w:pPr>
    </w:lvl>
    <w:lvl w:ilvl="7" w:tplc="D9C860CE">
      <w:start w:val="1"/>
      <w:numFmt w:val="lowerLetter"/>
      <w:lvlText w:val="%8."/>
      <w:lvlJc w:val="left"/>
      <w:pPr>
        <w:ind w:left="6470" w:hanging="360"/>
      </w:pPr>
    </w:lvl>
    <w:lvl w:ilvl="8" w:tplc="4DA06D64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33E640F3"/>
    <w:multiLevelType w:val="hybridMultilevel"/>
    <w:tmpl w:val="F4FACD4A"/>
    <w:lvl w:ilvl="0" w:tplc="38AA1E00">
      <w:numFmt w:val="bullet"/>
      <w:lvlText w:val="-"/>
      <w:lvlJc w:val="left"/>
      <w:pPr>
        <w:ind w:left="10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106D42">
      <w:numFmt w:val="bullet"/>
      <w:lvlText w:val="•"/>
      <w:lvlJc w:val="left"/>
      <w:pPr>
        <w:ind w:left="1086" w:hanging="168"/>
      </w:pPr>
      <w:rPr>
        <w:rFonts w:hint="default"/>
        <w:lang w:val="ru-RU" w:eastAsia="en-US" w:bidi="ar-SA"/>
      </w:rPr>
    </w:lvl>
    <w:lvl w:ilvl="2" w:tplc="F1DC3F1E">
      <w:numFmt w:val="bullet"/>
      <w:lvlText w:val="•"/>
      <w:lvlJc w:val="left"/>
      <w:pPr>
        <w:ind w:left="2073" w:hanging="168"/>
      </w:pPr>
      <w:rPr>
        <w:rFonts w:hint="default"/>
        <w:lang w:val="ru-RU" w:eastAsia="en-US" w:bidi="ar-SA"/>
      </w:rPr>
    </w:lvl>
    <w:lvl w:ilvl="3" w:tplc="C1A68D5E">
      <w:numFmt w:val="bullet"/>
      <w:lvlText w:val="•"/>
      <w:lvlJc w:val="left"/>
      <w:pPr>
        <w:ind w:left="3059" w:hanging="168"/>
      </w:pPr>
      <w:rPr>
        <w:rFonts w:hint="default"/>
        <w:lang w:val="ru-RU" w:eastAsia="en-US" w:bidi="ar-SA"/>
      </w:rPr>
    </w:lvl>
    <w:lvl w:ilvl="4" w:tplc="C33C7E88">
      <w:numFmt w:val="bullet"/>
      <w:lvlText w:val="•"/>
      <w:lvlJc w:val="left"/>
      <w:pPr>
        <w:ind w:left="4046" w:hanging="168"/>
      </w:pPr>
      <w:rPr>
        <w:rFonts w:hint="default"/>
        <w:lang w:val="ru-RU" w:eastAsia="en-US" w:bidi="ar-SA"/>
      </w:rPr>
    </w:lvl>
    <w:lvl w:ilvl="5" w:tplc="BAB2BC7A">
      <w:numFmt w:val="bullet"/>
      <w:lvlText w:val="•"/>
      <w:lvlJc w:val="left"/>
      <w:pPr>
        <w:ind w:left="5033" w:hanging="168"/>
      </w:pPr>
      <w:rPr>
        <w:rFonts w:hint="default"/>
        <w:lang w:val="ru-RU" w:eastAsia="en-US" w:bidi="ar-SA"/>
      </w:rPr>
    </w:lvl>
    <w:lvl w:ilvl="6" w:tplc="3042D98C">
      <w:numFmt w:val="bullet"/>
      <w:lvlText w:val="•"/>
      <w:lvlJc w:val="left"/>
      <w:pPr>
        <w:ind w:left="6019" w:hanging="168"/>
      </w:pPr>
      <w:rPr>
        <w:rFonts w:hint="default"/>
        <w:lang w:val="ru-RU" w:eastAsia="en-US" w:bidi="ar-SA"/>
      </w:rPr>
    </w:lvl>
    <w:lvl w:ilvl="7" w:tplc="6406C0A2">
      <w:numFmt w:val="bullet"/>
      <w:lvlText w:val="•"/>
      <w:lvlJc w:val="left"/>
      <w:pPr>
        <w:ind w:left="7006" w:hanging="168"/>
      </w:pPr>
      <w:rPr>
        <w:rFonts w:hint="default"/>
        <w:lang w:val="ru-RU" w:eastAsia="en-US" w:bidi="ar-SA"/>
      </w:rPr>
    </w:lvl>
    <w:lvl w:ilvl="8" w:tplc="A25C4A46">
      <w:numFmt w:val="bullet"/>
      <w:lvlText w:val="•"/>
      <w:lvlJc w:val="left"/>
      <w:pPr>
        <w:ind w:left="7992" w:hanging="168"/>
      </w:pPr>
      <w:rPr>
        <w:rFonts w:hint="default"/>
        <w:lang w:val="ru-RU" w:eastAsia="en-US" w:bidi="ar-SA"/>
      </w:rPr>
    </w:lvl>
  </w:abstractNum>
  <w:abstractNum w:abstractNumId="16">
    <w:nsid w:val="36C9793A"/>
    <w:multiLevelType w:val="multilevel"/>
    <w:tmpl w:val="2CB81650"/>
    <w:lvl w:ilvl="0">
      <w:start w:val="1"/>
      <w:numFmt w:val="decimal"/>
      <w:lvlText w:val="%1"/>
      <w:lvlJc w:val="left"/>
      <w:pPr>
        <w:ind w:left="3965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58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3.%3."/>
      <w:lvlJc w:val="left"/>
      <w:pPr>
        <w:ind w:left="10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9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9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6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700"/>
      </w:pPr>
      <w:rPr>
        <w:rFonts w:hint="default"/>
        <w:lang w:val="ru-RU" w:eastAsia="en-US" w:bidi="ar-SA"/>
      </w:rPr>
    </w:lvl>
  </w:abstractNum>
  <w:abstractNum w:abstractNumId="17">
    <w:nsid w:val="3AB60EBA"/>
    <w:multiLevelType w:val="hybridMultilevel"/>
    <w:tmpl w:val="53D6AE56"/>
    <w:lvl w:ilvl="0" w:tplc="C37A959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4A66DF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CA76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82A5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7E37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BE0F3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C2EE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0419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D3082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24E5967"/>
    <w:multiLevelType w:val="hybridMultilevel"/>
    <w:tmpl w:val="D87EDBB2"/>
    <w:lvl w:ilvl="0" w:tplc="A8A8C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A4009A"/>
    <w:multiLevelType w:val="multilevel"/>
    <w:tmpl w:val="E3142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4977967"/>
    <w:multiLevelType w:val="hybridMultilevel"/>
    <w:tmpl w:val="513E1104"/>
    <w:lvl w:ilvl="0" w:tplc="0C627B14">
      <w:start w:val="1"/>
      <w:numFmt w:val="decimal"/>
      <w:lvlText w:val="%1)"/>
      <w:lvlJc w:val="left"/>
      <w:pPr>
        <w:ind w:left="1430" w:hanging="360"/>
      </w:pPr>
    </w:lvl>
    <w:lvl w:ilvl="1" w:tplc="4A725C12">
      <w:start w:val="1"/>
      <w:numFmt w:val="lowerLetter"/>
      <w:lvlText w:val="%2."/>
      <w:lvlJc w:val="left"/>
      <w:pPr>
        <w:ind w:left="2150" w:hanging="360"/>
      </w:pPr>
    </w:lvl>
    <w:lvl w:ilvl="2" w:tplc="BB1C989A">
      <w:start w:val="1"/>
      <w:numFmt w:val="lowerRoman"/>
      <w:lvlText w:val="%3."/>
      <w:lvlJc w:val="right"/>
      <w:pPr>
        <w:ind w:left="2870" w:hanging="180"/>
      </w:pPr>
    </w:lvl>
    <w:lvl w:ilvl="3" w:tplc="EAA8B0D4">
      <w:start w:val="1"/>
      <w:numFmt w:val="decimal"/>
      <w:lvlText w:val="%4."/>
      <w:lvlJc w:val="left"/>
      <w:pPr>
        <w:ind w:left="3590" w:hanging="360"/>
      </w:pPr>
    </w:lvl>
    <w:lvl w:ilvl="4" w:tplc="3496E482">
      <w:start w:val="1"/>
      <w:numFmt w:val="lowerLetter"/>
      <w:lvlText w:val="%5."/>
      <w:lvlJc w:val="left"/>
      <w:pPr>
        <w:ind w:left="4310" w:hanging="360"/>
      </w:pPr>
    </w:lvl>
    <w:lvl w:ilvl="5" w:tplc="E97265DA">
      <w:start w:val="1"/>
      <w:numFmt w:val="lowerRoman"/>
      <w:lvlText w:val="%6."/>
      <w:lvlJc w:val="right"/>
      <w:pPr>
        <w:ind w:left="5030" w:hanging="180"/>
      </w:pPr>
    </w:lvl>
    <w:lvl w:ilvl="6" w:tplc="D30297D0">
      <w:start w:val="1"/>
      <w:numFmt w:val="decimal"/>
      <w:lvlText w:val="%7."/>
      <w:lvlJc w:val="left"/>
      <w:pPr>
        <w:ind w:left="5750" w:hanging="360"/>
      </w:pPr>
    </w:lvl>
    <w:lvl w:ilvl="7" w:tplc="9A3691E8">
      <w:start w:val="1"/>
      <w:numFmt w:val="lowerLetter"/>
      <w:lvlText w:val="%8."/>
      <w:lvlJc w:val="left"/>
      <w:pPr>
        <w:ind w:left="6470" w:hanging="360"/>
      </w:pPr>
    </w:lvl>
    <w:lvl w:ilvl="8" w:tplc="EFF403F6">
      <w:start w:val="1"/>
      <w:numFmt w:val="lowerRoman"/>
      <w:lvlText w:val="%9."/>
      <w:lvlJc w:val="right"/>
      <w:pPr>
        <w:ind w:left="7190" w:hanging="180"/>
      </w:pPr>
    </w:lvl>
  </w:abstractNum>
  <w:abstractNum w:abstractNumId="21">
    <w:nsid w:val="5BAA4019"/>
    <w:multiLevelType w:val="hybridMultilevel"/>
    <w:tmpl w:val="9BE04FF0"/>
    <w:lvl w:ilvl="0" w:tplc="008AE95A">
      <w:start w:val="1"/>
      <w:numFmt w:val="decimal"/>
      <w:lvlText w:val="%1)"/>
      <w:lvlJc w:val="left"/>
      <w:pPr>
        <w:ind w:left="720" w:hanging="360"/>
      </w:pPr>
    </w:lvl>
    <w:lvl w:ilvl="1" w:tplc="D1B21A14">
      <w:start w:val="1"/>
      <w:numFmt w:val="lowerLetter"/>
      <w:lvlText w:val="%2."/>
      <w:lvlJc w:val="left"/>
      <w:pPr>
        <w:ind w:left="1440" w:hanging="360"/>
      </w:pPr>
    </w:lvl>
    <w:lvl w:ilvl="2" w:tplc="F75AD8E4">
      <w:start w:val="1"/>
      <w:numFmt w:val="lowerRoman"/>
      <w:lvlText w:val="%3."/>
      <w:lvlJc w:val="right"/>
      <w:pPr>
        <w:ind w:left="2160" w:hanging="180"/>
      </w:pPr>
    </w:lvl>
    <w:lvl w:ilvl="3" w:tplc="3FA02EC8">
      <w:start w:val="1"/>
      <w:numFmt w:val="decimal"/>
      <w:lvlText w:val="%4."/>
      <w:lvlJc w:val="left"/>
      <w:pPr>
        <w:ind w:left="2880" w:hanging="360"/>
      </w:pPr>
    </w:lvl>
    <w:lvl w:ilvl="4" w:tplc="FA9A91E0">
      <w:start w:val="1"/>
      <w:numFmt w:val="lowerLetter"/>
      <w:lvlText w:val="%5."/>
      <w:lvlJc w:val="left"/>
      <w:pPr>
        <w:ind w:left="3600" w:hanging="360"/>
      </w:pPr>
    </w:lvl>
    <w:lvl w:ilvl="5" w:tplc="AA82A7FA">
      <w:start w:val="1"/>
      <w:numFmt w:val="lowerRoman"/>
      <w:lvlText w:val="%6."/>
      <w:lvlJc w:val="right"/>
      <w:pPr>
        <w:ind w:left="4320" w:hanging="180"/>
      </w:pPr>
    </w:lvl>
    <w:lvl w:ilvl="6" w:tplc="8D3A5E06">
      <w:start w:val="1"/>
      <w:numFmt w:val="decimal"/>
      <w:lvlText w:val="%7."/>
      <w:lvlJc w:val="left"/>
      <w:pPr>
        <w:ind w:left="5040" w:hanging="360"/>
      </w:pPr>
    </w:lvl>
    <w:lvl w:ilvl="7" w:tplc="7C3A517C">
      <w:start w:val="1"/>
      <w:numFmt w:val="lowerLetter"/>
      <w:lvlText w:val="%8."/>
      <w:lvlJc w:val="left"/>
      <w:pPr>
        <w:ind w:left="5760" w:hanging="360"/>
      </w:pPr>
    </w:lvl>
    <w:lvl w:ilvl="8" w:tplc="611CE68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1359DB"/>
    <w:multiLevelType w:val="multilevel"/>
    <w:tmpl w:val="ACEC6808"/>
    <w:lvl w:ilvl="0">
      <w:start w:val="2"/>
      <w:numFmt w:val="decimal"/>
      <w:lvlText w:val="%1"/>
      <w:lvlJc w:val="left"/>
      <w:pPr>
        <w:ind w:left="1510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3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700"/>
      </w:pPr>
      <w:rPr>
        <w:rFonts w:hint="default"/>
        <w:lang w:val="ru-RU" w:eastAsia="en-US" w:bidi="ar-SA"/>
      </w:rPr>
    </w:lvl>
  </w:abstractNum>
  <w:abstractNum w:abstractNumId="23">
    <w:nsid w:val="6B1B3D86"/>
    <w:multiLevelType w:val="multilevel"/>
    <w:tmpl w:val="55DA24D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D870AE"/>
    <w:multiLevelType w:val="hybridMultilevel"/>
    <w:tmpl w:val="CFF6A408"/>
    <w:lvl w:ilvl="0" w:tplc="F7DC442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E6442D"/>
    <w:multiLevelType w:val="hybridMultilevel"/>
    <w:tmpl w:val="7878F5FA"/>
    <w:lvl w:ilvl="0" w:tplc="4232F7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B7B074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3B0B8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1CAE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2A1C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564AA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0642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09E908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7A27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702D43A6"/>
    <w:multiLevelType w:val="hybridMultilevel"/>
    <w:tmpl w:val="12361984"/>
    <w:lvl w:ilvl="0" w:tplc="52E8FB86">
      <w:numFmt w:val="bullet"/>
      <w:lvlText w:val="–"/>
      <w:lvlJc w:val="left"/>
      <w:pPr>
        <w:ind w:left="101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D80B3A">
      <w:numFmt w:val="bullet"/>
      <w:lvlText w:val="•"/>
      <w:lvlJc w:val="left"/>
      <w:pPr>
        <w:ind w:left="1086" w:hanging="210"/>
      </w:pPr>
      <w:rPr>
        <w:rFonts w:hint="default"/>
        <w:lang w:val="ru-RU" w:eastAsia="en-US" w:bidi="ar-SA"/>
      </w:rPr>
    </w:lvl>
    <w:lvl w:ilvl="2" w:tplc="132E4F72">
      <w:numFmt w:val="bullet"/>
      <w:lvlText w:val="•"/>
      <w:lvlJc w:val="left"/>
      <w:pPr>
        <w:ind w:left="2073" w:hanging="210"/>
      </w:pPr>
      <w:rPr>
        <w:rFonts w:hint="default"/>
        <w:lang w:val="ru-RU" w:eastAsia="en-US" w:bidi="ar-SA"/>
      </w:rPr>
    </w:lvl>
    <w:lvl w:ilvl="3" w:tplc="1B1205F0">
      <w:numFmt w:val="bullet"/>
      <w:lvlText w:val="•"/>
      <w:lvlJc w:val="left"/>
      <w:pPr>
        <w:ind w:left="3059" w:hanging="210"/>
      </w:pPr>
      <w:rPr>
        <w:rFonts w:hint="default"/>
        <w:lang w:val="ru-RU" w:eastAsia="en-US" w:bidi="ar-SA"/>
      </w:rPr>
    </w:lvl>
    <w:lvl w:ilvl="4" w:tplc="31701B5A">
      <w:numFmt w:val="bullet"/>
      <w:lvlText w:val="•"/>
      <w:lvlJc w:val="left"/>
      <w:pPr>
        <w:ind w:left="4046" w:hanging="210"/>
      </w:pPr>
      <w:rPr>
        <w:rFonts w:hint="default"/>
        <w:lang w:val="ru-RU" w:eastAsia="en-US" w:bidi="ar-SA"/>
      </w:rPr>
    </w:lvl>
    <w:lvl w:ilvl="5" w:tplc="C3841D04">
      <w:numFmt w:val="bullet"/>
      <w:lvlText w:val="•"/>
      <w:lvlJc w:val="left"/>
      <w:pPr>
        <w:ind w:left="5033" w:hanging="210"/>
      </w:pPr>
      <w:rPr>
        <w:rFonts w:hint="default"/>
        <w:lang w:val="ru-RU" w:eastAsia="en-US" w:bidi="ar-SA"/>
      </w:rPr>
    </w:lvl>
    <w:lvl w:ilvl="6" w:tplc="78E2EEC4">
      <w:numFmt w:val="bullet"/>
      <w:lvlText w:val="•"/>
      <w:lvlJc w:val="left"/>
      <w:pPr>
        <w:ind w:left="6019" w:hanging="210"/>
      </w:pPr>
      <w:rPr>
        <w:rFonts w:hint="default"/>
        <w:lang w:val="ru-RU" w:eastAsia="en-US" w:bidi="ar-SA"/>
      </w:rPr>
    </w:lvl>
    <w:lvl w:ilvl="7" w:tplc="671E684A">
      <w:numFmt w:val="bullet"/>
      <w:lvlText w:val="•"/>
      <w:lvlJc w:val="left"/>
      <w:pPr>
        <w:ind w:left="7006" w:hanging="210"/>
      </w:pPr>
      <w:rPr>
        <w:rFonts w:hint="default"/>
        <w:lang w:val="ru-RU" w:eastAsia="en-US" w:bidi="ar-SA"/>
      </w:rPr>
    </w:lvl>
    <w:lvl w:ilvl="8" w:tplc="689A3FDC">
      <w:numFmt w:val="bullet"/>
      <w:lvlText w:val="•"/>
      <w:lvlJc w:val="left"/>
      <w:pPr>
        <w:ind w:left="7992" w:hanging="210"/>
      </w:pPr>
      <w:rPr>
        <w:rFonts w:hint="default"/>
        <w:lang w:val="ru-RU" w:eastAsia="en-US" w:bidi="ar-SA"/>
      </w:rPr>
    </w:lvl>
  </w:abstractNum>
  <w:abstractNum w:abstractNumId="27">
    <w:nsid w:val="7BFB3125"/>
    <w:multiLevelType w:val="hybridMultilevel"/>
    <w:tmpl w:val="29482D4C"/>
    <w:lvl w:ilvl="0" w:tplc="281AFA88">
      <w:start w:val="1"/>
      <w:numFmt w:val="decimal"/>
      <w:lvlText w:val="%1)"/>
      <w:lvlJc w:val="left"/>
      <w:pPr>
        <w:ind w:left="1429" w:hanging="360"/>
      </w:pPr>
    </w:lvl>
    <w:lvl w:ilvl="1" w:tplc="D90C5D78">
      <w:start w:val="1"/>
      <w:numFmt w:val="lowerLetter"/>
      <w:lvlText w:val="%2."/>
      <w:lvlJc w:val="left"/>
      <w:pPr>
        <w:ind w:left="2149" w:hanging="360"/>
      </w:pPr>
    </w:lvl>
    <w:lvl w:ilvl="2" w:tplc="25EA0FD0">
      <w:start w:val="1"/>
      <w:numFmt w:val="lowerRoman"/>
      <w:lvlText w:val="%3."/>
      <w:lvlJc w:val="right"/>
      <w:pPr>
        <w:ind w:left="2869" w:hanging="180"/>
      </w:pPr>
    </w:lvl>
    <w:lvl w:ilvl="3" w:tplc="F5F09EBE">
      <w:start w:val="1"/>
      <w:numFmt w:val="decimal"/>
      <w:lvlText w:val="%4."/>
      <w:lvlJc w:val="left"/>
      <w:pPr>
        <w:ind w:left="3589" w:hanging="360"/>
      </w:pPr>
    </w:lvl>
    <w:lvl w:ilvl="4" w:tplc="53F66852">
      <w:start w:val="1"/>
      <w:numFmt w:val="lowerLetter"/>
      <w:lvlText w:val="%5."/>
      <w:lvlJc w:val="left"/>
      <w:pPr>
        <w:ind w:left="4309" w:hanging="360"/>
      </w:pPr>
    </w:lvl>
    <w:lvl w:ilvl="5" w:tplc="8D0220D2">
      <w:start w:val="1"/>
      <w:numFmt w:val="lowerRoman"/>
      <w:lvlText w:val="%6."/>
      <w:lvlJc w:val="right"/>
      <w:pPr>
        <w:ind w:left="5029" w:hanging="180"/>
      </w:pPr>
    </w:lvl>
    <w:lvl w:ilvl="6" w:tplc="84E26D82">
      <w:start w:val="1"/>
      <w:numFmt w:val="decimal"/>
      <w:lvlText w:val="%7."/>
      <w:lvlJc w:val="left"/>
      <w:pPr>
        <w:ind w:left="5749" w:hanging="360"/>
      </w:pPr>
    </w:lvl>
    <w:lvl w:ilvl="7" w:tplc="71F43C78">
      <w:start w:val="1"/>
      <w:numFmt w:val="lowerLetter"/>
      <w:lvlText w:val="%8."/>
      <w:lvlJc w:val="left"/>
      <w:pPr>
        <w:ind w:left="6469" w:hanging="360"/>
      </w:pPr>
    </w:lvl>
    <w:lvl w:ilvl="8" w:tplc="37E6DF38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D877037"/>
    <w:multiLevelType w:val="hybridMultilevel"/>
    <w:tmpl w:val="9A66B696"/>
    <w:lvl w:ilvl="0" w:tplc="18027780">
      <w:start w:val="1"/>
      <w:numFmt w:val="decimal"/>
      <w:lvlText w:val="%1."/>
      <w:lvlJc w:val="left"/>
      <w:pPr>
        <w:ind w:left="1429" w:hanging="360"/>
      </w:pPr>
    </w:lvl>
    <w:lvl w:ilvl="1" w:tplc="0E74D7A0">
      <w:start w:val="1"/>
      <w:numFmt w:val="decimal"/>
      <w:lvlText w:val="%2)"/>
      <w:lvlJc w:val="left"/>
      <w:pPr>
        <w:ind w:left="1440" w:hanging="360"/>
      </w:pPr>
    </w:lvl>
    <w:lvl w:ilvl="2" w:tplc="CA84CB9E">
      <w:start w:val="1"/>
      <w:numFmt w:val="decimal"/>
      <w:lvlText w:val="%3)"/>
      <w:lvlJc w:val="left"/>
      <w:pPr>
        <w:ind w:left="3015" w:hanging="1035"/>
      </w:pPr>
    </w:lvl>
    <w:lvl w:ilvl="3" w:tplc="0FEE853E">
      <w:start w:val="1"/>
      <w:numFmt w:val="decimal"/>
      <w:lvlText w:val="%4."/>
      <w:lvlJc w:val="left"/>
      <w:pPr>
        <w:ind w:left="2880" w:hanging="360"/>
      </w:pPr>
    </w:lvl>
    <w:lvl w:ilvl="4" w:tplc="264EF5EC">
      <w:start w:val="1"/>
      <w:numFmt w:val="lowerLetter"/>
      <w:lvlText w:val="%5."/>
      <w:lvlJc w:val="left"/>
      <w:pPr>
        <w:ind w:left="3600" w:hanging="360"/>
      </w:pPr>
    </w:lvl>
    <w:lvl w:ilvl="5" w:tplc="0430F3B6">
      <w:start w:val="1"/>
      <w:numFmt w:val="lowerRoman"/>
      <w:lvlText w:val="%6."/>
      <w:lvlJc w:val="right"/>
      <w:pPr>
        <w:ind w:left="4320" w:hanging="180"/>
      </w:pPr>
    </w:lvl>
    <w:lvl w:ilvl="6" w:tplc="3CB093F6">
      <w:start w:val="1"/>
      <w:numFmt w:val="decimal"/>
      <w:lvlText w:val="%7."/>
      <w:lvlJc w:val="left"/>
      <w:pPr>
        <w:ind w:left="5040" w:hanging="360"/>
      </w:pPr>
    </w:lvl>
    <w:lvl w:ilvl="7" w:tplc="E8269284">
      <w:start w:val="1"/>
      <w:numFmt w:val="lowerLetter"/>
      <w:lvlText w:val="%8."/>
      <w:lvlJc w:val="left"/>
      <w:pPr>
        <w:ind w:left="5760" w:hanging="360"/>
      </w:pPr>
    </w:lvl>
    <w:lvl w:ilvl="8" w:tplc="566823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3"/>
  </w:num>
  <w:num w:numId="4">
    <w:abstractNumId w:val="25"/>
  </w:num>
  <w:num w:numId="5">
    <w:abstractNumId w:val="13"/>
  </w:num>
  <w:num w:numId="6">
    <w:abstractNumId w:val="17"/>
  </w:num>
  <w:num w:numId="7">
    <w:abstractNumId w:val="9"/>
  </w:num>
  <w:num w:numId="8">
    <w:abstractNumId w:val="2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8"/>
  </w:num>
  <w:num w:numId="12">
    <w:abstractNumId w:val="11"/>
  </w:num>
  <w:num w:numId="13">
    <w:abstractNumId w:val="2"/>
  </w:num>
  <w:num w:numId="14">
    <w:abstractNumId w:val="27"/>
  </w:num>
  <w:num w:numId="15">
    <w:abstractNumId w:val="4"/>
  </w:num>
  <w:num w:numId="16">
    <w:abstractNumId w:val="1"/>
  </w:num>
  <w:num w:numId="17">
    <w:abstractNumId w:val="14"/>
  </w:num>
  <w:num w:numId="18">
    <w:abstractNumId w:val="20"/>
  </w:num>
  <w:num w:numId="19">
    <w:abstractNumId w:val="7"/>
  </w:num>
  <w:num w:numId="20">
    <w:abstractNumId w:val="19"/>
  </w:num>
  <w:num w:numId="21">
    <w:abstractNumId w:val="16"/>
  </w:num>
  <w:num w:numId="22">
    <w:abstractNumId w:val="6"/>
  </w:num>
  <w:num w:numId="23">
    <w:abstractNumId w:val="22"/>
  </w:num>
  <w:num w:numId="24">
    <w:abstractNumId w:val="15"/>
  </w:num>
  <w:num w:numId="25">
    <w:abstractNumId w:val="26"/>
  </w:num>
  <w:num w:numId="26">
    <w:abstractNumId w:val="8"/>
  </w:num>
  <w:num w:numId="27">
    <w:abstractNumId w:val="5"/>
  </w:num>
  <w:num w:numId="28">
    <w:abstractNumId w:val="24"/>
  </w:num>
  <w:num w:numId="29">
    <w:abstractNumId w:val="1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CD"/>
    <w:rsid w:val="00004EBF"/>
    <w:rsid w:val="00023CDF"/>
    <w:rsid w:val="0003065D"/>
    <w:rsid w:val="00074F58"/>
    <w:rsid w:val="00077866"/>
    <w:rsid w:val="0009020E"/>
    <w:rsid w:val="000C286E"/>
    <w:rsid w:val="000D0BB5"/>
    <w:rsid w:val="000E66A8"/>
    <w:rsid w:val="000E711F"/>
    <w:rsid w:val="000F42AA"/>
    <w:rsid w:val="000F7E91"/>
    <w:rsid w:val="00167D7E"/>
    <w:rsid w:val="001719B1"/>
    <w:rsid w:val="0017339B"/>
    <w:rsid w:val="00177B15"/>
    <w:rsid w:val="001B5B37"/>
    <w:rsid w:val="001D0003"/>
    <w:rsid w:val="001D327E"/>
    <w:rsid w:val="001D6439"/>
    <w:rsid w:val="001E0ECC"/>
    <w:rsid w:val="00202EC3"/>
    <w:rsid w:val="002162EB"/>
    <w:rsid w:val="00233A29"/>
    <w:rsid w:val="002502D6"/>
    <w:rsid w:val="00255361"/>
    <w:rsid w:val="00274A4D"/>
    <w:rsid w:val="00280845"/>
    <w:rsid w:val="002B353E"/>
    <w:rsid w:val="002B389D"/>
    <w:rsid w:val="002D2ACB"/>
    <w:rsid w:val="002E1E9A"/>
    <w:rsid w:val="00313768"/>
    <w:rsid w:val="00315B8F"/>
    <w:rsid w:val="00356568"/>
    <w:rsid w:val="00390B03"/>
    <w:rsid w:val="003B7091"/>
    <w:rsid w:val="00403528"/>
    <w:rsid w:val="00452300"/>
    <w:rsid w:val="00454C5C"/>
    <w:rsid w:val="00463BBD"/>
    <w:rsid w:val="004701D4"/>
    <w:rsid w:val="004776B0"/>
    <w:rsid w:val="00490980"/>
    <w:rsid w:val="004A14F3"/>
    <w:rsid w:val="004B10C1"/>
    <w:rsid w:val="004D2C35"/>
    <w:rsid w:val="00500EB7"/>
    <w:rsid w:val="00524DC9"/>
    <w:rsid w:val="005930AD"/>
    <w:rsid w:val="005D316D"/>
    <w:rsid w:val="005E3117"/>
    <w:rsid w:val="00607950"/>
    <w:rsid w:val="006147CB"/>
    <w:rsid w:val="006313AB"/>
    <w:rsid w:val="00646346"/>
    <w:rsid w:val="00651125"/>
    <w:rsid w:val="006809A0"/>
    <w:rsid w:val="0069078D"/>
    <w:rsid w:val="006A05C9"/>
    <w:rsid w:val="00707BCD"/>
    <w:rsid w:val="00714967"/>
    <w:rsid w:val="00743F29"/>
    <w:rsid w:val="00757749"/>
    <w:rsid w:val="00775BB4"/>
    <w:rsid w:val="007B0DE2"/>
    <w:rsid w:val="007D2A92"/>
    <w:rsid w:val="0080333E"/>
    <w:rsid w:val="008102E9"/>
    <w:rsid w:val="00814C33"/>
    <w:rsid w:val="0082754D"/>
    <w:rsid w:val="00871E73"/>
    <w:rsid w:val="00872E13"/>
    <w:rsid w:val="00891676"/>
    <w:rsid w:val="00891817"/>
    <w:rsid w:val="008B4DA5"/>
    <w:rsid w:val="008D32B1"/>
    <w:rsid w:val="008E5A61"/>
    <w:rsid w:val="00907B0D"/>
    <w:rsid w:val="00921D01"/>
    <w:rsid w:val="00926A2B"/>
    <w:rsid w:val="0093465D"/>
    <w:rsid w:val="0094279F"/>
    <w:rsid w:val="00952A29"/>
    <w:rsid w:val="00952F6A"/>
    <w:rsid w:val="00965647"/>
    <w:rsid w:val="009A0C46"/>
    <w:rsid w:val="009B2FEE"/>
    <w:rsid w:val="009B675B"/>
    <w:rsid w:val="00A02283"/>
    <w:rsid w:val="00A67D2F"/>
    <w:rsid w:val="00A74F2B"/>
    <w:rsid w:val="00B01609"/>
    <w:rsid w:val="00B0672B"/>
    <w:rsid w:val="00B1629A"/>
    <w:rsid w:val="00B61491"/>
    <w:rsid w:val="00B77509"/>
    <w:rsid w:val="00BC29C4"/>
    <w:rsid w:val="00BC49CB"/>
    <w:rsid w:val="00BC673C"/>
    <w:rsid w:val="00C428D1"/>
    <w:rsid w:val="00C50D71"/>
    <w:rsid w:val="00C75A99"/>
    <w:rsid w:val="00C85351"/>
    <w:rsid w:val="00CA3F86"/>
    <w:rsid w:val="00D06718"/>
    <w:rsid w:val="00D13B2B"/>
    <w:rsid w:val="00D13C3D"/>
    <w:rsid w:val="00D50C0E"/>
    <w:rsid w:val="00D653A3"/>
    <w:rsid w:val="00DA3787"/>
    <w:rsid w:val="00DE1878"/>
    <w:rsid w:val="00DE59B5"/>
    <w:rsid w:val="00E0363D"/>
    <w:rsid w:val="00E2306C"/>
    <w:rsid w:val="00E26F41"/>
    <w:rsid w:val="00E453E7"/>
    <w:rsid w:val="00E50ABE"/>
    <w:rsid w:val="00E85840"/>
    <w:rsid w:val="00E91F52"/>
    <w:rsid w:val="00E94481"/>
    <w:rsid w:val="00EB3ED8"/>
    <w:rsid w:val="00EC0069"/>
    <w:rsid w:val="00ED63C6"/>
    <w:rsid w:val="00ED7727"/>
    <w:rsid w:val="00EE0AA8"/>
    <w:rsid w:val="00F02B78"/>
    <w:rsid w:val="00F04588"/>
    <w:rsid w:val="00F228A0"/>
    <w:rsid w:val="00F96B1E"/>
    <w:rsid w:val="00FA1517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9A48A5-FBCF-4995-BB4F-3777E90A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1">
    <w:name w:val="heading 1"/>
    <w:basedOn w:val="a0"/>
    <w:next w:val="a0"/>
    <w:link w:val="1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en-US" w:eastAsia="en-US"/>
    </w:rPr>
  </w:style>
  <w:style w:type="paragraph" w:styleId="20">
    <w:name w:val="heading 2"/>
    <w:basedOn w:val="a0"/>
    <w:next w:val="a0"/>
    <w:link w:val="21"/>
    <w:pPr>
      <w:keepNext/>
      <w:keepLines/>
      <w:spacing w:before="40"/>
      <w:outlineLvl w:val="1"/>
    </w:pPr>
    <w:rPr>
      <w:rFonts w:ascii="Calibri Light" w:hAnsi="Calibri Light"/>
      <w:color w:val="2E74B5"/>
      <w:sz w:val="28"/>
      <w:szCs w:val="28"/>
      <w:lang w:val="en-US" w:eastAsia="en-US"/>
    </w:rPr>
  </w:style>
  <w:style w:type="paragraph" w:styleId="3">
    <w:name w:val="heading 3"/>
    <w:basedOn w:val="a0"/>
    <w:next w:val="a0"/>
    <w:link w:val="30"/>
    <w:pPr>
      <w:keepNext/>
      <w:keepLines/>
      <w:spacing w:before="40"/>
      <w:outlineLvl w:val="2"/>
    </w:pPr>
    <w:rPr>
      <w:rFonts w:ascii="Arial" w:hAnsi="Arial"/>
      <w:b/>
      <w:sz w:val="28"/>
      <w:szCs w:val="24"/>
      <w:lang w:val="en-US" w:eastAsia="en-US"/>
    </w:rPr>
  </w:style>
  <w:style w:type="paragraph" w:styleId="4">
    <w:name w:val="heading 4"/>
    <w:basedOn w:val="a0"/>
    <w:next w:val="a0"/>
    <w:link w:val="40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lang w:val="en-US" w:eastAsia="en-US"/>
    </w:rPr>
  </w:style>
  <w:style w:type="paragraph" w:styleId="5">
    <w:name w:val="heading 5"/>
    <w:basedOn w:val="a0"/>
    <w:next w:val="a0"/>
    <w:link w:val="50"/>
    <w:pPr>
      <w:keepNext/>
      <w:keepLines/>
      <w:spacing w:before="40"/>
      <w:outlineLvl w:val="4"/>
    </w:pPr>
    <w:rPr>
      <w:rFonts w:ascii="Calibri Light" w:hAnsi="Calibri Light"/>
      <w:color w:val="2E74B5"/>
      <w:lang w:val="en-US" w:eastAsia="en-US"/>
    </w:rPr>
  </w:style>
  <w:style w:type="paragraph" w:styleId="6">
    <w:name w:val="heading 6"/>
    <w:basedOn w:val="a0"/>
    <w:next w:val="a0"/>
    <w:link w:val="60"/>
    <w:pPr>
      <w:keepNext/>
      <w:keepLines/>
      <w:spacing w:before="40"/>
      <w:outlineLvl w:val="5"/>
    </w:pPr>
    <w:rPr>
      <w:rFonts w:ascii="Calibri Light" w:hAnsi="Calibri Light"/>
      <w:color w:val="1F4E79"/>
      <w:lang w:val="en-US" w:eastAsia="en-US"/>
    </w:rPr>
  </w:style>
  <w:style w:type="paragraph" w:styleId="7">
    <w:name w:val="heading 7"/>
    <w:basedOn w:val="a0"/>
    <w:next w:val="a0"/>
    <w:link w:val="70"/>
    <w:pPr>
      <w:keepNext/>
      <w:keepLines/>
      <w:spacing w:before="40"/>
      <w:outlineLvl w:val="6"/>
    </w:pPr>
    <w:rPr>
      <w:rFonts w:ascii="Calibri Light" w:hAnsi="Calibri Light"/>
      <w:i/>
      <w:iCs/>
      <w:color w:val="1F4E79"/>
      <w:lang w:val="en-US" w:eastAsia="en-US"/>
    </w:rPr>
  </w:style>
  <w:style w:type="paragraph" w:styleId="8">
    <w:name w:val="heading 8"/>
    <w:basedOn w:val="a0"/>
    <w:next w:val="a0"/>
    <w:link w:val="80"/>
    <w:pPr>
      <w:keepNext/>
      <w:keepLines/>
      <w:spacing w:before="40"/>
      <w:outlineLvl w:val="7"/>
    </w:pPr>
    <w:rPr>
      <w:rFonts w:ascii="Calibri Light" w:hAnsi="Calibri Light"/>
      <w:color w:val="262626"/>
      <w:sz w:val="21"/>
      <w:szCs w:val="21"/>
      <w:lang w:val="en-US" w:eastAsia="en-US"/>
    </w:rPr>
  </w:style>
  <w:style w:type="paragraph" w:styleId="9">
    <w:name w:val="heading 9"/>
    <w:basedOn w:val="a0"/>
    <w:next w:val="a0"/>
    <w:link w:val="90"/>
    <w:pPr>
      <w:keepNext/>
      <w:keepLines/>
      <w:spacing w:before="40"/>
      <w:outlineLvl w:val="8"/>
    </w:pPr>
    <w:rPr>
      <w:rFonts w:ascii="Calibri Light" w:hAnsi="Calibri Light"/>
      <w:i/>
      <w:iCs/>
      <w:color w:val="262626"/>
      <w:sz w:val="21"/>
      <w:szCs w:val="21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link w:val="a5"/>
    <w:uiPriority w:val="1"/>
    <w:qFormat/>
    <w:pPr>
      <w:ind w:left="720"/>
      <w:contextualSpacing/>
    </w:pPr>
  </w:style>
  <w:style w:type="paragraph" w:styleId="a6">
    <w:name w:val="No Spacing"/>
    <w:link w:val="a7"/>
    <w:rPr>
      <w:sz w:val="22"/>
      <w:szCs w:val="22"/>
      <w:lang w:eastAsia="en-US"/>
    </w:rPr>
  </w:style>
  <w:style w:type="paragraph" w:styleId="a8">
    <w:name w:val="Title"/>
    <w:link w:val="13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3">
    <w:name w:val="Название Знак1"/>
    <w:link w:val="a8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pPr>
      <w:numPr>
        <w:ilvl w:val="1"/>
      </w:numPr>
    </w:pPr>
    <w:rPr>
      <w:color w:val="5A5A5A"/>
      <w:spacing w:val="15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pPr>
      <w:spacing w:before="200"/>
      <w:ind w:left="864" w:right="864"/>
    </w:pPr>
    <w:rPr>
      <w:i/>
      <w:iCs/>
      <w:color w:val="404040"/>
      <w:lang w:val="en-US" w:eastAsia="en-US"/>
    </w:rPr>
  </w:style>
  <w:style w:type="character" w:customStyle="1" w:styleId="QuoteChar">
    <w:name w:val="Quote Char"/>
    <w:uiPriority w:val="29"/>
    <w:rPr>
      <w:i/>
    </w:rPr>
  </w:style>
  <w:style w:type="paragraph" w:styleId="ab">
    <w:name w:val="Intense Quote"/>
    <w:basedOn w:val="a0"/>
    <w:next w:val="a0"/>
    <w:link w:val="a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 w:val="en-US" w:eastAsia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0"/>
    <w:next w:val="a0"/>
    <w:semiHidden/>
    <w:pPr>
      <w:spacing w:after="200"/>
    </w:pPr>
    <w:rPr>
      <w:i/>
      <w:iCs/>
      <w:color w:val="44546A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2"/>
    <w:uiPriority w:val="59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563C1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rPr>
      <w:vertAlign w:val="superscript"/>
    </w:rPr>
  </w:style>
  <w:style w:type="paragraph" w:styleId="15">
    <w:name w:val="toc 1"/>
    <w:uiPriority w:val="39"/>
    <w:unhideWhenUsed/>
    <w:pPr>
      <w:spacing w:after="57"/>
    </w:pPr>
  </w:style>
  <w:style w:type="paragraph" w:styleId="25">
    <w:name w:val="toc 2"/>
    <w:basedOn w:val="a0"/>
    <w:next w:val="a0"/>
    <w:pPr>
      <w:spacing w:after="100"/>
      <w:ind w:left="220"/>
    </w:pPr>
  </w:style>
  <w:style w:type="paragraph" w:styleId="32">
    <w:name w:val="toc 3"/>
    <w:basedOn w:val="a0"/>
    <w:next w:val="a0"/>
    <w:pPr>
      <w:spacing w:after="100"/>
      <w:ind w:left="440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a">
    <w:name w:val="TOC Heading"/>
    <w:basedOn w:val="11"/>
    <w:next w:val="a0"/>
    <w:pPr>
      <w:outlineLvl w:val="9"/>
    </w:pPr>
  </w:style>
  <w:style w:type="paragraph" w:styleId="afb">
    <w:name w:val="table of figures"/>
    <w:uiPriority w:val="99"/>
    <w:unhideWhenUsed/>
  </w:style>
  <w:style w:type="paragraph" w:styleId="afc">
    <w:name w:val="Balloon Text"/>
    <w:basedOn w:val="a0"/>
    <w:link w:val="afd"/>
    <w:semiHidden/>
    <w:rPr>
      <w:rFonts w:ascii="Segoe UI" w:hAnsi="Segoe UI"/>
      <w:sz w:val="18"/>
      <w:szCs w:val="18"/>
      <w:lang w:val="en-US" w:eastAsia="en-US"/>
    </w:rPr>
  </w:style>
  <w:style w:type="character" w:customStyle="1" w:styleId="afd">
    <w:name w:val="Текст выноски Знак"/>
    <w:link w:val="afc"/>
    <w:semiHidden/>
    <w:rPr>
      <w:rFonts w:ascii="Segoe UI" w:hAnsi="Segoe UI"/>
      <w:sz w:val="18"/>
      <w:szCs w:val="18"/>
    </w:rPr>
  </w:style>
  <w:style w:type="character" w:styleId="afe">
    <w:name w:val="annotation reference"/>
    <w:semiHidden/>
    <w:rPr>
      <w:sz w:val="16"/>
      <w:szCs w:val="16"/>
    </w:rPr>
  </w:style>
  <w:style w:type="paragraph" w:styleId="aff">
    <w:name w:val="annotation text"/>
    <w:basedOn w:val="a0"/>
    <w:link w:val="aff0"/>
    <w:semiHidden/>
    <w:rPr>
      <w:lang w:val="en-US" w:eastAsia="en-US"/>
    </w:rPr>
  </w:style>
  <w:style w:type="character" w:customStyle="1" w:styleId="aff0">
    <w:name w:val="Текст примечания Знак"/>
    <w:link w:val="aff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semiHidden/>
    <w:rPr>
      <w:b/>
      <w:bCs/>
    </w:rPr>
  </w:style>
  <w:style w:type="character" w:customStyle="1" w:styleId="aff2">
    <w:name w:val="Тема примечания Знак"/>
    <w:link w:val="aff1"/>
    <w:semiHidden/>
    <w:rPr>
      <w:b/>
      <w:bCs/>
      <w:sz w:val="20"/>
      <w:szCs w:val="20"/>
    </w:rPr>
  </w:style>
  <w:style w:type="paragraph" w:styleId="aff3">
    <w:name w:val="Normal (Web)"/>
    <w:basedOn w:val="a0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f4">
    <w:name w:val="Strong"/>
    <w:rPr>
      <w:b/>
      <w:bCs/>
      <w:color w:val="000000"/>
    </w:rPr>
  </w:style>
  <w:style w:type="character" w:customStyle="1" w:styleId="blk">
    <w:name w:val="blk"/>
    <w:basedOn w:val="a1"/>
  </w:style>
  <w:style w:type="paragraph" w:customStyle="1" w:styleId="aff5">
    <w:name w:val="Абзац списка;Абзац списка нумерованный"/>
    <w:basedOn w:val="a0"/>
    <w:link w:val="aff6"/>
    <w:pPr>
      <w:ind w:left="720"/>
      <w:contextualSpacing/>
    </w:pPr>
  </w:style>
  <w:style w:type="paragraph" w:customStyle="1" w:styleId="ConsPlusNonformat">
    <w:name w:val="ConsPlusNonformat"/>
    <w:uiPriority w:val="99"/>
    <w:qFormat/>
    <w:pPr>
      <w:widowControl w:val="0"/>
      <w:spacing w:line="100" w:lineRule="atLeast"/>
    </w:pPr>
    <w:rPr>
      <w:rFonts w:ascii="Courier New" w:hAnsi="Courier New"/>
      <w:lang w:eastAsia="ar-SA"/>
    </w:rPr>
  </w:style>
  <w:style w:type="paragraph" w:customStyle="1" w:styleId="16">
    <w:name w:val="Без интервала1"/>
    <w:pPr>
      <w:spacing w:line="100" w:lineRule="atLeast"/>
    </w:pPr>
    <w:rPr>
      <w:rFonts w:eastAsia="Calibri"/>
      <w:sz w:val="22"/>
      <w:szCs w:val="22"/>
      <w:lang w:eastAsia="ar-SA"/>
    </w:rPr>
  </w:style>
  <w:style w:type="character" w:customStyle="1" w:styleId="WW8Num5z2">
    <w:name w:val="WW8Num5z2"/>
  </w:style>
  <w:style w:type="character" w:customStyle="1" w:styleId="40">
    <w:name w:val="Заголовок 4 Знак"/>
    <w:link w:val="4"/>
    <w:rPr>
      <w:rFonts w:ascii="Calibri Light" w:eastAsia="Times New Roman" w:hAnsi="Calibri Light"/>
      <w:i/>
      <w:iCs/>
      <w:color w:val="2E74B5"/>
    </w:rPr>
  </w:style>
  <w:style w:type="character" w:customStyle="1" w:styleId="50">
    <w:name w:val="Заголовок 5 Знак"/>
    <w:link w:val="5"/>
    <w:rPr>
      <w:rFonts w:ascii="Calibri Light" w:eastAsia="Times New Roman" w:hAnsi="Calibri Light"/>
      <w:color w:val="2E74B5"/>
    </w:rPr>
  </w:style>
  <w:style w:type="character" w:customStyle="1" w:styleId="60">
    <w:name w:val="Заголовок 6 Знак"/>
    <w:link w:val="6"/>
    <w:rPr>
      <w:rFonts w:ascii="Calibri Light" w:eastAsia="Times New Roman" w:hAnsi="Calibri Light"/>
      <w:color w:val="1F4E79"/>
    </w:rPr>
  </w:style>
  <w:style w:type="character" w:customStyle="1" w:styleId="70">
    <w:name w:val="Заголовок 7 Знак"/>
    <w:link w:val="7"/>
    <w:rPr>
      <w:rFonts w:ascii="Calibri Light" w:eastAsia="Times New Roman" w:hAnsi="Calibri Light"/>
      <w:i/>
      <w:iCs/>
      <w:color w:val="1F4E79"/>
    </w:rPr>
  </w:style>
  <w:style w:type="character" w:customStyle="1" w:styleId="80">
    <w:name w:val="Заголовок 8 Знак"/>
    <w:link w:val="8"/>
    <w:rPr>
      <w:rFonts w:ascii="Calibri Light" w:eastAsia="Times New Roman" w:hAnsi="Calibri Light"/>
      <w:color w:val="262626"/>
      <w:sz w:val="21"/>
      <w:szCs w:val="21"/>
    </w:rPr>
  </w:style>
  <w:style w:type="character" w:customStyle="1" w:styleId="90">
    <w:name w:val="Заголовок 9 Знак"/>
    <w:link w:val="9"/>
    <w:rPr>
      <w:rFonts w:ascii="Calibri Light" w:eastAsia="Times New Roman" w:hAnsi="Calibri Light"/>
      <w:i/>
      <w:iCs/>
      <w:color w:val="262626"/>
      <w:sz w:val="21"/>
      <w:szCs w:val="21"/>
    </w:rPr>
  </w:style>
  <w:style w:type="paragraph" w:customStyle="1" w:styleId="17">
    <w:name w:val="Абзац списка1"/>
    <w:basedOn w:val="a0"/>
    <w:pPr>
      <w:spacing w:after="200" w:line="276" w:lineRule="auto"/>
      <w:ind w:left="720"/>
    </w:pPr>
    <w:rPr>
      <w:rFonts w:eastAsia="Calibri"/>
      <w:lang w:eastAsia="ar-SA"/>
    </w:rPr>
  </w:style>
  <w:style w:type="paragraph" w:customStyle="1" w:styleId="1">
    <w:name w:val="Рег. Основной нумерованный 1. текст"/>
    <w:basedOn w:val="a0"/>
    <w:pPr>
      <w:numPr>
        <w:numId w:val="1"/>
      </w:numPr>
      <w:spacing w:line="276" w:lineRule="auto"/>
      <w:jc w:val="both"/>
      <w:outlineLvl w:val="0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">
    <w:name w:val="РегламентГПЗУ"/>
    <w:basedOn w:val="17"/>
    <w:pPr>
      <w:numPr>
        <w:ilvl w:val="1"/>
        <w:numId w:val="1"/>
      </w:numPr>
      <w:tabs>
        <w:tab w:val="left" w:pos="992"/>
        <w:tab w:val="left" w:pos="1134"/>
        <w:tab w:val="left" w:pos="9781"/>
      </w:tabs>
      <w:spacing w:after="0" w:line="100" w:lineRule="atLeast"/>
      <w:jc w:val="both"/>
      <w:outlineLvl w:val="1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"/>
    <w:pPr>
      <w:numPr>
        <w:ilvl w:val="2"/>
      </w:numPr>
      <w:tabs>
        <w:tab w:val="clear" w:pos="992"/>
        <w:tab w:val="clear" w:pos="1134"/>
        <w:tab w:val="clear" w:pos="9781"/>
        <w:tab w:val="left" w:pos="1418"/>
      </w:tabs>
      <w:outlineLvl w:val="2"/>
    </w:pPr>
  </w:style>
  <w:style w:type="paragraph" w:styleId="aff7">
    <w:name w:val="Body Text"/>
    <w:basedOn w:val="a0"/>
    <w:link w:val="aff8"/>
    <w:semiHidden/>
    <w:pPr>
      <w:spacing w:after="120"/>
    </w:pPr>
  </w:style>
  <w:style w:type="character" w:customStyle="1" w:styleId="aff8">
    <w:name w:val="Основной текст Знак"/>
    <w:basedOn w:val="a1"/>
    <w:link w:val="aff7"/>
    <w:semiHidden/>
  </w:style>
  <w:style w:type="paragraph" w:customStyle="1" w:styleId="10">
    <w:name w:val="Стиль1"/>
    <w:basedOn w:val="aff5"/>
    <w:link w:val="18"/>
    <w:pPr>
      <w:numPr>
        <w:numId w:val="2"/>
      </w:numPr>
      <w:shd w:val="clear" w:color="auto" w:fill="FFFFFF"/>
      <w:tabs>
        <w:tab w:val="left" w:pos="1134"/>
      </w:tabs>
      <w:spacing w:line="276" w:lineRule="auto"/>
      <w:jc w:val="both"/>
    </w:pPr>
    <w:rPr>
      <w:rFonts w:ascii="Arial" w:hAnsi="Arial"/>
      <w:b/>
      <w:spacing w:val="2"/>
      <w:sz w:val="29"/>
      <w:szCs w:val="29"/>
      <w:lang w:val="en-US" w:eastAsia="en-US"/>
    </w:rPr>
  </w:style>
  <w:style w:type="character" w:customStyle="1" w:styleId="12">
    <w:name w:val="Заголовок 1 Знак"/>
    <w:link w:val="11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aff6">
    <w:name w:val="Абзац списка Знак;Абзац списка нумерованный Знак"/>
    <w:basedOn w:val="a1"/>
    <w:link w:val="aff5"/>
  </w:style>
  <w:style w:type="character" w:customStyle="1" w:styleId="18">
    <w:name w:val="Стиль1 Знак"/>
    <w:link w:val="10"/>
    <w:rPr>
      <w:rFonts w:ascii="Arial" w:hAnsi="Arial"/>
      <w:b/>
      <w:spacing w:val="2"/>
      <w:sz w:val="29"/>
      <w:szCs w:val="29"/>
      <w:shd w:val="clear" w:color="auto" w:fill="FFFFFF"/>
    </w:rPr>
  </w:style>
  <w:style w:type="character" w:customStyle="1" w:styleId="21">
    <w:name w:val="Заголовок 2 Знак"/>
    <w:link w:val="20"/>
    <w:rPr>
      <w:rFonts w:ascii="Calibri Light" w:eastAsia="Times New Roman" w:hAnsi="Calibri Light"/>
      <w:color w:val="2E74B5"/>
      <w:sz w:val="28"/>
      <w:szCs w:val="28"/>
    </w:rPr>
  </w:style>
  <w:style w:type="character" w:customStyle="1" w:styleId="30">
    <w:name w:val="Заголовок 3 Знак"/>
    <w:link w:val="3"/>
    <w:rPr>
      <w:rFonts w:ascii="Arial" w:eastAsia="Times New Roman" w:hAnsi="Arial"/>
      <w:b/>
      <w:sz w:val="28"/>
      <w:szCs w:val="24"/>
    </w:rPr>
  </w:style>
  <w:style w:type="paragraph" w:customStyle="1" w:styleId="19">
    <w:name w:val="Название1"/>
    <w:basedOn w:val="a0"/>
    <w:next w:val="a0"/>
    <w:link w:val="aff9"/>
    <w:pPr>
      <w:contextualSpacing/>
    </w:pPr>
    <w:rPr>
      <w:rFonts w:ascii="Calibri Light" w:hAnsi="Calibri Light"/>
      <w:spacing w:val="-10"/>
      <w:sz w:val="56"/>
      <w:szCs w:val="56"/>
      <w:lang w:val="en-US" w:eastAsia="en-US"/>
    </w:rPr>
  </w:style>
  <w:style w:type="character" w:customStyle="1" w:styleId="aff9">
    <w:name w:val="Название Знак"/>
    <w:link w:val="19"/>
    <w:rPr>
      <w:rFonts w:ascii="Calibri Light" w:eastAsia="Times New Roman" w:hAnsi="Calibri Light"/>
      <w:spacing w:val="-10"/>
      <w:sz w:val="56"/>
      <w:szCs w:val="56"/>
    </w:rPr>
  </w:style>
  <w:style w:type="character" w:customStyle="1" w:styleId="aa">
    <w:name w:val="Подзаголовок Знак"/>
    <w:link w:val="a9"/>
    <w:rPr>
      <w:color w:val="5A5A5A"/>
      <w:spacing w:val="15"/>
    </w:rPr>
  </w:style>
  <w:style w:type="character" w:styleId="affa">
    <w:name w:val="Emphasis"/>
    <w:rPr>
      <w:i/>
      <w:iCs/>
      <w:color w:val="000000"/>
    </w:rPr>
  </w:style>
  <w:style w:type="character" w:customStyle="1" w:styleId="23">
    <w:name w:val="Цитата 2 Знак"/>
    <w:link w:val="22"/>
    <w:rPr>
      <w:i/>
      <w:iCs/>
      <w:color w:val="404040"/>
    </w:rPr>
  </w:style>
  <w:style w:type="character" w:customStyle="1" w:styleId="ac">
    <w:name w:val="Выделенная цитата Знак"/>
    <w:link w:val="ab"/>
    <w:rPr>
      <w:i/>
      <w:iCs/>
      <w:color w:val="5B9BD5"/>
    </w:rPr>
  </w:style>
  <w:style w:type="character" w:styleId="affb">
    <w:name w:val="Subtle Emphasis"/>
    <w:rPr>
      <w:i/>
      <w:iCs/>
      <w:color w:val="404040"/>
    </w:rPr>
  </w:style>
  <w:style w:type="character" w:styleId="affc">
    <w:name w:val="Intense Emphasis"/>
    <w:rPr>
      <w:i/>
      <w:iCs/>
      <w:color w:val="5B9BD5"/>
    </w:rPr>
  </w:style>
  <w:style w:type="character" w:styleId="affd">
    <w:name w:val="Subtle Reference"/>
    <w:rPr>
      <w:smallCaps/>
      <w:color w:val="404040"/>
    </w:rPr>
  </w:style>
  <w:style w:type="character" w:styleId="affe">
    <w:name w:val="Intense Reference"/>
    <w:rPr>
      <w:b/>
      <w:bCs/>
      <w:smallCaps/>
      <w:color w:val="5B9BD5"/>
      <w:spacing w:val="5"/>
    </w:rPr>
  </w:style>
  <w:style w:type="character" w:styleId="afff">
    <w:name w:val="Book Title"/>
    <w:rPr>
      <w:b/>
      <w:bCs/>
      <w:i/>
      <w:iCs/>
      <w:spacing w:val="5"/>
    </w:rPr>
  </w:style>
  <w:style w:type="character" w:styleId="afff0">
    <w:name w:val="line number"/>
    <w:basedOn w:val="a1"/>
    <w:semiHidden/>
  </w:style>
  <w:style w:type="paragraph" w:customStyle="1" w:styleId="26">
    <w:name w:val="Стиль2"/>
    <w:basedOn w:val="3"/>
    <w:link w:val="27"/>
    <w:rPr>
      <w:color w:val="2D2D2D"/>
    </w:rPr>
  </w:style>
  <w:style w:type="character" w:customStyle="1" w:styleId="27">
    <w:name w:val="Стиль2 Знак"/>
    <w:link w:val="26"/>
    <w:rPr>
      <w:rFonts w:ascii="Arial" w:eastAsia="Times New Roman" w:hAnsi="Arial"/>
      <w:b/>
      <w:color w:val="2D2D2D"/>
      <w:sz w:val="28"/>
      <w:szCs w:val="24"/>
      <w:lang w:val="en-US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lang w:eastAsia="ru-RU"/>
    </w:rPr>
  </w:style>
  <w:style w:type="paragraph" w:customStyle="1" w:styleId="ConsNormal">
    <w:name w:val="ConsNormal"/>
    <w:pPr>
      <w:ind w:right="19771" w:firstLine="539"/>
      <w:jc w:val="both"/>
    </w:pPr>
    <w:rPr>
      <w:rFonts w:ascii="Courier New" w:hAnsi="Courier New"/>
      <w:lang w:val="en-US" w:eastAsia="ru-RU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ru-RU"/>
    </w:rPr>
  </w:style>
  <w:style w:type="character" w:customStyle="1" w:styleId="a7">
    <w:name w:val="Без интервала Знак"/>
    <w:link w:val="a6"/>
    <w:rPr>
      <w:sz w:val="22"/>
      <w:szCs w:val="22"/>
      <w:lang w:val="ru-RU" w:eastAsia="en-US" w:bidi="ar-SA"/>
    </w:rPr>
  </w:style>
  <w:style w:type="paragraph" w:customStyle="1" w:styleId="1-">
    <w:name w:val="Рег. Заголовок 1-го уровня регламента"/>
    <w:basedOn w:val="11"/>
    <w:pPr>
      <w:keepLines w:val="0"/>
      <w:spacing w:after="240" w:line="276" w:lineRule="auto"/>
      <w:jc w:val="center"/>
    </w:pPr>
    <w:rPr>
      <w:rFonts w:ascii="Times New Roman" w:hAnsi="Times New Roman"/>
      <w:b/>
      <w:bCs/>
      <w:iCs/>
      <w:color w:val="000000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pPr>
      <w:spacing w:line="100" w:lineRule="atLeast"/>
    </w:pPr>
    <w:rPr>
      <w:rFonts w:ascii="Arial" w:eastAsia="Calibri" w:hAnsi="Arial"/>
      <w:lang w:eastAsia="ar-SA"/>
    </w:rPr>
  </w:style>
  <w:style w:type="paragraph" w:customStyle="1" w:styleId="28">
    <w:name w:val="Без интервала2"/>
    <w:pPr>
      <w:spacing w:line="100" w:lineRule="atLeast"/>
    </w:pPr>
    <w:rPr>
      <w:rFonts w:eastAsia="Calibri"/>
      <w:sz w:val="22"/>
      <w:szCs w:val="22"/>
      <w:lang w:eastAsia="ar-SA"/>
    </w:rPr>
  </w:style>
  <w:style w:type="character" w:customStyle="1" w:styleId="29">
    <w:name w:val="Основной текст (2)_"/>
    <w:link w:val="2a"/>
    <w:rPr>
      <w:rFonts w:ascii="Times New Roman" w:eastAsia="Times New Roman" w:hAnsi="Times New Roman"/>
      <w:shd w:val="clear" w:color="auto" w:fill="FFFFFF"/>
    </w:rPr>
  </w:style>
  <w:style w:type="paragraph" w:customStyle="1" w:styleId="2a">
    <w:name w:val="Основной текст (2)"/>
    <w:basedOn w:val="a0"/>
    <w:link w:val="29"/>
    <w:pPr>
      <w:widowControl w:val="0"/>
      <w:shd w:val="clear" w:color="auto" w:fill="FFFFFF"/>
      <w:spacing w:before="840" w:line="270" w:lineRule="exact"/>
      <w:ind w:hanging="380"/>
      <w:jc w:val="both"/>
    </w:pPr>
    <w:rPr>
      <w:rFonts w:ascii="Times New Roman" w:hAnsi="Times New Roman"/>
      <w:lang w:val="en-US" w:eastAsia="en-US"/>
    </w:rPr>
  </w:style>
  <w:style w:type="character" w:customStyle="1" w:styleId="ae">
    <w:name w:val="Верхний колонтитул Знак"/>
    <w:basedOn w:val="a1"/>
    <w:link w:val="ad"/>
    <w:uiPriority w:val="99"/>
  </w:style>
  <w:style w:type="character" w:customStyle="1" w:styleId="af0">
    <w:name w:val="Нижний колонтитул Знак"/>
    <w:basedOn w:val="a1"/>
    <w:link w:val="af"/>
  </w:style>
  <w:style w:type="paragraph" w:customStyle="1" w:styleId="33">
    <w:name w:val="Без интервала3"/>
    <w:rPr>
      <w:sz w:val="22"/>
      <w:szCs w:val="22"/>
      <w:lang w:eastAsia="en-US"/>
    </w:rPr>
  </w:style>
  <w:style w:type="paragraph" w:customStyle="1" w:styleId="43">
    <w:name w:val="Без интервала4"/>
    <w:rPr>
      <w:sz w:val="22"/>
      <w:szCs w:val="22"/>
      <w:lang w:eastAsia="en-US"/>
    </w:rPr>
  </w:style>
  <w:style w:type="character" w:styleId="afff1">
    <w:name w:val="FollowedHyperlink"/>
    <w:semiHidden/>
    <w:rPr>
      <w:color w:val="954F72"/>
      <w:u w:val="single"/>
    </w:rPr>
  </w:style>
  <w:style w:type="character" w:customStyle="1" w:styleId="ConsPlusNormal0">
    <w:name w:val="ConsPlusNormal Знак"/>
    <w:link w:val="ConsPlusNormal"/>
    <w:uiPriority w:val="99"/>
    <w:qFormat/>
    <w:rPr>
      <w:rFonts w:ascii="Arial" w:eastAsia="Calibri" w:hAnsi="Arial"/>
      <w:lang w:eastAsia="ar-SA" w:bidi="ar-SA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eastAsia="ru-RU"/>
    </w:rPr>
  </w:style>
  <w:style w:type="paragraph" w:customStyle="1" w:styleId="afff2">
    <w:name w:val="слово"/>
    <w:basedOn w:val="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afff3">
    <w:name w:val="основной"/>
    <w:basedOn w:val="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62">
    <w:name w:val="Основной текст (6)_"/>
    <w:link w:val="63"/>
    <w:rPr>
      <w:rFonts w:ascii="Times New Roman" w:hAnsi="Times New Roman"/>
      <w:b/>
      <w:bCs/>
      <w:shd w:val="clear" w:color="auto" w:fill="FFFFFF"/>
    </w:rPr>
  </w:style>
  <w:style w:type="character" w:customStyle="1" w:styleId="44">
    <w:name w:val="Заголовок №4_"/>
    <w:link w:val="45"/>
    <w:rPr>
      <w:rFonts w:ascii="Times New Roman" w:hAnsi="Times New Roman"/>
      <w:b/>
      <w:bCs/>
      <w:shd w:val="clear" w:color="auto" w:fill="FFFFFF"/>
    </w:rPr>
  </w:style>
  <w:style w:type="character" w:customStyle="1" w:styleId="72">
    <w:name w:val="Основной текст (7)_"/>
    <w:link w:val="73"/>
    <w:rPr>
      <w:rFonts w:ascii="Times New Roman" w:hAnsi="Times New Roman"/>
      <w:shd w:val="clear" w:color="auto" w:fill="FFFFFF"/>
    </w:rPr>
  </w:style>
  <w:style w:type="paragraph" w:customStyle="1" w:styleId="63">
    <w:name w:val="Основной текст (6)"/>
    <w:basedOn w:val="a0"/>
    <w:link w:val="62"/>
    <w:pPr>
      <w:widowControl w:val="0"/>
      <w:shd w:val="clear" w:color="auto" w:fill="FFFFFF"/>
      <w:spacing w:before="720" w:after="840" w:line="270" w:lineRule="exact"/>
    </w:pPr>
    <w:rPr>
      <w:rFonts w:ascii="Times New Roman" w:hAnsi="Times New Roman"/>
      <w:b/>
      <w:bCs/>
      <w:lang w:val="en-US" w:eastAsia="en-US"/>
    </w:rPr>
  </w:style>
  <w:style w:type="paragraph" w:customStyle="1" w:styleId="45">
    <w:name w:val="Заголовок №4"/>
    <w:basedOn w:val="a0"/>
    <w:link w:val="44"/>
    <w:pPr>
      <w:widowControl w:val="0"/>
      <w:shd w:val="clear" w:color="auto" w:fill="FFFFFF"/>
      <w:spacing w:before="540" w:line="554" w:lineRule="exact"/>
      <w:jc w:val="center"/>
      <w:outlineLvl w:val="3"/>
    </w:pPr>
    <w:rPr>
      <w:rFonts w:ascii="Times New Roman" w:hAnsi="Times New Roman"/>
      <w:b/>
      <w:bCs/>
      <w:lang w:val="en-US" w:eastAsia="en-US"/>
    </w:rPr>
  </w:style>
  <w:style w:type="paragraph" w:customStyle="1" w:styleId="73">
    <w:name w:val="Основной текст (7)"/>
    <w:basedOn w:val="a0"/>
    <w:link w:val="7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hAnsi="Times New Roman"/>
      <w:lang w:val="en-US" w:eastAsia="en-US"/>
    </w:rPr>
  </w:style>
  <w:style w:type="character" w:customStyle="1" w:styleId="afff4">
    <w:name w:val="Гипертекстовая ссылка"/>
    <w:rPr>
      <w:color w:val="106BBE"/>
    </w:rPr>
  </w:style>
  <w:style w:type="paragraph" w:customStyle="1" w:styleId="afff5">
    <w:name w:val="Нормальный (таблица)"/>
    <w:basedOn w:val="a0"/>
    <w:next w:val="a0"/>
    <w:uiPriority w:val="99"/>
    <w:pPr>
      <w:widowControl w:val="0"/>
      <w:jc w:val="both"/>
    </w:pPr>
    <w:rPr>
      <w:rFonts w:ascii="Times New Roman CYR" w:hAnsi="Times New Roman CYR"/>
      <w:sz w:val="24"/>
      <w:szCs w:val="24"/>
      <w:lang w:eastAsia="ru-RU"/>
    </w:rPr>
  </w:style>
  <w:style w:type="paragraph" w:customStyle="1" w:styleId="afff6">
    <w:name w:val="Таблицы (моноширинный)"/>
    <w:basedOn w:val="a0"/>
    <w:next w:val="a0"/>
    <w:pPr>
      <w:widowControl w:val="0"/>
    </w:pPr>
    <w:rPr>
      <w:rFonts w:ascii="Courier New" w:hAnsi="Courier New"/>
      <w:sz w:val="24"/>
      <w:szCs w:val="24"/>
      <w:lang w:eastAsia="ru-RU"/>
    </w:rPr>
  </w:style>
  <w:style w:type="paragraph" w:customStyle="1" w:styleId="afff7">
    <w:name w:val="Прижатый влево"/>
    <w:basedOn w:val="a0"/>
    <w:next w:val="a0"/>
    <w:pPr>
      <w:widowControl w:val="0"/>
    </w:pPr>
    <w:rPr>
      <w:rFonts w:ascii="Times New Roman CYR" w:hAnsi="Times New Roman CYR"/>
      <w:sz w:val="24"/>
      <w:szCs w:val="24"/>
      <w:lang w:eastAsia="ru-RU"/>
    </w:rPr>
  </w:style>
  <w:style w:type="character" w:customStyle="1" w:styleId="afff8">
    <w:name w:val="Цветовое выделение"/>
    <w:rPr>
      <w:b/>
      <w:bCs/>
      <w:color w:val="26282F"/>
    </w:rPr>
  </w:style>
  <w:style w:type="paragraph" w:customStyle="1" w:styleId="123">
    <w:name w:val="_Список_123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hAnsi="Times New Roman"/>
      <w:sz w:val="24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empty">
    <w:name w:val="empty"/>
    <w:basedOn w:val="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1"/>
  </w:style>
  <w:style w:type="table" w:customStyle="1" w:styleId="TableNormal">
    <w:name w:val="Table Normal"/>
    <w:uiPriority w:val="2"/>
    <w:semiHidden/>
    <w:unhideWhenUsed/>
    <w:qFormat/>
    <w:rsid w:val="000C28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C286E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a5">
    <w:name w:val="Абзац списка Знак"/>
    <w:basedOn w:val="a1"/>
    <w:link w:val="a4"/>
    <w:uiPriority w:val="34"/>
    <w:rsid w:val="0017339B"/>
  </w:style>
  <w:style w:type="character" w:customStyle="1" w:styleId="afff9">
    <w:name w:val="Основной текст_"/>
    <w:link w:val="1a"/>
    <w:qFormat/>
    <w:rsid w:val="00F02B78"/>
    <w:rPr>
      <w:sz w:val="27"/>
      <w:szCs w:val="27"/>
      <w:highlight w:val="white"/>
      <w:shd w:val="clear" w:color="auto" w:fill="FFFFFF"/>
    </w:rPr>
  </w:style>
  <w:style w:type="paragraph" w:customStyle="1" w:styleId="1a">
    <w:name w:val="Основной текст1"/>
    <w:basedOn w:val="a0"/>
    <w:link w:val="afff9"/>
    <w:rsid w:val="00F02B78"/>
    <w:pPr>
      <w:widowControl w:val="0"/>
      <w:shd w:val="clear" w:color="auto" w:fill="FFFFFF"/>
      <w:spacing w:before="900" w:line="317" w:lineRule="exact"/>
      <w:jc w:val="both"/>
    </w:pPr>
    <w:rPr>
      <w:sz w:val="27"/>
      <w:szCs w:val="27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ormativ.kontur.ru/document?moduleid=1&amp;documentid=469722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vyjoskol-r31.gosweb.gosuslug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E889CE2FA1265F89F94F1B9B2A893EFD65B79A917AB2A214419DFDA7C513BCEDF1B1F612E36FCEiFf2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normativ.kontur.ru/document?moduleid=1&amp;documentid=466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1870833-BEEE-4B8F-8321-51BE5F71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24</Pages>
  <Words>6127</Words>
  <Characters>34925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Юрий Сурушкин</cp:lastModifiedBy>
  <cp:revision>38</cp:revision>
  <cp:lastPrinted>2026-03-23T10:02:00Z</cp:lastPrinted>
  <dcterms:created xsi:type="dcterms:W3CDTF">2026-02-06T05:39:00Z</dcterms:created>
  <dcterms:modified xsi:type="dcterms:W3CDTF">2026-03-23T10:14:00Z</dcterms:modified>
</cp:coreProperties>
</file>