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 w:rsidR="00E53B79" w14:paraId="7F16DB60" w14:textId="77777777" w:rsidTr="00811717">
        <w:trPr>
          <w:trHeight w:val="832"/>
        </w:trPr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A723D8" w14:textId="77777777" w:rsidR="00E53B79" w:rsidRDefault="000B00BB" w:rsidP="0081171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556933" w14:paraId="336D0ADC" w14:textId="77777777" w:rsidTr="00811717">
        <w:trPr>
          <w:trHeight w:val="832"/>
        </w:trPr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A6573A" w14:textId="77777777" w:rsidR="00556933" w:rsidRDefault="00556933" w:rsidP="0081171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53B79" w14:paraId="3296AF0B" w14:textId="77777777" w:rsidTr="00811717">
        <w:trPr>
          <w:trHeight w:hRule="exact" w:val="3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EADDC6" w14:textId="77777777" w:rsidR="00E53B79" w:rsidRDefault="00E53B79" w:rsidP="0081171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4ABDFD" w14:textId="77777777" w:rsidR="00E53B79" w:rsidRDefault="00E53B79" w:rsidP="0081171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674A35" w14:textId="77777777" w:rsidR="00E53B79" w:rsidRDefault="00E53B79" w:rsidP="00811717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6BA3D8CE" w14:textId="2703799D" w:rsidR="00556933" w:rsidRDefault="008117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Pr="00811717">
        <w:rPr>
          <w:rFonts w:ascii="Times New Roman" w:hAnsi="Times New Roman"/>
          <w:b/>
          <w:sz w:val="26"/>
          <w:szCs w:val="26"/>
        </w:rPr>
        <w:t>проект</w:t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</w:p>
    <w:p w14:paraId="07C15146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57966A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322BE3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CA72F7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DC03E3" w14:textId="77777777" w:rsidR="00556933" w:rsidRDefault="00556933" w:rsidP="00556933">
      <w:pPr>
        <w:spacing w:after="0" w:line="240" w:lineRule="auto"/>
        <w:rPr>
          <w:rFonts w:ascii="Times New Roman" w:hAnsi="Times New Roman"/>
          <w:b/>
          <w:sz w:val="26"/>
        </w:rPr>
      </w:pPr>
    </w:p>
    <w:p w14:paraId="0D511029" w14:textId="77777777" w:rsidR="00556933" w:rsidRDefault="00556933" w:rsidP="00556933">
      <w:pPr>
        <w:spacing w:after="0" w:line="240" w:lineRule="auto"/>
        <w:rPr>
          <w:rFonts w:ascii="Times New Roman" w:hAnsi="Times New Roman"/>
          <w:b/>
          <w:sz w:val="26"/>
        </w:rPr>
      </w:pPr>
    </w:p>
    <w:p w14:paraId="79E5AF1C" w14:textId="77777777" w:rsidR="00556933" w:rsidRDefault="00556933" w:rsidP="00556933">
      <w:pPr>
        <w:spacing w:after="0" w:line="240" w:lineRule="auto"/>
        <w:rPr>
          <w:rFonts w:ascii="Times New Roman" w:hAnsi="Times New Roman"/>
          <w:b/>
          <w:sz w:val="26"/>
        </w:rPr>
      </w:pPr>
    </w:p>
    <w:p w14:paraId="44158B72" w14:textId="77777777" w:rsidR="00605A02" w:rsidRDefault="00605A02" w:rsidP="00556933">
      <w:pPr>
        <w:spacing w:after="0" w:line="240" w:lineRule="auto"/>
        <w:rPr>
          <w:rFonts w:ascii="Times New Roman" w:hAnsi="Times New Roman"/>
          <w:b/>
          <w:sz w:val="26"/>
        </w:rPr>
      </w:pPr>
    </w:p>
    <w:p w14:paraId="538DE92A" w14:textId="77777777" w:rsidR="00556933" w:rsidRPr="0018614F" w:rsidRDefault="00556933" w:rsidP="00556933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Об утверждении административного регламента</w:t>
      </w:r>
    </w:p>
    <w:p w14:paraId="0636D7F6" w14:textId="68F9E5E5" w:rsidR="00556933" w:rsidRPr="0018614F" w:rsidRDefault="00556933" w:rsidP="00556933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по предоставлению муниципальной услуги</w:t>
      </w:r>
    </w:p>
    <w:p w14:paraId="2BBC1D44" w14:textId="55F567DE" w:rsidR="00556933" w:rsidRDefault="00556933" w:rsidP="00556933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«</w:t>
      </w:r>
      <w:r w:rsidRPr="00556933">
        <w:rPr>
          <w:rFonts w:ascii="Times New Roman" w:hAnsi="Times New Roman"/>
          <w:b/>
          <w:sz w:val="26"/>
        </w:rPr>
        <w:t xml:space="preserve">Предварительное согласование предоставления </w:t>
      </w:r>
    </w:p>
    <w:p w14:paraId="12B26303" w14:textId="77777777" w:rsidR="0073050F" w:rsidRDefault="00556933" w:rsidP="00556933">
      <w:pPr>
        <w:spacing w:after="0" w:line="240" w:lineRule="auto"/>
        <w:rPr>
          <w:rFonts w:ascii="Times New Roman" w:hAnsi="Times New Roman"/>
          <w:b/>
          <w:sz w:val="26"/>
        </w:rPr>
      </w:pPr>
      <w:r w:rsidRPr="00556933">
        <w:rPr>
          <w:rFonts w:ascii="Times New Roman" w:hAnsi="Times New Roman"/>
          <w:b/>
          <w:sz w:val="26"/>
        </w:rPr>
        <w:t>земельного участка</w:t>
      </w:r>
      <w:r w:rsidRPr="000F2980">
        <w:rPr>
          <w:rFonts w:ascii="Times New Roman" w:hAnsi="Times New Roman"/>
          <w:b/>
          <w:sz w:val="26"/>
        </w:rPr>
        <w:t xml:space="preserve"> на территории Новооскольского</w:t>
      </w:r>
    </w:p>
    <w:p w14:paraId="641CFFF3" w14:textId="2202F03C" w:rsidR="00556933" w:rsidRDefault="00F73990" w:rsidP="00556933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муниципального</w:t>
      </w:r>
      <w:r w:rsidR="00556933" w:rsidRPr="000F2980">
        <w:rPr>
          <w:rFonts w:ascii="Times New Roman" w:hAnsi="Times New Roman"/>
          <w:b/>
          <w:sz w:val="26"/>
        </w:rPr>
        <w:t xml:space="preserve"> округа</w:t>
      </w:r>
      <w:r w:rsidR="00FF1B68">
        <w:rPr>
          <w:rFonts w:ascii="Times New Roman" w:hAnsi="Times New Roman"/>
          <w:b/>
          <w:sz w:val="26"/>
        </w:rPr>
        <w:t xml:space="preserve"> Б</w:t>
      </w:r>
      <w:r w:rsidR="006E3AA2">
        <w:rPr>
          <w:rFonts w:ascii="Times New Roman" w:hAnsi="Times New Roman"/>
          <w:b/>
          <w:sz w:val="26"/>
        </w:rPr>
        <w:t>елгородской области</w:t>
      </w:r>
      <w:r w:rsidR="0073050F">
        <w:rPr>
          <w:rFonts w:ascii="Times New Roman" w:hAnsi="Times New Roman"/>
          <w:b/>
          <w:sz w:val="26"/>
        </w:rPr>
        <w:t>»</w:t>
      </w:r>
    </w:p>
    <w:p w14:paraId="4793FF8B" w14:textId="77777777" w:rsidR="00556933" w:rsidRDefault="00556933" w:rsidP="0055693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13BF516A" w14:textId="77777777" w:rsidR="00556933" w:rsidRDefault="00556933" w:rsidP="0055693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2DA301C9" w14:textId="5E825D95" w:rsidR="00556933" w:rsidRPr="0018614F" w:rsidRDefault="00556933" w:rsidP="0055693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proofErr w:type="gramStart"/>
      <w:r w:rsidRPr="0018614F">
        <w:rPr>
          <w:rFonts w:ascii="Times New Roman" w:hAnsi="Times New Roman"/>
          <w:sz w:val="26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18614F">
        <w:rPr>
          <w:rFonts w:ascii="Times New Roman" w:hAnsi="Times New Roman"/>
          <w:sz w:val="26"/>
        </w:rPr>
        <w:t xml:space="preserve"> Федерации», </w:t>
      </w:r>
      <w:r w:rsidR="00E87514">
        <w:rPr>
          <w:rFonts w:ascii="Times New Roman" w:hAnsi="Times New Roman"/>
          <w:sz w:val="26"/>
        </w:rPr>
        <w:t>п</w:t>
      </w:r>
      <w:r w:rsidR="009D069A">
        <w:rPr>
          <w:rFonts w:ascii="Times New Roman" w:hAnsi="Times New Roman"/>
          <w:sz w:val="26"/>
        </w:rPr>
        <w:t>остановлением администрации Новооско</w:t>
      </w:r>
      <w:r w:rsidR="00605A02">
        <w:rPr>
          <w:rFonts w:ascii="Times New Roman" w:hAnsi="Times New Roman"/>
          <w:sz w:val="26"/>
        </w:rPr>
        <w:t>л</w:t>
      </w:r>
      <w:r w:rsidR="009D069A">
        <w:rPr>
          <w:rFonts w:ascii="Times New Roman" w:hAnsi="Times New Roman"/>
          <w:sz w:val="26"/>
        </w:rPr>
        <w:t xml:space="preserve">ьского городского округа от </w:t>
      </w:r>
      <w:r w:rsidR="006E3AA2">
        <w:rPr>
          <w:rFonts w:ascii="Times New Roman" w:hAnsi="Times New Roman"/>
          <w:sz w:val="26"/>
        </w:rPr>
        <w:t>27 декабря</w:t>
      </w:r>
      <w:r w:rsidR="009D069A">
        <w:rPr>
          <w:rFonts w:ascii="Times New Roman" w:hAnsi="Times New Roman"/>
          <w:sz w:val="26"/>
        </w:rPr>
        <w:t xml:space="preserve">            2024 года № </w:t>
      </w:r>
      <w:r w:rsidR="006E3AA2">
        <w:rPr>
          <w:rFonts w:ascii="Times New Roman" w:hAnsi="Times New Roman"/>
          <w:sz w:val="26"/>
        </w:rPr>
        <w:t>719</w:t>
      </w:r>
      <w:r w:rsidR="009D069A">
        <w:rPr>
          <w:rFonts w:ascii="Times New Roman" w:hAnsi="Times New Roman"/>
          <w:sz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Pr="0018614F">
        <w:rPr>
          <w:rFonts w:ascii="Times New Roman" w:hAnsi="Times New Roman"/>
          <w:sz w:val="26"/>
        </w:rPr>
        <w:t>в целях повышения качества исполнения, открытости и общедоступности информации по предо</w:t>
      </w:r>
      <w:r w:rsidR="000856F7">
        <w:rPr>
          <w:rFonts w:ascii="Times New Roman" w:hAnsi="Times New Roman"/>
          <w:sz w:val="26"/>
        </w:rPr>
        <w:t xml:space="preserve">ставлению муниципальной услуги </w:t>
      </w:r>
      <w:proofErr w:type="gramStart"/>
      <w:r w:rsidRPr="0018614F">
        <w:rPr>
          <w:rFonts w:ascii="Times New Roman" w:hAnsi="Times New Roman"/>
          <w:b/>
          <w:sz w:val="26"/>
        </w:rPr>
        <w:t>п</w:t>
      </w:r>
      <w:proofErr w:type="gramEnd"/>
      <w:r w:rsidRPr="0018614F">
        <w:rPr>
          <w:rFonts w:ascii="Times New Roman" w:hAnsi="Times New Roman"/>
          <w:b/>
          <w:sz w:val="26"/>
        </w:rPr>
        <w:t xml:space="preserve"> о с т а н о в л я ю:</w:t>
      </w:r>
    </w:p>
    <w:p w14:paraId="45A3527C" w14:textId="4A4CF339" w:rsidR="00556933" w:rsidRPr="0018614F" w:rsidRDefault="00556933" w:rsidP="0055693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sz w:val="26"/>
        </w:rPr>
        <w:t>«</w:t>
      </w:r>
      <w:r w:rsidRPr="00556933">
        <w:rPr>
          <w:rFonts w:ascii="Times New Roman" w:hAnsi="Times New Roman"/>
          <w:sz w:val="26"/>
        </w:rPr>
        <w:t>Предварительное согласование пр</w:t>
      </w:r>
      <w:r w:rsidR="00D33874">
        <w:rPr>
          <w:rFonts w:ascii="Times New Roman" w:hAnsi="Times New Roman"/>
          <w:sz w:val="26"/>
        </w:rPr>
        <w:t>едоставления земельного участка</w:t>
      </w:r>
      <w:r w:rsidRPr="00556933">
        <w:rPr>
          <w:rFonts w:ascii="Times New Roman" w:hAnsi="Times New Roman"/>
          <w:sz w:val="26"/>
        </w:rPr>
        <w:t xml:space="preserve"> </w:t>
      </w:r>
      <w:r w:rsidRPr="00721689">
        <w:rPr>
          <w:rFonts w:ascii="Times New Roman" w:hAnsi="Times New Roman"/>
          <w:sz w:val="26"/>
        </w:rPr>
        <w:t xml:space="preserve">на территории Новооскольского </w:t>
      </w:r>
      <w:r w:rsidR="00F73990">
        <w:rPr>
          <w:rFonts w:ascii="Times New Roman" w:hAnsi="Times New Roman"/>
          <w:sz w:val="26"/>
        </w:rPr>
        <w:t>муниципального</w:t>
      </w:r>
      <w:r w:rsidRPr="00721689">
        <w:rPr>
          <w:rFonts w:ascii="Times New Roman" w:hAnsi="Times New Roman"/>
          <w:sz w:val="26"/>
        </w:rPr>
        <w:t xml:space="preserve"> округа</w:t>
      </w:r>
      <w:r w:rsidR="006E3AA2">
        <w:rPr>
          <w:rFonts w:ascii="Times New Roman" w:hAnsi="Times New Roman"/>
          <w:sz w:val="26"/>
        </w:rPr>
        <w:t xml:space="preserve"> Белгородской области</w:t>
      </w:r>
      <w:r w:rsidRPr="0018614F">
        <w:rPr>
          <w:rFonts w:ascii="Times New Roman" w:hAnsi="Times New Roman"/>
          <w:sz w:val="26"/>
        </w:rPr>
        <w:t xml:space="preserve">» </w:t>
      </w:r>
      <w:r w:rsidR="000856F7">
        <w:rPr>
          <w:rFonts w:ascii="Times New Roman" w:hAnsi="Times New Roman"/>
          <w:sz w:val="26"/>
        </w:rPr>
        <w:t>(дале</w:t>
      </w:r>
      <w:r w:rsidR="00D33874">
        <w:rPr>
          <w:rFonts w:ascii="Times New Roman" w:hAnsi="Times New Roman"/>
          <w:sz w:val="26"/>
        </w:rPr>
        <w:t xml:space="preserve">е - </w:t>
      </w:r>
      <w:r w:rsidR="001B5808">
        <w:rPr>
          <w:rFonts w:ascii="Times New Roman" w:hAnsi="Times New Roman"/>
          <w:sz w:val="26"/>
        </w:rPr>
        <w:t>а</w:t>
      </w:r>
      <w:r w:rsidR="00D33874">
        <w:rPr>
          <w:rFonts w:ascii="Times New Roman" w:hAnsi="Times New Roman"/>
          <w:sz w:val="26"/>
        </w:rPr>
        <w:t xml:space="preserve">дминистративный регламент) </w:t>
      </w:r>
      <w:r w:rsidRPr="0018614F">
        <w:rPr>
          <w:rFonts w:ascii="Times New Roman" w:hAnsi="Times New Roman"/>
          <w:sz w:val="26"/>
        </w:rPr>
        <w:t>(прилагается).</w:t>
      </w:r>
    </w:p>
    <w:p w14:paraId="25A02748" w14:textId="106C951C" w:rsidR="00556933" w:rsidRPr="0018614F" w:rsidRDefault="00556933" w:rsidP="00556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2. Признать утратившим силу постановление администрации Новооскольского городского округа от </w:t>
      </w:r>
      <w:r w:rsidR="00F73990">
        <w:rPr>
          <w:rFonts w:ascii="Times New Roman" w:hAnsi="Times New Roman"/>
          <w:sz w:val="26"/>
        </w:rPr>
        <w:t>22 мая</w:t>
      </w:r>
      <w:r w:rsidRPr="0018614F">
        <w:rPr>
          <w:rFonts w:ascii="Times New Roman" w:hAnsi="Times New Roman"/>
          <w:sz w:val="26"/>
        </w:rPr>
        <w:t xml:space="preserve"> 202</w:t>
      </w:r>
      <w:r w:rsidR="00F73990">
        <w:rPr>
          <w:rFonts w:ascii="Times New Roman" w:hAnsi="Times New Roman"/>
          <w:sz w:val="26"/>
        </w:rPr>
        <w:t>4</w:t>
      </w:r>
      <w:r w:rsidRPr="0018614F">
        <w:rPr>
          <w:rFonts w:ascii="Times New Roman" w:hAnsi="Times New Roman"/>
          <w:sz w:val="26"/>
        </w:rPr>
        <w:t xml:space="preserve"> года № </w:t>
      </w:r>
      <w:r w:rsidR="00F73990">
        <w:rPr>
          <w:rFonts w:ascii="Times New Roman" w:hAnsi="Times New Roman"/>
          <w:sz w:val="26"/>
        </w:rPr>
        <w:t>350</w:t>
      </w:r>
      <w:r>
        <w:rPr>
          <w:rFonts w:ascii="Times New Roman" w:hAnsi="Times New Roman"/>
          <w:sz w:val="26"/>
        </w:rPr>
        <w:t xml:space="preserve"> «</w:t>
      </w:r>
      <w:r w:rsidRPr="00721689">
        <w:rPr>
          <w:rFonts w:ascii="Times New Roman" w:hAnsi="Times New Roman"/>
          <w:sz w:val="26"/>
        </w:rPr>
        <w:t>Об утверждении административного регламента по предоставлению муниципальной услуги «</w:t>
      </w:r>
      <w:r w:rsidRPr="00556933">
        <w:rPr>
          <w:rFonts w:ascii="Times New Roman" w:hAnsi="Times New Roman"/>
          <w:sz w:val="26"/>
        </w:rPr>
        <w:t>Предварительное согласование предоставления земельного участка на территории Новооскольского городского округа</w:t>
      </w:r>
      <w:r w:rsidRPr="00721689">
        <w:rPr>
          <w:rFonts w:ascii="Times New Roman" w:hAnsi="Times New Roman"/>
          <w:sz w:val="26"/>
        </w:rPr>
        <w:t>»</w:t>
      </w:r>
      <w:r w:rsidR="00E87514">
        <w:rPr>
          <w:rFonts w:ascii="Times New Roman" w:hAnsi="Times New Roman"/>
          <w:sz w:val="26"/>
        </w:rPr>
        <w:t>.</w:t>
      </w:r>
      <w:r w:rsidRPr="0018614F">
        <w:rPr>
          <w:rFonts w:ascii="Times New Roman" w:hAnsi="Times New Roman"/>
          <w:sz w:val="26"/>
        </w:rPr>
        <w:t xml:space="preserve"> </w:t>
      </w:r>
    </w:p>
    <w:p w14:paraId="76401FAF" w14:textId="77777777" w:rsidR="006E3AA2" w:rsidRDefault="006E3AA2" w:rsidP="006E3A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6"/>
        </w:rPr>
        <w:tab/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тделу </w:t>
      </w:r>
      <w:r w:rsidRPr="00B00EC3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организационно-контрольной работы управления организационно-контрольной и кадровой работы администрации Новооскольского муниципального округа </w:t>
      </w:r>
      <w:proofErr w:type="gramStart"/>
      <w:r w:rsidRPr="00B00EC3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B00EC3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органов местного самоуправления Новооскольского </w:t>
      </w:r>
    </w:p>
    <w:p w14:paraId="65C6F248" w14:textId="77777777" w:rsidR="00FF1B68" w:rsidRDefault="00FF1B68" w:rsidP="006E3A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0D1AE9" w14:textId="77777777" w:rsidR="006E3962" w:rsidRDefault="006E3962" w:rsidP="006E3A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C7FFA5" w14:textId="150C846C" w:rsidR="006E3AA2" w:rsidRPr="00B02138" w:rsidRDefault="006E3AA2" w:rsidP="006E3A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EC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(https://novyjoskol-r31.gosweb.gosuslugi.ru) в сети Интернет.                                                    </w:t>
      </w:r>
    </w:p>
    <w:p w14:paraId="3DA71AC2" w14:textId="77777777" w:rsidR="006E3AA2" w:rsidRPr="00B02138" w:rsidRDefault="006E3AA2" w:rsidP="006E3A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        4. Управлению экономического развития и предпринимательства Новооскольского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округа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14:paraId="4EBA58B2" w14:textId="77777777" w:rsidR="006E3AA2" w:rsidRPr="00B02138" w:rsidRDefault="006E3AA2" w:rsidP="006E3A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B021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заместителя главы администрации Новооскольского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 округа по имущественным и земельным отношениям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начальника управления имущественных и земельных отношений администрации Новооскольского муниципального округа </w:t>
      </w:r>
      <w:r w:rsidRPr="00B02138">
        <w:rPr>
          <w:rFonts w:ascii="Times New Roman" w:hAnsi="Times New Roman" w:cs="Times New Roman"/>
          <w:b w:val="0"/>
          <w:sz w:val="28"/>
          <w:szCs w:val="28"/>
        </w:rPr>
        <w:t xml:space="preserve">Прибылых И.В. </w:t>
      </w:r>
    </w:p>
    <w:p w14:paraId="5DE984CC" w14:textId="77777777" w:rsidR="006E3AA2" w:rsidRPr="00B02138" w:rsidRDefault="006E3AA2" w:rsidP="006E3A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E1E825" w14:textId="1AA76E73" w:rsidR="00556933" w:rsidRPr="0018614F" w:rsidRDefault="00556933" w:rsidP="00556933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7C93A21D" w14:textId="77777777" w:rsidR="00556933" w:rsidRPr="0018614F" w:rsidRDefault="00556933" w:rsidP="00556933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46BF2819" w14:textId="666EA6B1" w:rsidR="00556933" w:rsidRPr="0018614F" w:rsidRDefault="00556933" w:rsidP="00556933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 </w:t>
      </w:r>
      <w:r w:rsidR="001B5808">
        <w:rPr>
          <w:rFonts w:ascii="Times New Roman" w:hAnsi="Times New Roman"/>
          <w:b/>
          <w:sz w:val="26"/>
        </w:rPr>
        <w:t xml:space="preserve">  </w:t>
      </w:r>
      <w:r w:rsidRPr="0018614F">
        <w:rPr>
          <w:rFonts w:ascii="Times New Roman" w:hAnsi="Times New Roman"/>
          <w:b/>
          <w:sz w:val="26"/>
        </w:rPr>
        <w:t>Глава администрации</w:t>
      </w:r>
    </w:p>
    <w:p w14:paraId="2E7220C6" w14:textId="2728E1E4" w:rsidR="00556933" w:rsidRPr="0018614F" w:rsidRDefault="00556933" w:rsidP="00556933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Новооскольского </w:t>
      </w:r>
      <w:r w:rsidR="001B5808">
        <w:rPr>
          <w:rFonts w:ascii="Times New Roman" w:hAnsi="Times New Roman"/>
          <w:b/>
          <w:sz w:val="26"/>
        </w:rPr>
        <w:t>муниципального</w:t>
      </w:r>
      <w:r w:rsidRPr="0018614F">
        <w:rPr>
          <w:rFonts w:ascii="Times New Roman" w:hAnsi="Times New Roman"/>
          <w:b/>
          <w:sz w:val="26"/>
        </w:rPr>
        <w:t xml:space="preserve"> округа                                            </w:t>
      </w:r>
      <w:r w:rsidR="00F73990">
        <w:rPr>
          <w:rFonts w:ascii="Times New Roman" w:hAnsi="Times New Roman"/>
          <w:b/>
          <w:sz w:val="26"/>
        </w:rPr>
        <w:t xml:space="preserve">А.Е. </w:t>
      </w:r>
      <w:proofErr w:type="spellStart"/>
      <w:r w:rsidR="00F73990">
        <w:rPr>
          <w:rFonts w:ascii="Times New Roman" w:hAnsi="Times New Roman"/>
          <w:b/>
          <w:sz w:val="26"/>
        </w:rPr>
        <w:t>Миськов</w:t>
      </w:r>
      <w:proofErr w:type="spellEnd"/>
      <w:r w:rsidRPr="0018614F">
        <w:rPr>
          <w:rFonts w:ascii="Times New Roman" w:hAnsi="Times New Roman"/>
          <w:b/>
          <w:sz w:val="26"/>
        </w:rPr>
        <w:t xml:space="preserve">       </w:t>
      </w:r>
    </w:p>
    <w:p w14:paraId="6B600FAA" w14:textId="77777777" w:rsidR="00556933" w:rsidRPr="0018614F" w:rsidRDefault="00556933" w:rsidP="00556933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                             </w:t>
      </w:r>
    </w:p>
    <w:p w14:paraId="5F45CE63" w14:textId="77777777" w:rsidR="00556933" w:rsidRPr="0018614F" w:rsidRDefault="00556933" w:rsidP="00556933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00907035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2D6224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1AE476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BB3898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76DBC2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D998B0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C3717A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E5317B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A8258F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B5ABAD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87E5B0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83629B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6AD410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56381D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B38342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BF42D5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73C6A3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982C36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E4FB04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6C6DF4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C30B59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9729C7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2A85F8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624A4B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C8F8DD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FFF30E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C1C1F79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F0586C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d"/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B5752C" w14:paraId="458E96BA" w14:textId="77777777" w:rsidTr="00F73990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028FF217" w14:textId="77777777" w:rsidR="00556933" w:rsidRPr="00556933" w:rsidRDefault="00556933" w:rsidP="005569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693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Приложение</w:t>
            </w:r>
          </w:p>
          <w:p w14:paraId="67470E68" w14:textId="77777777" w:rsidR="00556933" w:rsidRPr="00556933" w:rsidRDefault="00556933" w:rsidP="005569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69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C009283" w14:textId="77777777" w:rsidR="00556933" w:rsidRPr="00556933" w:rsidRDefault="00556933" w:rsidP="005569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6933">
              <w:rPr>
                <w:rFonts w:ascii="Times New Roman" w:hAnsi="Times New Roman"/>
                <w:b/>
                <w:sz w:val="26"/>
                <w:szCs w:val="26"/>
              </w:rPr>
              <w:t>УТВЕРЖДЕН</w:t>
            </w:r>
          </w:p>
          <w:p w14:paraId="2D017732" w14:textId="5B2D8144" w:rsidR="00556933" w:rsidRDefault="00F73990" w:rsidP="005569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постановлением администрации </w:t>
            </w:r>
            <w:r w:rsidR="00556933" w:rsidRPr="00556933">
              <w:rPr>
                <w:rFonts w:ascii="Times New Roman" w:hAnsi="Times New Roman"/>
                <w:b/>
                <w:sz w:val="26"/>
                <w:szCs w:val="26"/>
              </w:rPr>
              <w:t xml:space="preserve">Новооскольского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556933" w:rsidRPr="00556933">
              <w:rPr>
                <w:rFonts w:ascii="Times New Roman" w:hAnsi="Times New Roman"/>
                <w:b/>
                <w:sz w:val="26"/>
                <w:szCs w:val="26"/>
              </w:rPr>
              <w:t xml:space="preserve"> округа</w:t>
            </w:r>
          </w:p>
          <w:p w14:paraId="4CF60004" w14:textId="146B7000" w:rsidR="00FF1B68" w:rsidRPr="00556933" w:rsidRDefault="00FF1B68" w:rsidP="005569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Белгородской области</w:t>
            </w:r>
          </w:p>
          <w:p w14:paraId="73B017D1" w14:textId="196D43FC" w:rsidR="00556933" w:rsidRDefault="00556933" w:rsidP="00F739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6933">
              <w:rPr>
                <w:rFonts w:ascii="Times New Roman" w:hAnsi="Times New Roman"/>
                <w:b/>
                <w:sz w:val="26"/>
                <w:szCs w:val="26"/>
              </w:rPr>
              <w:t xml:space="preserve">     от «___» ________ 202</w:t>
            </w:r>
            <w:r w:rsidR="00F7399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556933">
              <w:rPr>
                <w:rFonts w:ascii="Times New Roman" w:hAnsi="Times New Roman"/>
                <w:b/>
                <w:sz w:val="26"/>
                <w:szCs w:val="26"/>
              </w:rPr>
              <w:t xml:space="preserve"> года № ___</w:t>
            </w:r>
          </w:p>
        </w:tc>
      </w:tr>
    </w:tbl>
    <w:p w14:paraId="0FDD1C21" w14:textId="77777777" w:rsidR="00556933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1B5F98" w14:textId="77777777" w:rsidR="00556933" w:rsidRDefault="00556933" w:rsidP="0055693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562F09AF" w14:textId="77777777" w:rsidR="00556933" w:rsidRDefault="00556933" w:rsidP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FBEDE1" w14:textId="5FD43937" w:rsidR="00E53B79" w:rsidRPr="00517C05" w:rsidRDefault="005569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0B00BB" w:rsidRPr="00517C05"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14:paraId="2AE18258" w14:textId="78B45B9B" w:rsidR="00E53B79" w:rsidRPr="00517C05" w:rsidRDefault="000B00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7C05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="00186B4F"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="00186B4F" w:rsidRPr="00517C05">
        <w:rPr>
          <w:rFonts w:ascii="Times New Roman" w:hAnsi="Times New Roman"/>
          <w:b/>
          <w:sz w:val="26"/>
          <w:szCs w:val="26"/>
        </w:rPr>
        <w:t>услуги</w:t>
      </w:r>
      <w:r w:rsidR="00174131" w:rsidRPr="00517C05">
        <w:rPr>
          <w:rFonts w:ascii="Times New Roman" w:hAnsi="Times New Roman"/>
          <w:b/>
          <w:sz w:val="26"/>
          <w:szCs w:val="26"/>
        </w:rPr>
        <w:t xml:space="preserve"> «</w:t>
      </w:r>
      <w:r w:rsidR="00186B4F">
        <w:rPr>
          <w:rFonts w:ascii="Times New Roman" w:hAnsi="Times New Roman"/>
          <w:b/>
          <w:bCs/>
          <w:sz w:val="26"/>
          <w:szCs w:val="26"/>
        </w:rPr>
        <w:t>Предварительное согласование предоставления земельного участка</w:t>
      </w:r>
      <w:r w:rsidR="00433CBC" w:rsidRPr="00433CBC">
        <w:t xml:space="preserve"> </w:t>
      </w:r>
      <w:r w:rsidR="00433CBC" w:rsidRPr="00433CBC">
        <w:rPr>
          <w:rFonts w:ascii="Times New Roman" w:hAnsi="Times New Roman"/>
          <w:b/>
          <w:bCs/>
          <w:sz w:val="26"/>
          <w:szCs w:val="26"/>
        </w:rPr>
        <w:t xml:space="preserve">на территории Новооскольского </w:t>
      </w:r>
      <w:r w:rsidR="00F73990">
        <w:rPr>
          <w:rFonts w:ascii="Times New Roman" w:hAnsi="Times New Roman"/>
          <w:b/>
          <w:bCs/>
          <w:sz w:val="26"/>
          <w:szCs w:val="26"/>
        </w:rPr>
        <w:t>муниципального</w:t>
      </w:r>
      <w:r w:rsidR="00433CBC" w:rsidRPr="00433CBC">
        <w:rPr>
          <w:rFonts w:ascii="Times New Roman" w:hAnsi="Times New Roman"/>
          <w:b/>
          <w:bCs/>
          <w:sz w:val="26"/>
          <w:szCs w:val="26"/>
        </w:rPr>
        <w:t xml:space="preserve"> округа</w:t>
      </w:r>
      <w:r w:rsidR="00FF1B68">
        <w:rPr>
          <w:rFonts w:ascii="Times New Roman" w:hAnsi="Times New Roman"/>
          <w:b/>
          <w:bCs/>
          <w:sz w:val="26"/>
          <w:szCs w:val="26"/>
        </w:rPr>
        <w:t xml:space="preserve"> Белгородской области</w:t>
      </w:r>
      <w:r w:rsidR="00433CBC" w:rsidRPr="00433CBC">
        <w:rPr>
          <w:rFonts w:ascii="Times New Roman" w:hAnsi="Times New Roman"/>
          <w:b/>
          <w:bCs/>
          <w:sz w:val="26"/>
          <w:szCs w:val="26"/>
        </w:rPr>
        <w:t>»</w:t>
      </w:r>
    </w:p>
    <w:p w14:paraId="285226E3" w14:textId="77777777"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72AA9FCA" w14:textId="77777777" w:rsidR="00E53B79" w:rsidRDefault="000B00BB" w:rsidP="00556933">
      <w:pPr>
        <w:widowControl w:val="0"/>
        <w:numPr>
          <w:ilvl w:val="0"/>
          <w:numId w:val="1"/>
        </w:numPr>
        <w:spacing w:after="0" w:line="240" w:lineRule="auto"/>
        <w:ind w:hanging="371"/>
        <w:jc w:val="center"/>
        <w:outlineLvl w:val="1"/>
        <w:rPr>
          <w:rFonts w:ascii="Times New Roman" w:hAnsi="Times New Roman"/>
          <w:b/>
          <w:sz w:val="26"/>
        </w:rPr>
      </w:pPr>
      <w:bookmarkStart w:id="0" w:name="Par559"/>
      <w:bookmarkEnd w:id="0"/>
      <w:r>
        <w:rPr>
          <w:rFonts w:ascii="Times New Roman" w:hAnsi="Times New Roman"/>
          <w:b/>
          <w:sz w:val="26"/>
        </w:rPr>
        <w:t>Общие положения</w:t>
      </w:r>
    </w:p>
    <w:p w14:paraId="16C0F39C" w14:textId="77777777" w:rsidR="00E53B79" w:rsidRDefault="00E53B79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sz w:val="26"/>
        </w:rPr>
      </w:pPr>
    </w:p>
    <w:p w14:paraId="034E5874" w14:textId="77777777" w:rsidR="00E53B79" w:rsidRDefault="000B00BB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1F497D"/>
          <w:sz w:val="26"/>
        </w:rPr>
        <w:tab/>
      </w:r>
      <w:r>
        <w:rPr>
          <w:rFonts w:ascii="Times New Roman" w:hAnsi="Times New Roman"/>
          <w:b/>
          <w:color w:val="000000" w:themeColor="text1"/>
          <w:sz w:val="26"/>
        </w:rPr>
        <w:t>1.1. Предмет регулирования</w:t>
      </w:r>
      <w:r>
        <w:rPr>
          <w:rFonts w:ascii="Times New Roman" w:hAnsi="Times New Roman"/>
          <w:b/>
          <w:sz w:val="26"/>
        </w:rPr>
        <w:t xml:space="preserve"> административного регламента</w:t>
      </w:r>
      <w:r>
        <w:rPr>
          <w:rFonts w:ascii="Times New Roman" w:hAnsi="Times New Roman"/>
          <w:b/>
          <w:sz w:val="26"/>
        </w:rPr>
        <w:tab/>
      </w:r>
    </w:p>
    <w:p w14:paraId="6FA41721" w14:textId="77777777" w:rsidR="00E53B79" w:rsidRDefault="00E53B79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sz w:val="26"/>
        </w:rPr>
      </w:pPr>
    </w:p>
    <w:p w14:paraId="2B76E7FA" w14:textId="5366D462" w:rsidR="00FF1B68" w:rsidRPr="00FF1B68" w:rsidRDefault="000B00BB" w:rsidP="00FF1B68">
      <w:pPr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1.1.1. </w:t>
      </w:r>
      <w:r w:rsidR="00FF1B68" w:rsidRPr="00FF1B68">
        <w:rPr>
          <w:rFonts w:ascii="Times New Roman" w:hAnsi="Times New Roman"/>
          <w:color w:val="000000" w:themeColor="text1"/>
          <w:sz w:val="26"/>
        </w:rPr>
        <w:t>Настоящий административный регламент предоставления муниципальной  услуги «Предварительное согласование предоставления земельного участка на территории Новооскольского муниципального округа Белгородской области» (далее – административный регламент)</w:t>
      </w:r>
      <w:proofErr w:type="gramStart"/>
      <w:r w:rsidR="00FF1B68" w:rsidRPr="00FF1B68">
        <w:rPr>
          <w:rFonts w:ascii="Times New Roman" w:hAnsi="Times New Roman"/>
          <w:color w:val="000000" w:themeColor="text1"/>
          <w:sz w:val="26"/>
        </w:rPr>
        <w:t>.у</w:t>
      </w:r>
      <w:proofErr w:type="gramEnd"/>
      <w:r w:rsidR="00FF1B68" w:rsidRPr="00FF1B68">
        <w:rPr>
          <w:rFonts w:ascii="Times New Roman" w:hAnsi="Times New Roman"/>
          <w:color w:val="000000" w:themeColor="text1"/>
          <w:sz w:val="26"/>
        </w:rPr>
        <w:t xml:space="preserve">станавливает порядок предоставления </w:t>
      </w:r>
      <w:r w:rsidR="00FF1B68">
        <w:rPr>
          <w:rFonts w:ascii="Times New Roman" w:hAnsi="Times New Roman"/>
          <w:color w:val="000000" w:themeColor="text1"/>
          <w:sz w:val="26"/>
        </w:rPr>
        <w:t>м</w:t>
      </w:r>
      <w:r w:rsidR="00FF1B68" w:rsidRPr="00FF1B68">
        <w:rPr>
          <w:rFonts w:ascii="Times New Roman" w:hAnsi="Times New Roman"/>
          <w:color w:val="000000" w:themeColor="text1"/>
          <w:sz w:val="26"/>
        </w:rPr>
        <w:t>униципальной услуги и стандарт ее</w:t>
      </w:r>
      <w:r w:rsidR="00FF1B68">
        <w:rPr>
          <w:rFonts w:ascii="Times New Roman" w:hAnsi="Times New Roman"/>
          <w:color w:val="000000" w:themeColor="text1"/>
          <w:sz w:val="26"/>
        </w:rPr>
        <w:t xml:space="preserve"> предоставления.</w:t>
      </w:r>
      <w:r w:rsidR="00FF1B68" w:rsidRPr="00FF1B68">
        <w:rPr>
          <w:rFonts w:ascii="Times New Roman" w:hAnsi="Times New Roman"/>
          <w:color w:val="000000" w:themeColor="text1"/>
          <w:sz w:val="26"/>
        </w:rPr>
        <w:t xml:space="preserve"> </w:t>
      </w:r>
    </w:p>
    <w:p w14:paraId="21B9D2FD" w14:textId="77777777" w:rsidR="00E53B79" w:rsidRDefault="000B00BB">
      <w:pPr>
        <w:widowControl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1.2. Круг заявителей</w:t>
      </w:r>
    </w:p>
    <w:p w14:paraId="49D5EE7F" w14:textId="77777777" w:rsidR="00A24128" w:rsidRPr="00A24128" w:rsidRDefault="00A24128" w:rsidP="00A241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bookmarkStart w:id="1" w:name="Par61"/>
      <w:bookmarkEnd w:id="1"/>
      <w:r w:rsidRPr="00A24128">
        <w:rPr>
          <w:rFonts w:ascii="Times New Roman" w:hAnsi="Times New Roman"/>
          <w:color w:val="000000" w:themeColor="text1"/>
          <w:sz w:val="26"/>
        </w:rPr>
        <w:t>1.2.1. Заявителями муниципальной услуги являются: физические лица, индивидуальные предприниматели и юридические лица (далее – Заявитель).</w:t>
      </w:r>
    </w:p>
    <w:p w14:paraId="2F2B6038" w14:textId="77777777" w:rsidR="00A24128" w:rsidRPr="00A24128" w:rsidRDefault="00A24128" w:rsidP="00A241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3D487CC5" w14:textId="77777777" w:rsidR="00E53B79" w:rsidRDefault="00E53B79" w:rsidP="005569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7C6B621E" w14:textId="5074C677" w:rsidR="00433CBC" w:rsidRDefault="000B00BB" w:rsidP="00433CB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1.3. Тре</w:t>
      </w:r>
      <w:r w:rsidR="00433CBC">
        <w:rPr>
          <w:rFonts w:ascii="Times New Roman" w:hAnsi="Times New Roman"/>
          <w:b/>
          <w:color w:val="000000" w:themeColor="text1"/>
          <w:sz w:val="26"/>
        </w:rPr>
        <w:t xml:space="preserve">бование предоставления </w:t>
      </w:r>
      <w:r w:rsidR="00FF1B68">
        <w:rPr>
          <w:rFonts w:ascii="Times New Roman" w:hAnsi="Times New Roman"/>
          <w:b/>
          <w:color w:val="000000" w:themeColor="text1"/>
          <w:sz w:val="26"/>
        </w:rPr>
        <w:t>З</w:t>
      </w:r>
      <w:r w:rsidR="00433CBC">
        <w:rPr>
          <w:rFonts w:ascii="Times New Roman" w:hAnsi="Times New Roman"/>
          <w:b/>
          <w:color w:val="000000" w:themeColor="text1"/>
          <w:sz w:val="26"/>
        </w:rPr>
        <w:t xml:space="preserve">аявителю </w:t>
      </w:r>
      <w:r w:rsidR="00186B4F">
        <w:rPr>
          <w:rFonts w:ascii="Times New Roman" w:hAnsi="Times New Roman"/>
          <w:b/>
          <w:color w:val="000000" w:themeColor="text1"/>
          <w:sz w:val="26"/>
        </w:rPr>
        <w:t>муниципальной услуги</w:t>
      </w:r>
      <w:r>
        <w:rPr>
          <w:rFonts w:ascii="Times New Roman" w:hAnsi="Times New Roman"/>
          <w:b/>
          <w:color w:val="000000" w:themeColor="text1"/>
          <w:sz w:val="26"/>
        </w:rPr>
        <w:t xml:space="preserve"> в соответствии</w:t>
      </w:r>
      <w:r w:rsidR="00433CBC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 xml:space="preserve">с вариантом предоставления </w:t>
      </w:r>
      <w:r w:rsidR="00186B4F">
        <w:rPr>
          <w:rFonts w:ascii="Times New Roman" w:hAnsi="Times New Roman"/>
          <w:b/>
          <w:color w:val="000000" w:themeColor="text1"/>
          <w:sz w:val="26"/>
        </w:rPr>
        <w:t>муниципальной услуги</w:t>
      </w:r>
      <w:r>
        <w:rPr>
          <w:rFonts w:ascii="Times New Roman" w:hAnsi="Times New Roman"/>
          <w:b/>
          <w:color w:val="000000" w:themeColor="text1"/>
          <w:sz w:val="26"/>
        </w:rPr>
        <w:t xml:space="preserve">, соответствующим признакам заявителя, определенным в результате анкетирования, проводимого органом, предоставляющим </w:t>
      </w:r>
      <w:r w:rsidR="003A560A">
        <w:rPr>
          <w:rFonts w:ascii="Times New Roman" w:hAnsi="Times New Roman"/>
          <w:b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услугу (далее - профилирование), а также </w:t>
      </w:r>
      <w:r w:rsidR="00186B4F">
        <w:rPr>
          <w:rFonts w:ascii="Times New Roman" w:hAnsi="Times New Roman"/>
          <w:b/>
          <w:color w:val="000000" w:themeColor="text1"/>
          <w:sz w:val="26"/>
        </w:rPr>
        <w:t>результата, за</w:t>
      </w:r>
      <w:r>
        <w:rPr>
          <w:rFonts w:ascii="Times New Roman" w:hAnsi="Times New Roman"/>
          <w:b/>
          <w:color w:val="000000" w:themeColor="text1"/>
          <w:sz w:val="26"/>
        </w:rPr>
        <w:t xml:space="preserve"> предоставлением которого обратился заявитель</w:t>
      </w:r>
    </w:p>
    <w:p w14:paraId="79DC3063" w14:textId="77777777" w:rsidR="00A24128" w:rsidRDefault="00A24128" w:rsidP="00433CB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</w:rPr>
      </w:pPr>
    </w:p>
    <w:p w14:paraId="2659E6A1" w14:textId="298E5758" w:rsidR="00A24128" w:rsidRPr="00A24128" w:rsidRDefault="00A24128" w:rsidP="00A241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1.3.1.</w:t>
      </w:r>
      <w:r w:rsidRPr="00A24128">
        <w:rPr>
          <w:rFonts w:ascii="Times New Roman" w:hAnsi="Times New Roman"/>
          <w:color w:val="000000" w:themeColor="text1"/>
          <w:sz w:val="26"/>
        </w:rPr>
        <w:tab/>
        <w:t>Муниципальная    услуга    долж</w:t>
      </w:r>
      <w:r w:rsidR="00FF1B68">
        <w:rPr>
          <w:rFonts w:ascii="Times New Roman" w:hAnsi="Times New Roman"/>
          <w:color w:val="000000" w:themeColor="text1"/>
          <w:sz w:val="26"/>
        </w:rPr>
        <w:t>на    быть    предоставлена    З</w:t>
      </w:r>
      <w:r w:rsidRPr="00A24128">
        <w:rPr>
          <w:rFonts w:ascii="Times New Roman" w:hAnsi="Times New Roman"/>
          <w:color w:val="000000" w:themeColor="text1"/>
          <w:sz w:val="26"/>
        </w:rPr>
        <w:t xml:space="preserve">аявителю </w:t>
      </w:r>
    </w:p>
    <w:p w14:paraId="61F1645C" w14:textId="77777777" w:rsidR="00A24128" w:rsidRPr="00A24128" w:rsidRDefault="00A24128" w:rsidP="001B58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в соответствии с вариантом предоставления муниципальной услуги (далее – вариант).</w:t>
      </w:r>
    </w:p>
    <w:p w14:paraId="04A40E45" w14:textId="26A1DDFF" w:rsidR="00A24128" w:rsidRPr="00A24128" w:rsidRDefault="00A24128" w:rsidP="00A241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1.3.2.</w:t>
      </w:r>
      <w:r w:rsidRPr="00A24128">
        <w:rPr>
          <w:rFonts w:ascii="Times New Roman" w:hAnsi="Times New Roman"/>
          <w:color w:val="000000" w:themeColor="text1"/>
          <w:sz w:val="26"/>
        </w:rPr>
        <w:tab/>
        <w:t xml:space="preserve">Вариант, в соответствии с которым заявителю будет предоставлена муниципальная услуга, определяется в соответствии с </w:t>
      </w:r>
      <w:r w:rsidRPr="006E3962">
        <w:rPr>
          <w:rFonts w:ascii="Times New Roman" w:hAnsi="Times New Roman"/>
          <w:color w:val="000000" w:themeColor="text1"/>
          <w:sz w:val="26"/>
        </w:rPr>
        <w:t>приложением 4</w:t>
      </w:r>
      <w:r w:rsidRPr="00A24128">
        <w:rPr>
          <w:rFonts w:ascii="Times New Roman" w:hAnsi="Times New Roman"/>
          <w:color w:val="000000" w:themeColor="text1"/>
          <w:sz w:val="26"/>
        </w:rPr>
        <w:t xml:space="preserve"> настоящего р</w:t>
      </w:r>
      <w:r w:rsidR="00FF1B68">
        <w:rPr>
          <w:rFonts w:ascii="Times New Roman" w:hAnsi="Times New Roman"/>
          <w:color w:val="000000" w:themeColor="text1"/>
          <w:sz w:val="26"/>
        </w:rPr>
        <w:t>егламента, исходя из признаков З</w:t>
      </w:r>
      <w:r w:rsidRPr="00A24128">
        <w:rPr>
          <w:rFonts w:ascii="Times New Roman" w:hAnsi="Times New Roman"/>
          <w:color w:val="000000" w:themeColor="text1"/>
          <w:sz w:val="26"/>
        </w:rPr>
        <w:t>аявителя, а также из результата предоставления государственной услуги, за получени</w:t>
      </w:r>
      <w:r w:rsidR="00FF1B68">
        <w:rPr>
          <w:rFonts w:ascii="Times New Roman" w:hAnsi="Times New Roman"/>
          <w:color w:val="000000" w:themeColor="text1"/>
          <w:sz w:val="26"/>
        </w:rPr>
        <w:t>ем которой обратился указанный З</w:t>
      </w:r>
      <w:r w:rsidRPr="00A24128">
        <w:rPr>
          <w:rFonts w:ascii="Times New Roman" w:hAnsi="Times New Roman"/>
          <w:color w:val="000000" w:themeColor="text1"/>
          <w:sz w:val="26"/>
        </w:rPr>
        <w:t xml:space="preserve">аявитель. </w:t>
      </w:r>
    </w:p>
    <w:p w14:paraId="24C40F50" w14:textId="65CE5547" w:rsidR="00A24128" w:rsidRPr="00A24128" w:rsidRDefault="00A24128" w:rsidP="00A241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1.3.3.</w:t>
      </w:r>
      <w:r w:rsidRPr="00A24128">
        <w:rPr>
          <w:rFonts w:ascii="Times New Roman" w:hAnsi="Times New Roman"/>
          <w:color w:val="000000" w:themeColor="text1"/>
          <w:sz w:val="26"/>
        </w:rPr>
        <w:tab/>
        <w:t xml:space="preserve">Орган, предоставляющий муниципальную услугу проводит </w:t>
      </w:r>
      <w:proofErr w:type="gramStart"/>
      <w:r w:rsidRPr="00A24128">
        <w:rPr>
          <w:rFonts w:ascii="Times New Roman" w:hAnsi="Times New Roman"/>
          <w:color w:val="000000" w:themeColor="text1"/>
          <w:sz w:val="26"/>
        </w:rPr>
        <w:t>анкетирование</w:t>
      </w:r>
      <w:proofErr w:type="gramEnd"/>
      <w:r w:rsidRPr="00A24128">
        <w:rPr>
          <w:rFonts w:ascii="Times New Roman" w:hAnsi="Times New Roman"/>
          <w:color w:val="000000" w:themeColor="text1"/>
          <w:sz w:val="26"/>
        </w:rPr>
        <w:t xml:space="preserve"> по результатам которого определяется соответствие лица, </w:t>
      </w:r>
      <w:r w:rsidRPr="00A24128">
        <w:rPr>
          <w:rFonts w:ascii="Times New Roman" w:hAnsi="Times New Roman"/>
          <w:color w:val="000000" w:themeColor="text1"/>
          <w:sz w:val="26"/>
        </w:rPr>
        <w:lastRenderedPageBreak/>
        <w:t>обратившегося за оказанием гос</w:t>
      </w:r>
      <w:r w:rsidR="00FF1B68">
        <w:rPr>
          <w:rFonts w:ascii="Times New Roman" w:hAnsi="Times New Roman"/>
          <w:color w:val="000000" w:themeColor="text1"/>
          <w:sz w:val="26"/>
        </w:rPr>
        <w:t>ударственной услуги, признакам З</w:t>
      </w:r>
      <w:r w:rsidRPr="00A24128">
        <w:rPr>
          <w:rFonts w:ascii="Times New Roman" w:hAnsi="Times New Roman"/>
          <w:color w:val="000000" w:themeColor="text1"/>
          <w:sz w:val="26"/>
        </w:rPr>
        <w:t xml:space="preserve">аявителя и варианта предоставления муниципальной услуги. </w:t>
      </w:r>
    </w:p>
    <w:p w14:paraId="108C23EB" w14:textId="77777777" w:rsidR="00A24128" w:rsidRPr="00A24128" w:rsidRDefault="00A24128" w:rsidP="00A241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                          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6B4A9628" w14:textId="46B50614" w:rsidR="00A24128" w:rsidRPr="00A24128" w:rsidRDefault="00FF1B68" w:rsidP="00A241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1.3.4. Признаки З</w:t>
      </w:r>
      <w:r w:rsidR="00A24128" w:rsidRPr="00A24128">
        <w:rPr>
          <w:rFonts w:ascii="Times New Roman" w:hAnsi="Times New Roman"/>
          <w:color w:val="000000" w:themeColor="text1"/>
          <w:sz w:val="26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14:paraId="3408A594" w14:textId="77777777" w:rsidR="00433CBC" w:rsidRDefault="00433CBC" w:rsidP="005569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14:paraId="4C8237A8" w14:textId="6FC2B338" w:rsidR="00E53B79" w:rsidRDefault="00A24128" w:rsidP="00A241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bookmarkStart w:id="2" w:name="Par566"/>
      <w:bookmarkEnd w:id="2"/>
      <w:r>
        <w:rPr>
          <w:rFonts w:ascii="Times New Roman" w:hAnsi="Times New Roman"/>
          <w:color w:val="000000" w:themeColor="text1"/>
          <w:sz w:val="26"/>
        </w:rPr>
        <w:t xml:space="preserve">2. </w:t>
      </w:r>
      <w:r w:rsidR="000B00BB">
        <w:rPr>
          <w:rFonts w:ascii="Times New Roman" w:hAnsi="Times New Roman"/>
          <w:b/>
          <w:color w:val="000000" w:themeColor="text1"/>
          <w:sz w:val="26"/>
        </w:rPr>
        <w:t xml:space="preserve">Стандарт предоставления </w:t>
      </w:r>
      <w:r w:rsidR="00186B4F">
        <w:rPr>
          <w:rFonts w:ascii="Times New Roman" w:hAnsi="Times New Roman"/>
          <w:b/>
          <w:color w:val="000000" w:themeColor="text1"/>
          <w:sz w:val="26"/>
        </w:rPr>
        <w:t>муниципальной услуги</w:t>
      </w:r>
    </w:p>
    <w:p w14:paraId="3A9DF6C8" w14:textId="77777777" w:rsidR="00E53B79" w:rsidRDefault="00E53B79" w:rsidP="00A24128">
      <w:pPr>
        <w:widowControl w:val="0"/>
        <w:spacing w:after="0" w:line="240" w:lineRule="auto"/>
        <w:ind w:left="1080" w:firstLine="709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14:paraId="59112CD3" w14:textId="77777777" w:rsidR="00E53B79" w:rsidRDefault="000B00BB" w:rsidP="005569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2.1. Наименование </w:t>
      </w:r>
      <w:r w:rsidR="00186B4F">
        <w:rPr>
          <w:rFonts w:ascii="Times New Roman" w:hAnsi="Times New Roman"/>
          <w:b/>
          <w:color w:val="000000" w:themeColor="text1"/>
          <w:sz w:val="26"/>
        </w:rPr>
        <w:t>муниципальной услуги</w:t>
      </w:r>
    </w:p>
    <w:p w14:paraId="02F17026" w14:textId="77777777" w:rsidR="00E53B79" w:rsidRDefault="00E53B79" w:rsidP="005569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</w:rPr>
      </w:pPr>
    </w:p>
    <w:p w14:paraId="03681EF3" w14:textId="62FB6D04" w:rsidR="0029536A" w:rsidRDefault="000B00BB" w:rsidP="005569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2.1.1. </w:t>
      </w:r>
      <w:r w:rsidR="00186B4F" w:rsidRPr="00125753">
        <w:rPr>
          <w:rFonts w:ascii="Times New Roman" w:hAnsi="Times New Roman"/>
          <w:bCs/>
          <w:sz w:val="26"/>
          <w:szCs w:val="26"/>
        </w:rPr>
        <w:t>Предварительное согласование пре</w:t>
      </w:r>
      <w:r w:rsidR="0073050F">
        <w:rPr>
          <w:rFonts w:ascii="Times New Roman" w:hAnsi="Times New Roman"/>
          <w:bCs/>
          <w:sz w:val="26"/>
          <w:szCs w:val="26"/>
        </w:rPr>
        <w:t xml:space="preserve">доставления земельного участка </w:t>
      </w:r>
      <w:r w:rsidR="00186B4F" w:rsidRPr="00125753">
        <w:rPr>
          <w:rFonts w:ascii="Times New Roman" w:hAnsi="Times New Roman"/>
          <w:bCs/>
          <w:sz w:val="26"/>
          <w:szCs w:val="26"/>
        </w:rPr>
        <w:t xml:space="preserve">на </w:t>
      </w:r>
      <w:r w:rsidR="001F4D30">
        <w:rPr>
          <w:rFonts w:ascii="Times New Roman" w:hAnsi="Times New Roman"/>
          <w:bCs/>
          <w:sz w:val="26"/>
          <w:szCs w:val="26"/>
        </w:rPr>
        <w:t xml:space="preserve"> территории Новооскольского </w:t>
      </w:r>
      <w:r w:rsidR="00A24128">
        <w:rPr>
          <w:rFonts w:ascii="Times New Roman" w:hAnsi="Times New Roman"/>
          <w:bCs/>
          <w:sz w:val="26"/>
          <w:szCs w:val="26"/>
        </w:rPr>
        <w:t>муниципального</w:t>
      </w:r>
      <w:r w:rsidR="001F4D30">
        <w:rPr>
          <w:rFonts w:ascii="Times New Roman" w:hAnsi="Times New Roman"/>
          <w:bCs/>
          <w:sz w:val="26"/>
          <w:szCs w:val="26"/>
        </w:rPr>
        <w:t xml:space="preserve"> округа</w:t>
      </w:r>
      <w:r w:rsidR="00FF1B68">
        <w:rPr>
          <w:rFonts w:ascii="Times New Roman" w:hAnsi="Times New Roman"/>
          <w:bCs/>
          <w:sz w:val="26"/>
          <w:szCs w:val="26"/>
        </w:rPr>
        <w:t xml:space="preserve"> Белгородской области</w:t>
      </w:r>
      <w:r w:rsidR="003400A9">
        <w:rPr>
          <w:rFonts w:ascii="Times New Roman" w:hAnsi="Times New Roman"/>
          <w:bCs/>
          <w:sz w:val="26"/>
          <w:szCs w:val="26"/>
        </w:rPr>
        <w:t xml:space="preserve"> (далее – Услуга).</w:t>
      </w:r>
    </w:p>
    <w:p w14:paraId="4C780C26" w14:textId="77777777" w:rsidR="00891E10" w:rsidRPr="00517C05" w:rsidRDefault="00891E10" w:rsidP="005569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476DD4C" w14:textId="77777777" w:rsidR="00E53B79" w:rsidRPr="00517C05" w:rsidRDefault="000B00BB" w:rsidP="0055693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2.2.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 органа, предоставляющего Услугу</w:t>
      </w:r>
    </w:p>
    <w:p w14:paraId="4F146C73" w14:textId="77777777" w:rsidR="00E53B79" w:rsidRPr="00517C05" w:rsidRDefault="00E53B79" w:rsidP="0055693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14:paraId="220C7E5F" w14:textId="77777777" w:rsidR="00A24128" w:rsidRPr="00A24128" w:rsidRDefault="00A24128" w:rsidP="00A241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2.2.1.  Услуга предоставляется отделом земельных ресурсов управления имущественных и земельных отношений администрации Новооскольского муниципального округа (далее – Уполномоченный орган).</w:t>
      </w:r>
    </w:p>
    <w:p w14:paraId="5458C798" w14:textId="77777777" w:rsidR="00A24128" w:rsidRPr="00A24128" w:rsidRDefault="00A24128" w:rsidP="00A241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2.2.2. Получение услуги возможно:</w:t>
      </w:r>
    </w:p>
    <w:p w14:paraId="6CEDFE30" w14:textId="6FAEC89F" w:rsidR="00A24128" w:rsidRPr="00A24128" w:rsidRDefault="00A24128" w:rsidP="00A241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 xml:space="preserve">- </w:t>
      </w:r>
      <w:r w:rsidR="009F4225">
        <w:rPr>
          <w:rFonts w:ascii="Times New Roman" w:hAnsi="Times New Roman"/>
          <w:color w:val="000000" w:themeColor="text1"/>
          <w:sz w:val="26"/>
        </w:rPr>
        <w:t xml:space="preserve">через </w:t>
      </w:r>
      <w:r w:rsidRPr="00A24128">
        <w:rPr>
          <w:rFonts w:ascii="Times New Roman" w:hAnsi="Times New Roman"/>
          <w:color w:val="000000" w:themeColor="text1"/>
          <w:sz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14:paraId="013D6DD4" w14:textId="77777777" w:rsidR="00A24128" w:rsidRPr="00A24128" w:rsidRDefault="00A24128" w:rsidP="00A241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A24128">
        <w:rPr>
          <w:rFonts w:ascii="Times New Roman" w:hAnsi="Times New Roman"/>
          <w:color w:val="000000" w:themeColor="text1"/>
          <w:sz w:val="26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14:paraId="2CAB1131" w14:textId="314724D1" w:rsidR="00A24128" w:rsidRPr="00A24128" w:rsidRDefault="00A24128" w:rsidP="00A241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 w:rsidRPr="00A24128">
        <w:rPr>
          <w:rFonts w:ascii="Times New Roman" w:hAnsi="Times New Roman"/>
          <w:color w:val="000000" w:themeColor="text1"/>
          <w:sz w:val="26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</w:t>
      </w:r>
      <w:r w:rsidR="00686346">
        <w:rPr>
          <w:rFonts w:ascii="Times New Roman" w:hAnsi="Times New Roman"/>
          <w:color w:val="000000" w:themeColor="text1"/>
          <w:sz w:val="26"/>
        </w:rPr>
        <w:t xml:space="preserve"> в разделе III а</w:t>
      </w:r>
      <w:r w:rsidRPr="00A24128">
        <w:rPr>
          <w:rFonts w:ascii="Times New Roman" w:hAnsi="Times New Roman"/>
          <w:color w:val="000000" w:themeColor="text1"/>
          <w:sz w:val="26"/>
        </w:rPr>
        <w:t>дминистративного регламента.</w:t>
      </w:r>
      <w:proofErr w:type="gramEnd"/>
    </w:p>
    <w:p w14:paraId="460A6A8B" w14:textId="77777777" w:rsidR="00E53B79" w:rsidRDefault="00E53B79" w:rsidP="005569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</w:rPr>
      </w:pPr>
    </w:p>
    <w:p w14:paraId="18A630F0" w14:textId="77777777" w:rsidR="00E53B79" w:rsidRDefault="000B00BB" w:rsidP="0055693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</w:rPr>
      </w:pPr>
      <w:r w:rsidRPr="00FF1B68">
        <w:rPr>
          <w:rFonts w:ascii="Times New Roman" w:hAnsi="Times New Roman"/>
          <w:b/>
          <w:sz w:val="26"/>
        </w:rPr>
        <w:t>2.3. Результат предоставления Услуги</w:t>
      </w:r>
    </w:p>
    <w:p w14:paraId="5E47C344" w14:textId="77777777" w:rsidR="0022141F" w:rsidRDefault="0022141F" w:rsidP="00221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</w:p>
    <w:p w14:paraId="097F2399" w14:textId="606A53B4" w:rsidR="003A560A" w:rsidRDefault="0022141F" w:rsidP="0055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2.3.1. Результатом предоставления Услуги является:</w:t>
      </w:r>
    </w:p>
    <w:p w14:paraId="2BEC96E6" w14:textId="75FC59FD" w:rsidR="0022141F" w:rsidRDefault="0022141F" w:rsidP="0055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0B00BB">
        <w:rPr>
          <w:rFonts w:ascii="Times New Roman" w:hAnsi="Times New Roman"/>
          <w:color w:val="000000" w:themeColor="text1"/>
          <w:sz w:val="26"/>
        </w:rPr>
        <w:t xml:space="preserve"> </w:t>
      </w:r>
      <w:r w:rsidR="00891E10" w:rsidRPr="00891E10">
        <w:rPr>
          <w:rFonts w:ascii="Times New Roman" w:hAnsi="Times New Roman"/>
          <w:bCs/>
          <w:sz w:val="26"/>
          <w:szCs w:val="26"/>
        </w:rPr>
        <w:t>решение о предварительном согласовании предоставления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 (</w:t>
      </w:r>
      <w:r w:rsidRPr="0022141F">
        <w:rPr>
          <w:rFonts w:ascii="Times New Roman" w:hAnsi="Times New Roman"/>
          <w:bCs/>
          <w:sz w:val="26"/>
          <w:szCs w:val="26"/>
        </w:rPr>
        <w:t>приложени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22141F">
        <w:rPr>
          <w:rFonts w:ascii="Times New Roman" w:hAnsi="Times New Roman"/>
          <w:bCs/>
          <w:sz w:val="26"/>
          <w:szCs w:val="26"/>
        </w:rPr>
        <w:t xml:space="preserve"> № 1</w:t>
      </w:r>
      <w:r>
        <w:rPr>
          <w:rFonts w:ascii="Times New Roman" w:hAnsi="Times New Roman"/>
          <w:bCs/>
          <w:sz w:val="26"/>
          <w:szCs w:val="26"/>
        </w:rPr>
        <w:t>)</w:t>
      </w:r>
      <w:r w:rsidR="00EE5398" w:rsidRPr="00B30962">
        <w:rPr>
          <w:rFonts w:ascii="Times New Roman" w:hAnsi="Times New Roman"/>
          <w:bCs/>
          <w:sz w:val="26"/>
          <w:szCs w:val="26"/>
        </w:rPr>
        <w:t>;</w:t>
      </w:r>
      <w:r w:rsidR="00EE5398">
        <w:rPr>
          <w:rFonts w:ascii="Times New Roman" w:hAnsi="Times New Roman"/>
          <w:bCs/>
          <w:sz w:val="26"/>
          <w:szCs w:val="26"/>
        </w:rPr>
        <w:t xml:space="preserve"> </w:t>
      </w:r>
    </w:p>
    <w:p w14:paraId="125D4D87" w14:textId="4907AEBA" w:rsidR="00E53B79" w:rsidRDefault="0022141F" w:rsidP="0055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EE5398">
        <w:rPr>
          <w:rFonts w:ascii="Times New Roman" w:hAnsi="Times New Roman"/>
          <w:bCs/>
          <w:sz w:val="26"/>
          <w:szCs w:val="26"/>
        </w:rPr>
        <w:t>р</w:t>
      </w:r>
      <w:r w:rsidR="00EE5398" w:rsidRPr="00B30962">
        <w:rPr>
          <w:rFonts w:ascii="Times New Roman" w:hAnsi="Times New Roman"/>
          <w:bCs/>
          <w:sz w:val="26"/>
          <w:szCs w:val="26"/>
        </w:rPr>
        <w:t xml:space="preserve">ешение об отказе </w:t>
      </w:r>
      <w:r w:rsidR="00EE5398">
        <w:rPr>
          <w:rFonts w:ascii="Times New Roman" w:hAnsi="Times New Roman"/>
          <w:bCs/>
          <w:sz w:val="26"/>
          <w:szCs w:val="26"/>
        </w:rPr>
        <w:t xml:space="preserve">в </w:t>
      </w:r>
      <w:r w:rsidR="00891E10" w:rsidRPr="00891E10">
        <w:rPr>
          <w:rFonts w:ascii="Times New Roman" w:hAnsi="Times New Roman"/>
          <w:bCs/>
          <w:sz w:val="26"/>
          <w:szCs w:val="26"/>
        </w:rPr>
        <w:t>предварительном согласовании предоставления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 (приложение № 2)</w:t>
      </w:r>
      <w:r w:rsidR="00EE5398" w:rsidRPr="00B30962">
        <w:rPr>
          <w:rFonts w:ascii="Times New Roman" w:hAnsi="Times New Roman"/>
          <w:bCs/>
          <w:sz w:val="26"/>
          <w:szCs w:val="26"/>
        </w:rPr>
        <w:t>.</w:t>
      </w:r>
    </w:p>
    <w:p w14:paraId="3EE40E14" w14:textId="77777777" w:rsidR="0022141F" w:rsidRPr="0022141F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t>2.3.2.</w:t>
      </w:r>
      <w:r w:rsidRPr="0022141F">
        <w:rPr>
          <w:rFonts w:ascii="Times New Roman" w:hAnsi="Times New Roman"/>
          <w:color w:val="000000" w:themeColor="text1"/>
          <w:sz w:val="26"/>
        </w:rPr>
        <w:tab/>
        <w:t>Реестровая запись по результатам предоставления услуги в информационной системе не предусмотрена.</w:t>
      </w:r>
    </w:p>
    <w:p w14:paraId="4DFCFC71" w14:textId="77777777" w:rsidR="0022141F" w:rsidRPr="0022141F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t>2.3.3.</w:t>
      </w:r>
      <w:r w:rsidRPr="0022141F">
        <w:rPr>
          <w:rFonts w:ascii="Times New Roman" w:hAnsi="Times New Roman"/>
          <w:color w:val="000000" w:themeColor="text1"/>
          <w:sz w:val="26"/>
        </w:rPr>
        <w:tab/>
        <w:t>Результат предоставления муниципальной</w:t>
      </w:r>
      <w:r w:rsidRPr="0022141F">
        <w:rPr>
          <w:rFonts w:ascii="Times New Roman" w:hAnsi="Times New Roman"/>
          <w:color w:val="000000" w:themeColor="text1"/>
          <w:sz w:val="26"/>
        </w:rPr>
        <w:tab/>
        <w:t>услуги может быть получен:</w:t>
      </w:r>
    </w:p>
    <w:p w14:paraId="7D6D5975" w14:textId="77777777" w:rsidR="0022141F" w:rsidRPr="0022141F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lastRenderedPageBreak/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670DD89C" w14:textId="21893240" w:rsidR="0022141F" w:rsidRPr="0022141F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14:paraId="193BC34C" w14:textId="77777777" w:rsidR="0022141F" w:rsidRPr="0022141F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14:paraId="24C0004B" w14:textId="77777777" w:rsidR="0022141F" w:rsidRPr="0022141F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t>- в форме электронного документа через Единый портал государственных и муниципальных услуг;</w:t>
      </w:r>
    </w:p>
    <w:p w14:paraId="74D8143C" w14:textId="77777777" w:rsidR="0022141F" w:rsidRPr="0022141F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14:paraId="2224E8E5" w14:textId="208D3D95" w:rsidR="00E53B79" w:rsidRDefault="0022141F" w:rsidP="00221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2141F">
        <w:rPr>
          <w:rFonts w:ascii="Times New Roman" w:hAnsi="Times New Roman"/>
          <w:color w:val="000000" w:themeColor="text1"/>
          <w:sz w:val="26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</w:t>
      </w:r>
    </w:p>
    <w:p w14:paraId="7D07628B" w14:textId="77777777"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14:paraId="1F5C6808" w14:textId="77777777"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2.4. Срок предоставлен</w:t>
      </w:r>
      <w:r>
        <w:rPr>
          <w:rFonts w:ascii="Times New Roman" w:hAnsi="Times New Roman"/>
          <w:b/>
          <w:sz w:val="26"/>
        </w:rPr>
        <w:t>ия Услуги</w:t>
      </w:r>
    </w:p>
    <w:p w14:paraId="370FC65C" w14:textId="77777777"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6"/>
        </w:rPr>
      </w:pPr>
    </w:p>
    <w:p w14:paraId="636B1CF7" w14:textId="139E9D8F" w:rsidR="008C1436" w:rsidRPr="008C1436" w:rsidRDefault="000B00BB" w:rsidP="008C14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2.4.1.</w:t>
      </w:r>
      <w:r w:rsidR="008C1436" w:rsidRPr="008C1436">
        <w:rPr>
          <w:rFonts w:ascii="Times New Roman" w:hAnsi="Times New Roman"/>
          <w:color w:val="000000" w:themeColor="text1"/>
          <w:sz w:val="26"/>
        </w:rPr>
        <w:t xml:space="preserve"> Максимальный срок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14:paraId="1F43272B" w14:textId="2759807E" w:rsidR="008C1436" w:rsidRPr="008C1436" w:rsidRDefault="008C1436" w:rsidP="008C14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C1436">
        <w:rPr>
          <w:rFonts w:ascii="Times New Roman" w:hAnsi="Times New Roman"/>
          <w:color w:val="000000" w:themeColor="text1"/>
          <w:sz w:val="26"/>
        </w:rPr>
        <w:t xml:space="preserve">а) в Уполномоченном органе - </w:t>
      </w:r>
      <w:r>
        <w:rPr>
          <w:rFonts w:ascii="Times New Roman" w:hAnsi="Times New Roman"/>
          <w:color w:val="000000" w:themeColor="text1"/>
          <w:sz w:val="26"/>
        </w:rPr>
        <w:t>2</w:t>
      </w:r>
      <w:r w:rsidRPr="008C1436">
        <w:rPr>
          <w:rFonts w:ascii="Times New Roman" w:hAnsi="Times New Roman"/>
          <w:color w:val="000000" w:themeColor="text1"/>
          <w:sz w:val="26"/>
        </w:rPr>
        <w:t>0 (</w:t>
      </w:r>
      <w:r>
        <w:rPr>
          <w:rFonts w:ascii="Times New Roman" w:hAnsi="Times New Roman"/>
          <w:color w:val="000000" w:themeColor="text1"/>
          <w:sz w:val="26"/>
        </w:rPr>
        <w:t>двадцать</w:t>
      </w:r>
      <w:r w:rsidRPr="008C1436">
        <w:rPr>
          <w:rFonts w:ascii="Times New Roman" w:hAnsi="Times New Roman"/>
          <w:color w:val="000000" w:themeColor="text1"/>
          <w:sz w:val="26"/>
        </w:rPr>
        <w:t>) рабочих дней;</w:t>
      </w:r>
    </w:p>
    <w:p w14:paraId="6E4264A0" w14:textId="23A5EE0C" w:rsidR="008C1436" w:rsidRPr="008C1436" w:rsidRDefault="008C1436" w:rsidP="008C14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C1436">
        <w:rPr>
          <w:rFonts w:ascii="Times New Roman" w:hAnsi="Times New Roman"/>
          <w:color w:val="000000" w:themeColor="text1"/>
          <w:sz w:val="26"/>
        </w:rPr>
        <w:t>б) через федеральную государственную информационную систему «Единый портал государственных и муниципальных услуг (функций)» (далее – ЕПГУ)</w:t>
      </w:r>
      <w:r w:rsidR="00492ECF">
        <w:rPr>
          <w:rFonts w:ascii="Times New Roman" w:hAnsi="Times New Roman"/>
          <w:color w:val="000000" w:themeColor="text1"/>
          <w:sz w:val="26"/>
        </w:rPr>
        <w:t xml:space="preserve"> - 20</w:t>
      </w:r>
    </w:p>
    <w:p w14:paraId="041B3D53" w14:textId="27BBB3BC" w:rsidR="008C1436" w:rsidRPr="008C1436" w:rsidRDefault="008C1436" w:rsidP="00492E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 w:rsidRPr="008C1436">
        <w:rPr>
          <w:rFonts w:ascii="Times New Roman" w:hAnsi="Times New Roman"/>
          <w:color w:val="000000" w:themeColor="text1"/>
          <w:sz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</w:rPr>
        <w:t>двадцать</w:t>
      </w:r>
      <w:r w:rsidRPr="008C1436">
        <w:rPr>
          <w:rFonts w:ascii="Times New Roman" w:hAnsi="Times New Roman"/>
          <w:color w:val="000000" w:themeColor="text1"/>
          <w:sz w:val="26"/>
        </w:rPr>
        <w:t>) рабочих дней;</w:t>
      </w:r>
    </w:p>
    <w:p w14:paraId="599B30A8" w14:textId="66EAEBCA" w:rsidR="00E53B79" w:rsidRDefault="008C1436" w:rsidP="008C14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C1436">
        <w:rPr>
          <w:rFonts w:ascii="Times New Roman" w:hAnsi="Times New Roman"/>
          <w:color w:val="000000" w:themeColor="text1"/>
          <w:sz w:val="26"/>
        </w:rPr>
        <w:t xml:space="preserve">г) в МФЦ - </w:t>
      </w:r>
      <w:r>
        <w:rPr>
          <w:rFonts w:ascii="Times New Roman" w:hAnsi="Times New Roman"/>
          <w:color w:val="000000" w:themeColor="text1"/>
          <w:sz w:val="26"/>
        </w:rPr>
        <w:t>2</w:t>
      </w:r>
      <w:r w:rsidRPr="008C1436">
        <w:rPr>
          <w:rFonts w:ascii="Times New Roman" w:hAnsi="Times New Roman"/>
          <w:color w:val="000000" w:themeColor="text1"/>
          <w:sz w:val="26"/>
        </w:rPr>
        <w:t>0 (</w:t>
      </w:r>
      <w:r>
        <w:rPr>
          <w:rFonts w:ascii="Times New Roman" w:hAnsi="Times New Roman"/>
          <w:color w:val="000000" w:themeColor="text1"/>
          <w:sz w:val="26"/>
        </w:rPr>
        <w:t>двадцать</w:t>
      </w:r>
      <w:r w:rsidRPr="008C1436">
        <w:rPr>
          <w:rFonts w:ascii="Times New Roman" w:hAnsi="Times New Roman"/>
          <w:color w:val="000000" w:themeColor="text1"/>
          <w:sz w:val="26"/>
        </w:rPr>
        <w:t>) рабочих дней.</w:t>
      </w:r>
    </w:p>
    <w:p w14:paraId="1769A491" w14:textId="49AE80E2" w:rsidR="001B5808" w:rsidRDefault="001B5808" w:rsidP="008C14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1B5808">
        <w:rPr>
          <w:rFonts w:ascii="Times New Roman" w:hAnsi="Times New Roman"/>
          <w:color w:val="000000" w:themeColor="text1"/>
          <w:sz w:val="26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14:paraId="31A680B0" w14:textId="77777777"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5BA3A9BE" w14:textId="77777777"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 w:rsidRPr="00C92F28">
        <w:rPr>
          <w:rFonts w:ascii="Times New Roman" w:hAnsi="Times New Roman"/>
          <w:b/>
          <w:sz w:val="26"/>
        </w:rPr>
        <w:t>2.5. Правовые основания предоставления Услуги</w:t>
      </w:r>
    </w:p>
    <w:p w14:paraId="30B3B4A4" w14:textId="77777777"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14:paraId="69866E67" w14:textId="77777777" w:rsidR="00115610" w:rsidRPr="00115610" w:rsidRDefault="00115610" w:rsidP="001156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115610">
        <w:rPr>
          <w:rFonts w:ascii="Times New Roman" w:hAnsi="Times New Roman"/>
          <w:color w:val="000000" w:themeColor="text1"/>
          <w:sz w:val="26"/>
        </w:rPr>
        <w:t xml:space="preserve">2.5.1. </w:t>
      </w:r>
      <w:proofErr w:type="gramStart"/>
      <w:r w:rsidRPr="00115610">
        <w:rPr>
          <w:rFonts w:ascii="Times New Roman" w:hAnsi="Times New Roman"/>
          <w:color w:val="000000" w:themeColor="text1"/>
          <w:sz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https://novyjoskol-r31.gosweb.gosuslugi.ru, на ЕПГУ и РПГУ. в федеральной государственной информационной системе «Федеральный реестр государственных и муниципальных</w:t>
      </w:r>
      <w:proofErr w:type="gramEnd"/>
      <w:r w:rsidRPr="00115610">
        <w:rPr>
          <w:rFonts w:ascii="Times New Roman" w:hAnsi="Times New Roman"/>
          <w:color w:val="000000" w:themeColor="text1"/>
          <w:sz w:val="26"/>
        </w:rPr>
        <w:t xml:space="preserve"> услуг (функций) (далее – ФРГУ, федеральный реестр).</w:t>
      </w:r>
    </w:p>
    <w:p w14:paraId="0AAA025A" w14:textId="65464F4A" w:rsidR="00E53B79" w:rsidRDefault="00115610" w:rsidP="001156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115610">
        <w:rPr>
          <w:rFonts w:ascii="Times New Roman" w:hAnsi="Times New Roman"/>
          <w:color w:val="000000" w:themeColor="text1"/>
          <w:sz w:val="26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 https://novyjoskol-r31.gosweb.gosuslugi.ru, на РПГУ и ЕПГУ, в ФРГУ.</w:t>
      </w:r>
    </w:p>
    <w:p w14:paraId="555CBCF9" w14:textId="77777777" w:rsidR="00115610" w:rsidRDefault="00115610" w:rsidP="001156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tbl>
      <w:tblPr>
        <w:tblStyle w:val="a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</w:tblGrid>
      <w:tr w:rsidR="00B068FB" w:rsidRPr="00C92F28" w14:paraId="46C73AB7" w14:textId="77777777" w:rsidTr="00115610">
        <w:tc>
          <w:tcPr>
            <w:tcW w:w="7761" w:type="dxa"/>
          </w:tcPr>
          <w:p w14:paraId="1A04D760" w14:textId="77777777" w:rsidR="00B068FB" w:rsidRPr="00C92F28" w:rsidRDefault="00B068FB" w:rsidP="00B068FB">
            <w:pPr>
              <w:widowControl w:val="0"/>
              <w:outlineLvl w:val="2"/>
              <w:rPr>
                <w:rFonts w:ascii="Times New Roman" w:hAnsi="Times New Roman"/>
                <w:b/>
                <w:sz w:val="26"/>
              </w:rPr>
            </w:pPr>
            <w:r w:rsidRPr="00C92F28">
              <w:rPr>
                <w:rFonts w:ascii="Times New Roman" w:hAnsi="Times New Roman"/>
                <w:b/>
                <w:sz w:val="26"/>
              </w:rPr>
              <w:t>2.6. Исчерпывающий перечень документов,</w:t>
            </w:r>
          </w:p>
        </w:tc>
      </w:tr>
    </w:tbl>
    <w:p w14:paraId="64246B33" w14:textId="77777777" w:rsidR="00B068FB" w:rsidRPr="00B068FB" w:rsidRDefault="00B068FB" w:rsidP="00B068FB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b/>
          <w:sz w:val="26"/>
        </w:rPr>
      </w:pPr>
      <w:r w:rsidRPr="00C92F28">
        <w:rPr>
          <w:rFonts w:ascii="Times New Roman" w:hAnsi="Times New Roman"/>
          <w:b/>
          <w:sz w:val="26"/>
        </w:rPr>
        <w:t xml:space="preserve">                         </w:t>
      </w:r>
      <w:proofErr w:type="gramStart"/>
      <w:r w:rsidRPr="00C92F28">
        <w:rPr>
          <w:rFonts w:ascii="Times New Roman" w:hAnsi="Times New Roman"/>
          <w:b/>
          <w:sz w:val="26"/>
        </w:rPr>
        <w:t>необходимых</w:t>
      </w:r>
      <w:proofErr w:type="gramEnd"/>
      <w:r w:rsidRPr="00C92F28">
        <w:rPr>
          <w:rFonts w:ascii="Times New Roman" w:hAnsi="Times New Roman"/>
          <w:b/>
          <w:sz w:val="26"/>
        </w:rPr>
        <w:t xml:space="preserve"> для предоставления Услуги</w:t>
      </w:r>
    </w:p>
    <w:p w14:paraId="643172DE" w14:textId="77777777" w:rsidR="00B068FB" w:rsidRPr="00C92F28" w:rsidRDefault="00B068FB" w:rsidP="00B068FB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6"/>
        </w:rPr>
      </w:pPr>
    </w:p>
    <w:p w14:paraId="007B9A2A" w14:textId="77777777" w:rsidR="00C92F28" w:rsidRPr="00C92F28" w:rsidRDefault="00C92F28" w:rsidP="00C92F2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C92F28">
        <w:rPr>
          <w:rFonts w:ascii="Times New Roman" w:hAnsi="Times New Roman"/>
          <w:sz w:val="26"/>
        </w:rPr>
        <w:t xml:space="preserve">2.6.1. </w:t>
      </w:r>
      <w:proofErr w:type="gramStart"/>
      <w:r w:rsidRPr="00C92F28">
        <w:rPr>
          <w:rFonts w:ascii="Times New Roman" w:hAnsi="Times New Roman"/>
          <w:sz w:val="26"/>
        </w:rPr>
        <w:t xml:space="preserve">Исчерпывающий перечень документов, необходимых в соответствии с </w:t>
      </w:r>
      <w:r w:rsidRPr="00C92F28">
        <w:rPr>
          <w:rFonts w:ascii="Times New Roman" w:hAnsi="Times New Roman"/>
          <w:sz w:val="26"/>
        </w:rPr>
        <w:lastRenderedPageBreak/>
        <w:t>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</w:t>
      </w:r>
      <w:proofErr w:type="gramEnd"/>
      <w:r w:rsidRPr="00C92F28">
        <w:rPr>
          <w:rFonts w:ascii="Times New Roman" w:hAnsi="Times New Roman"/>
          <w:sz w:val="26"/>
        </w:rPr>
        <w:t xml:space="preserve"> регламента.</w:t>
      </w:r>
    </w:p>
    <w:p w14:paraId="6F81B177" w14:textId="20D5E246" w:rsidR="00C92F28" w:rsidRPr="00C92F28" w:rsidRDefault="00C92F28" w:rsidP="00C92F2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C92F28">
        <w:rPr>
          <w:rFonts w:ascii="Times New Roman" w:hAnsi="Times New Roman"/>
          <w:sz w:val="26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</w:t>
      </w:r>
    </w:p>
    <w:p w14:paraId="5D821206" w14:textId="77777777" w:rsidR="00C92F28" w:rsidRDefault="00C92F28" w:rsidP="00B068F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14:paraId="6243CD57" w14:textId="77777777" w:rsidR="00B068FB" w:rsidRDefault="00B068FB" w:rsidP="00B068F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 w:rsidRPr="00C92F28">
        <w:rPr>
          <w:rFonts w:ascii="Times New Roman" w:hAnsi="Times New Roman"/>
          <w:b/>
          <w:sz w:val="26"/>
        </w:rPr>
        <w:t>2.7. Исчерпывающий перечень оснований для отказа</w:t>
      </w:r>
      <w:r w:rsidRPr="00C92F28">
        <w:rPr>
          <w:rFonts w:ascii="Times New Roman" w:hAnsi="Times New Roman"/>
          <w:b/>
          <w:sz w:val="26"/>
        </w:rPr>
        <w:br/>
        <w:t>в приеме документов, необходимых для предоставления Услуги</w:t>
      </w:r>
    </w:p>
    <w:p w14:paraId="5E92943F" w14:textId="77777777" w:rsidR="00C92F28" w:rsidRDefault="00C92F28" w:rsidP="00B068F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14:paraId="384E2C40" w14:textId="60AF857B" w:rsidR="00C92F28" w:rsidRPr="00C92F28" w:rsidRDefault="00C92F28" w:rsidP="00B068F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6"/>
        </w:rPr>
      </w:pPr>
      <w:r w:rsidRPr="00C92F28">
        <w:rPr>
          <w:rFonts w:ascii="Times New Roman" w:hAnsi="Times New Roman"/>
          <w:sz w:val="26"/>
        </w:rPr>
        <w:t xml:space="preserve">  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административного регламента.</w:t>
      </w:r>
    </w:p>
    <w:p w14:paraId="5E296F53" w14:textId="77777777" w:rsidR="00B068FB" w:rsidRPr="00B068FB" w:rsidRDefault="00B068FB" w:rsidP="00B068F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14:paraId="464A0D00" w14:textId="77777777" w:rsidR="00B068FB" w:rsidRPr="00740581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40581">
        <w:rPr>
          <w:rFonts w:ascii="Times New Roman" w:hAnsi="Times New Roman"/>
          <w:b/>
          <w:sz w:val="26"/>
          <w:szCs w:val="26"/>
        </w:rPr>
        <w:t>2.8. Исчерпывающий перечень оснований для приостановления</w:t>
      </w:r>
    </w:p>
    <w:p w14:paraId="21E186A1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40581">
        <w:rPr>
          <w:rFonts w:ascii="Times New Roman" w:hAnsi="Times New Roman"/>
          <w:b/>
          <w:sz w:val="26"/>
          <w:szCs w:val="26"/>
        </w:rPr>
        <w:t>предоставления Услуги или отказа в предоставлении Услуги</w:t>
      </w:r>
    </w:p>
    <w:p w14:paraId="63F688DB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3ED2682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68FB">
        <w:rPr>
          <w:rFonts w:ascii="Times New Roman" w:hAnsi="Times New Roman"/>
          <w:sz w:val="26"/>
          <w:szCs w:val="26"/>
        </w:rPr>
        <w:t>2.8.1. Исчерпывающий перечень оснований для отказа в 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III административного регламента.</w:t>
      </w:r>
    </w:p>
    <w:p w14:paraId="3BEB00C0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889014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068FB">
        <w:rPr>
          <w:rFonts w:ascii="Times New Roman" w:hAnsi="Times New Roman"/>
          <w:sz w:val="26"/>
          <w:szCs w:val="26"/>
        </w:rPr>
        <w:t>2</w:t>
      </w:r>
      <w:r w:rsidRPr="00B068FB">
        <w:rPr>
          <w:rFonts w:ascii="Times New Roman" w:hAnsi="Times New Roman"/>
          <w:b/>
          <w:sz w:val="26"/>
          <w:szCs w:val="26"/>
        </w:rPr>
        <w:t>.9. Размер платы, взимаемой с заявителя при предоставлении Услуги,</w:t>
      </w:r>
    </w:p>
    <w:p w14:paraId="2F0C304D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068FB">
        <w:rPr>
          <w:rFonts w:ascii="Times New Roman" w:hAnsi="Times New Roman"/>
          <w:b/>
          <w:sz w:val="26"/>
          <w:szCs w:val="26"/>
        </w:rPr>
        <w:t>и способы ее взимания</w:t>
      </w:r>
    </w:p>
    <w:p w14:paraId="01A5B612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D467794" w14:textId="77777777" w:rsidR="00B068FB" w:rsidRPr="00B068FB" w:rsidRDefault="00B068FB" w:rsidP="00B068F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68FB">
        <w:rPr>
          <w:rFonts w:ascii="Times New Roman" w:hAnsi="Times New Roman"/>
          <w:sz w:val="26"/>
          <w:szCs w:val="26"/>
        </w:rPr>
        <w:t>2.9.1. Предоставление Услуги осуществляется бесплатно.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68FB" w:rsidRPr="00B068FB" w14:paraId="4D38BA3B" w14:textId="77777777" w:rsidTr="00115610">
        <w:tc>
          <w:tcPr>
            <w:tcW w:w="9854" w:type="dxa"/>
          </w:tcPr>
          <w:p w14:paraId="23663499" w14:textId="77777777" w:rsidR="00B068FB" w:rsidRPr="00B068FB" w:rsidRDefault="00B068FB" w:rsidP="00B068FB">
            <w:pPr>
              <w:tabs>
                <w:tab w:val="left" w:pos="3888"/>
              </w:tabs>
              <w:spacing w:line="264" w:lineRule="auto"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</w:p>
          <w:p w14:paraId="22FC89A1" w14:textId="77777777" w:rsidR="00B068FB" w:rsidRPr="00B068FB" w:rsidRDefault="00B068FB" w:rsidP="00B068FB">
            <w:pPr>
              <w:tabs>
                <w:tab w:val="left" w:pos="3888"/>
              </w:tabs>
              <w:spacing w:line="264" w:lineRule="auto"/>
              <w:jc w:val="center"/>
              <w:outlineLvl w:val="0"/>
              <w:rPr>
                <w:rFonts w:ascii="Times New Roman" w:hAnsi="Times New Roman"/>
                <w:b/>
                <w:color w:val="002060"/>
                <w:sz w:val="26"/>
              </w:rPr>
            </w:pPr>
            <w:r w:rsidRPr="00B068FB">
              <w:rPr>
                <w:rFonts w:ascii="Times New Roman" w:hAnsi="Times New Roman"/>
                <w:b/>
                <w:sz w:val="26"/>
              </w:rPr>
              <w:t>2.10. Максимальный срок ожидания в очереди при подаче запроса о</w:t>
            </w:r>
          </w:p>
        </w:tc>
      </w:tr>
    </w:tbl>
    <w:p w14:paraId="144D53FC" w14:textId="77777777" w:rsidR="00B068FB" w:rsidRPr="00B068FB" w:rsidRDefault="00B068FB" w:rsidP="00B068F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  <w:proofErr w:type="gramStart"/>
      <w:r w:rsidRPr="00B068FB">
        <w:rPr>
          <w:rFonts w:ascii="Times New Roman" w:hAnsi="Times New Roman"/>
          <w:b/>
          <w:sz w:val="26"/>
        </w:rPr>
        <w:t>предоставлении</w:t>
      </w:r>
      <w:proofErr w:type="gramEnd"/>
      <w:r w:rsidRPr="00B068FB">
        <w:rPr>
          <w:rFonts w:ascii="Times New Roman" w:hAnsi="Times New Roman"/>
          <w:b/>
          <w:sz w:val="26"/>
        </w:rPr>
        <w:t xml:space="preserve"> Услуги и при получении результата предоставления Услуги</w:t>
      </w:r>
    </w:p>
    <w:p w14:paraId="759BA942" w14:textId="77777777" w:rsidR="00B068FB" w:rsidRPr="00B068FB" w:rsidRDefault="00B068FB" w:rsidP="00B068FB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</w:p>
    <w:p w14:paraId="6FB94A73" w14:textId="77777777" w:rsidR="00B068FB" w:rsidRPr="00B068FB" w:rsidRDefault="00B068FB" w:rsidP="00B068F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68FB">
        <w:rPr>
          <w:rFonts w:ascii="Times New Roman" w:hAnsi="Times New Roman"/>
          <w:sz w:val="26"/>
        </w:rPr>
        <w:t xml:space="preserve">  2.10.1.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14:paraId="326A192F" w14:textId="77777777" w:rsidR="00B068FB" w:rsidRPr="00B068FB" w:rsidRDefault="00B068FB" w:rsidP="00B068F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</w:p>
    <w:p w14:paraId="2B550035" w14:textId="77777777" w:rsidR="00B068FB" w:rsidRPr="00B068FB" w:rsidRDefault="00B068FB" w:rsidP="00B068F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  <w:r w:rsidRPr="00740581">
        <w:rPr>
          <w:rFonts w:ascii="Times New Roman" w:hAnsi="Times New Roman"/>
          <w:b/>
          <w:sz w:val="26"/>
        </w:rPr>
        <w:t>2.11. Срок регистрации запроса заявителя о предоставлении Услуги</w:t>
      </w:r>
    </w:p>
    <w:p w14:paraId="76F5CCD0" w14:textId="77777777" w:rsidR="00B068FB" w:rsidRPr="00B068FB" w:rsidRDefault="00B068FB" w:rsidP="00B068F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4EBF466A" w14:textId="77777777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68FB">
        <w:rPr>
          <w:rFonts w:ascii="Times New Roman" w:hAnsi="Times New Roman"/>
          <w:sz w:val="26"/>
        </w:rPr>
        <w:t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минут.</w:t>
      </w:r>
    </w:p>
    <w:p w14:paraId="1AFD3E48" w14:textId="643EA9D9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68FB">
        <w:rPr>
          <w:rFonts w:ascii="Times New Roman" w:hAnsi="Times New Roman"/>
          <w:sz w:val="26"/>
        </w:rPr>
        <w:t>2.11.2. Реги</w:t>
      </w:r>
      <w:r w:rsidR="00EE24A3">
        <w:rPr>
          <w:rFonts w:ascii="Times New Roman" w:hAnsi="Times New Roman"/>
          <w:sz w:val="26"/>
        </w:rPr>
        <w:t>страция запроса, направленного З</w:t>
      </w:r>
      <w:r w:rsidRPr="00B068FB">
        <w:rPr>
          <w:rFonts w:ascii="Times New Roman" w:hAnsi="Times New Roman"/>
          <w:sz w:val="26"/>
        </w:rPr>
        <w:t xml:space="preserve">аявителем по почте или в форме электронного документа на ЕПГУ, осуществляется в день его поступления либо на следующий рабочий день, в случае его получения после16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 </w:t>
      </w:r>
    </w:p>
    <w:p w14:paraId="004B079B" w14:textId="77777777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3CBDA714" w14:textId="77777777" w:rsidR="00453BC2" w:rsidRDefault="00453BC2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52BF8980" w14:textId="77777777" w:rsidR="00453BC2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 w:rsidRPr="00B068FB">
        <w:rPr>
          <w:rFonts w:ascii="Times New Roman" w:hAnsi="Times New Roman"/>
          <w:b/>
          <w:sz w:val="26"/>
        </w:rPr>
        <w:lastRenderedPageBreak/>
        <w:t>2.12. Требования к помещениям, в которых предоставляется Услуга</w:t>
      </w:r>
    </w:p>
    <w:p w14:paraId="596F88AB" w14:textId="190AC82C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 w:rsidRPr="00B068FB">
        <w:rPr>
          <w:rFonts w:ascii="Times New Roman" w:hAnsi="Times New Roman"/>
          <w:b/>
          <w:sz w:val="26"/>
        </w:rPr>
        <w:t xml:space="preserve"> </w:t>
      </w:r>
    </w:p>
    <w:p w14:paraId="37CD86E6" w14:textId="77777777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68FB">
        <w:rPr>
          <w:rFonts w:ascii="Times New Roman" w:hAnsi="Times New Roman"/>
          <w:sz w:val="26"/>
        </w:rPr>
        <w:t xml:space="preserve">2.12.1. </w:t>
      </w:r>
      <w:proofErr w:type="gramStart"/>
      <w:r w:rsidRPr="00B068FB">
        <w:rPr>
          <w:rFonts w:ascii="Times New Roman" w:hAnsi="Times New Roman"/>
          <w:sz w:val="26"/>
        </w:rPr>
        <w:t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 w:rsidRPr="00B068FB">
        <w:rPr>
          <w:rFonts w:ascii="Times New Roman" w:hAnsi="Times New Roman"/>
          <w:sz w:val="26"/>
        </w:rPr>
        <w:t xml:space="preserve"> </w:t>
      </w:r>
      <w:proofErr w:type="gramStart"/>
      <w:r w:rsidRPr="00B068FB">
        <w:rPr>
          <w:rFonts w:ascii="Times New Roman" w:hAnsi="Times New Roman"/>
          <w:sz w:val="26"/>
        </w:rPr>
        <w:t>сайте</w:t>
      </w:r>
      <w:proofErr w:type="gramEnd"/>
      <w:r w:rsidRPr="00B068FB">
        <w:rPr>
          <w:rFonts w:ascii="Times New Roman" w:hAnsi="Times New Roman"/>
          <w:sz w:val="26"/>
        </w:rPr>
        <w:t xml:space="preserve"> Уполномоченного органа  (novyjoskol-r31.gosweb.gosuslugi.ru) и на ЕГПУ.</w:t>
      </w:r>
    </w:p>
    <w:p w14:paraId="5306E038" w14:textId="77777777" w:rsidR="00EE24A3" w:rsidRDefault="00EE24A3" w:rsidP="00B068F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62BCF1AE" w14:textId="77777777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B068FB">
        <w:rPr>
          <w:rFonts w:ascii="Times New Roman" w:hAnsi="Times New Roman"/>
          <w:b/>
          <w:sz w:val="26"/>
        </w:rPr>
        <w:t>2.13. Показатели доступности и качества Услуги</w:t>
      </w:r>
    </w:p>
    <w:p w14:paraId="05908F09" w14:textId="77777777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5CBF230" w14:textId="77777777" w:rsidR="00B068FB" w:rsidRPr="00B068FB" w:rsidRDefault="00B068FB" w:rsidP="00B0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68FB">
        <w:rPr>
          <w:rFonts w:ascii="Times New Roman" w:hAnsi="Times New Roman"/>
          <w:sz w:val="26"/>
        </w:rPr>
        <w:t xml:space="preserve">2.13.1. </w:t>
      </w:r>
      <w:proofErr w:type="gramStart"/>
      <w:r w:rsidRPr="00B068FB">
        <w:rPr>
          <w:rFonts w:ascii="Times New Roman" w:hAnsi="Times New Roman"/>
          <w:sz w:val="26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B068FB">
        <w:rPr>
          <w:rFonts w:ascii="Times New Roman" w:hAnsi="Times New Roman"/>
          <w:sz w:val="26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B068FB">
        <w:rPr>
          <w:rFonts w:ascii="Times New Roman" w:hAnsi="Times New Roman"/>
          <w:sz w:val="26"/>
        </w:rPr>
        <w:t>размещен</w:t>
      </w:r>
      <w:proofErr w:type="gramEnd"/>
      <w:r w:rsidRPr="00B068FB">
        <w:rPr>
          <w:rFonts w:ascii="Times New Roman" w:hAnsi="Times New Roman"/>
          <w:sz w:val="26"/>
        </w:rPr>
        <w:t xml:space="preserve"> на официальном сайте Уполномоченного органа https://novyjoskol-r31.gosweb.gosuslugi.ru/и на ЕПГУ и РПГУ.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260DC" w14:paraId="6ED4ECDE" w14:textId="77777777" w:rsidTr="005260DC">
        <w:tc>
          <w:tcPr>
            <w:tcW w:w="9854" w:type="dxa"/>
          </w:tcPr>
          <w:p w14:paraId="197BEFB1" w14:textId="77777777" w:rsidR="00605A02" w:rsidRDefault="00605A02" w:rsidP="00933DD2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68C1D352" w14:textId="08B227BA" w:rsidR="005260DC" w:rsidRDefault="005260DC" w:rsidP="00933DD2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Pr="005260DC">
              <w:rPr>
                <w:rFonts w:ascii="Times New Roman" w:hAnsi="Times New Roman"/>
                <w:b/>
                <w:sz w:val="26"/>
              </w:rPr>
              <w:t>.14. Иные требования к предоставлению Услуги, в том числе</w:t>
            </w:r>
            <w:r>
              <w:rPr>
                <w:rFonts w:ascii="Times New Roman" w:hAnsi="Times New Roman"/>
                <w:b/>
                <w:sz w:val="26"/>
              </w:rPr>
              <w:t xml:space="preserve"> учитывающие</w:t>
            </w:r>
          </w:p>
        </w:tc>
      </w:tr>
    </w:tbl>
    <w:p w14:paraId="4C45C758" w14:textId="02E21FA4" w:rsidR="00E53B79" w:rsidRPr="005F4EDB" w:rsidRDefault="000B00BB" w:rsidP="00933DD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AE3677">
        <w:rPr>
          <w:rFonts w:ascii="Times New Roman" w:hAnsi="Times New Roman"/>
          <w:b/>
          <w:color w:val="000000" w:themeColor="text1"/>
          <w:sz w:val="26"/>
        </w:rPr>
        <w:t>особенности предоставления Услуги в многофункциональных центрах предоставления государственных и муниципальных услуг</w:t>
      </w:r>
      <w:r w:rsidR="00046AE2"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Pr="00AE3677">
        <w:rPr>
          <w:rFonts w:ascii="Times New Roman" w:hAnsi="Times New Roman"/>
          <w:b/>
          <w:color w:val="000000" w:themeColor="text1"/>
          <w:sz w:val="26"/>
        </w:rPr>
        <w:t>и особенности предоставления Услуги в электронной форме</w:t>
      </w:r>
    </w:p>
    <w:p w14:paraId="2BFD50C3" w14:textId="77777777" w:rsidR="00E53B79" w:rsidRPr="005F4EDB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4FC586E2" w14:textId="1581CC05" w:rsidR="00527AB7" w:rsidRPr="005F4EDB" w:rsidRDefault="00BB3D35" w:rsidP="00830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2.14.1. </w:t>
      </w:r>
      <w:r w:rsidR="009F4225">
        <w:rPr>
          <w:rFonts w:ascii="Times New Roman" w:hAnsi="Times New Roman"/>
          <w:color w:val="000000" w:themeColor="text1"/>
          <w:sz w:val="26"/>
          <w:szCs w:val="26"/>
        </w:rPr>
        <w:t>Перечень услуг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F4225">
        <w:rPr>
          <w:rFonts w:ascii="Times New Roman" w:hAnsi="Times New Roman"/>
          <w:color w:val="000000" w:themeColor="text1"/>
          <w:sz w:val="26"/>
          <w:szCs w:val="26"/>
        </w:rPr>
        <w:t xml:space="preserve"> которые являются 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необходимы</w:t>
      </w:r>
      <w:r w:rsidR="009F4225">
        <w:rPr>
          <w:rFonts w:ascii="Times New Roman" w:hAnsi="Times New Roman"/>
          <w:color w:val="000000" w:themeColor="text1"/>
          <w:sz w:val="26"/>
          <w:szCs w:val="26"/>
        </w:rPr>
        <w:t>ми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и обязательны</w:t>
      </w:r>
      <w:r w:rsidR="009F4225">
        <w:rPr>
          <w:rFonts w:ascii="Times New Roman" w:hAnsi="Times New Roman"/>
          <w:color w:val="000000" w:themeColor="text1"/>
          <w:sz w:val="26"/>
          <w:szCs w:val="26"/>
        </w:rPr>
        <w:t>ми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для предоставления Услуги</w:t>
      </w:r>
      <w:r w:rsidR="00527AB7" w:rsidRPr="005F4EDB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75EFA04D" w14:textId="0BBA1A10" w:rsidR="00E53B79" w:rsidRPr="005F4EDB" w:rsidRDefault="00527AB7" w:rsidP="00830D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2.14.1.1. Выдача проектной документации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r w:rsidR="00830DA3" w:rsidRPr="005F4ED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AE0EF6D" w14:textId="39C704E8" w:rsidR="00830DA3" w:rsidRPr="005F4EDB" w:rsidRDefault="00830DA3" w:rsidP="00830DA3">
      <w:pPr>
        <w:tabs>
          <w:tab w:val="left" w:pos="9638"/>
        </w:tabs>
        <w:spacing w:after="0" w:line="240" w:lineRule="auto"/>
        <w:ind w:firstLine="709"/>
        <w:jc w:val="both"/>
        <w:rPr>
          <w:rFonts w:eastAsia="PT Astra Serif"/>
          <w:color w:val="000000" w:themeColor="text1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Оплата работ по подготовке проектной документации лесных участков </w:t>
      </w:r>
      <w:r w:rsidRPr="005F4EDB">
        <w:rPr>
          <w:rStyle w:val="af9"/>
          <w:rFonts w:ascii="Times New Roman" w:eastAsia="PT Astra Serif" w:hAnsi="Times New Roman"/>
          <w:color w:val="000000" w:themeColor="text1"/>
          <w:sz w:val="28"/>
        </w:rPr>
        <w:t>осуществляется на договорной основе.</w:t>
      </w:r>
    </w:p>
    <w:p w14:paraId="66780EC0" w14:textId="49C76450" w:rsidR="00830DA3" w:rsidRPr="005F4EDB" w:rsidRDefault="00830DA3" w:rsidP="00830D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2.14.</w:t>
      </w:r>
      <w:r w:rsidR="007C580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. </w:t>
      </w:r>
      <w:r w:rsidR="007C5801" w:rsidRPr="007C5801">
        <w:rPr>
          <w:rFonts w:ascii="Times New Roman" w:hAnsi="Times New Roman"/>
          <w:color w:val="000000" w:themeColor="text1"/>
          <w:sz w:val="26"/>
          <w:szCs w:val="26"/>
        </w:rPr>
        <w:t xml:space="preserve"> Услуга предоставляется  в электронном виде посредством ЕПГУ, РПГУ.</w:t>
      </w:r>
    </w:p>
    <w:p w14:paraId="7D868F8E" w14:textId="77777777" w:rsidR="00830DA3" w:rsidRPr="005F4EDB" w:rsidRDefault="00830DA3">
      <w:pPr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04E5B0B3" w14:textId="77777777" w:rsidR="00E53B79" w:rsidRPr="005F4EDB" w:rsidRDefault="000B00B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6"/>
        </w:rPr>
      </w:pPr>
      <w:r w:rsidRPr="005F4EDB">
        <w:rPr>
          <w:rFonts w:ascii="Times New Roman" w:hAnsi="Times New Roman"/>
          <w:b/>
          <w:color w:val="000000" w:themeColor="text1"/>
          <w:sz w:val="26"/>
        </w:rPr>
        <w:t>III. Состав, последовательность и сроки</w:t>
      </w:r>
      <w:r w:rsidRPr="005F4EDB">
        <w:rPr>
          <w:rFonts w:ascii="Times New Roman" w:hAnsi="Times New Roman"/>
          <w:b/>
          <w:color w:val="000000" w:themeColor="text1"/>
          <w:sz w:val="26"/>
        </w:rPr>
        <w:br/>
        <w:t>выполнения административных процедур</w:t>
      </w:r>
    </w:p>
    <w:p w14:paraId="7AB866EA" w14:textId="77777777" w:rsidR="00E53B79" w:rsidRPr="005F4EDB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0F511F70" w14:textId="77777777" w:rsidR="00E53B79" w:rsidRPr="005F4EDB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5F4EDB">
        <w:rPr>
          <w:rFonts w:ascii="Times New Roman" w:hAnsi="Times New Roman"/>
          <w:b/>
          <w:color w:val="000000" w:themeColor="text1"/>
          <w:sz w:val="26"/>
        </w:rPr>
        <w:t>3.1. Перечень вариантов предоставления Услуги:</w:t>
      </w:r>
    </w:p>
    <w:p w14:paraId="02FA9540" w14:textId="77777777" w:rsidR="00527AB7" w:rsidRPr="005F4EDB" w:rsidRDefault="00527AB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2C3E4BCE" w14:textId="6B666C15" w:rsidR="00C11C2C" w:rsidRPr="005A4719" w:rsidRDefault="007C5801" w:rsidP="007C5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FF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Вариант 1.  Р</w:t>
      </w:r>
      <w:r w:rsidR="002B5A37" w:rsidRPr="005A4719">
        <w:rPr>
          <w:rFonts w:ascii="Times New Roman" w:hAnsi="Times New Roman"/>
          <w:color w:val="000000" w:themeColor="text1"/>
          <w:sz w:val="26"/>
          <w:szCs w:val="26"/>
        </w:rPr>
        <w:t xml:space="preserve">ешение </w:t>
      </w:r>
      <w:r w:rsidR="00B4550A" w:rsidRPr="005A4719">
        <w:rPr>
          <w:rFonts w:ascii="Times New Roman" w:hAnsi="Times New Roman"/>
          <w:bCs/>
          <w:color w:val="000000" w:themeColor="text1"/>
          <w:sz w:val="26"/>
          <w:szCs w:val="26"/>
        </w:rPr>
        <w:t>о предварительном согласовании предоставления земельного участка</w:t>
      </w:r>
      <w:r w:rsidR="00527AB7">
        <w:rPr>
          <w:rFonts w:ascii="Times New Roman" w:hAnsi="Times New Roman"/>
          <w:bCs/>
          <w:color w:val="000000" w:themeColor="text1"/>
          <w:sz w:val="26"/>
          <w:szCs w:val="26"/>
        </w:rPr>
        <w:t>:</w:t>
      </w:r>
    </w:p>
    <w:p w14:paraId="2E5C35E6" w14:textId="56B388A2" w:rsidR="00527AB7" w:rsidRPr="004127EC" w:rsidRDefault="003400A9" w:rsidP="0052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когда З</w:t>
      </w:r>
      <w:r w:rsidR="00527AB7" w:rsidRPr="004127EC">
        <w:rPr>
          <w:rFonts w:ascii="Times New Roman" w:hAnsi="Times New Roman"/>
          <w:sz w:val="26"/>
          <w:szCs w:val="26"/>
        </w:rPr>
        <w:t>аявителем является физическое лицо;</w:t>
      </w:r>
    </w:p>
    <w:p w14:paraId="228C81C3" w14:textId="7372186B" w:rsidR="00527AB7" w:rsidRPr="004127EC" w:rsidRDefault="003400A9" w:rsidP="0052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когда З</w:t>
      </w:r>
      <w:r w:rsidR="00527AB7" w:rsidRPr="004127EC">
        <w:rPr>
          <w:rFonts w:ascii="Times New Roman" w:hAnsi="Times New Roman"/>
          <w:sz w:val="26"/>
          <w:szCs w:val="26"/>
        </w:rPr>
        <w:t>аявителем является юридическое лицо;</w:t>
      </w:r>
    </w:p>
    <w:p w14:paraId="4F933B72" w14:textId="71EF709D" w:rsidR="00527AB7" w:rsidRDefault="003400A9" w:rsidP="0052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когда З</w:t>
      </w:r>
      <w:r w:rsidR="00527AB7" w:rsidRPr="004127EC">
        <w:rPr>
          <w:rFonts w:ascii="Times New Roman" w:hAnsi="Times New Roman"/>
          <w:sz w:val="26"/>
          <w:szCs w:val="26"/>
        </w:rPr>
        <w:t>аявителем является индивидуальный предприниматель.</w:t>
      </w:r>
    </w:p>
    <w:p w14:paraId="76143990" w14:textId="77777777" w:rsidR="00453BC2" w:rsidRDefault="00921AC2" w:rsidP="0052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 xml:space="preserve">Вариант </w:t>
      </w:r>
      <w:r w:rsidR="007C5801">
        <w:rPr>
          <w:rFonts w:ascii="Times New Roman" w:hAnsi="Times New Roman"/>
          <w:color w:val="auto"/>
          <w:sz w:val="26"/>
          <w:szCs w:val="26"/>
        </w:rPr>
        <w:t xml:space="preserve">2: </w:t>
      </w:r>
      <w:proofErr w:type="gramStart"/>
      <w:r w:rsidR="007C5801">
        <w:rPr>
          <w:rFonts w:ascii="Times New Roman" w:hAnsi="Times New Roman"/>
          <w:color w:val="auto"/>
          <w:sz w:val="26"/>
          <w:szCs w:val="26"/>
        </w:rPr>
        <w:t>И</w:t>
      </w:r>
      <w:r w:rsidR="002B5A37" w:rsidRPr="00527AB7">
        <w:rPr>
          <w:rFonts w:ascii="Times New Roman" w:hAnsi="Times New Roman" w:cs="Arial"/>
          <w:color w:val="auto"/>
          <w:sz w:val="26"/>
          <w:szCs w:val="26"/>
        </w:rPr>
        <w:t>справлени</w:t>
      </w:r>
      <w:r w:rsidR="00527AB7" w:rsidRPr="00527AB7">
        <w:rPr>
          <w:rFonts w:ascii="Times New Roman" w:hAnsi="Times New Roman" w:cs="Arial"/>
          <w:color w:val="auto"/>
          <w:sz w:val="26"/>
          <w:szCs w:val="26"/>
        </w:rPr>
        <w:t>и</w:t>
      </w:r>
      <w:proofErr w:type="gramEnd"/>
      <w:r w:rsidR="002B5A37" w:rsidRPr="00527AB7">
        <w:rPr>
          <w:rFonts w:ascii="Times New Roman" w:hAnsi="Times New Roman" w:cs="Arial"/>
          <w:color w:val="auto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</w:t>
      </w:r>
      <w:r w:rsidR="007C5801">
        <w:rPr>
          <w:rFonts w:ascii="Times New Roman" w:hAnsi="Times New Roman" w:cs="Arial"/>
          <w:color w:val="auto"/>
          <w:sz w:val="26"/>
          <w:szCs w:val="26"/>
        </w:rPr>
        <w:t xml:space="preserve"> и созданных реестровых записях.</w:t>
      </w:r>
    </w:p>
    <w:p w14:paraId="62B3E9AF" w14:textId="00F15342" w:rsidR="002B5A37" w:rsidRPr="00527AB7" w:rsidRDefault="002B5A37" w:rsidP="0052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27AB7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3D4B9579" w14:textId="77777777" w:rsidR="00453BC2" w:rsidRPr="00453BC2" w:rsidRDefault="00453BC2" w:rsidP="00453B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3BC2">
        <w:rPr>
          <w:rFonts w:ascii="Times New Roman" w:hAnsi="Times New Roman"/>
          <w:b/>
          <w:sz w:val="26"/>
        </w:rPr>
        <w:t xml:space="preserve">3.2. Профилирование заявителя </w:t>
      </w:r>
    </w:p>
    <w:p w14:paraId="17B222F1" w14:textId="77777777" w:rsidR="00453BC2" w:rsidRPr="00453BC2" w:rsidRDefault="00453BC2" w:rsidP="00453BC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27F3452E" w14:textId="77777777" w:rsidR="00453BC2" w:rsidRPr="00453BC2" w:rsidRDefault="00453BC2" w:rsidP="00453BC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453BC2">
        <w:rPr>
          <w:rFonts w:ascii="Times New Roman" w:hAnsi="Times New Roman"/>
          <w:sz w:val="26"/>
        </w:rPr>
        <w:t>3.2.1. Способы определения и предъявления необходимого заявителю варианта предоставления Услуги:</w:t>
      </w:r>
    </w:p>
    <w:p w14:paraId="3AB1B015" w14:textId="77777777" w:rsidR="00453BC2" w:rsidRPr="00453BC2" w:rsidRDefault="00453BC2" w:rsidP="00453BC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453BC2">
        <w:rPr>
          <w:rFonts w:ascii="Times New Roman" w:hAnsi="Times New Roman"/>
          <w:sz w:val="26"/>
        </w:rPr>
        <w:t>– посредством заполнения интерактивной формы  заявления на ЕПГУ, РПГУ;</w:t>
      </w:r>
    </w:p>
    <w:p w14:paraId="4DBCDC36" w14:textId="77777777" w:rsidR="00453BC2" w:rsidRPr="00453BC2" w:rsidRDefault="00453BC2" w:rsidP="00453BC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453BC2">
        <w:rPr>
          <w:rFonts w:ascii="Times New Roman" w:hAnsi="Times New Roman"/>
          <w:sz w:val="26"/>
        </w:rPr>
        <w:t>– посредством анкетирования в МФЦ, в Уполномоченном органе.</w:t>
      </w:r>
    </w:p>
    <w:p w14:paraId="6158E180" w14:textId="77777777" w:rsidR="00453BC2" w:rsidRPr="00453BC2" w:rsidRDefault="00453BC2" w:rsidP="00453BC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453BC2">
        <w:rPr>
          <w:rFonts w:ascii="Times New Roman" w:hAnsi="Times New Roman"/>
          <w:sz w:val="26"/>
        </w:rPr>
        <w:t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3.2. раздела III.</w:t>
      </w:r>
    </w:p>
    <w:p w14:paraId="29CFDC32" w14:textId="77777777" w:rsidR="00453BC2" w:rsidRPr="00453BC2" w:rsidRDefault="00453BC2" w:rsidP="00453BC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453BC2">
        <w:rPr>
          <w:rFonts w:ascii="Times New Roman" w:hAnsi="Times New Roman"/>
          <w:sz w:val="26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№ 7 к настоящему административному регламенту. </w:t>
      </w:r>
    </w:p>
    <w:p w14:paraId="263F24D6" w14:textId="77777777" w:rsidR="00453BC2" w:rsidRPr="00453BC2" w:rsidRDefault="00453BC2" w:rsidP="00453BC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453BC2">
        <w:rPr>
          <w:rFonts w:ascii="Times New Roman" w:hAnsi="Times New Roman"/>
          <w:sz w:val="26"/>
        </w:rPr>
        <w:t>3.2.6.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14:paraId="74B2DE50" w14:textId="77777777" w:rsidR="0092156F" w:rsidRDefault="0092156F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23B028A3" w14:textId="77777777" w:rsidR="00453BC2" w:rsidRDefault="00453BC2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2D9999BF" w14:textId="2897871F" w:rsidR="0092156F" w:rsidRDefault="0092156F" w:rsidP="009215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3.3. Вариант 1А</w:t>
      </w:r>
      <w:r w:rsidR="00046AE2"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Р</w:t>
      </w:r>
      <w:r w:rsidRPr="00B4550A">
        <w:rPr>
          <w:rFonts w:ascii="Times New Roman" w:hAnsi="Times New Roman"/>
          <w:b/>
          <w:bCs/>
          <w:sz w:val="26"/>
          <w:szCs w:val="26"/>
        </w:rPr>
        <w:t>ешение о предварительном согласовании предоставления земельного участка</w:t>
      </w:r>
      <w:r w:rsidRPr="00BB3D35">
        <w:rPr>
          <w:rFonts w:ascii="Arial" w:hAnsi="Arial"/>
          <w:b/>
          <w:sz w:val="28"/>
        </w:rPr>
        <w:t xml:space="preserve"> </w:t>
      </w:r>
      <w:r w:rsidR="003400A9">
        <w:rPr>
          <w:rFonts w:ascii="Times New Roman" w:hAnsi="Times New Roman"/>
          <w:b/>
          <w:sz w:val="26"/>
          <w:szCs w:val="26"/>
        </w:rPr>
        <w:t>в случае, когда З</w:t>
      </w:r>
      <w:r w:rsidRPr="004127EC">
        <w:rPr>
          <w:rFonts w:ascii="Times New Roman" w:hAnsi="Times New Roman"/>
          <w:b/>
          <w:sz w:val="26"/>
          <w:szCs w:val="26"/>
        </w:rPr>
        <w:t>аявителем является физическое лицо</w:t>
      </w:r>
    </w:p>
    <w:p w14:paraId="3F8DEAA2" w14:textId="77777777" w:rsidR="00895D0E" w:rsidRDefault="00895D0E" w:rsidP="009215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426F0FA9" w14:textId="39B892D2" w:rsidR="00895D0E" w:rsidRDefault="00895D0E" w:rsidP="00895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3.3.1.  Административные процедуры</w:t>
      </w:r>
    </w:p>
    <w:p w14:paraId="78ABF0C7" w14:textId="77777777" w:rsidR="0092156F" w:rsidRDefault="0092156F" w:rsidP="0092156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14:paraId="24F14A03" w14:textId="432E7476" w:rsidR="009A416F" w:rsidRDefault="009A416F" w:rsidP="009215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3.3.1.1. Перечень административных процедур варианта:</w:t>
      </w:r>
    </w:p>
    <w:p w14:paraId="7740EB90" w14:textId="5199EEFF" w:rsidR="0092156F" w:rsidRDefault="00046AE2" w:rsidP="009215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 п</w:t>
      </w:r>
      <w:r w:rsidR="009A416F">
        <w:rPr>
          <w:rFonts w:ascii="Times New Roman" w:hAnsi="Times New Roman"/>
          <w:color w:val="000000" w:themeColor="text1"/>
          <w:sz w:val="26"/>
        </w:rPr>
        <w:t xml:space="preserve">рием </w:t>
      </w:r>
      <w:r w:rsidR="0092156F">
        <w:rPr>
          <w:rFonts w:ascii="Times New Roman" w:hAnsi="Times New Roman"/>
          <w:color w:val="000000" w:themeColor="text1"/>
          <w:sz w:val="26"/>
        </w:rPr>
        <w:t xml:space="preserve">запроса и </w:t>
      </w:r>
      <w:r w:rsidR="009A416F">
        <w:rPr>
          <w:rFonts w:ascii="Times New Roman" w:hAnsi="Times New Roman"/>
          <w:color w:val="000000" w:themeColor="text1"/>
          <w:sz w:val="26"/>
        </w:rPr>
        <w:t>документов и (или) информации,</w:t>
      </w:r>
      <w:r w:rsidR="0092156F">
        <w:rPr>
          <w:rFonts w:ascii="Times New Roman" w:hAnsi="Times New Roman"/>
          <w:color w:val="000000" w:themeColor="text1"/>
          <w:sz w:val="26"/>
        </w:rPr>
        <w:t xml:space="preserve"> необходимых для предоставления Услуги;</w:t>
      </w:r>
    </w:p>
    <w:p w14:paraId="1099FB76" w14:textId="67765464" w:rsidR="0092156F" w:rsidRDefault="00046AE2" w:rsidP="0092156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</w:t>
      </w:r>
      <w:r w:rsidR="0092156F">
        <w:rPr>
          <w:rFonts w:ascii="Times New Roman" w:hAnsi="Times New Roman"/>
          <w:color w:val="000000" w:themeColor="text1"/>
          <w:sz w:val="26"/>
        </w:rPr>
        <w:t>ежведомственное информационное взаимодействие;</w:t>
      </w:r>
    </w:p>
    <w:p w14:paraId="7E5092FD" w14:textId="3BFED8AF" w:rsidR="0092156F" w:rsidRDefault="00046AE2" w:rsidP="0092156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</w:t>
      </w:r>
      <w:r w:rsidR="0092156F">
        <w:rPr>
          <w:rFonts w:ascii="Times New Roman" w:hAnsi="Times New Roman"/>
          <w:color w:val="000000" w:themeColor="text1"/>
          <w:sz w:val="26"/>
        </w:rPr>
        <w:t>риостановление предоставления Услуги;</w:t>
      </w:r>
    </w:p>
    <w:p w14:paraId="7423EBCB" w14:textId="1096CD38" w:rsidR="0092156F" w:rsidRDefault="00046AE2" w:rsidP="009215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4) п</w:t>
      </w:r>
      <w:r w:rsidR="0092156F">
        <w:rPr>
          <w:rFonts w:ascii="Times New Roman" w:hAnsi="Times New Roman"/>
          <w:color w:val="000000" w:themeColor="text1"/>
          <w:sz w:val="26"/>
        </w:rPr>
        <w:t>ринятие решения о предоставлении (об отказе в предоставлении) Услуги;</w:t>
      </w:r>
    </w:p>
    <w:p w14:paraId="2119BC90" w14:textId="5CF50F41" w:rsidR="0092156F" w:rsidRDefault="00046AE2" w:rsidP="009215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>5) п</w:t>
      </w:r>
      <w:r w:rsidR="0092156F" w:rsidRPr="00B65B05">
        <w:rPr>
          <w:rFonts w:ascii="Times New Roman" w:hAnsi="Times New Roman"/>
          <w:color w:val="000000" w:themeColor="text1"/>
          <w:sz w:val="26"/>
        </w:rPr>
        <w:t>редоставление результата Услуги.</w:t>
      </w:r>
    </w:p>
    <w:p w14:paraId="3F3B6E44" w14:textId="2B89EE40" w:rsidR="00895D0E" w:rsidRPr="00895D0E" w:rsidRDefault="00895D0E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</w:t>
      </w:r>
      <w:r w:rsidR="00163AB4">
        <w:rPr>
          <w:rFonts w:ascii="Times New Roman" w:hAnsi="Times New Roman"/>
          <w:color w:val="000000" w:themeColor="text1"/>
          <w:sz w:val="26"/>
        </w:rPr>
        <w:t>2</w:t>
      </w:r>
      <w:r>
        <w:rPr>
          <w:rFonts w:ascii="Times New Roman" w:hAnsi="Times New Roman"/>
          <w:color w:val="000000" w:themeColor="text1"/>
          <w:sz w:val="26"/>
        </w:rPr>
        <w:t>.</w:t>
      </w:r>
      <w:r w:rsidRPr="00895D0E">
        <w:t xml:space="preserve"> </w:t>
      </w:r>
      <w:r w:rsidRPr="00895D0E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14:paraId="6601F587" w14:textId="77777777" w:rsidR="00895D0E" w:rsidRPr="00895D0E" w:rsidRDefault="00895D0E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95D0E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 20 (двадцать) рабочих дней;</w:t>
      </w:r>
    </w:p>
    <w:p w14:paraId="7435192D" w14:textId="77777777" w:rsidR="00895D0E" w:rsidRPr="00895D0E" w:rsidRDefault="00895D0E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95D0E">
        <w:rPr>
          <w:rFonts w:ascii="Times New Roman" w:hAnsi="Times New Roman"/>
          <w:color w:val="000000" w:themeColor="text1"/>
          <w:sz w:val="26"/>
        </w:rPr>
        <w:t>- с использованием ЕПГУ - 20 (двадцать) рабочих дней;</w:t>
      </w:r>
    </w:p>
    <w:p w14:paraId="7C409EAB" w14:textId="3413CB16" w:rsidR="00895D0E" w:rsidRDefault="00895D0E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95D0E">
        <w:rPr>
          <w:rFonts w:ascii="Times New Roman" w:hAnsi="Times New Roman"/>
          <w:color w:val="000000" w:themeColor="text1"/>
          <w:sz w:val="26"/>
        </w:rPr>
        <w:t>- в МФЦ - 20 (двадцать) рабочих дней.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</w:p>
    <w:p w14:paraId="7363B6DA" w14:textId="77777777" w:rsidR="0092156F" w:rsidRDefault="0092156F" w:rsidP="009215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14:paraId="536AC188" w14:textId="4F327AE8" w:rsidR="0092156F" w:rsidRDefault="0092156F" w:rsidP="0092156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895D0E">
        <w:rPr>
          <w:rFonts w:ascii="Times New Roman" w:hAnsi="Times New Roman"/>
          <w:b/>
          <w:color w:val="000000" w:themeColor="text1"/>
          <w:sz w:val="26"/>
        </w:rPr>
        <w:t>3.3.</w:t>
      </w:r>
      <w:r w:rsidR="00921AC2">
        <w:rPr>
          <w:rFonts w:ascii="Times New Roman" w:hAnsi="Times New Roman"/>
          <w:b/>
          <w:color w:val="000000" w:themeColor="text1"/>
          <w:sz w:val="26"/>
        </w:rPr>
        <w:t>2</w:t>
      </w:r>
      <w:r w:rsidRPr="00895D0E">
        <w:rPr>
          <w:rFonts w:ascii="Times New Roman" w:hAnsi="Times New Roman"/>
          <w:b/>
          <w:color w:val="000000" w:themeColor="text1"/>
          <w:sz w:val="26"/>
        </w:rPr>
        <w:t>. Прием запроса и документов</w:t>
      </w:r>
      <w:r w:rsidRPr="00895D0E">
        <w:rPr>
          <w:rFonts w:ascii="Times New Roman" w:hAnsi="Times New Roman"/>
          <w:b/>
          <w:color w:val="000000" w:themeColor="text1"/>
          <w:sz w:val="26"/>
        </w:rPr>
        <w:br/>
        <w:t>и (или) информации, необходимых для предоставления Услуги</w:t>
      </w:r>
    </w:p>
    <w:p w14:paraId="418F4D75" w14:textId="77777777" w:rsidR="0092156F" w:rsidRDefault="0092156F" w:rsidP="0092156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14:paraId="4561892F" w14:textId="582781DC" w:rsidR="00895D0E" w:rsidRPr="00895D0E" w:rsidRDefault="00921AC2" w:rsidP="00340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</w:t>
      </w:r>
      <w:r w:rsidR="00895D0E" w:rsidRPr="00895D0E">
        <w:rPr>
          <w:rFonts w:ascii="Times New Roman" w:hAnsi="Times New Roman"/>
          <w:color w:val="000000" w:themeColor="text1"/>
          <w:sz w:val="26"/>
        </w:rPr>
        <w:t>.3.2.1.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14:paraId="49D89C33" w14:textId="132C4ACA" w:rsidR="00895D0E" w:rsidRPr="00895D0E" w:rsidRDefault="00EE24A3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Прием от З</w:t>
      </w:r>
      <w:r w:rsidR="00895D0E" w:rsidRPr="00895D0E">
        <w:rPr>
          <w:rFonts w:ascii="Times New Roman" w:hAnsi="Times New Roman"/>
          <w:color w:val="000000" w:themeColor="text1"/>
          <w:sz w:val="26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15ED3F59" w14:textId="77777777" w:rsidR="00895D0E" w:rsidRPr="00895D0E" w:rsidRDefault="00895D0E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95D0E">
        <w:rPr>
          <w:rFonts w:ascii="Times New Roman" w:hAnsi="Times New Roman"/>
          <w:color w:val="000000" w:themeColor="text1"/>
          <w:sz w:val="26"/>
        </w:rPr>
        <w:t xml:space="preserve">- в форме электронного документа через ЕПГУ; </w:t>
      </w:r>
    </w:p>
    <w:p w14:paraId="49A4059C" w14:textId="77777777" w:rsidR="00895D0E" w:rsidRPr="00895D0E" w:rsidRDefault="00895D0E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895D0E">
        <w:rPr>
          <w:rFonts w:ascii="Times New Roman" w:hAnsi="Times New Roman"/>
          <w:color w:val="000000" w:themeColor="text1"/>
          <w:sz w:val="26"/>
        </w:rPr>
        <w:t>- в форме документов на бумажном носителе посредством подачи запроса в Уполномоченный орган или МФЦ.</w:t>
      </w:r>
    </w:p>
    <w:p w14:paraId="6FEB0FA1" w14:textId="444B1D90" w:rsidR="0092156F" w:rsidRPr="005F4EDB" w:rsidRDefault="00895D0E" w:rsidP="00895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95D0E">
        <w:rPr>
          <w:rFonts w:ascii="Times New Roman" w:hAnsi="Times New Roman"/>
          <w:color w:val="000000" w:themeColor="text1"/>
          <w:sz w:val="26"/>
        </w:rPr>
        <w:t>3.3.2.2. Исчерпывающий перечень документов, необходимых для предоставления ус</w:t>
      </w:r>
      <w:r w:rsidR="00EE24A3">
        <w:rPr>
          <w:rFonts w:ascii="Times New Roman" w:hAnsi="Times New Roman"/>
          <w:color w:val="000000" w:themeColor="text1"/>
          <w:sz w:val="26"/>
        </w:rPr>
        <w:t>луги, которые З</w:t>
      </w:r>
      <w:r w:rsidRPr="00895D0E">
        <w:rPr>
          <w:rFonts w:ascii="Times New Roman" w:hAnsi="Times New Roman"/>
          <w:color w:val="000000" w:themeColor="text1"/>
          <w:sz w:val="26"/>
        </w:rPr>
        <w:t xml:space="preserve">аявитель (представитель заявителя) должен представить самостоятельно, включая заявление по форме </w:t>
      </w:r>
      <w:r w:rsidRPr="00921AC2">
        <w:rPr>
          <w:rFonts w:ascii="Times New Roman" w:hAnsi="Times New Roman"/>
          <w:color w:val="000000" w:themeColor="text1"/>
          <w:sz w:val="26"/>
        </w:rPr>
        <w:t>согласно приложению              № 3 административному регламенту:</w:t>
      </w:r>
      <w:r w:rsidRPr="00895D0E">
        <w:rPr>
          <w:rFonts w:ascii="Times New Roman" w:hAnsi="Times New Roman"/>
          <w:color w:val="000000" w:themeColor="text1"/>
          <w:sz w:val="26"/>
        </w:rPr>
        <w:cr/>
      </w:r>
      <w:r>
        <w:rPr>
          <w:rFonts w:ascii="Times New Roman" w:hAnsi="Times New Roman"/>
          <w:color w:val="000000" w:themeColor="text1"/>
          <w:sz w:val="26"/>
        </w:rPr>
        <w:tab/>
      </w:r>
      <w:r w:rsidR="0092156F" w:rsidRPr="005F4EDB">
        <w:rPr>
          <w:rFonts w:ascii="Times New Roman" w:hAnsi="Times New Roman"/>
          <w:bCs/>
          <w:color w:val="000000" w:themeColor="text1"/>
          <w:sz w:val="26"/>
          <w:szCs w:val="26"/>
        </w:rPr>
        <w:t>- документ, удостоверяющий личность заявителя, представителя</w:t>
      </w:r>
      <w:r w:rsidR="00CB378D"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(паспорт)</w:t>
      </w:r>
      <w:r w:rsidR="0092156F" w:rsidRPr="005F4EDB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541E82EC" w14:textId="67EFBCEE" w:rsidR="00CB378D" w:rsidRPr="005F4EDB" w:rsidRDefault="00CB378D" w:rsidP="0093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9" w:history="1">
        <w:r w:rsidRPr="005F4EDB">
          <w:rPr>
            <w:rFonts w:ascii="Times New Roman" w:hAnsi="Times New Roman"/>
            <w:color w:val="000000" w:themeColor="text1"/>
            <w:sz w:val="26"/>
            <w:szCs w:val="26"/>
          </w:rPr>
          <w:t>перечнем</w:t>
        </w:r>
      </w:hyperlink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, утверждённым Приказом </w:t>
      </w:r>
      <w:proofErr w:type="spellStart"/>
      <w:r w:rsidRPr="005F4EDB">
        <w:rPr>
          <w:rFonts w:ascii="Times New Roman" w:hAnsi="Times New Roman"/>
          <w:color w:val="000000" w:themeColor="text1"/>
          <w:sz w:val="26"/>
          <w:szCs w:val="26"/>
        </w:rPr>
        <w:t>Росреестра</w:t>
      </w:r>
      <w:proofErr w:type="spellEnd"/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от 02 сентября 2020 года № </w:t>
      </w:r>
      <w:proofErr w:type="gramStart"/>
      <w:r w:rsidRPr="005F4EDB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gramEnd"/>
      <w:r w:rsidRPr="005F4EDB">
        <w:rPr>
          <w:rFonts w:ascii="Times New Roman" w:hAnsi="Times New Roman"/>
          <w:color w:val="000000" w:themeColor="text1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142B48E1" w14:textId="77777777" w:rsidR="0092156F" w:rsidRPr="005F4EDB" w:rsidRDefault="0092156F" w:rsidP="0093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5B97A007" w14:textId="77777777" w:rsidR="0092156F" w:rsidRPr="005F4EDB" w:rsidRDefault="0092156F" w:rsidP="0093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62E30089" w14:textId="79A00EDC" w:rsidR="0092156F" w:rsidRPr="005F4EDB" w:rsidRDefault="0092156F" w:rsidP="0093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CB378D"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="00CB378D" w:rsidRPr="005F4EDB">
        <w:rPr>
          <w:rFonts w:ascii="Times New Roman" w:hAnsi="Times New Roman"/>
          <w:color w:val="000000" w:themeColor="text1"/>
          <w:sz w:val="26"/>
          <w:szCs w:val="26"/>
        </w:rPr>
        <w:t>довереннность</w:t>
      </w:r>
      <w:proofErr w:type="spellEnd"/>
      <w:r w:rsidR="00CB378D" w:rsidRPr="005F4ED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998795D" w14:textId="77777777" w:rsidR="0092156F" w:rsidRPr="005F4EDB" w:rsidRDefault="0092156F" w:rsidP="00933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2974A659" w14:textId="58A8CE37" w:rsidR="0092156F" w:rsidRPr="005F4EDB" w:rsidRDefault="0092156F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5F4EDB">
        <w:rPr>
          <w:rFonts w:ascii="Times New Roman" w:hAnsi="Times New Roman"/>
          <w:color w:val="000000" w:themeColor="text1"/>
          <w:sz w:val="26"/>
        </w:rPr>
        <w:t>3.3.</w:t>
      </w:r>
      <w:r w:rsidR="006E0A82">
        <w:rPr>
          <w:rFonts w:ascii="Times New Roman" w:hAnsi="Times New Roman"/>
          <w:color w:val="000000" w:themeColor="text1"/>
          <w:sz w:val="26"/>
        </w:rPr>
        <w:t>2</w:t>
      </w:r>
      <w:r w:rsidRPr="005F4EDB">
        <w:rPr>
          <w:rFonts w:ascii="Times New Roman" w:hAnsi="Times New Roman"/>
          <w:color w:val="000000" w:themeColor="text1"/>
          <w:sz w:val="26"/>
        </w:rPr>
        <w:t>.3. </w:t>
      </w:r>
      <w:r w:rsidR="006E0A82" w:rsidRPr="006E0A82">
        <w:rPr>
          <w:rFonts w:ascii="Times New Roman" w:hAnsi="Times New Roman"/>
          <w:color w:val="000000" w:themeColor="text1"/>
          <w:sz w:val="26"/>
        </w:rPr>
        <w:t xml:space="preserve">Исчерпывающий перечень документов, необходимых для </w:t>
      </w:r>
      <w:r w:rsidR="00EE24A3">
        <w:rPr>
          <w:rFonts w:ascii="Times New Roman" w:hAnsi="Times New Roman"/>
          <w:color w:val="000000" w:themeColor="text1"/>
          <w:sz w:val="26"/>
        </w:rPr>
        <w:t>предоставления услуги, которые З</w:t>
      </w:r>
      <w:r w:rsidR="006E0A82" w:rsidRPr="006E0A82">
        <w:rPr>
          <w:rFonts w:ascii="Times New Roman" w:hAnsi="Times New Roman"/>
          <w:color w:val="000000" w:themeColor="text1"/>
          <w:sz w:val="26"/>
        </w:rPr>
        <w:t>аявитель вправе представить по собственной инициативе:</w:t>
      </w:r>
    </w:p>
    <w:p w14:paraId="035CE076" w14:textId="40571937" w:rsidR="0092156F" w:rsidRPr="005F4EDB" w:rsidRDefault="00AE3677" w:rsidP="00933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</w:t>
      </w:r>
      <w:r w:rsidR="0092156F"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ыписка из Единого государственного реестра недвижимости </w:t>
      </w:r>
      <w:r w:rsidR="0092156F" w:rsidRPr="005F4EDB">
        <w:rPr>
          <w:rFonts w:ascii="Times New Roman" w:hAnsi="Times New Roman"/>
          <w:bCs/>
          <w:color w:val="000000" w:themeColor="text1"/>
          <w:sz w:val="26"/>
          <w:szCs w:val="26"/>
        </w:rPr>
        <w:br/>
        <w:t>в отношении земельных участков</w:t>
      </w:r>
      <w:r w:rsidR="00046AE2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4BAC731A" w14:textId="7E345E38" w:rsidR="0092156F" w:rsidRDefault="0092156F" w:rsidP="00933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AE3677">
        <w:rPr>
          <w:rFonts w:ascii="Times New Roman" w:hAnsi="Times New Roman"/>
          <w:bCs/>
          <w:color w:val="000000" w:themeColor="text1"/>
          <w:sz w:val="26"/>
          <w:szCs w:val="26"/>
        </w:rPr>
        <w:t>с</w:t>
      </w: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огласование </w:t>
      </w:r>
      <w:proofErr w:type="gramStart"/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071E4DDB" w14:textId="4A843F4E" w:rsidR="006E0A82" w:rsidRPr="006E0A82" w:rsidRDefault="006E0A82" w:rsidP="006E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3.3.2.4.</w:t>
      </w:r>
      <w:r w:rsidRPr="006E0A82">
        <w:rPr>
          <w:rFonts w:ascii="Times New Roman" w:hAnsi="Times New Roman"/>
          <w:bCs/>
          <w:color w:val="000000" w:themeColor="text1"/>
          <w:sz w:val="26"/>
          <w:szCs w:val="26"/>
        </w:rPr>
        <w:t>Способами установ</w:t>
      </w:r>
      <w:r w:rsidR="00EE24A3">
        <w:rPr>
          <w:rFonts w:ascii="Times New Roman" w:hAnsi="Times New Roman"/>
          <w:bCs/>
          <w:color w:val="000000" w:themeColor="text1"/>
          <w:sz w:val="26"/>
          <w:szCs w:val="26"/>
        </w:rPr>
        <w:t>ления личности (Идентификации) З</w:t>
      </w:r>
      <w:r w:rsidRPr="006E0A82">
        <w:rPr>
          <w:rFonts w:ascii="Times New Roman" w:hAnsi="Times New Roman"/>
          <w:bCs/>
          <w:color w:val="000000" w:themeColor="text1"/>
          <w:sz w:val="26"/>
          <w:szCs w:val="26"/>
        </w:rPr>
        <w:t>аявителя (представителя заявителя) являются:</w:t>
      </w:r>
    </w:p>
    <w:p w14:paraId="3AF36683" w14:textId="309D9184" w:rsidR="006E0A82" w:rsidRDefault="006E0A82" w:rsidP="006E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6E0A82">
        <w:rPr>
          <w:rFonts w:ascii="Times New Roman" w:hAnsi="Times New Roman"/>
          <w:bCs/>
          <w:color w:val="000000" w:themeColor="text1"/>
          <w:sz w:val="26"/>
          <w:szCs w:val="26"/>
        </w:rPr>
        <w:t>- при подаче заявления в Уполномоченном органе и МФЦ – предъявление документа, удостоверяющего личность;</w:t>
      </w:r>
    </w:p>
    <w:p w14:paraId="7807AB55" w14:textId="42CA1607" w:rsidR="0092156F" w:rsidRDefault="0092156F" w:rsidP="00933DD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5F4EDB">
        <w:rPr>
          <w:rFonts w:ascii="Times New Roman" w:hAnsi="Times New Roman"/>
          <w:color w:val="000000" w:themeColor="text1"/>
          <w:sz w:val="26"/>
        </w:rPr>
        <w:t>3.3.</w:t>
      </w:r>
      <w:r w:rsidR="006E0A82">
        <w:rPr>
          <w:rFonts w:ascii="Times New Roman" w:hAnsi="Times New Roman"/>
          <w:color w:val="000000" w:themeColor="text1"/>
          <w:sz w:val="26"/>
        </w:rPr>
        <w:t>2</w:t>
      </w:r>
      <w:r w:rsidRPr="005F4EDB">
        <w:rPr>
          <w:rFonts w:ascii="Times New Roman" w:hAnsi="Times New Roman"/>
          <w:color w:val="000000" w:themeColor="text1"/>
          <w:sz w:val="26"/>
        </w:rPr>
        <w:t xml:space="preserve">.5. Основания для </w:t>
      </w:r>
      <w:r w:rsidR="006E0A82">
        <w:rPr>
          <w:rFonts w:ascii="Times New Roman" w:hAnsi="Times New Roman"/>
          <w:color w:val="000000" w:themeColor="text1"/>
          <w:sz w:val="26"/>
        </w:rPr>
        <w:t xml:space="preserve">принятия решения об </w:t>
      </w:r>
      <w:r w:rsidRPr="005F4EDB">
        <w:rPr>
          <w:rFonts w:ascii="Times New Roman" w:hAnsi="Times New Roman"/>
          <w:color w:val="000000" w:themeColor="text1"/>
          <w:sz w:val="26"/>
        </w:rPr>
        <w:t>отказ</w:t>
      </w:r>
      <w:r w:rsidR="006E0A82">
        <w:rPr>
          <w:rFonts w:ascii="Times New Roman" w:hAnsi="Times New Roman"/>
          <w:color w:val="000000" w:themeColor="text1"/>
          <w:sz w:val="26"/>
        </w:rPr>
        <w:t>е</w:t>
      </w:r>
      <w:r w:rsidRPr="005F4EDB">
        <w:rPr>
          <w:rFonts w:ascii="Times New Roman" w:hAnsi="Times New Roman"/>
          <w:color w:val="000000" w:themeColor="text1"/>
          <w:sz w:val="26"/>
        </w:rPr>
        <w:t xml:space="preserve"> в приеме </w:t>
      </w:r>
      <w:r w:rsidR="006E0A82">
        <w:rPr>
          <w:rFonts w:ascii="Times New Roman" w:hAnsi="Times New Roman"/>
          <w:color w:val="000000" w:themeColor="text1"/>
          <w:sz w:val="26"/>
        </w:rPr>
        <w:t xml:space="preserve">запроса и  </w:t>
      </w:r>
      <w:r w:rsidRPr="005F4EDB">
        <w:rPr>
          <w:rFonts w:ascii="Times New Roman" w:hAnsi="Times New Roman"/>
          <w:color w:val="000000" w:themeColor="text1"/>
          <w:sz w:val="26"/>
        </w:rPr>
        <w:t xml:space="preserve">документов </w:t>
      </w:r>
      <w:r w:rsidR="006E0A82">
        <w:rPr>
          <w:rFonts w:ascii="Times New Roman" w:hAnsi="Times New Roman"/>
          <w:color w:val="000000" w:themeColor="text1"/>
          <w:sz w:val="26"/>
        </w:rPr>
        <w:t>и (или) информации нет.</w:t>
      </w:r>
    </w:p>
    <w:p w14:paraId="2F209651" w14:textId="3ACCD74D" w:rsidR="006E0A82" w:rsidRPr="006E0A82" w:rsidRDefault="006E0A82" w:rsidP="006E0A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6E0A82">
        <w:rPr>
          <w:rFonts w:ascii="Times New Roman" w:hAnsi="Times New Roman"/>
          <w:color w:val="000000" w:themeColor="text1"/>
          <w:sz w:val="26"/>
        </w:rPr>
        <w:t xml:space="preserve">3.3.2.6. Прием заявления и документов, необходимых для предоставления услуги, по выбору </w:t>
      </w:r>
      <w:r w:rsidR="00EE24A3">
        <w:rPr>
          <w:rFonts w:ascii="Times New Roman" w:hAnsi="Times New Roman"/>
          <w:color w:val="000000" w:themeColor="text1"/>
          <w:sz w:val="26"/>
        </w:rPr>
        <w:t>З</w:t>
      </w:r>
      <w:r w:rsidRPr="006E0A82">
        <w:rPr>
          <w:rFonts w:ascii="Times New Roman" w:hAnsi="Times New Roman"/>
          <w:color w:val="000000" w:themeColor="text1"/>
          <w:sz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14:paraId="59C527EB" w14:textId="103366BD" w:rsidR="006E0A82" w:rsidRDefault="006E0A82" w:rsidP="006E0A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6E0A82">
        <w:rPr>
          <w:rFonts w:ascii="Times New Roman" w:hAnsi="Times New Roman"/>
          <w:color w:val="000000" w:themeColor="text1"/>
          <w:sz w:val="26"/>
        </w:rPr>
        <w:lastRenderedPageBreak/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14:paraId="5E9064C4" w14:textId="77777777" w:rsidR="006E0A82" w:rsidRDefault="006E0A82" w:rsidP="00933DD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14:paraId="250E2A9B" w14:textId="7C73CCE1" w:rsidR="0092156F" w:rsidRDefault="0092156F" w:rsidP="00933DD2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</w:t>
      </w:r>
      <w:r w:rsidR="00146F52">
        <w:rPr>
          <w:rFonts w:ascii="Times New Roman" w:hAnsi="Times New Roman"/>
          <w:b/>
          <w:color w:val="000000" w:themeColor="text1"/>
          <w:sz w:val="26"/>
        </w:rPr>
        <w:t>3</w:t>
      </w:r>
      <w:r>
        <w:rPr>
          <w:rFonts w:ascii="Times New Roman" w:hAnsi="Times New Roman"/>
          <w:b/>
          <w:color w:val="000000" w:themeColor="text1"/>
          <w:sz w:val="26"/>
        </w:rPr>
        <w:t>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14:paraId="2B8541FE" w14:textId="77777777" w:rsidR="0092156F" w:rsidRDefault="0092156F" w:rsidP="00933DD2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574E6B5D" w14:textId="118B4183" w:rsidR="00146F52" w:rsidRPr="00146F52" w:rsidRDefault="00146F52" w:rsidP="00146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 w:rsidRPr="00146F52">
        <w:rPr>
          <w:rFonts w:ascii="Times New Roman" w:hAnsi="Times New Roman"/>
          <w:color w:val="000000" w:themeColor="text1"/>
          <w:sz w:val="26"/>
        </w:rPr>
        <w:t>3.3.3.1. Основанием для начала административной процедуры является непредставлени</w:t>
      </w:r>
      <w:r w:rsidR="00EE24A3">
        <w:rPr>
          <w:rFonts w:ascii="Times New Roman" w:hAnsi="Times New Roman"/>
          <w:color w:val="000000" w:themeColor="text1"/>
          <w:sz w:val="26"/>
        </w:rPr>
        <w:t>е З</w:t>
      </w:r>
      <w:r w:rsidRPr="00146F52">
        <w:rPr>
          <w:rFonts w:ascii="Times New Roman" w:hAnsi="Times New Roman"/>
          <w:color w:val="000000" w:themeColor="text1"/>
          <w:sz w:val="26"/>
        </w:rPr>
        <w:t>аявителем (представителем заявителя) документов, указанных в пункте 3.3.2.3 подраздела 3.3.2 раздела III настоящего админис</w:t>
      </w:r>
      <w:r w:rsidR="00EE24A3">
        <w:rPr>
          <w:rFonts w:ascii="Times New Roman" w:hAnsi="Times New Roman"/>
          <w:color w:val="000000" w:themeColor="text1"/>
          <w:sz w:val="26"/>
        </w:rPr>
        <w:t>тративного регламента, которые З</w:t>
      </w:r>
      <w:r w:rsidRPr="00146F52">
        <w:rPr>
          <w:rFonts w:ascii="Times New Roman" w:hAnsi="Times New Roman"/>
          <w:color w:val="000000" w:themeColor="text1"/>
          <w:sz w:val="26"/>
        </w:rPr>
        <w:t>аявитель (представитель заявителя) в соответствии с требованиями Закона № 210-ФЗ «О</w:t>
      </w:r>
      <w:r w:rsidR="00EE24A3">
        <w:rPr>
          <w:rFonts w:ascii="Times New Roman" w:hAnsi="Times New Roman"/>
          <w:color w:val="000000" w:themeColor="text1"/>
          <w:sz w:val="26"/>
        </w:rPr>
        <w:t>б</w:t>
      </w:r>
      <w:r w:rsidRPr="00146F52">
        <w:rPr>
          <w:rFonts w:ascii="Times New Roman" w:hAnsi="Times New Roman"/>
          <w:color w:val="000000" w:themeColor="text1"/>
          <w:sz w:val="26"/>
        </w:rPr>
        <w:t xml:space="preserve"> организации предоставления государственных и муниципальных услуг» (далее – Федеральный закон № 2010-ФЗ) вправе представлять по собственной инициативе. </w:t>
      </w:r>
    </w:p>
    <w:p w14:paraId="7679B91B" w14:textId="4C01DB65" w:rsidR="00146F52" w:rsidRPr="00146F52" w:rsidRDefault="00146F52" w:rsidP="00453B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 w:rsidRPr="00146F52">
        <w:rPr>
          <w:rFonts w:ascii="Times New Roman" w:hAnsi="Times New Roman"/>
          <w:color w:val="000000" w:themeColor="text1"/>
          <w:sz w:val="26"/>
        </w:rPr>
        <w:t>3.3.3.2. Межведомственное информационное взаимодействие осуществляется</w:t>
      </w:r>
      <w:r w:rsidR="003400A9">
        <w:rPr>
          <w:rFonts w:ascii="Times New Roman" w:hAnsi="Times New Roman"/>
          <w:color w:val="000000" w:themeColor="text1"/>
          <w:sz w:val="26"/>
        </w:rPr>
        <w:t>:</w:t>
      </w:r>
    </w:p>
    <w:p w14:paraId="36BF3759" w14:textId="52AADE65" w:rsidR="00146F52" w:rsidRPr="00146F52" w:rsidRDefault="00EE24A3" w:rsidP="00EE2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         </w:t>
      </w:r>
      <w:r w:rsidR="00146F52" w:rsidRPr="00146F52">
        <w:rPr>
          <w:rFonts w:ascii="Times New Roman" w:hAnsi="Times New Roman"/>
          <w:color w:val="000000" w:themeColor="text1"/>
          <w:sz w:val="26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0BB1298" w14:textId="1993458D" w:rsidR="00146F52" w:rsidRPr="00146F52" w:rsidRDefault="00EE24A3" w:rsidP="00EE2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146F52" w:rsidRPr="00146F52">
        <w:rPr>
          <w:rFonts w:ascii="Times New Roman" w:hAnsi="Times New Roman"/>
          <w:color w:val="000000" w:themeColor="text1"/>
          <w:sz w:val="26"/>
        </w:rPr>
        <w:t xml:space="preserve"> без использования СМЭВ.</w:t>
      </w:r>
    </w:p>
    <w:p w14:paraId="3F454249" w14:textId="69150CD2" w:rsidR="00146F52" w:rsidRPr="00146F52" w:rsidRDefault="00146F52" w:rsidP="00146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 w:rsidRPr="00146F52">
        <w:rPr>
          <w:rFonts w:ascii="Times New Roman" w:hAnsi="Times New Roman"/>
          <w:color w:val="000000" w:themeColor="text1"/>
          <w:sz w:val="26"/>
        </w:rPr>
        <w:t>3.3.3.3. Межведомственное информационное взаимодействие осуществляется без использования СМЭВ  при невозможности осуществления межведомственного</w:t>
      </w:r>
      <w:r w:rsidR="00EE24A3">
        <w:rPr>
          <w:rFonts w:ascii="Times New Roman" w:hAnsi="Times New Roman"/>
          <w:color w:val="000000" w:themeColor="text1"/>
          <w:sz w:val="26"/>
        </w:rPr>
        <w:t xml:space="preserve"> </w:t>
      </w:r>
      <w:r w:rsidRPr="00146F52">
        <w:rPr>
          <w:rFonts w:ascii="Times New Roman" w:hAnsi="Times New Roman"/>
          <w:color w:val="000000" w:themeColor="text1"/>
          <w:sz w:val="26"/>
        </w:rPr>
        <w:t>запроса в электронной форме.</w:t>
      </w:r>
    </w:p>
    <w:p w14:paraId="5F0CB0F3" w14:textId="77777777" w:rsidR="00146F52" w:rsidRPr="00146F52" w:rsidRDefault="00146F52" w:rsidP="00146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 w:rsidRPr="00146F52">
        <w:rPr>
          <w:rFonts w:ascii="Times New Roman" w:hAnsi="Times New Roman"/>
          <w:color w:val="000000" w:themeColor="text1"/>
          <w:sz w:val="26"/>
        </w:rPr>
        <w:t xml:space="preserve">3.3.3.4. Органы (организации), с которыми осуществляется </w:t>
      </w:r>
      <w:proofErr w:type="gramStart"/>
      <w:r w:rsidRPr="00146F52">
        <w:rPr>
          <w:rFonts w:ascii="Times New Roman" w:hAnsi="Times New Roman"/>
          <w:color w:val="000000" w:themeColor="text1"/>
          <w:sz w:val="26"/>
        </w:rPr>
        <w:t>межведомственное</w:t>
      </w:r>
      <w:proofErr w:type="gramEnd"/>
    </w:p>
    <w:p w14:paraId="1F9F714E" w14:textId="04ED5098" w:rsidR="00146F52" w:rsidRDefault="00146F52" w:rsidP="00146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 w:rsidRPr="00146F52">
        <w:rPr>
          <w:rFonts w:ascii="Times New Roman" w:hAnsi="Times New Roman"/>
          <w:color w:val="000000" w:themeColor="text1"/>
          <w:sz w:val="26"/>
        </w:rPr>
        <w:t>информационное взаимодействие</w:t>
      </w:r>
    </w:p>
    <w:p w14:paraId="3E969F76" w14:textId="2CFE54FB" w:rsidR="0092156F" w:rsidRPr="00B30962" w:rsidRDefault="0092156F" w:rsidP="00921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>Федеральн</w:t>
      </w:r>
      <w:r w:rsidR="00146F52">
        <w:rPr>
          <w:rFonts w:ascii="Times New Roman" w:hAnsi="Times New Roman"/>
          <w:bCs/>
          <w:sz w:val="26"/>
          <w:szCs w:val="26"/>
        </w:rPr>
        <w:t>ая</w:t>
      </w:r>
      <w:r w:rsidRPr="00B30962">
        <w:rPr>
          <w:rFonts w:ascii="Times New Roman" w:hAnsi="Times New Roman"/>
          <w:bCs/>
          <w:sz w:val="26"/>
          <w:szCs w:val="26"/>
        </w:rPr>
        <w:t xml:space="preserve"> налогов</w:t>
      </w:r>
      <w:r w:rsidR="00146F52">
        <w:rPr>
          <w:rFonts w:ascii="Times New Roman" w:hAnsi="Times New Roman"/>
          <w:bCs/>
          <w:sz w:val="26"/>
          <w:szCs w:val="26"/>
        </w:rPr>
        <w:t>ая</w:t>
      </w:r>
      <w:r w:rsidRPr="00B30962">
        <w:rPr>
          <w:rFonts w:ascii="Times New Roman" w:hAnsi="Times New Roman"/>
          <w:bCs/>
          <w:sz w:val="26"/>
          <w:szCs w:val="26"/>
        </w:rPr>
        <w:t xml:space="preserve"> служб</w:t>
      </w:r>
      <w:r w:rsidR="00146F52">
        <w:rPr>
          <w:rFonts w:ascii="Times New Roman" w:hAnsi="Times New Roman"/>
          <w:bCs/>
          <w:sz w:val="26"/>
          <w:szCs w:val="26"/>
        </w:rPr>
        <w:t>а</w:t>
      </w:r>
      <w:r w:rsidRPr="00B30962">
        <w:rPr>
          <w:rFonts w:ascii="Times New Roman" w:hAnsi="Times New Roman"/>
          <w:bCs/>
          <w:sz w:val="26"/>
          <w:szCs w:val="26"/>
        </w:rPr>
        <w:t xml:space="preserve">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и Единого государственного реестра индивидуальных предпринимателей;</w:t>
      </w:r>
    </w:p>
    <w:p w14:paraId="3370505A" w14:textId="7ED38819" w:rsidR="0092156F" w:rsidRPr="005F4EDB" w:rsidRDefault="0092156F" w:rsidP="00921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>Федеральн</w:t>
      </w:r>
      <w:r w:rsidR="00146F52">
        <w:rPr>
          <w:rFonts w:ascii="Times New Roman" w:hAnsi="Times New Roman"/>
          <w:bCs/>
          <w:sz w:val="26"/>
          <w:szCs w:val="26"/>
        </w:rPr>
        <w:t>ая</w:t>
      </w:r>
      <w:r w:rsidRPr="00B30962">
        <w:rPr>
          <w:rFonts w:ascii="Times New Roman" w:hAnsi="Times New Roman"/>
          <w:bCs/>
          <w:sz w:val="26"/>
          <w:szCs w:val="26"/>
        </w:rPr>
        <w:t xml:space="preserve"> служб</w:t>
      </w:r>
      <w:r w:rsidR="00146F52">
        <w:rPr>
          <w:rFonts w:ascii="Times New Roman" w:hAnsi="Times New Roman"/>
          <w:bCs/>
          <w:sz w:val="26"/>
          <w:szCs w:val="26"/>
        </w:rPr>
        <w:t>а</w:t>
      </w:r>
      <w:r w:rsidRPr="00B30962">
        <w:rPr>
          <w:rFonts w:ascii="Times New Roman" w:hAnsi="Times New Roman"/>
          <w:bCs/>
          <w:sz w:val="26"/>
          <w:szCs w:val="26"/>
        </w:rPr>
        <w:t xml:space="preserve">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 xml:space="preserve">и </w:t>
      </w: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>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</w:t>
      </w:r>
      <w:r w:rsidR="00046AE2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76C76868" w14:textId="141910CF" w:rsidR="0092156F" w:rsidRPr="005F4EDB" w:rsidRDefault="0092156F" w:rsidP="00921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933DD2"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="00C902E8" w:rsidRPr="005F4EDB">
        <w:rPr>
          <w:rFonts w:ascii="Times New Roman" w:hAnsi="Times New Roman"/>
          <w:bCs/>
          <w:color w:val="000000" w:themeColor="text1"/>
          <w:sz w:val="26"/>
          <w:szCs w:val="26"/>
        </w:rPr>
        <w:t>инистерство природопользования Белгородской области</w:t>
      </w: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Pr="005F4EDB">
        <w:rPr>
          <w:rStyle w:val="af2"/>
          <w:rFonts w:ascii="Times New Roman" w:hAnsi="Times New Roman"/>
          <w:color w:val="000000" w:themeColor="text1"/>
          <w:sz w:val="26"/>
          <w:szCs w:val="26"/>
        </w:rPr>
        <w:t>при</w:t>
      </w: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согласовании схемы расположения земельного участка.</w:t>
      </w:r>
    </w:p>
    <w:p w14:paraId="5AFD4435" w14:textId="424ACD0B" w:rsidR="0092156F" w:rsidRPr="00146F52" w:rsidRDefault="0092156F" w:rsidP="0092156F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46F52">
        <w:rPr>
          <w:rFonts w:ascii="Times New Roman" w:hAnsi="Times New Roman"/>
          <w:color w:val="000000" w:themeColor="text1"/>
          <w:sz w:val="26"/>
          <w:szCs w:val="26"/>
        </w:rPr>
        <w:t>3.3.</w:t>
      </w:r>
      <w:r w:rsidR="00146F52" w:rsidRPr="00146F52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.5. Срок направления межведомственного запроса </w:t>
      </w:r>
      <w:r w:rsidR="00146F52" w:rsidRPr="00146F52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 не более</w:t>
      </w:r>
      <w:r w:rsidR="00146F52"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3 </w:t>
      </w:r>
      <w:r w:rsidR="00AE3677"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(трех) </w:t>
      </w:r>
      <w:r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рабочих дней </w:t>
      </w:r>
      <w:r w:rsidR="00146F52" w:rsidRPr="00146F52">
        <w:rPr>
          <w:rFonts w:ascii="Times New Roman" w:hAnsi="Times New Roman"/>
          <w:color w:val="000000" w:themeColor="text1"/>
          <w:sz w:val="26"/>
          <w:szCs w:val="26"/>
        </w:rPr>
        <w:t>с момента</w:t>
      </w:r>
      <w:r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 регистрации запроса </w:t>
      </w:r>
      <w:r w:rsidR="00146F52" w:rsidRPr="00146F52">
        <w:rPr>
          <w:rFonts w:ascii="Times New Roman" w:hAnsi="Times New Roman"/>
          <w:color w:val="000000" w:themeColor="text1"/>
          <w:sz w:val="26"/>
          <w:szCs w:val="26"/>
        </w:rPr>
        <w:t xml:space="preserve">заявителя </w:t>
      </w:r>
      <w:r w:rsidRPr="00146F52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Услуги.</w:t>
      </w:r>
    </w:p>
    <w:p w14:paraId="66DF36CD" w14:textId="3199710D" w:rsidR="00146F52" w:rsidRPr="00146F52" w:rsidRDefault="00146F52" w:rsidP="00453B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46F52">
        <w:rPr>
          <w:rFonts w:ascii="Times New Roman" w:hAnsi="Times New Roman"/>
          <w:sz w:val="26"/>
        </w:rPr>
        <w:t>3.3.3.6. Срок направления ответа на межведомственный запрос, сформированный без использования СМЭВ, не может превышать 5 (пять) рабочих дня со дня поступления межведомственного запроса в органы (организации).</w:t>
      </w:r>
    </w:p>
    <w:p w14:paraId="12855970" w14:textId="77777777" w:rsidR="00146F52" w:rsidRDefault="00146F52" w:rsidP="0092156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14:paraId="54FB95A9" w14:textId="6101518B" w:rsidR="0092156F" w:rsidRDefault="0092156F" w:rsidP="0092156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330063">
        <w:rPr>
          <w:rFonts w:ascii="Times New Roman" w:hAnsi="Times New Roman"/>
          <w:b/>
          <w:sz w:val="26"/>
        </w:rPr>
        <w:t>4</w:t>
      </w:r>
      <w:r>
        <w:rPr>
          <w:rFonts w:ascii="Times New Roman" w:hAnsi="Times New Roman"/>
          <w:b/>
          <w:sz w:val="26"/>
        </w:rPr>
        <w:t>. Приостановление предоставления Услуги</w:t>
      </w:r>
    </w:p>
    <w:p w14:paraId="52A956B3" w14:textId="77777777" w:rsidR="0092156F" w:rsidRDefault="0092156F" w:rsidP="0092156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14:paraId="456FF6DB" w14:textId="138AF6AC" w:rsidR="0092156F" w:rsidRDefault="0092156F" w:rsidP="00C9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EE24A3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.1 Основанием для приостановления предоставления Услуги является:</w:t>
      </w:r>
    </w:p>
    <w:p w14:paraId="735E03A0" w14:textId="6692C2C8" w:rsidR="0092156F" w:rsidRDefault="0092156F" w:rsidP="00C9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а момент поступления в уполномоченный орган заявления </w:t>
      </w:r>
      <w:r w:rsidR="00AE3677">
        <w:rPr>
          <w:rFonts w:ascii="Times New Roman" w:hAnsi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sz w:val="26"/>
          <w:szCs w:val="26"/>
        </w:rPr>
        <w:t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3C6DC72F" w14:textId="29D4B348" w:rsidR="00330063" w:rsidRDefault="00330063" w:rsidP="00C9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3.3.</w:t>
      </w:r>
      <w:r w:rsidR="00EE24A3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>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</w:p>
    <w:p w14:paraId="1F6082DA" w14:textId="77777777" w:rsidR="00E27079" w:rsidRDefault="00E27079" w:rsidP="00C9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</w:t>
      </w:r>
      <w:r w:rsidR="00330063">
        <w:rPr>
          <w:rFonts w:ascii="Times New Roman" w:hAnsi="Times New Roman"/>
          <w:color w:val="000000" w:themeColor="text1"/>
          <w:sz w:val="26"/>
          <w:szCs w:val="26"/>
        </w:rPr>
        <w:t>ринимает решение</w:t>
      </w:r>
      <w:r w:rsidR="0092156F">
        <w:rPr>
          <w:rFonts w:ascii="Times New Roman" w:hAnsi="Times New Roman"/>
          <w:sz w:val="26"/>
          <w:szCs w:val="26"/>
        </w:rPr>
        <w:t xml:space="preserve"> об утверждении ранее направленной схемы расположения земельного участка</w:t>
      </w:r>
      <w:r>
        <w:rPr>
          <w:rFonts w:ascii="Times New Roman" w:hAnsi="Times New Roman"/>
          <w:sz w:val="26"/>
          <w:szCs w:val="26"/>
        </w:rPr>
        <w:t>:</w:t>
      </w:r>
    </w:p>
    <w:p w14:paraId="78BE09AE" w14:textId="4D85F214" w:rsidR="0092156F" w:rsidRDefault="0092156F" w:rsidP="00C9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27079">
        <w:rPr>
          <w:rFonts w:ascii="Times New Roman" w:hAnsi="Times New Roman"/>
          <w:sz w:val="26"/>
          <w:szCs w:val="26"/>
        </w:rPr>
        <w:t>принимает решение</w:t>
      </w:r>
      <w:r>
        <w:rPr>
          <w:rFonts w:ascii="Times New Roman" w:hAnsi="Times New Roman"/>
          <w:sz w:val="26"/>
          <w:szCs w:val="26"/>
        </w:rPr>
        <w:t xml:space="preserve"> об отказе в утверждении ранее направленной схемы расположения земельного участка</w:t>
      </w:r>
    </w:p>
    <w:p w14:paraId="2D866275" w14:textId="5226C08F" w:rsidR="0092156F" w:rsidRPr="00492179" w:rsidRDefault="00E27079" w:rsidP="00526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92156F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рок </w:t>
      </w:r>
      <w:r>
        <w:rPr>
          <w:rFonts w:ascii="Times New Roman" w:hAnsi="Times New Roman"/>
          <w:color w:val="000000" w:themeColor="text1"/>
          <w:sz w:val="26"/>
          <w:szCs w:val="26"/>
        </w:rPr>
        <w:t>приостановления предоставления услуги составляет</w:t>
      </w:r>
      <w:r w:rsidRPr="00E270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9215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260DC">
        <w:rPr>
          <w:rFonts w:ascii="Times New Roman" w:hAnsi="Times New Roman"/>
          <w:color w:val="000000" w:themeColor="text1"/>
          <w:sz w:val="26"/>
          <w:szCs w:val="26"/>
        </w:rPr>
        <w:t>3 (</w:t>
      </w:r>
      <w:r w:rsidR="0092156F">
        <w:rPr>
          <w:rFonts w:ascii="Times New Roman" w:hAnsi="Times New Roman"/>
          <w:color w:val="000000" w:themeColor="text1"/>
          <w:sz w:val="26"/>
          <w:szCs w:val="26"/>
        </w:rPr>
        <w:t>тр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5260DC">
        <w:rPr>
          <w:rFonts w:ascii="Times New Roman" w:hAnsi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рабочих </w:t>
      </w:r>
    </w:p>
    <w:p w14:paraId="4A06377C" w14:textId="5CDBC717" w:rsidR="00E27079" w:rsidRDefault="0092156F" w:rsidP="0092156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3.3.</w:t>
      </w:r>
      <w:r w:rsidR="00EE24A3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.3. Основаниями для возобновления предоставления Услуги являются: </w:t>
      </w:r>
      <w:r w:rsidR="00E27079">
        <w:rPr>
          <w:rFonts w:ascii="Times New Roman" w:hAnsi="Times New Roman"/>
          <w:sz w:val="26"/>
        </w:rPr>
        <w:t xml:space="preserve">                  </w:t>
      </w:r>
    </w:p>
    <w:p w14:paraId="058A8753" w14:textId="5586BF93" w:rsidR="0092156F" w:rsidRDefault="00E27079" w:rsidP="0092156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2156F">
        <w:rPr>
          <w:rFonts w:ascii="Times New Roman" w:hAnsi="Times New Roman"/>
          <w:sz w:val="26"/>
          <w:szCs w:val="26"/>
        </w:rPr>
        <w:t xml:space="preserve"> принятия решения об отказе в утверждении ранее направленной схемы расположения земельного участка</w:t>
      </w:r>
      <w:r w:rsidR="0092156F">
        <w:rPr>
          <w:rFonts w:ascii="Times New Roman" w:hAnsi="Times New Roman"/>
          <w:sz w:val="26"/>
        </w:rPr>
        <w:t>.</w:t>
      </w:r>
    </w:p>
    <w:p w14:paraId="2E762ABC" w14:textId="77777777" w:rsidR="0092156F" w:rsidRDefault="0092156F" w:rsidP="0092156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27079" w14:paraId="5A7FF08A" w14:textId="77777777" w:rsidTr="00933DD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1AEBE93" w14:textId="75BC58D4" w:rsidR="00933DD2" w:rsidRPr="00453BC2" w:rsidRDefault="00933DD2" w:rsidP="00933DD2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sz w:val="26"/>
              </w:rPr>
            </w:pPr>
            <w:r w:rsidRPr="00453BC2">
              <w:rPr>
                <w:rFonts w:ascii="Times New Roman" w:hAnsi="Times New Roman"/>
                <w:b/>
                <w:sz w:val="26"/>
              </w:rPr>
              <w:t>3.3.</w:t>
            </w:r>
            <w:r w:rsidR="00E27079" w:rsidRPr="00453BC2">
              <w:rPr>
                <w:rFonts w:ascii="Times New Roman" w:hAnsi="Times New Roman"/>
                <w:b/>
                <w:sz w:val="26"/>
              </w:rPr>
              <w:t>5</w:t>
            </w:r>
            <w:r w:rsidRPr="00453BC2">
              <w:rPr>
                <w:rFonts w:ascii="Times New Roman" w:hAnsi="Times New Roman"/>
                <w:b/>
                <w:sz w:val="26"/>
              </w:rPr>
              <w:t xml:space="preserve">. Принятие решения </w:t>
            </w:r>
          </w:p>
          <w:p w14:paraId="31530F55" w14:textId="17D1ED2A" w:rsidR="00933DD2" w:rsidRDefault="00933DD2" w:rsidP="00933DD2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453BC2">
              <w:rPr>
                <w:rFonts w:ascii="Times New Roman" w:hAnsi="Times New Roman"/>
                <w:b/>
                <w:sz w:val="26"/>
              </w:rPr>
              <w:t>о предоставлении (об отказе в предоставлении) Услуги</w:t>
            </w:r>
          </w:p>
        </w:tc>
      </w:tr>
    </w:tbl>
    <w:p w14:paraId="46588FEA" w14:textId="77777777" w:rsidR="00933DD2" w:rsidRDefault="00933DD2" w:rsidP="009215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7F8767F3" w14:textId="017F8B49" w:rsidR="0092156F" w:rsidRDefault="0092156F" w:rsidP="00921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E27079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 w:rsidR="00EE24A3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Основаниями для отказа в предоставлении Услуги являются: </w:t>
      </w:r>
    </w:p>
    <w:p w14:paraId="08ABC4ED" w14:textId="64875A5D" w:rsidR="0092156F" w:rsidRPr="00527AB7" w:rsidRDefault="0092156F" w:rsidP="0092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r w:rsidRPr="00B4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схема расположения земельного участка, приложенная к заявлению </w:t>
      </w:r>
      <w:r w:rsidR="00AE3677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527AB7">
        <w:rPr>
          <w:rFonts w:ascii="Times New Roman" w:hAnsi="Times New Roman"/>
          <w:color w:val="auto"/>
          <w:sz w:val="26"/>
          <w:szCs w:val="26"/>
        </w:rPr>
        <w:t xml:space="preserve">предварительном согласовании предоставления земельного участка, не может быть утверждена по основаниям, указанным в </w:t>
      </w:r>
      <w:hyperlink r:id="rId10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пункте 16 статьи 11.10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 Земельного кодекса Российской Федерации;</w:t>
      </w:r>
    </w:p>
    <w:p w14:paraId="40AE5E16" w14:textId="77777777" w:rsidR="0092156F" w:rsidRPr="00527AB7" w:rsidRDefault="0092156F" w:rsidP="0092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27AB7">
        <w:rPr>
          <w:rFonts w:ascii="Times New Roman" w:hAnsi="Times New Roman"/>
          <w:color w:val="auto"/>
          <w:sz w:val="26"/>
          <w:szCs w:val="26"/>
        </w:rPr>
        <w:t xml:space="preserve">-земельный участок, который предстоит образовать, не может быть предоставлен заявителю по основаниям, указанным в </w:t>
      </w:r>
      <w:hyperlink r:id="rId11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подпунктах 1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 - </w:t>
      </w:r>
      <w:hyperlink r:id="rId12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13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, </w:t>
      </w:r>
      <w:hyperlink r:id="rId13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14.1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 - </w:t>
      </w:r>
      <w:hyperlink r:id="rId14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19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, </w:t>
      </w:r>
      <w:hyperlink r:id="rId15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22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 и </w:t>
      </w:r>
      <w:hyperlink r:id="rId16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23 статьи 39.16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 Земельного кодекса Российской Федерации;</w:t>
      </w:r>
    </w:p>
    <w:p w14:paraId="7C5C4F59" w14:textId="77777777" w:rsidR="0092156F" w:rsidRPr="00527AB7" w:rsidRDefault="0092156F" w:rsidP="0092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27AB7">
        <w:rPr>
          <w:rFonts w:ascii="Times New Roman" w:hAnsi="Times New Roman"/>
          <w:color w:val="auto"/>
          <w:sz w:val="26"/>
          <w:szCs w:val="26"/>
        </w:rPr>
        <w:t xml:space="preserve">- земельный участок, границы которого подлежат уточнению в соответствии с Федеральным законом от 13 июля 2015 г. № 218-ФЗ «О государственной регистрации недвижимости», не может быть предоставлен заявителю по основаниям, указанным в </w:t>
      </w:r>
      <w:hyperlink r:id="rId17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подпунктах 1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 - </w:t>
      </w:r>
      <w:hyperlink r:id="rId18" w:history="1">
        <w:r w:rsidRPr="00527AB7">
          <w:rPr>
            <w:rFonts w:ascii="Times New Roman" w:hAnsi="Times New Roman"/>
            <w:color w:val="auto"/>
            <w:sz w:val="26"/>
            <w:szCs w:val="26"/>
          </w:rPr>
          <w:t>23 статьи 39.16</w:t>
        </w:r>
      </w:hyperlink>
      <w:r w:rsidRPr="00527AB7">
        <w:rPr>
          <w:rFonts w:ascii="Times New Roman" w:hAnsi="Times New Roman"/>
          <w:color w:val="auto"/>
          <w:sz w:val="26"/>
          <w:szCs w:val="26"/>
        </w:rPr>
        <w:t xml:space="preserve"> Земельного кодекса Российской Федерации.</w:t>
      </w:r>
    </w:p>
    <w:p w14:paraId="2750FA8B" w14:textId="017A12AF" w:rsidR="0092156F" w:rsidRDefault="0092156F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E27079">
        <w:rPr>
          <w:rFonts w:ascii="Times New Roman" w:hAnsi="Times New Roman"/>
          <w:sz w:val="26"/>
        </w:rPr>
        <w:t>5.2.</w:t>
      </w:r>
      <w:r>
        <w:rPr>
          <w:rFonts w:ascii="Times New Roman" w:hAnsi="Times New Roman"/>
          <w:sz w:val="26"/>
        </w:rPr>
        <w:t xml:space="preserve">. Срок принятия решения о предоставлении (об отказе в предоставлении) Услуги </w:t>
      </w:r>
      <w:proofErr w:type="gramStart"/>
      <w:r>
        <w:rPr>
          <w:rFonts w:ascii="Times New Roman" w:hAnsi="Times New Roman"/>
          <w:sz w:val="26"/>
        </w:rPr>
        <w:t>составляет не должен</w:t>
      </w:r>
      <w:proofErr w:type="gramEnd"/>
      <w:r>
        <w:rPr>
          <w:rFonts w:ascii="Times New Roman" w:hAnsi="Times New Roman"/>
          <w:sz w:val="26"/>
        </w:rPr>
        <w:t xml:space="preserve"> превышать 10 </w:t>
      </w:r>
      <w:r w:rsidR="005260DC">
        <w:rPr>
          <w:rFonts w:ascii="Times New Roman" w:hAnsi="Times New Roman"/>
          <w:sz w:val="26"/>
        </w:rPr>
        <w:t>(десяти</w:t>
      </w:r>
      <w:r w:rsidR="00AE3677"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рабочих дней.</w:t>
      </w:r>
    </w:p>
    <w:p w14:paraId="68A860F0" w14:textId="77777777" w:rsidR="0092156F" w:rsidRDefault="0092156F" w:rsidP="00933DD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1E9BCB1B" w14:textId="7785883E" w:rsidR="0092156F" w:rsidRDefault="0092156F" w:rsidP="00933DD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E27079">
        <w:rPr>
          <w:rFonts w:ascii="Times New Roman" w:hAnsi="Times New Roman"/>
          <w:b/>
          <w:sz w:val="26"/>
        </w:rPr>
        <w:t>6</w:t>
      </w:r>
      <w:r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>Предоставление результата Услуги</w:t>
      </w:r>
    </w:p>
    <w:p w14:paraId="59CB7E35" w14:textId="77777777" w:rsidR="0092156F" w:rsidRDefault="0092156F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2BBC6C98" w14:textId="77777777" w:rsidR="002652E5" w:rsidRPr="002652E5" w:rsidRDefault="00E27079" w:rsidP="002652E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870586">
        <w:rPr>
          <w:rFonts w:ascii="Times New Roman" w:hAnsi="Times New Roman"/>
          <w:color w:val="FF0000"/>
          <w:sz w:val="26"/>
        </w:rPr>
        <w:t xml:space="preserve">  </w:t>
      </w:r>
      <w:r w:rsidR="002652E5" w:rsidRPr="002652E5">
        <w:rPr>
          <w:rFonts w:ascii="Times New Roman" w:hAnsi="Times New Roman"/>
          <w:sz w:val="26"/>
        </w:rPr>
        <w:t>.3.6.1.  Результат предоставления Услуги может быть получен:</w:t>
      </w:r>
    </w:p>
    <w:p w14:paraId="769ECB26" w14:textId="77777777" w:rsidR="002652E5" w:rsidRPr="002652E5" w:rsidRDefault="002652E5" w:rsidP="002652E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652E5">
        <w:rPr>
          <w:rFonts w:ascii="Times New Roman" w:hAnsi="Times New Roman"/>
          <w:sz w:val="26"/>
        </w:rPr>
        <w:t xml:space="preserve">- в форме документа на бумажном носителе  посредством выдачи заявителю </w:t>
      </w:r>
      <w:proofErr w:type="gramStart"/>
      <w:r w:rsidRPr="002652E5">
        <w:rPr>
          <w:rFonts w:ascii="Times New Roman" w:hAnsi="Times New Roman"/>
          <w:sz w:val="26"/>
        </w:rPr>
        <w:t>в</w:t>
      </w:r>
      <w:proofErr w:type="gramEnd"/>
      <w:r w:rsidRPr="002652E5">
        <w:rPr>
          <w:rFonts w:ascii="Times New Roman" w:hAnsi="Times New Roman"/>
          <w:sz w:val="26"/>
        </w:rPr>
        <w:t xml:space="preserve"> </w:t>
      </w:r>
      <w:proofErr w:type="gramStart"/>
      <w:r w:rsidRPr="002652E5">
        <w:rPr>
          <w:rFonts w:ascii="Times New Roman" w:hAnsi="Times New Roman"/>
          <w:sz w:val="26"/>
        </w:rPr>
        <w:t>Уполномоченный</w:t>
      </w:r>
      <w:proofErr w:type="gramEnd"/>
      <w:r w:rsidRPr="002652E5">
        <w:rPr>
          <w:rFonts w:ascii="Times New Roman" w:hAnsi="Times New Roman"/>
          <w:sz w:val="26"/>
        </w:rPr>
        <w:t xml:space="preserve"> органе лично по предъявлению удостоверяющего личность документа под личную подпись;</w:t>
      </w:r>
    </w:p>
    <w:p w14:paraId="44E45908" w14:textId="77777777" w:rsidR="002652E5" w:rsidRPr="002652E5" w:rsidRDefault="002652E5" w:rsidP="002652E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652E5">
        <w:rPr>
          <w:rFonts w:ascii="Times New Roman" w:hAnsi="Times New Roman"/>
          <w:sz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14:paraId="073854DD" w14:textId="77777777" w:rsidR="002652E5" w:rsidRPr="002652E5" w:rsidRDefault="002652E5" w:rsidP="002652E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652E5">
        <w:rPr>
          <w:rFonts w:ascii="Times New Roman" w:hAnsi="Times New Roman"/>
          <w:sz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14:paraId="171C444E" w14:textId="77777777" w:rsidR="002652E5" w:rsidRPr="002652E5" w:rsidRDefault="002652E5" w:rsidP="002652E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652E5">
        <w:rPr>
          <w:rFonts w:ascii="Times New Roman" w:hAnsi="Times New Roman"/>
          <w:sz w:val="26"/>
        </w:rPr>
        <w:tab/>
        <w:t>- в форме электронного документа через ЕПГУ;</w:t>
      </w:r>
    </w:p>
    <w:p w14:paraId="327529A5" w14:textId="77777777" w:rsidR="002652E5" w:rsidRPr="002652E5" w:rsidRDefault="002652E5" w:rsidP="002652E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652E5">
        <w:rPr>
          <w:rFonts w:ascii="Times New Roman" w:hAnsi="Times New Roman"/>
          <w:sz w:val="26"/>
        </w:rPr>
        <w:tab/>
        <w:t>- в форме электронного документа посредством отправления на адрес электронной почты, указанной в заявлении.</w:t>
      </w:r>
    </w:p>
    <w:p w14:paraId="0E713A63" w14:textId="7A09A954" w:rsidR="00E27079" w:rsidRPr="00E27079" w:rsidRDefault="00E27079" w:rsidP="00E2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27079">
        <w:rPr>
          <w:rFonts w:ascii="Times New Roman" w:hAnsi="Times New Roman"/>
          <w:sz w:val="26"/>
        </w:rPr>
        <w:t xml:space="preserve">3.3.6.2.  Предоставление результата предоставления Услуги осуществляется в срок, не превышающий </w:t>
      </w:r>
      <w:r w:rsidR="002652E5">
        <w:rPr>
          <w:rFonts w:ascii="Times New Roman" w:hAnsi="Times New Roman"/>
          <w:sz w:val="26"/>
        </w:rPr>
        <w:t>3</w:t>
      </w:r>
      <w:r w:rsidRPr="00E27079">
        <w:rPr>
          <w:rFonts w:ascii="Times New Roman" w:hAnsi="Times New Roman"/>
          <w:sz w:val="26"/>
        </w:rPr>
        <w:t xml:space="preserve"> (</w:t>
      </w:r>
      <w:r w:rsidR="002652E5">
        <w:rPr>
          <w:rFonts w:ascii="Times New Roman" w:hAnsi="Times New Roman"/>
          <w:sz w:val="26"/>
        </w:rPr>
        <w:t>три</w:t>
      </w:r>
      <w:r w:rsidRPr="00E27079">
        <w:rPr>
          <w:rFonts w:ascii="Times New Roman" w:hAnsi="Times New Roman"/>
          <w:sz w:val="26"/>
        </w:rPr>
        <w:t xml:space="preserve">) рабочих дней </w:t>
      </w:r>
      <w:proofErr w:type="gramStart"/>
      <w:r w:rsidRPr="00E27079">
        <w:rPr>
          <w:rFonts w:ascii="Times New Roman" w:hAnsi="Times New Roman"/>
          <w:sz w:val="26"/>
        </w:rPr>
        <w:t>с даты принятия</w:t>
      </w:r>
      <w:proofErr w:type="gramEnd"/>
      <w:r w:rsidRPr="00E27079">
        <w:rPr>
          <w:rFonts w:ascii="Times New Roman" w:hAnsi="Times New Roman"/>
          <w:sz w:val="26"/>
        </w:rPr>
        <w:t xml:space="preserve"> решения о предоставлении Услуги.</w:t>
      </w:r>
    </w:p>
    <w:p w14:paraId="28D9A110" w14:textId="77777777" w:rsidR="00E27079" w:rsidRPr="00E27079" w:rsidRDefault="00E27079" w:rsidP="00E2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27079">
        <w:rPr>
          <w:rFonts w:ascii="Times New Roman" w:hAnsi="Times New Roman"/>
          <w:sz w:val="26"/>
        </w:rPr>
        <w:t xml:space="preserve">3.3.6.3. Предоставление Уполномоченным органом или МФЦ результата оказания услуги заявителю независимо от его места жительства (пребывания) в </w:t>
      </w:r>
      <w:r w:rsidRPr="00E27079">
        <w:rPr>
          <w:rFonts w:ascii="Times New Roman" w:hAnsi="Times New Roman"/>
          <w:sz w:val="26"/>
        </w:rPr>
        <w:lastRenderedPageBreak/>
        <w:t>пределах Российской Федерации либо адреса в пределах места нахождения юридического лица, не предусмотрено.</w:t>
      </w:r>
    </w:p>
    <w:p w14:paraId="0D079482" w14:textId="77777777" w:rsidR="0092156F" w:rsidRDefault="0092156F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3A9362A5" w14:textId="46C8D244" w:rsidR="00E27079" w:rsidRDefault="0092156F" w:rsidP="00933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3.</w:t>
      </w:r>
      <w:r w:rsidR="00921AC2">
        <w:rPr>
          <w:rFonts w:ascii="Times New Roman" w:hAnsi="Times New Roman"/>
          <w:b/>
          <w:sz w:val="26"/>
        </w:rPr>
        <w:t>3</w:t>
      </w:r>
      <w:r>
        <w:rPr>
          <w:rFonts w:ascii="Times New Roman" w:hAnsi="Times New Roman"/>
          <w:b/>
          <w:sz w:val="26"/>
        </w:rPr>
        <w:t>. Вариант 1Б</w:t>
      </w:r>
      <w:r w:rsidR="00AE3677">
        <w:rPr>
          <w:rFonts w:ascii="Times New Roman" w:hAnsi="Times New Roman"/>
          <w:b/>
          <w:sz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Р</w:t>
      </w:r>
      <w:r w:rsidRPr="00B4550A">
        <w:rPr>
          <w:rFonts w:ascii="Times New Roman" w:hAnsi="Times New Roman"/>
          <w:b/>
          <w:bCs/>
          <w:sz w:val="26"/>
          <w:szCs w:val="26"/>
        </w:rPr>
        <w:t>ешение о предварительном согласовании предоставления земельного участка</w:t>
      </w:r>
      <w:r w:rsidRPr="00BB3D35">
        <w:rPr>
          <w:rFonts w:ascii="Arial" w:hAnsi="Arial"/>
          <w:b/>
          <w:sz w:val="28"/>
        </w:rPr>
        <w:t xml:space="preserve"> </w:t>
      </w:r>
      <w:r w:rsidRPr="004127EC">
        <w:rPr>
          <w:rFonts w:ascii="Times New Roman" w:hAnsi="Times New Roman"/>
          <w:b/>
          <w:sz w:val="26"/>
          <w:szCs w:val="26"/>
        </w:rPr>
        <w:t xml:space="preserve">в случае, когда заявителем </w:t>
      </w:r>
    </w:p>
    <w:p w14:paraId="3745C5A1" w14:textId="433C307A" w:rsidR="00E27079" w:rsidRDefault="0092156F" w:rsidP="00933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127EC">
        <w:rPr>
          <w:rFonts w:ascii="Times New Roman" w:hAnsi="Times New Roman"/>
          <w:b/>
          <w:sz w:val="26"/>
          <w:szCs w:val="26"/>
        </w:rPr>
        <w:t>является юридическое лицо</w:t>
      </w:r>
    </w:p>
    <w:p w14:paraId="41AA3A82" w14:textId="77777777" w:rsidR="00E27079" w:rsidRDefault="00E27079" w:rsidP="00933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24F39F5F" w14:textId="1C8D62BA" w:rsidR="0092156F" w:rsidRDefault="00B65B05" w:rsidP="00933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</w:t>
      </w:r>
      <w:r w:rsidR="00163AB4">
        <w:rPr>
          <w:rFonts w:ascii="Times New Roman" w:hAnsi="Times New Roman"/>
          <w:b/>
          <w:sz w:val="26"/>
        </w:rPr>
        <w:t>4</w:t>
      </w:r>
      <w:r>
        <w:rPr>
          <w:rFonts w:ascii="Times New Roman" w:hAnsi="Times New Roman"/>
          <w:b/>
          <w:sz w:val="26"/>
        </w:rPr>
        <w:t>.1</w:t>
      </w:r>
      <w:r w:rsidR="0092156F" w:rsidRPr="00BB3D35">
        <w:rPr>
          <w:rFonts w:ascii="Times New Roman" w:hAnsi="Times New Roman"/>
          <w:b/>
          <w:sz w:val="26"/>
        </w:rPr>
        <w:t xml:space="preserve"> </w:t>
      </w:r>
      <w:r w:rsidR="00E27079">
        <w:rPr>
          <w:rFonts w:ascii="Times New Roman" w:hAnsi="Times New Roman"/>
          <w:b/>
          <w:sz w:val="26"/>
        </w:rPr>
        <w:t>А</w:t>
      </w:r>
      <w:r w:rsidR="0092156F">
        <w:rPr>
          <w:rFonts w:ascii="Times New Roman" w:hAnsi="Times New Roman"/>
          <w:b/>
          <w:sz w:val="26"/>
        </w:rPr>
        <w:t>дминистративные процедуры</w:t>
      </w:r>
      <w:r w:rsidR="00E27079">
        <w:rPr>
          <w:rFonts w:ascii="Times New Roman" w:hAnsi="Times New Roman"/>
          <w:b/>
          <w:sz w:val="26"/>
        </w:rPr>
        <w:t>.</w:t>
      </w:r>
    </w:p>
    <w:p w14:paraId="4EFA4AD4" w14:textId="77777777" w:rsidR="00B65B05" w:rsidRDefault="00B65B05" w:rsidP="00E270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</w:rPr>
      </w:pPr>
    </w:p>
    <w:p w14:paraId="504909AF" w14:textId="5C610496" w:rsidR="00E27079" w:rsidRPr="00B65B05" w:rsidRDefault="00E27079" w:rsidP="00E270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</w:rPr>
      </w:pPr>
      <w:r w:rsidRPr="00B65B05">
        <w:rPr>
          <w:rFonts w:ascii="Times New Roman" w:hAnsi="Times New Roman"/>
          <w:sz w:val="26"/>
        </w:rPr>
        <w:t>3.</w:t>
      </w:r>
      <w:r w:rsidR="00B65B05">
        <w:rPr>
          <w:rFonts w:ascii="Times New Roman" w:hAnsi="Times New Roman"/>
          <w:sz w:val="26"/>
        </w:rPr>
        <w:t>4</w:t>
      </w:r>
      <w:r w:rsidRPr="00B65B05">
        <w:rPr>
          <w:rFonts w:ascii="Times New Roman" w:hAnsi="Times New Roman"/>
          <w:sz w:val="26"/>
        </w:rPr>
        <w:t>.</w:t>
      </w:r>
      <w:r w:rsidR="00B65B05">
        <w:rPr>
          <w:rFonts w:ascii="Times New Roman" w:hAnsi="Times New Roman"/>
          <w:sz w:val="26"/>
        </w:rPr>
        <w:t>1</w:t>
      </w:r>
      <w:r w:rsidRPr="00B65B05">
        <w:rPr>
          <w:rFonts w:ascii="Times New Roman" w:hAnsi="Times New Roman"/>
          <w:sz w:val="26"/>
        </w:rPr>
        <w:t>.1. Пере</w:t>
      </w:r>
      <w:r w:rsidR="00B65B05" w:rsidRPr="00B65B05">
        <w:rPr>
          <w:rFonts w:ascii="Times New Roman" w:hAnsi="Times New Roman"/>
          <w:sz w:val="26"/>
        </w:rPr>
        <w:t>ч</w:t>
      </w:r>
      <w:r w:rsidRPr="00B65B05">
        <w:rPr>
          <w:rFonts w:ascii="Times New Roman" w:hAnsi="Times New Roman"/>
          <w:sz w:val="26"/>
        </w:rPr>
        <w:t>ень административных процедур варианта;</w:t>
      </w:r>
    </w:p>
    <w:p w14:paraId="759614C4" w14:textId="4F3ED8E1" w:rsidR="0092156F" w:rsidRDefault="00AE3677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 п</w:t>
      </w:r>
      <w:r w:rsidR="0092156F">
        <w:rPr>
          <w:rFonts w:ascii="Times New Roman" w:hAnsi="Times New Roman"/>
          <w:color w:val="000000" w:themeColor="text1"/>
          <w:sz w:val="26"/>
        </w:rPr>
        <w:t>рием (получение) и регистрация запроса и иных документов, необходимых для предоставления Услуги;</w:t>
      </w:r>
    </w:p>
    <w:p w14:paraId="19A7A44F" w14:textId="3F0D1D09" w:rsidR="0092156F" w:rsidRDefault="00AE3677" w:rsidP="00933DD2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</w:t>
      </w:r>
      <w:r w:rsidR="0092156F">
        <w:rPr>
          <w:rFonts w:ascii="Times New Roman" w:hAnsi="Times New Roman"/>
          <w:color w:val="000000" w:themeColor="text1"/>
          <w:sz w:val="26"/>
        </w:rPr>
        <w:t>ежведомственное информационное взаимодействие;</w:t>
      </w:r>
    </w:p>
    <w:p w14:paraId="4F571CFA" w14:textId="55F4E892" w:rsidR="0092156F" w:rsidRDefault="00AE3677" w:rsidP="00933DD2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</w:t>
      </w:r>
      <w:r w:rsidR="0092156F">
        <w:rPr>
          <w:rFonts w:ascii="Times New Roman" w:hAnsi="Times New Roman"/>
          <w:color w:val="000000" w:themeColor="text1"/>
          <w:sz w:val="26"/>
        </w:rPr>
        <w:t>риостановление предоставления Услуги;</w:t>
      </w:r>
    </w:p>
    <w:p w14:paraId="5BFF7816" w14:textId="40335415" w:rsidR="0092156F" w:rsidRDefault="00AE3677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4) п</w:t>
      </w:r>
      <w:r w:rsidR="0092156F">
        <w:rPr>
          <w:rFonts w:ascii="Times New Roman" w:hAnsi="Times New Roman"/>
          <w:color w:val="000000" w:themeColor="text1"/>
          <w:sz w:val="26"/>
        </w:rPr>
        <w:t>ринятие решения о предоставлении (об отказе в предоставлении) Услуги;</w:t>
      </w:r>
    </w:p>
    <w:p w14:paraId="72AED8F4" w14:textId="771C9EAB" w:rsidR="0092156F" w:rsidRDefault="00AE3677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5) п</w:t>
      </w:r>
      <w:r w:rsidR="0092156F">
        <w:rPr>
          <w:rFonts w:ascii="Times New Roman" w:hAnsi="Times New Roman"/>
          <w:color w:val="000000" w:themeColor="text1"/>
          <w:sz w:val="26"/>
        </w:rPr>
        <w:t xml:space="preserve">редоставление результата </w:t>
      </w:r>
      <w:r w:rsidR="00E27079">
        <w:rPr>
          <w:rFonts w:ascii="Times New Roman" w:hAnsi="Times New Roman"/>
          <w:color w:val="000000" w:themeColor="text1"/>
          <w:sz w:val="26"/>
        </w:rPr>
        <w:t xml:space="preserve">предоставления </w:t>
      </w:r>
      <w:r w:rsidR="0092156F">
        <w:rPr>
          <w:rFonts w:ascii="Times New Roman" w:hAnsi="Times New Roman"/>
          <w:color w:val="000000" w:themeColor="text1"/>
          <w:sz w:val="26"/>
        </w:rPr>
        <w:t>Услуги.</w:t>
      </w:r>
    </w:p>
    <w:p w14:paraId="103957B2" w14:textId="77112C72" w:rsidR="00B65B05" w:rsidRPr="00B65B05" w:rsidRDefault="00B65B05" w:rsidP="00B65B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3.4.1.2.</w:t>
      </w:r>
      <w:r w:rsidRPr="00B65B05">
        <w:rPr>
          <w:rFonts w:ascii="Times New Roman" w:hAnsi="Times New Roman"/>
          <w:color w:val="000000" w:themeColor="text1"/>
          <w:sz w:val="26"/>
        </w:rPr>
        <w:t xml:space="preserve"> Результат предоставления услуги:</w:t>
      </w:r>
    </w:p>
    <w:p w14:paraId="02E60F00" w14:textId="77777777" w:rsidR="00B65B05" w:rsidRPr="00B65B05" w:rsidRDefault="00B65B05" w:rsidP="00B65B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 xml:space="preserve">- решение о предоставлении муниципальной </w:t>
      </w:r>
      <w:r w:rsidRPr="00921AC2">
        <w:rPr>
          <w:rFonts w:ascii="Times New Roman" w:hAnsi="Times New Roman"/>
          <w:color w:val="000000" w:themeColor="text1"/>
          <w:sz w:val="26"/>
        </w:rPr>
        <w:t>услуги (приложение №1);</w:t>
      </w:r>
    </w:p>
    <w:p w14:paraId="477C3217" w14:textId="2077152B" w:rsidR="00B65B05" w:rsidRDefault="00B65B05" w:rsidP="00B65B05">
      <w:pPr>
        <w:widowControl w:val="0"/>
        <w:spacing w:after="0" w:line="240" w:lineRule="auto"/>
        <w:ind w:firstLine="709"/>
        <w:jc w:val="both"/>
      </w:pPr>
      <w:r w:rsidRPr="00B65B05">
        <w:rPr>
          <w:rFonts w:ascii="Times New Roman" w:hAnsi="Times New Roman"/>
          <w:color w:val="000000" w:themeColor="text1"/>
          <w:sz w:val="26"/>
        </w:rPr>
        <w:t xml:space="preserve">- решение об отказе в предоставлении муниципальной услуги </w:t>
      </w:r>
      <w:r w:rsidRPr="00921AC2">
        <w:rPr>
          <w:rFonts w:ascii="Times New Roman" w:hAnsi="Times New Roman"/>
          <w:color w:val="000000" w:themeColor="text1"/>
          <w:sz w:val="26"/>
        </w:rPr>
        <w:t xml:space="preserve">(приложение </w:t>
      </w:r>
      <w:r w:rsidR="002652E5">
        <w:rPr>
          <w:rFonts w:ascii="Times New Roman" w:hAnsi="Times New Roman"/>
          <w:color w:val="000000" w:themeColor="text1"/>
          <w:sz w:val="26"/>
        </w:rPr>
        <w:t xml:space="preserve">               </w:t>
      </w:r>
      <w:r w:rsidRPr="00921AC2">
        <w:rPr>
          <w:rFonts w:ascii="Times New Roman" w:hAnsi="Times New Roman"/>
          <w:color w:val="000000" w:themeColor="text1"/>
          <w:sz w:val="26"/>
        </w:rPr>
        <w:t>№</w:t>
      </w:r>
      <w:r w:rsidR="002652E5">
        <w:rPr>
          <w:rFonts w:ascii="Times New Roman" w:hAnsi="Times New Roman"/>
          <w:color w:val="000000" w:themeColor="text1"/>
          <w:sz w:val="26"/>
        </w:rPr>
        <w:t xml:space="preserve"> </w:t>
      </w:r>
      <w:r w:rsidRPr="00921AC2">
        <w:rPr>
          <w:rFonts w:ascii="Times New Roman" w:hAnsi="Times New Roman"/>
          <w:color w:val="000000" w:themeColor="text1"/>
          <w:sz w:val="26"/>
        </w:rPr>
        <w:t>2).</w:t>
      </w:r>
      <w:r w:rsidRPr="00B65B05">
        <w:t xml:space="preserve"> </w:t>
      </w:r>
    </w:p>
    <w:p w14:paraId="7BF706DD" w14:textId="68E2F810" w:rsidR="00B65B05" w:rsidRPr="00B65B05" w:rsidRDefault="00163AB4" w:rsidP="00B65B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3.4.1.3. </w:t>
      </w:r>
      <w:r w:rsidR="00B65B05" w:rsidRPr="00B65B05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14:paraId="4ECF34F6" w14:textId="77777777" w:rsidR="00B65B05" w:rsidRPr="00B65B05" w:rsidRDefault="00B65B05" w:rsidP="00B65B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 20 (двадцать) рабочих дней;</w:t>
      </w:r>
    </w:p>
    <w:p w14:paraId="7E2F91C3" w14:textId="77777777" w:rsidR="00B65B05" w:rsidRPr="00B65B05" w:rsidRDefault="00B65B05" w:rsidP="00B65B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>- с использованием ЕПГУ - 20 (двадцать) рабочих дней;</w:t>
      </w:r>
    </w:p>
    <w:p w14:paraId="4EDA237A" w14:textId="01F7E23A" w:rsidR="00B65B05" w:rsidRPr="00B65B05" w:rsidRDefault="00B65B05" w:rsidP="00B65B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>- в МФЦ - 20 (двадцать) рабочих дней.</w:t>
      </w:r>
    </w:p>
    <w:p w14:paraId="38C5F73C" w14:textId="77777777" w:rsidR="0092156F" w:rsidRDefault="0092156F" w:rsidP="0093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14:paraId="1DAA9689" w14:textId="2B3BBAF5" w:rsidR="0092156F" w:rsidRDefault="0092156F" w:rsidP="00933DD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F12EE1">
        <w:rPr>
          <w:rFonts w:ascii="Times New Roman" w:hAnsi="Times New Roman"/>
          <w:b/>
          <w:color w:val="000000" w:themeColor="text1"/>
          <w:sz w:val="26"/>
        </w:rPr>
        <w:t>3.</w:t>
      </w:r>
      <w:r w:rsidR="00163AB4">
        <w:rPr>
          <w:rFonts w:ascii="Times New Roman" w:hAnsi="Times New Roman"/>
          <w:b/>
          <w:color w:val="000000" w:themeColor="text1"/>
          <w:sz w:val="26"/>
        </w:rPr>
        <w:t>4</w:t>
      </w:r>
      <w:r w:rsidRPr="00F12EE1">
        <w:rPr>
          <w:rFonts w:ascii="Times New Roman" w:hAnsi="Times New Roman"/>
          <w:b/>
          <w:color w:val="000000" w:themeColor="text1"/>
          <w:sz w:val="26"/>
        </w:rPr>
        <w:t>.</w:t>
      </w:r>
      <w:r w:rsidR="00921AC2" w:rsidRPr="00F12EE1">
        <w:rPr>
          <w:rFonts w:ascii="Times New Roman" w:hAnsi="Times New Roman"/>
          <w:b/>
          <w:color w:val="000000" w:themeColor="text1"/>
          <w:sz w:val="26"/>
        </w:rPr>
        <w:t>2</w:t>
      </w:r>
      <w:r w:rsidRPr="00F12EE1">
        <w:rPr>
          <w:rFonts w:ascii="Times New Roman" w:hAnsi="Times New Roman"/>
          <w:b/>
          <w:color w:val="000000" w:themeColor="text1"/>
          <w:sz w:val="26"/>
        </w:rPr>
        <w:t>. Прием запроса и документов</w:t>
      </w:r>
      <w:r w:rsidRPr="00F12EE1">
        <w:rPr>
          <w:rFonts w:ascii="Times New Roman" w:hAnsi="Times New Roman"/>
          <w:b/>
          <w:color w:val="000000" w:themeColor="text1"/>
          <w:sz w:val="26"/>
        </w:rPr>
        <w:br/>
        <w:t>и (или) информации, необходимых для предоставления Услуги</w:t>
      </w:r>
    </w:p>
    <w:p w14:paraId="345DC22A" w14:textId="77777777" w:rsidR="0092156F" w:rsidRDefault="0092156F" w:rsidP="00933DD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</w:rPr>
      </w:pPr>
    </w:p>
    <w:p w14:paraId="3EFAE64E" w14:textId="22E60245" w:rsidR="00921AC2" w:rsidRPr="00921AC2" w:rsidRDefault="00921AC2" w:rsidP="00921A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4</w:t>
      </w:r>
      <w:r w:rsidRPr="00921AC2">
        <w:rPr>
          <w:rFonts w:ascii="Times New Roman" w:hAnsi="Times New Roman"/>
          <w:color w:val="000000" w:themeColor="text1"/>
          <w:sz w:val="26"/>
        </w:rPr>
        <w:t xml:space="preserve">.2.1. Орган, предоставляющий Услугу: - отдел земельных ресурсов </w:t>
      </w:r>
    </w:p>
    <w:p w14:paraId="3A62061E" w14:textId="77777777" w:rsidR="00921AC2" w:rsidRPr="00921AC2" w:rsidRDefault="00921AC2" w:rsidP="00921A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>управления имущественных и земельных отношений администрация Новооскольского муниципального округа.</w:t>
      </w:r>
    </w:p>
    <w:p w14:paraId="5D918730" w14:textId="79813E9C" w:rsidR="00921AC2" w:rsidRPr="00921AC2" w:rsidRDefault="002652E5" w:rsidP="00921A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Прием от з</w:t>
      </w:r>
      <w:r w:rsidR="00921AC2" w:rsidRPr="00921AC2">
        <w:rPr>
          <w:rFonts w:ascii="Times New Roman" w:hAnsi="Times New Roman"/>
          <w:color w:val="000000" w:themeColor="text1"/>
          <w:sz w:val="26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32FC118F" w14:textId="77777777" w:rsidR="00921AC2" w:rsidRPr="00921AC2" w:rsidRDefault="00921AC2" w:rsidP="00921A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 xml:space="preserve">- в форме электронного документа через ЕПГУ; </w:t>
      </w:r>
    </w:p>
    <w:p w14:paraId="0B3A5B9E" w14:textId="77777777" w:rsidR="00921AC2" w:rsidRPr="00921AC2" w:rsidRDefault="00921AC2" w:rsidP="00921A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>- в форме документов на бумажном носителе посредством подачи запроса в Уполномоченный орган или МФЦ.</w:t>
      </w:r>
    </w:p>
    <w:p w14:paraId="58EABB54" w14:textId="158EB1D2" w:rsidR="0092156F" w:rsidRPr="005F4EDB" w:rsidRDefault="00921AC2" w:rsidP="00921A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4</w:t>
      </w:r>
      <w:r w:rsidRPr="00921AC2">
        <w:rPr>
          <w:rFonts w:ascii="Times New Roman" w:hAnsi="Times New Roman"/>
          <w:color w:val="000000" w:themeColor="text1"/>
          <w:sz w:val="26"/>
        </w:rPr>
        <w:t xml:space="preserve">.2.2. Исчерпывающий перечень документов, необходимых для </w:t>
      </w:r>
      <w:r w:rsidR="002652E5">
        <w:rPr>
          <w:rFonts w:ascii="Times New Roman" w:hAnsi="Times New Roman"/>
          <w:color w:val="000000" w:themeColor="text1"/>
          <w:sz w:val="26"/>
        </w:rPr>
        <w:t>предоставления услуги, которые з</w:t>
      </w:r>
      <w:r w:rsidRPr="00921AC2">
        <w:rPr>
          <w:rFonts w:ascii="Times New Roman" w:hAnsi="Times New Roman"/>
          <w:color w:val="000000" w:themeColor="text1"/>
          <w:sz w:val="26"/>
        </w:rPr>
        <w:t>аявитель (представитель заявителя) должен представить самостоятельно, включая заявление по форме согласно приложению              № 3 административному регламенту</w:t>
      </w:r>
      <w:r w:rsidR="0092156F" w:rsidRPr="005F4EDB">
        <w:rPr>
          <w:rFonts w:ascii="Times New Roman" w:hAnsi="Times New Roman"/>
          <w:color w:val="000000" w:themeColor="text1"/>
          <w:sz w:val="26"/>
        </w:rPr>
        <w:t>:</w:t>
      </w:r>
    </w:p>
    <w:p w14:paraId="402159F6" w14:textId="420D2C00" w:rsidR="0092156F" w:rsidRPr="005F4EDB" w:rsidRDefault="0092156F" w:rsidP="00921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>- документ, удостоверяющий личность заявителя, представителя</w:t>
      </w:r>
      <w:r w:rsidR="00523E43" w:rsidRPr="005F4ED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(паспорт)</w:t>
      </w:r>
      <w:r w:rsidR="00046AE2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47A8E266" w14:textId="724CAC4B" w:rsidR="00523E43" w:rsidRPr="005F4EDB" w:rsidRDefault="0092156F" w:rsidP="0052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</w:rPr>
        <w:t xml:space="preserve">- </w:t>
      </w:r>
      <w:r w:rsidR="00523E43"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9" w:history="1">
        <w:r w:rsidR="00523E43" w:rsidRPr="005F4EDB">
          <w:rPr>
            <w:rFonts w:ascii="Times New Roman" w:hAnsi="Times New Roman"/>
            <w:color w:val="000000" w:themeColor="text1"/>
            <w:sz w:val="26"/>
            <w:szCs w:val="26"/>
          </w:rPr>
          <w:t>перечнем</w:t>
        </w:r>
      </w:hyperlink>
      <w:r w:rsidR="00523E43"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, утверждённым Приказом </w:t>
      </w:r>
      <w:proofErr w:type="spellStart"/>
      <w:r w:rsidR="00523E43" w:rsidRPr="005F4EDB">
        <w:rPr>
          <w:rFonts w:ascii="Times New Roman" w:hAnsi="Times New Roman"/>
          <w:color w:val="000000" w:themeColor="text1"/>
          <w:sz w:val="26"/>
          <w:szCs w:val="26"/>
        </w:rPr>
        <w:t>Росреестра</w:t>
      </w:r>
      <w:proofErr w:type="spellEnd"/>
      <w:r w:rsidR="00523E43"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от 02 сентября 2020 года № </w:t>
      </w:r>
      <w:proofErr w:type="gramStart"/>
      <w:r w:rsidR="00523E43" w:rsidRPr="005F4EDB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gramEnd"/>
      <w:r w:rsidR="00523E43"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</w:t>
      </w:r>
      <w:r w:rsidR="00523E43" w:rsidRPr="005F4EDB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представлены в уполномоченный орган в порядке межведомственного информационного взаимодействия;</w:t>
      </w:r>
    </w:p>
    <w:p w14:paraId="3B85D232" w14:textId="77777777" w:rsidR="0092156F" w:rsidRPr="005F4EDB" w:rsidRDefault="0092156F" w:rsidP="0092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7DDA1C8" w14:textId="32F62A4A" w:rsidR="0092156F" w:rsidRPr="005F4EDB" w:rsidRDefault="0092156F" w:rsidP="0092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- проектная документация лесных участков в случае, если подано заявление </w:t>
      </w:r>
      <w:r w:rsidR="00AE3677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2C94326D" w14:textId="77777777" w:rsidR="0092156F" w:rsidRPr="005F4EDB" w:rsidRDefault="0092156F" w:rsidP="0092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4C5F3EFD" w14:textId="17536E6A" w:rsidR="0092156F" w:rsidRDefault="0092156F" w:rsidP="0092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- подготовленный садоводческим или огородническим некоммерческим товариществом реестр членов такого товарищества </w:t>
      </w:r>
      <w:r>
        <w:rPr>
          <w:rFonts w:ascii="Times New Roman" w:hAnsi="Times New Roman"/>
          <w:sz w:val="26"/>
          <w:szCs w:val="26"/>
        </w:rPr>
        <w:t xml:space="preserve">в случае, если подано заявление </w:t>
      </w:r>
      <w:r w:rsidR="00AE367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о предварительном согласовании предоставления земельного участка или </w:t>
      </w:r>
      <w:r w:rsidR="00AE3677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>о предоставлении земельного участка в безвозмездное пользование такому товариществу.</w:t>
      </w:r>
    </w:p>
    <w:p w14:paraId="7D003D02" w14:textId="600B2951" w:rsidR="0092156F" w:rsidRDefault="0092156F" w:rsidP="00B475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4</w:t>
      </w:r>
      <w:r w:rsidR="00D105D2">
        <w:rPr>
          <w:rFonts w:ascii="Times New Roman" w:hAnsi="Times New Roman"/>
          <w:color w:val="000000" w:themeColor="text1"/>
          <w:sz w:val="26"/>
        </w:rPr>
        <w:t>.2</w:t>
      </w:r>
      <w:r>
        <w:rPr>
          <w:rFonts w:ascii="Times New Roman" w:hAnsi="Times New Roman"/>
          <w:color w:val="000000" w:themeColor="text1"/>
          <w:sz w:val="26"/>
        </w:rPr>
        <w:t>.3. </w:t>
      </w:r>
      <w:r w:rsidR="00D105D2">
        <w:rPr>
          <w:rFonts w:ascii="Times New Roman" w:hAnsi="Times New Roman"/>
          <w:color w:val="000000" w:themeColor="text1"/>
          <w:sz w:val="26"/>
        </w:rPr>
        <w:t>Исчерпывающий перечень д</w:t>
      </w:r>
      <w:r>
        <w:rPr>
          <w:rFonts w:ascii="Times New Roman" w:hAnsi="Times New Roman"/>
          <w:color w:val="000000" w:themeColor="text1"/>
          <w:sz w:val="26"/>
        </w:rPr>
        <w:t>окумент</w:t>
      </w:r>
      <w:r w:rsidR="00D105D2">
        <w:rPr>
          <w:rFonts w:ascii="Times New Roman" w:hAnsi="Times New Roman"/>
          <w:color w:val="000000" w:themeColor="text1"/>
          <w:sz w:val="26"/>
        </w:rPr>
        <w:t>ов</w:t>
      </w:r>
      <w:r>
        <w:rPr>
          <w:rFonts w:ascii="Times New Roman" w:hAnsi="Times New Roman"/>
          <w:color w:val="000000" w:themeColor="text1"/>
          <w:sz w:val="26"/>
        </w:rPr>
        <w:t>, необходимы</w:t>
      </w:r>
      <w:r w:rsidR="00D105D2">
        <w:rPr>
          <w:rFonts w:ascii="Times New Roman" w:hAnsi="Times New Roman"/>
          <w:color w:val="000000" w:themeColor="text1"/>
          <w:sz w:val="26"/>
        </w:rPr>
        <w:t>х</w:t>
      </w:r>
      <w:r>
        <w:rPr>
          <w:rFonts w:ascii="Times New Roman" w:hAnsi="Times New Roman"/>
          <w:color w:val="000000" w:themeColor="text1"/>
          <w:sz w:val="26"/>
        </w:rPr>
        <w:t xml:space="preserve"> для предоставления Услуги, </w:t>
      </w:r>
      <w:r w:rsidR="00D105D2">
        <w:rPr>
          <w:rFonts w:ascii="Times New Roman" w:hAnsi="Times New Roman"/>
          <w:color w:val="000000" w:themeColor="text1"/>
          <w:sz w:val="26"/>
        </w:rPr>
        <w:t>заявитель вправе представить по собственной инициативе:</w:t>
      </w:r>
    </w:p>
    <w:p w14:paraId="0D317269" w14:textId="26F31E2F" w:rsidR="0092156F" w:rsidRPr="00B30962" w:rsidRDefault="0092156F" w:rsidP="00B475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F2468F">
        <w:rPr>
          <w:rFonts w:ascii="Times New Roman" w:hAnsi="Times New Roman"/>
          <w:bCs/>
          <w:sz w:val="26"/>
          <w:szCs w:val="26"/>
        </w:rPr>
        <w:t>в</w:t>
      </w:r>
      <w:r w:rsidRPr="00B30962">
        <w:rPr>
          <w:rFonts w:ascii="Times New Roman" w:hAnsi="Times New Roman"/>
          <w:bCs/>
          <w:sz w:val="26"/>
          <w:szCs w:val="26"/>
        </w:rPr>
        <w:t xml:space="preserve">ыписка из Единого государственного реестра юридических лиц,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в случае подачи заявления юридическим</w:t>
      </w:r>
      <w:r w:rsidR="002652E5">
        <w:rPr>
          <w:rFonts w:ascii="Times New Roman" w:hAnsi="Times New Roman"/>
          <w:bCs/>
          <w:sz w:val="26"/>
          <w:szCs w:val="26"/>
        </w:rPr>
        <w:t xml:space="preserve"> лицом</w:t>
      </w:r>
      <w:r w:rsidRPr="00B30962">
        <w:rPr>
          <w:rFonts w:ascii="Times New Roman" w:hAnsi="Times New Roman"/>
          <w:bCs/>
          <w:sz w:val="26"/>
          <w:szCs w:val="26"/>
        </w:rPr>
        <w:t>;</w:t>
      </w:r>
    </w:p>
    <w:p w14:paraId="195F69E2" w14:textId="1DCB5988" w:rsidR="0092156F" w:rsidRDefault="0092156F" w:rsidP="00B475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30962">
        <w:rPr>
          <w:rFonts w:ascii="Times New Roman" w:hAnsi="Times New Roman"/>
          <w:bCs/>
          <w:sz w:val="26"/>
          <w:szCs w:val="26"/>
        </w:rPr>
        <w:t xml:space="preserve"> </w:t>
      </w:r>
      <w:r w:rsidR="00F2468F">
        <w:rPr>
          <w:rFonts w:ascii="Times New Roman" w:hAnsi="Times New Roman"/>
          <w:bCs/>
          <w:sz w:val="26"/>
          <w:szCs w:val="26"/>
        </w:rPr>
        <w:t>в</w:t>
      </w:r>
      <w:r w:rsidRPr="00B30962">
        <w:rPr>
          <w:rFonts w:ascii="Times New Roman" w:hAnsi="Times New Roman"/>
          <w:bCs/>
          <w:sz w:val="26"/>
          <w:szCs w:val="26"/>
        </w:rPr>
        <w:t xml:space="preserve">ыписка из Единого государственного реестра недвижимости </w:t>
      </w:r>
      <w:r>
        <w:rPr>
          <w:rFonts w:ascii="Times New Roman" w:hAnsi="Times New Roman"/>
          <w:bCs/>
          <w:sz w:val="26"/>
          <w:szCs w:val="26"/>
        </w:rPr>
        <w:br/>
      </w:r>
      <w:r w:rsidR="00544158">
        <w:rPr>
          <w:rFonts w:ascii="Times New Roman" w:hAnsi="Times New Roman"/>
          <w:bCs/>
          <w:sz w:val="26"/>
          <w:szCs w:val="26"/>
        </w:rPr>
        <w:t>в отношении земельных участков;</w:t>
      </w:r>
    </w:p>
    <w:p w14:paraId="1B61D3FA" w14:textId="50195034" w:rsidR="00544158" w:rsidRDefault="00544158" w:rsidP="00B475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F2468F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bCs/>
          <w:sz w:val="26"/>
          <w:szCs w:val="26"/>
        </w:rPr>
        <w:t xml:space="preserve">огласование </w:t>
      </w:r>
      <w:proofErr w:type="gramStart"/>
      <w:r>
        <w:rPr>
          <w:rFonts w:ascii="Times New Roman" w:hAnsi="Times New Roman"/>
          <w:bCs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 w:rsidRPr="00B30962">
        <w:rPr>
          <w:rFonts w:ascii="Times New Roman" w:hAnsi="Times New Roman"/>
          <w:bCs/>
          <w:sz w:val="26"/>
          <w:szCs w:val="26"/>
        </w:rPr>
        <w:t>.</w:t>
      </w:r>
    </w:p>
    <w:p w14:paraId="71C67767" w14:textId="6A3928E7" w:rsidR="00D105D2" w:rsidRPr="00D105D2" w:rsidRDefault="0092156F" w:rsidP="00B47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4</w:t>
      </w:r>
      <w:r w:rsidR="00D105D2">
        <w:rPr>
          <w:rFonts w:ascii="Times New Roman" w:hAnsi="Times New Roman"/>
          <w:color w:val="000000" w:themeColor="text1"/>
          <w:sz w:val="26"/>
        </w:rPr>
        <w:t>.2</w:t>
      </w:r>
      <w:r>
        <w:rPr>
          <w:rFonts w:ascii="Times New Roman" w:hAnsi="Times New Roman"/>
          <w:color w:val="000000" w:themeColor="text1"/>
          <w:sz w:val="26"/>
        </w:rPr>
        <w:t>.4.</w:t>
      </w:r>
      <w:r w:rsidR="00D105D2" w:rsidRPr="00D105D2">
        <w:rPr>
          <w:rFonts w:ascii="Times New Roman" w:hAnsi="Times New Roman"/>
          <w:color w:val="000000" w:themeColor="text1"/>
          <w:sz w:val="26"/>
        </w:rPr>
        <w:t xml:space="preserve"> Способами установ</w:t>
      </w:r>
      <w:r w:rsidR="002652E5">
        <w:rPr>
          <w:rFonts w:ascii="Times New Roman" w:hAnsi="Times New Roman"/>
          <w:color w:val="000000" w:themeColor="text1"/>
          <w:sz w:val="26"/>
        </w:rPr>
        <w:t>ления личности (Идентификации) З</w:t>
      </w:r>
      <w:r w:rsidR="00D105D2" w:rsidRPr="00D105D2">
        <w:rPr>
          <w:rFonts w:ascii="Times New Roman" w:hAnsi="Times New Roman"/>
          <w:color w:val="000000" w:themeColor="text1"/>
          <w:sz w:val="26"/>
        </w:rPr>
        <w:t>аявителя (представителя заявителя) являются:</w:t>
      </w:r>
    </w:p>
    <w:p w14:paraId="65DF95A3" w14:textId="3F866D51" w:rsidR="00D105D2" w:rsidRPr="00D105D2" w:rsidRDefault="00D105D2" w:rsidP="00B47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- при подаче заявления в Уполномоченном органе и МФЦ – предъявление доку</w:t>
      </w:r>
      <w:r>
        <w:rPr>
          <w:rFonts w:ascii="Times New Roman" w:hAnsi="Times New Roman"/>
          <w:color w:val="000000" w:themeColor="text1"/>
          <w:sz w:val="26"/>
        </w:rPr>
        <w:t>мента, удостоверяющего личность</w:t>
      </w:r>
    </w:p>
    <w:p w14:paraId="4D7C8BB8" w14:textId="79D377A0" w:rsidR="00D105D2" w:rsidRPr="00D105D2" w:rsidRDefault="00D105D2" w:rsidP="00B47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4</w:t>
      </w:r>
      <w:r w:rsidRPr="00D105D2">
        <w:rPr>
          <w:rFonts w:ascii="Times New Roman" w:hAnsi="Times New Roman"/>
          <w:color w:val="000000" w:themeColor="text1"/>
          <w:sz w:val="26"/>
        </w:rPr>
        <w:t xml:space="preserve">.2.5. </w:t>
      </w:r>
      <w:proofErr w:type="gramStart"/>
      <w:r w:rsidRPr="00D105D2">
        <w:rPr>
          <w:rFonts w:ascii="Times New Roman" w:hAnsi="Times New Roman"/>
          <w:color w:val="000000" w:themeColor="text1"/>
          <w:sz w:val="26"/>
        </w:rPr>
        <w:t>Основания для принятия решения об отказе в приеме запроса и документов и (или) информации)</w:t>
      </w:r>
      <w:r>
        <w:rPr>
          <w:rFonts w:ascii="Times New Roman" w:hAnsi="Times New Roman"/>
          <w:color w:val="000000" w:themeColor="text1"/>
          <w:sz w:val="26"/>
        </w:rPr>
        <w:t xml:space="preserve"> отсутствуют.</w:t>
      </w:r>
      <w:proofErr w:type="gramEnd"/>
    </w:p>
    <w:p w14:paraId="18555465" w14:textId="041762CD" w:rsidR="00D105D2" w:rsidRPr="00D105D2" w:rsidRDefault="00D105D2" w:rsidP="00B47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4</w:t>
      </w:r>
      <w:r w:rsidRPr="00D105D2">
        <w:rPr>
          <w:rFonts w:ascii="Times New Roman" w:hAnsi="Times New Roman"/>
          <w:color w:val="000000" w:themeColor="text1"/>
          <w:sz w:val="26"/>
        </w:rPr>
        <w:t>.2.6. Прием заявления и документов, необходимых для пр</w:t>
      </w:r>
      <w:r w:rsidR="002652E5">
        <w:rPr>
          <w:rFonts w:ascii="Times New Roman" w:hAnsi="Times New Roman"/>
          <w:color w:val="000000" w:themeColor="text1"/>
          <w:sz w:val="26"/>
        </w:rPr>
        <w:t>едоставления услуги, по выбору З</w:t>
      </w:r>
      <w:r w:rsidRPr="00D105D2">
        <w:rPr>
          <w:rFonts w:ascii="Times New Roman" w:hAnsi="Times New Roman"/>
          <w:color w:val="000000" w:themeColor="text1"/>
          <w:sz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14:paraId="1C9357C6" w14:textId="0266FA46" w:rsidR="00D105D2" w:rsidRPr="00D105D2" w:rsidRDefault="00D105D2" w:rsidP="00B47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4</w:t>
      </w:r>
      <w:r w:rsidRPr="00D105D2">
        <w:rPr>
          <w:rFonts w:ascii="Times New Roman" w:hAnsi="Times New Roman"/>
          <w:color w:val="000000" w:themeColor="text1"/>
          <w:sz w:val="26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14:paraId="7410057A" w14:textId="77777777" w:rsidR="00D105D2" w:rsidRDefault="00D105D2" w:rsidP="00B47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14:paraId="3463B4EF" w14:textId="5375EC76" w:rsidR="0092156F" w:rsidRDefault="0092156F" w:rsidP="00B4754D">
      <w:pPr>
        <w:tabs>
          <w:tab w:val="left" w:pos="709"/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vertAlign w:val="superscript"/>
        </w:rPr>
      </w:pPr>
      <w:r w:rsidRPr="00F12EE1">
        <w:rPr>
          <w:rFonts w:ascii="Times New Roman" w:hAnsi="Times New Roman"/>
          <w:b/>
          <w:color w:val="000000" w:themeColor="text1"/>
          <w:sz w:val="26"/>
        </w:rPr>
        <w:t>3.</w:t>
      </w:r>
      <w:r w:rsidR="00163AB4">
        <w:rPr>
          <w:rFonts w:ascii="Times New Roman" w:hAnsi="Times New Roman"/>
          <w:b/>
          <w:color w:val="000000" w:themeColor="text1"/>
          <w:sz w:val="26"/>
        </w:rPr>
        <w:t>4</w:t>
      </w:r>
      <w:r w:rsidR="00D105D2" w:rsidRPr="00F12EE1">
        <w:rPr>
          <w:rFonts w:ascii="Times New Roman" w:hAnsi="Times New Roman"/>
          <w:b/>
          <w:color w:val="000000" w:themeColor="text1"/>
          <w:sz w:val="26"/>
        </w:rPr>
        <w:t>.3</w:t>
      </w:r>
      <w:r w:rsidRPr="00F12EE1">
        <w:rPr>
          <w:rFonts w:ascii="Times New Roman" w:hAnsi="Times New Roman"/>
          <w:b/>
          <w:color w:val="000000" w:themeColor="text1"/>
          <w:sz w:val="26"/>
        </w:rPr>
        <w:t>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14:paraId="4CA60FBB" w14:textId="77777777" w:rsidR="00D105D2" w:rsidRDefault="00D105D2" w:rsidP="00B4754D">
      <w:pPr>
        <w:tabs>
          <w:tab w:val="left" w:pos="709"/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0B368992" w14:textId="2C3577E8" w:rsidR="00D105D2" w:rsidRPr="00D105D2" w:rsidRDefault="00D105D2" w:rsidP="00B4754D">
      <w:pPr>
        <w:tabs>
          <w:tab w:val="left" w:pos="709"/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D105D2">
        <w:rPr>
          <w:rFonts w:ascii="Times New Roman" w:hAnsi="Times New Roman"/>
          <w:sz w:val="26"/>
        </w:rPr>
        <w:t xml:space="preserve">.3.1. Основанием для начала административной процедуры является непредставление заявителем (представителем заявителя) документов, </w:t>
      </w:r>
      <w:r w:rsidR="002652E5">
        <w:rPr>
          <w:rFonts w:ascii="Times New Roman" w:hAnsi="Times New Roman"/>
          <w:sz w:val="26"/>
        </w:rPr>
        <w:t xml:space="preserve">из числа </w:t>
      </w:r>
      <w:r w:rsidRPr="00D105D2">
        <w:rPr>
          <w:rFonts w:ascii="Times New Roman" w:hAnsi="Times New Roman"/>
          <w:sz w:val="26"/>
        </w:rPr>
        <w:t>указанных в пункте 3.3.2.3 подраздела 3.3.2 раздела III настоящего админис</w:t>
      </w:r>
      <w:r w:rsidR="002652E5">
        <w:rPr>
          <w:rFonts w:ascii="Times New Roman" w:hAnsi="Times New Roman"/>
          <w:sz w:val="26"/>
        </w:rPr>
        <w:t>тративного регламента, которые З</w:t>
      </w:r>
      <w:r w:rsidRPr="00D105D2">
        <w:rPr>
          <w:rFonts w:ascii="Times New Roman" w:hAnsi="Times New Roman"/>
          <w:sz w:val="26"/>
        </w:rPr>
        <w:t>аявитель (представитель заявителя) в соответствии с требованиями Закона № 210-ФЗ «О</w:t>
      </w:r>
      <w:r w:rsidR="002652E5">
        <w:rPr>
          <w:rFonts w:ascii="Times New Roman" w:hAnsi="Times New Roman"/>
          <w:sz w:val="26"/>
        </w:rPr>
        <w:t>б</w:t>
      </w:r>
      <w:r w:rsidRPr="00D105D2">
        <w:rPr>
          <w:rFonts w:ascii="Times New Roman" w:hAnsi="Times New Roman"/>
          <w:sz w:val="26"/>
        </w:rPr>
        <w:t xml:space="preserve">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14:paraId="46485877" w14:textId="7FF0023F" w:rsidR="00D105D2" w:rsidRPr="00D105D2" w:rsidRDefault="00B4754D" w:rsidP="00B4754D">
      <w:pPr>
        <w:tabs>
          <w:tab w:val="left" w:pos="709"/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 w:rsidR="00D105D2" w:rsidRPr="00D105D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</w:t>
      </w:r>
      <w:r w:rsidR="00D105D2"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="00D105D2" w:rsidRPr="00D105D2">
        <w:rPr>
          <w:rFonts w:ascii="Times New Roman" w:hAnsi="Times New Roman"/>
          <w:sz w:val="26"/>
        </w:rPr>
        <w:t>.3.2. Межведомственное информационное взаимодействие осуществляется;</w:t>
      </w:r>
    </w:p>
    <w:p w14:paraId="6076B06F" w14:textId="77777777" w:rsidR="00D105D2" w:rsidRPr="00D105D2" w:rsidRDefault="00D105D2" w:rsidP="00B4754D">
      <w:pPr>
        <w:tabs>
          <w:tab w:val="left" w:pos="709"/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lastRenderedPageBreak/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45B7F0C" w14:textId="77777777" w:rsidR="00D105D2" w:rsidRPr="00D105D2" w:rsidRDefault="00D105D2" w:rsidP="00B4754D">
      <w:pPr>
        <w:tabs>
          <w:tab w:val="left" w:pos="709"/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- без использования СМЭВ.</w:t>
      </w:r>
    </w:p>
    <w:p w14:paraId="131DB84D" w14:textId="6A841C1E" w:rsidR="00D105D2" w:rsidRPr="00D105D2" w:rsidRDefault="00B4754D" w:rsidP="002652E5">
      <w:pPr>
        <w:tabs>
          <w:tab w:val="left" w:pos="709"/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="002652E5">
        <w:rPr>
          <w:rFonts w:ascii="Times New Roman" w:hAnsi="Times New Roman"/>
          <w:sz w:val="26"/>
        </w:rPr>
        <w:t xml:space="preserve">     </w:t>
      </w:r>
      <w:r w:rsidR="00D105D2"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="00D105D2" w:rsidRPr="00D105D2">
        <w:rPr>
          <w:rFonts w:ascii="Times New Roman" w:hAnsi="Times New Roman"/>
          <w:sz w:val="26"/>
        </w:rPr>
        <w:t>.3.3. Межведомственное информационное взаимодействие осуществляется без использования СМЭВ  при невозможности осуществления межведомственного</w:t>
      </w:r>
      <w:r w:rsidR="002652E5">
        <w:rPr>
          <w:rFonts w:ascii="Times New Roman" w:hAnsi="Times New Roman"/>
          <w:sz w:val="26"/>
        </w:rPr>
        <w:t xml:space="preserve"> </w:t>
      </w:r>
      <w:r w:rsidR="00D105D2" w:rsidRPr="00D105D2">
        <w:rPr>
          <w:rFonts w:ascii="Times New Roman" w:hAnsi="Times New Roman"/>
          <w:sz w:val="26"/>
        </w:rPr>
        <w:t>запроса в электронной форме.</w:t>
      </w:r>
    </w:p>
    <w:p w14:paraId="481083F9" w14:textId="140B5FE4" w:rsidR="00D105D2" w:rsidRPr="00D105D2" w:rsidRDefault="00D105D2" w:rsidP="002652E5">
      <w:pPr>
        <w:tabs>
          <w:tab w:val="left" w:pos="709"/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D105D2">
        <w:rPr>
          <w:rFonts w:ascii="Times New Roman" w:hAnsi="Times New Roman"/>
          <w:sz w:val="26"/>
        </w:rPr>
        <w:t>.3.4. Органы (организации), с которыми осуществляется межведомственное</w:t>
      </w:r>
      <w:r w:rsidR="002652E5">
        <w:rPr>
          <w:rFonts w:ascii="Times New Roman" w:hAnsi="Times New Roman"/>
          <w:sz w:val="26"/>
        </w:rPr>
        <w:t xml:space="preserve"> </w:t>
      </w:r>
      <w:r w:rsidRPr="00D105D2">
        <w:rPr>
          <w:rFonts w:ascii="Times New Roman" w:hAnsi="Times New Roman"/>
          <w:sz w:val="26"/>
        </w:rPr>
        <w:t>информационное взаимодействие:</w:t>
      </w:r>
    </w:p>
    <w:p w14:paraId="3CA3CC63" w14:textId="77777777" w:rsidR="00D105D2" w:rsidRPr="00D105D2" w:rsidRDefault="00D105D2" w:rsidP="00B4754D">
      <w:pPr>
        <w:tabs>
          <w:tab w:val="left" w:pos="709"/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 xml:space="preserve">-  Федеральная налоговая служба Российской Федерации, в которую направляется запрос сведений из Единого государственного реестра юридических лиц </w:t>
      </w:r>
    </w:p>
    <w:p w14:paraId="72E4BF23" w14:textId="77777777" w:rsidR="00D105D2" w:rsidRPr="00D105D2" w:rsidRDefault="00D105D2" w:rsidP="002652E5">
      <w:pPr>
        <w:tabs>
          <w:tab w:val="left" w:pos="709"/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и Единого государственного реестра индивидуальных предпринимателей;</w:t>
      </w:r>
    </w:p>
    <w:p w14:paraId="3E25C02B" w14:textId="7D2879A8" w:rsidR="00D105D2" w:rsidRPr="00D105D2" w:rsidRDefault="00D105D2" w:rsidP="00B4754D">
      <w:pPr>
        <w:tabs>
          <w:tab w:val="left" w:pos="709"/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- Федеральная служба государственной регистрации, кадастра и картографии в  которую направляется запрос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14:paraId="494A143A" w14:textId="7714B19D" w:rsidR="00D105D2" w:rsidRPr="00D105D2" w:rsidRDefault="00B4754D" w:rsidP="00B4754D">
      <w:pPr>
        <w:tabs>
          <w:tab w:val="left" w:pos="709"/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="002652E5">
        <w:rPr>
          <w:rFonts w:ascii="Times New Roman" w:hAnsi="Times New Roman"/>
          <w:sz w:val="26"/>
        </w:rPr>
        <w:t xml:space="preserve">     </w:t>
      </w:r>
      <w:r w:rsidR="00D105D2"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="00D105D2" w:rsidRPr="00D105D2">
        <w:rPr>
          <w:rFonts w:ascii="Times New Roman" w:hAnsi="Times New Roman"/>
          <w:sz w:val="26"/>
        </w:rPr>
        <w:t>.3.5. Срок направления межведомственного запроса - 3 (три) рабочих дня с момента регистрации запроса заявителя о предоставлении Услуги.</w:t>
      </w:r>
    </w:p>
    <w:p w14:paraId="39F6D069" w14:textId="3432094C" w:rsidR="00D105D2" w:rsidRPr="00D105D2" w:rsidRDefault="00B4754D" w:rsidP="00B4754D">
      <w:pPr>
        <w:tabs>
          <w:tab w:val="left" w:pos="851"/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2652E5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</w:t>
      </w:r>
      <w:r w:rsidR="00D105D2"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="00D105D2" w:rsidRPr="00D105D2">
        <w:rPr>
          <w:rFonts w:ascii="Times New Roman" w:hAnsi="Times New Roman"/>
          <w:sz w:val="26"/>
        </w:rPr>
        <w:t>.3.6. Срок направления ответа на межведомственный запрос, сформированный без использования СМЭВ, не может превышать 5 (пять) рабочих дня со дня поступления межведомственного запроса в органы (организации).</w:t>
      </w:r>
    </w:p>
    <w:p w14:paraId="55801C89" w14:textId="77777777" w:rsidR="00D105D2" w:rsidRDefault="00D105D2" w:rsidP="0092156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14:paraId="2AABE9F5" w14:textId="588162C2" w:rsidR="0092156F" w:rsidRDefault="0092156F" w:rsidP="00F246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F12EE1">
        <w:rPr>
          <w:rFonts w:ascii="Times New Roman" w:hAnsi="Times New Roman"/>
          <w:b/>
          <w:sz w:val="26"/>
        </w:rPr>
        <w:t>3.</w:t>
      </w:r>
      <w:r w:rsidR="00163AB4">
        <w:rPr>
          <w:rFonts w:ascii="Times New Roman" w:hAnsi="Times New Roman"/>
          <w:b/>
          <w:sz w:val="26"/>
        </w:rPr>
        <w:t>4</w:t>
      </w:r>
      <w:r w:rsidR="00F12EE1" w:rsidRPr="00F12EE1">
        <w:rPr>
          <w:rFonts w:ascii="Times New Roman" w:hAnsi="Times New Roman"/>
          <w:b/>
          <w:sz w:val="26"/>
        </w:rPr>
        <w:t>.4</w:t>
      </w:r>
      <w:r w:rsidRPr="00F12EE1">
        <w:rPr>
          <w:rFonts w:ascii="Times New Roman" w:hAnsi="Times New Roman"/>
          <w:b/>
          <w:sz w:val="26"/>
        </w:rPr>
        <w:t>. Приостановление предоставления Услуги</w:t>
      </w:r>
    </w:p>
    <w:p w14:paraId="45629CF3" w14:textId="77777777" w:rsidR="00F12EE1" w:rsidRDefault="00F12EE1" w:rsidP="00F246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308B1D3E" w14:textId="530C65F1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F12EE1">
        <w:rPr>
          <w:rFonts w:ascii="Times New Roman" w:hAnsi="Times New Roman"/>
          <w:sz w:val="26"/>
        </w:rPr>
        <w:t>.4.1 Основанием для приостановления предоставления Услуги является:</w:t>
      </w:r>
    </w:p>
    <w:p w14:paraId="63ED9CBA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 - на момент поступления в уполномоченный орган заявления                                        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2DA2772B" w14:textId="78E13EB8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F12EE1">
        <w:rPr>
          <w:rFonts w:ascii="Times New Roman" w:hAnsi="Times New Roman"/>
          <w:sz w:val="26"/>
        </w:rPr>
        <w:t>.4.2.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</w:p>
    <w:p w14:paraId="4CC2802A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принимает решение об утверждении ранее направленной схемы расположения земельного участка:</w:t>
      </w:r>
    </w:p>
    <w:p w14:paraId="5CBBB967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 принимает решение об отказе в утверждении ранее направленной схемы расположения земельного участка</w:t>
      </w:r>
    </w:p>
    <w:p w14:paraId="28C47EB5" w14:textId="20C12190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Срок приостановления предоставления услуги составляет - 3 (три) рабочих </w:t>
      </w:r>
      <w:r w:rsidR="0029331A">
        <w:rPr>
          <w:rFonts w:ascii="Times New Roman" w:hAnsi="Times New Roman"/>
          <w:sz w:val="26"/>
        </w:rPr>
        <w:t>дня.</w:t>
      </w:r>
    </w:p>
    <w:p w14:paraId="153DBAE0" w14:textId="723E0A20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F12EE1">
        <w:rPr>
          <w:rFonts w:ascii="Times New Roman" w:hAnsi="Times New Roman"/>
          <w:sz w:val="26"/>
        </w:rPr>
        <w:t xml:space="preserve">.4.3. Основаниями для возобновления предоставления Услуги являются:                   </w:t>
      </w:r>
    </w:p>
    <w:p w14:paraId="7C36E409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принятия решения об отказе в утверждении ранее направленной схемы расположения земельного участка.</w:t>
      </w:r>
    </w:p>
    <w:p w14:paraId="60D7241B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0F1A191C" w14:textId="77777777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F12EE1">
        <w:rPr>
          <w:rFonts w:ascii="Times New Roman" w:hAnsi="Times New Roman"/>
          <w:b/>
          <w:sz w:val="26"/>
        </w:rPr>
        <w:t>3.3.5. Принятие решения о предоставлении</w:t>
      </w:r>
    </w:p>
    <w:p w14:paraId="3CEC5166" w14:textId="741E765E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F12EE1">
        <w:rPr>
          <w:rFonts w:ascii="Times New Roman" w:hAnsi="Times New Roman"/>
          <w:b/>
          <w:sz w:val="26"/>
        </w:rPr>
        <w:t>(об отказе в предоставлении) Услуги</w:t>
      </w:r>
    </w:p>
    <w:p w14:paraId="4FAFE3CA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50FB94C3" w14:textId="06CC9E95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F12EE1">
        <w:rPr>
          <w:rFonts w:ascii="Times New Roman" w:hAnsi="Times New Roman"/>
          <w:sz w:val="26"/>
        </w:rPr>
        <w:t xml:space="preserve">.5.2. Основаниями для отказа в предоставлении Услуги являются: </w:t>
      </w:r>
    </w:p>
    <w:p w14:paraId="5E86ED75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- схема расположения земельного участка, приложенная к заявлению                    </w:t>
      </w:r>
      <w:r w:rsidRPr="00F12EE1">
        <w:rPr>
          <w:rFonts w:ascii="Times New Roman" w:hAnsi="Times New Roman"/>
          <w:sz w:val="26"/>
        </w:rPr>
        <w:lastRenderedPageBreak/>
        <w:t>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14:paraId="79507B91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14:paraId="1FA15041" w14:textId="453190A6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земельный участок, границы которого подлежат уточнению в соответствии с Федеральным законом от 13 июля 2015 г. № 218-ФЗ «О государственной регистрации недвижимости», не может</w:t>
      </w:r>
      <w:r w:rsidR="0029331A">
        <w:rPr>
          <w:rFonts w:ascii="Times New Roman" w:hAnsi="Times New Roman"/>
          <w:sz w:val="26"/>
        </w:rPr>
        <w:t xml:space="preserve"> быть предоставлен З</w:t>
      </w:r>
      <w:r w:rsidRPr="00F12EE1">
        <w:rPr>
          <w:rFonts w:ascii="Times New Roman" w:hAnsi="Times New Roman"/>
          <w:sz w:val="26"/>
        </w:rPr>
        <w:t>аявителю по основаниям, указанным в подпунктах 1 - 23 статьи 39.16 Земельного кодекса Российской Федерации.</w:t>
      </w:r>
    </w:p>
    <w:p w14:paraId="0A909AB8" w14:textId="7389013A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F12EE1">
        <w:rPr>
          <w:rFonts w:ascii="Times New Roman" w:hAnsi="Times New Roman"/>
          <w:sz w:val="26"/>
        </w:rPr>
        <w:t xml:space="preserve">.5.2. Срок принятия решения о предоставлении (об отказе в предоставлении) Услуги </w:t>
      </w:r>
      <w:proofErr w:type="gramStart"/>
      <w:r w:rsidRPr="00F12EE1">
        <w:rPr>
          <w:rFonts w:ascii="Times New Roman" w:hAnsi="Times New Roman"/>
          <w:sz w:val="26"/>
        </w:rPr>
        <w:t>составляе</w:t>
      </w:r>
      <w:r w:rsidR="0029331A">
        <w:rPr>
          <w:rFonts w:ascii="Times New Roman" w:hAnsi="Times New Roman"/>
          <w:sz w:val="26"/>
        </w:rPr>
        <w:t>т не должен</w:t>
      </w:r>
      <w:proofErr w:type="gramEnd"/>
      <w:r w:rsidR="0029331A">
        <w:rPr>
          <w:rFonts w:ascii="Times New Roman" w:hAnsi="Times New Roman"/>
          <w:sz w:val="26"/>
        </w:rPr>
        <w:t xml:space="preserve"> превышать 10 (десять</w:t>
      </w:r>
      <w:r w:rsidRPr="00F12EE1">
        <w:rPr>
          <w:rFonts w:ascii="Times New Roman" w:hAnsi="Times New Roman"/>
          <w:sz w:val="26"/>
        </w:rPr>
        <w:t>) рабочих дней.</w:t>
      </w:r>
    </w:p>
    <w:p w14:paraId="575CC371" w14:textId="77777777" w:rsid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14:paraId="65D2598A" w14:textId="44D56D74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</w:t>
      </w:r>
      <w:r w:rsidRPr="00F12EE1">
        <w:rPr>
          <w:rFonts w:ascii="Times New Roman" w:hAnsi="Times New Roman"/>
          <w:b/>
          <w:sz w:val="26"/>
        </w:rPr>
        <w:t>3.</w:t>
      </w:r>
      <w:r w:rsidR="00163AB4">
        <w:rPr>
          <w:rFonts w:ascii="Times New Roman" w:hAnsi="Times New Roman"/>
          <w:b/>
          <w:sz w:val="26"/>
        </w:rPr>
        <w:t>4</w:t>
      </w:r>
      <w:r w:rsidRPr="00F12EE1">
        <w:rPr>
          <w:rFonts w:ascii="Times New Roman" w:hAnsi="Times New Roman"/>
          <w:b/>
          <w:sz w:val="26"/>
        </w:rPr>
        <w:t>.6. Предоставление результата Услуги</w:t>
      </w:r>
    </w:p>
    <w:p w14:paraId="51C1DE65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0EC2791C" w14:textId="4AD4D6B4" w:rsidR="0029331A" w:rsidRPr="0029331A" w:rsidRDefault="0029331A" w:rsidP="0029331A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9331A">
        <w:rPr>
          <w:rFonts w:ascii="Times New Roman" w:hAnsi="Times New Roman"/>
          <w:sz w:val="26"/>
        </w:rPr>
        <w:t>.3.</w:t>
      </w:r>
      <w:r w:rsidR="00163AB4">
        <w:rPr>
          <w:rFonts w:ascii="Times New Roman" w:hAnsi="Times New Roman"/>
          <w:sz w:val="26"/>
        </w:rPr>
        <w:t>4.</w:t>
      </w:r>
      <w:r w:rsidRPr="0029331A">
        <w:rPr>
          <w:rFonts w:ascii="Times New Roman" w:hAnsi="Times New Roman"/>
          <w:sz w:val="26"/>
        </w:rPr>
        <w:t>6.1.  Результат предоставления Услуги может быть получен:</w:t>
      </w:r>
    </w:p>
    <w:p w14:paraId="55ACDE9E" w14:textId="77777777" w:rsidR="0029331A" w:rsidRPr="0029331A" w:rsidRDefault="0029331A" w:rsidP="0029331A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9331A">
        <w:rPr>
          <w:rFonts w:ascii="Times New Roman" w:hAnsi="Times New Roman"/>
          <w:sz w:val="26"/>
        </w:rPr>
        <w:t xml:space="preserve">- в форме документа на бумажном носителе  посредством выдачи заявителю </w:t>
      </w:r>
      <w:proofErr w:type="gramStart"/>
      <w:r w:rsidRPr="0029331A">
        <w:rPr>
          <w:rFonts w:ascii="Times New Roman" w:hAnsi="Times New Roman"/>
          <w:sz w:val="26"/>
        </w:rPr>
        <w:t>в</w:t>
      </w:r>
      <w:proofErr w:type="gramEnd"/>
      <w:r w:rsidRPr="0029331A">
        <w:rPr>
          <w:rFonts w:ascii="Times New Roman" w:hAnsi="Times New Roman"/>
          <w:sz w:val="26"/>
        </w:rPr>
        <w:t xml:space="preserve"> </w:t>
      </w:r>
      <w:proofErr w:type="gramStart"/>
      <w:r w:rsidRPr="0029331A">
        <w:rPr>
          <w:rFonts w:ascii="Times New Roman" w:hAnsi="Times New Roman"/>
          <w:sz w:val="26"/>
        </w:rPr>
        <w:t>Уполномоченный</w:t>
      </w:r>
      <w:proofErr w:type="gramEnd"/>
      <w:r w:rsidRPr="0029331A">
        <w:rPr>
          <w:rFonts w:ascii="Times New Roman" w:hAnsi="Times New Roman"/>
          <w:sz w:val="26"/>
        </w:rPr>
        <w:t xml:space="preserve"> органе лично по предъявлению удостоверяющего личность документа под личную подпись;</w:t>
      </w:r>
    </w:p>
    <w:p w14:paraId="63E53D1F" w14:textId="77777777" w:rsidR="0029331A" w:rsidRPr="0029331A" w:rsidRDefault="0029331A" w:rsidP="0029331A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9331A">
        <w:rPr>
          <w:rFonts w:ascii="Times New Roman" w:hAnsi="Times New Roman"/>
          <w:sz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14:paraId="6C66B36A" w14:textId="77777777" w:rsidR="0029331A" w:rsidRPr="0029331A" w:rsidRDefault="0029331A" w:rsidP="0029331A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9331A">
        <w:rPr>
          <w:rFonts w:ascii="Times New Roman" w:hAnsi="Times New Roman"/>
          <w:sz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14:paraId="3AFDCB97" w14:textId="77777777" w:rsidR="0029331A" w:rsidRPr="0029331A" w:rsidRDefault="0029331A" w:rsidP="0029331A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9331A">
        <w:rPr>
          <w:rFonts w:ascii="Times New Roman" w:hAnsi="Times New Roman"/>
          <w:sz w:val="26"/>
        </w:rPr>
        <w:tab/>
        <w:t>- в форме электронного документа через ЕПГУ;</w:t>
      </w:r>
    </w:p>
    <w:p w14:paraId="357830DB" w14:textId="77777777" w:rsidR="0029331A" w:rsidRPr="0029331A" w:rsidRDefault="0029331A" w:rsidP="0029331A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29331A">
        <w:rPr>
          <w:rFonts w:ascii="Times New Roman" w:hAnsi="Times New Roman"/>
          <w:sz w:val="26"/>
        </w:rPr>
        <w:tab/>
        <w:t>- в форме электронного документа посредством отправления на адрес электронной почты, указанной в заявлении.</w:t>
      </w:r>
    </w:p>
    <w:p w14:paraId="0738EF3E" w14:textId="6EC5986E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F12EE1">
        <w:rPr>
          <w:rFonts w:ascii="Times New Roman" w:hAnsi="Times New Roman"/>
          <w:sz w:val="26"/>
        </w:rPr>
        <w:t xml:space="preserve">.6.2.  Предоставление результата предоставления Услуги осуществляется в срок, не превышающий </w:t>
      </w:r>
      <w:r w:rsidR="0029331A">
        <w:rPr>
          <w:rFonts w:ascii="Times New Roman" w:hAnsi="Times New Roman"/>
          <w:sz w:val="26"/>
        </w:rPr>
        <w:t>3</w:t>
      </w:r>
      <w:r w:rsidRPr="00F12EE1">
        <w:rPr>
          <w:rFonts w:ascii="Times New Roman" w:hAnsi="Times New Roman"/>
          <w:sz w:val="26"/>
        </w:rPr>
        <w:t xml:space="preserve"> (</w:t>
      </w:r>
      <w:r w:rsidR="0029331A">
        <w:rPr>
          <w:rFonts w:ascii="Times New Roman" w:hAnsi="Times New Roman"/>
          <w:sz w:val="26"/>
        </w:rPr>
        <w:t>трех</w:t>
      </w:r>
      <w:r w:rsidRPr="00F12EE1">
        <w:rPr>
          <w:rFonts w:ascii="Times New Roman" w:hAnsi="Times New Roman"/>
          <w:sz w:val="26"/>
        </w:rPr>
        <w:t xml:space="preserve">) рабочих дней </w:t>
      </w:r>
      <w:proofErr w:type="gramStart"/>
      <w:r w:rsidRPr="00F12EE1">
        <w:rPr>
          <w:rFonts w:ascii="Times New Roman" w:hAnsi="Times New Roman"/>
          <w:sz w:val="26"/>
        </w:rPr>
        <w:t>с даты принятия</w:t>
      </w:r>
      <w:proofErr w:type="gramEnd"/>
      <w:r w:rsidRPr="00F12EE1">
        <w:rPr>
          <w:rFonts w:ascii="Times New Roman" w:hAnsi="Times New Roman"/>
          <w:sz w:val="26"/>
        </w:rPr>
        <w:t xml:space="preserve"> решения о предоставлении Услуги.</w:t>
      </w:r>
    </w:p>
    <w:p w14:paraId="2E3ECE27" w14:textId="171A862E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4</w:t>
      </w:r>
      <w:r w:rsidRPr="00F12EE1">
        <w:rPr>
          <w:rFonts w:ascii="Times New Roman" w:hAnsi="Times New Roman"/>
          <w:sz w:val="26"/>
        </w:rPr>
        <w:t xml:space="preserve">.6.3. Предоставление Уполномоченным органом или МФЦ результата оказания услуги </w:t>
      </w:r>
      <w:r w:rsidR="0029331A">
        <w:rPr>
          <w:rFonts w:ascii="Times New Roman" w:hAnsi="Times New Roman"/>
          <w:sz w:val="26"/>
        </w:rPr>
        <w:t>З</w:t>
      </w:r>
      <w:r w:rsidRPr="00F12EE1">
        <w:rPr>
          <w:rFonts w:ascii="Times New Roman" w:hAnsi="Times New Roman"/>
          <w:sz w:val="26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14:paraId="732BF1E9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6BEFEAB5" w14:textId="77777777" w:rsidR="0041413D" w:rsidRDefault="0041413D" w:rsidP="00F24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26B9C" w14:paraId="7251B39C" w14:textId="77777777" w:rsidTr="0041413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809FD93" w14:textId="67B8BA5A" w:rsidR="0041413D" w:rsidRDefault="0041413D" w:rsidP="00F12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41413D">
              <w:rPr>
                <w:rFonts w:ascii="Times New Roman" w:hAnsi="Times New Roman"/>
                <w:b/>
                <w:sz w:val="26"/>
              </w:rPr>
              <w:t>3.</w:t>
            </w:r>
            <w:r w:rsidR="00F12EE1">
              <w:rPr>
                <w:rFonts w:ascii="Times New Roman" w:hAnsi="Times New Roman"/>
                <w:b/>
                <w:sz w:val="26"/>
              </w:rPr>
              <w:t>3</w:t>
            </w:r>
            <w:r w:rsidRPr="0041413D">
              <w:rPr>
                <w:rFonts w:ascii="Times New Roman" w:hAnsi="Times New Roman"/>
                <w:b/>
                <w:sz w:val="26"/>
              </w:rPr>
              <w:t>. Вариант 1В. Решение о предварительном согласовании</w:t>
            </w:r>
          </w:p>
        </w:tc>
      </w:tr>
    </w:tbl>
    <w:p w14:paraId="446491FE" w14:textId="06E9F07F" w:rsidR="00544158" w:rsidRDefault="00544158" w:rsidP="00F24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B4550A">
        <w:rPr>
          <w:rFonts w:ascii="Times New Roman" w:hAnsi="Times New Roman"/>
          <w:b/>
          <w:bCs/>
          <w:sz w:val="26"/>
          <w:szCs w:val="26"/>
        </w:rPr>
        <w:t>предоставления земельного участка</w:t>
      </w:r>
      <w:r w:rsidRPr="00BB3D35">
        <w:rPr>
          <w:rFonts w:ascii="Arial" w:hAnsi="Arial"/>
          <w:b/>
          <w:sz w:val="28"/>
        </w:rPr>
        <w:t xml:space="preserve"> </w:t>
      </w:r>
      <w:r w:rsidR="0029331A">
        <w:rPr>
          <w:rFonts w:ascii="Times New Roman" w:hAnsi="Times New Roman"/>
          <w:b/>
          <w:sz w:val="26"/>
          <w:szCs w:val="26"/>
        </w:rPr>
        <w:t>в случае, когда З</w:t>
      </w:r>
      <w:r w:rsidRPr="004127EC">
        <w:rPr>
          <w:rFonts w:ascii="Times New Roman" w:hAnsi="Times New Roman"/>
          <w:b/>
          <w:sz w:val="26"/>
          <w:szCs w:val="26"/>
        </w:rPr>
        <w:t>аявителем является индивидуальный предприниматель</w:t>
      </w:r>
    </w:p>
    <w:p w14:paraId="37A88E1E" w14:textId="77777777" w:rsidR="00F12EE1" w:rsidRDefault="00F12EE1" w:rsidP="00F24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5F7F6B2B" w14:textId="0F327234" w:rsidR="00F12EE1" w:rsidRDefault="00F12EE1" w:rsidP="00F12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</w:t>
      </w:r>
      <w:r w:rsidR="00163AB4"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b/>
          <w:sz w:val="26"/>
        </w:rPr>
        <w:t>.1</w:t>
      </w:r>
      <w:r w:rsidRPr="00BB3D35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Административные процедуры</w:t>
      </w:r>
    </w:p>
    <w:p w14:paraId="363F48A8" w14:textId="77777777" w:rsidR="00F12EE1" w:rsidRDefault="00F12EE1" w:rsidP="00F12E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</w:rPr>
      </w:pPr>
    </w:p>
    <w:p w14:paraId="34D32E6C" w14:textId="38D7DADF" w:rsidR="00F12EE1" w:rsidRPr="00B65B05" w:rsidRDefault="00F12EE1" w:rsidP="00F12E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</w:rPr>
      </w:pPr>
      <w:r w:rsidRPr="00B65B05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B65B05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</w:t>
      </w:r>
      <w:r w:rsidRPr="00B65B05">
        <w:rPr>
          <w:rFonts w:ascii="Times New Roman" w:hAnsi="Times New Roman"/>
          <w:sz w:val="26"/>
        </w:rPr>
        <w:t>.1. Перечень административных процедур варианта;</w:t>
      </w:r>
    </w:p>
    <w:p w14:paraId="24A8B376" w14:textId="77777777" w:rsid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 прием (получение) и регистрация запроса и иных документов, необходимых для предоставления Услуги;</w:t>
      </w:r>
    </w:p>
    <w:p w14:paraId="76F9819E" w14:textId="77777777" w:rsidR="00F12EE1" w:rsidRDefault="00F12EE1" w:rsidP="00F12EE1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межведомственное информационное взаимодействие;</w:t>
      </w:r>
    </w:p>
    <w:p w14:paraId="5CEE7CBD" w14:textId="77777777" w:rsidR="00F12EE1" w:rsidRDefault="00F12EE1" w:rsidP="00F12EE1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приостановление предоставления Услуги;</w:t>
      </w:r>
    </w:p>
    <w:p w14:paraId="44343FB1" w14:textId="77777777" w:rsid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4) принятие решения о предоставлении (об отказе в предоставлении) Услуги;</w:t>
      </w:r>
    </w:p>
    <w:p w14:paraId="237C4BC2" w14:textId="77777777" w:rsid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5) предоставление результата предоставления Услуги.</w:t>
      </w:r>
    </w:p>
    <w:p w14:paraId="72731EE0" w14:textId="10DB1F38" w:rsidR="00F12EE1" w:rsidRPr="00B65B05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>
        <w:rPr>
          <w:rFonts w:ascii="Times New Roman" w:hAnsi="Times New Roman"/>
          <w:color w:val="000000" w:themeColor="text1"/>
          <w:sz w:val="26"/>
        </w:rPr>
        <w:t>.1.2.</w:t>
      </w:r>
      <w:r w:rsidRPr="00B65B05">
        <w:rPr>
          <w:rFonts w:ascii="Times New Roman" w:hAnsi="Times New Roman"/>
          <w:color w:val="000000" w:themeColor="text1"/>
          <w:sz w:val="26"/>
        </w:rPr>
        <w:t xml:space="preserve"> Результат предоставления услуги:</w:t>
      </w:r>
    </w:p>
    <w:p w14:paraId="45746991" w14:textId="77777777" w:rsidR="00F12EE1" w:rsidRPr="00B65B05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lastRenderedPageBreak/>
        <w:t xml:space="preserve">- решение о предоставлении муниципальной </w:t>
      </w:r>
      <w:r w:rsidRPr="00921AC2">
        <w:rPr>
          <w:rFonts w:ascii="Times New Roman" w:hAnsi="Times New Roman"/>
          <w:color w:val="000000" w:themeColor="text1"/>
          <w:sz w:val="26"/>
        </w:rPr>
        <w:t>услуги (приложение №1);</w:t>
      </w:r>
    </w:p>
    <w:p w14:paraId="1E02B2A0" w14:textId="06B4B610" w:rsidR="00F12EE1" w:rsidRDefault="00F12EE1" w:rsidP="00F12EE1">
      <w:pPr>
        <w:widowControl w:val="0"/>
        <w:spacing w:after="0" w:line="240" w:lineRule="auto"/>
        <w:ind w:firstLine="709"/>
        <w:jc w:val="both"/>
      </w:pPr>
      <w:r w:rsidRPr="00B65B05">
        <w:rPr>
          <w:rFonts w:ascii="Times New Roman" w:hAnsi="Times New Roman"/>
          <w:color w:val="000000" w:themeColor="text1"/>
          <w:sz w:val="26"/>
        </w:rPr>
        <w:t xml:space="preserve">- решение об отказе в предоставлении муниципальной услуги </w:t>
      </w:r>
      <w:r w:rsidRPr="00921AC2">
        <w:rPr>
          <w:rFonts w:ascii="Times New Roman" w:hAnsi="Times New Roman"/>
          <w:color w:val="000000" w:themeColor="text1"/>
          <w:sz w:val="26"/>
        </w:rPr>
        <w:t xml:space="preserve">(приложение </w:t>
      </w:r>
      <w:r w:rsidR="00BD5D8D">
        <w:rPr>
          <w:rFonts w:ascii="Times New Roman" w:hAnsi="Times New Roman"/>
          <w:color w:val="000000" w:themeColor="text1"/>
          <w:sz w:val="26"/>
        </w:rPr>
        <w:t xml:space="preserve">                </w:t>
      </w:r>
      <w:r w:rsidRPr="00921AC2">
        <w:rPr>
          <w:rFonts w:ascii="Times New Roman" w:hAnsi="Times New Roman"/>
          <w:color w:val="000000" w:themeColor="text1"/>
          <w:sz w:val="26"/>
        </w:rPr>
        <w:t>№ 2).</w:t>
      </w:r>
      <w:r w:rsidRPr="00B65B05">
        <w:t xml:space="preserve"> </w:t>
      </w:r>
    </w:p>
    <w:p w14:paraId="688B5A85" w14:textId="414972F2" w:rsidR="00F12EE1" w:rsidRPr="00B65B05" w:rsidRDefault="00163AB4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3.5.1.3. </w:t>
      </w:r>
      <w:r w:rsidR="00F12EE1" w:rsidRPr="00B65B05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14:paraId="451C9B93" w14:textId="77777777" w:rsidR="00F12EE1" w:rsidRPr="00B65B05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 20 (двадцать) рабочих дней;</w:t>
      </w:r>
    </w:p>
    <w:p w14:paraId="75892885" w14:textId="77777777" w:rsidR="00F12EE1" w:rsidRPr="00B65B05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>- с использованием ЕПГУ - 20 (двадцать) рабочих дней;</w:t>
      </w:r>
    </w:p>
    <w:p w14:paraId="29E47984" w14:textId="77777777" w:rsidR="00F12EE1" w:rsidRPr="00B65B05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B65B05">
        <w:rPr>
          <w:rFonts w:ascii="Times New Roman" w:hAnsi="Times New Roman"/>
          <w:color w:val="000000" w:themeColor="text1"/>
          <w:sz w:val="26"/>
        </w:rPr>
        <w:t>- в МФЦ - 20 (двадцать) рабочих дней.</w:t>
      </w:r>
    </w:p>
    <w:p w14:paraId="3D1698E4" w14:textId="77777777" w:rsid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14:paraId="26F437CC" w14:textId="51B9168D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F12EE1">
        <w:rPr>
          <w:rFonts w:ascii="Times New Roman" w:hAnsi="Times New Roman"/>
          <w:b/>
          <w:color w:val="000000" w:themeColor="text1"/>
          <w:sz w:val="26"/>
        </w:rPr>
        <w:t>3.</w:t>
      </w:r>
      <w:r w:rsidR="00163AB4">
        <w:rPr>
          <w:rFonts w:ascii="Times New Roman" w:hAnsi="Times New Roman"/>
          <w:b/>
          <w:color w:val="000000" w:themeColor="text1"/>
          <w:sz w:val="26"/>
        </w:rPr>
        <w:t>5</w:t>
      </w:r>
      <w:r w:rsidRPr="00F12EE1">
        <w:rPr>
          <w:rFonts w:ascii="Times New Roman" w:hAnsi="Times New Roman"/>
          <w:b/>
          <w:color w:val="000000" w:themeColor="text1"/>
          <w:sz w:val="26"/>
        </w:rPr>
        <w:t>.2. Прием запроса и документов</w:t>
      </w:r>
      <w:r w:rsidRPr="00F12EE1">
        <w:rPr>
          <w:rFonts w:ascii="Times New Roman" w:hAnsi="Times New Roman"/>
          <w:b/>
          <w:color w:val="000000" w:themeColor="text1"/>
          <w:sz w:val="26"/>
        </w:rPr>
        <w:br/>
        <w:t>и (или) информации, необходимых для предоставления Услуги</w:t>
      </w:r>
    </w:p>
    <w:p w14:paraId="020D6634" w14:textId="77777777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</w:rPr>
      </w:pPr>
    </w:p>
    <w:p w14:paraId="16E8A5C4" w14:textId="0EC11D17" w:rsidR="00F12EE1" w:rsidRPr="00921AC2" w:rsidRDefault="00F12EE1" w:rsidP="002933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 w:rsidRPr="00921AC2">
        <w:rPr>
          <w:rFonts w:ascii="Times New Roman" w:hAnsi="Times New Roman"/>
          <w:color w:val="000000" w:themeColor="text1"/>
          <w:sz w:val="26"/>
        </w:rPr>
        <w:t>.2.1</w:t>
      </w:r>
      <w:r w:rsidR="00453BC2">
        <w:rPr>
          <w:rFonts w:ascii="Times New Roman" w:hAnsi="Times New Roman"/>
          <w:color w:val="000000" w:themeColor="text1"/>
          <w:sz w:val="26"/>
        </w:rPr>
        <w:t>. Орган, предоставляющий Услугу</w:t>
      </w:r>
      <w:r w:rsidRPr="00921AC2">
        <w:rPr>
          <w:rFonts w:ascii="Times New Roman" w:hAnsi="Times New Roman"/>
          <w:color w:val="000000" w:themeColor="text1"/>
          <w:sz w:val="26"/>
        </w:rPr>
        <w:t xml:space="preserve">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14:paraId="762C0B52" w14:textId="21F04D27" w:rsidR="00F12EE1" w:rsidRPr="00921AC2" w:rsidRDefault="0029331A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Прием от З</w:t>
      </w:r>
      <w:r w:rsidR="00F12EE1" w:rsidRPr="00921AC2">
        <w:rPr>
          <w:rFonts w:ascii="Times New Roman" w:hAnsi="Times New Roman"/>
          <w:color w:val="000000" w:themeColor="text1"/>
          <w:sz w:val="26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12BB2EB2" w14:textId="77777777" w:rsidR="00F12EE1" w:rsidRPr="00921AC2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 xml:space="preserve">- в форме электронного документа через ЕПГУ; </w:t>
      </w:r>
    </w:p>
    <w:p w14:paraId="31FB1757" w14:textId="77777777" w:rsidR="00F12EE1" w:rsidRPr="00921AC2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>- в форме документов на бумажном носителе посредством подачи запроса в Уполномоченный орган или МФЦ.</w:t>
      </w:r>
    </w:p>
    <w:p w14:paraId="08BB32AF" w14:textId="7CFB387C" w:rsidR="00F12EE1" w:rsidRPr="005F4EDB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921AC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 w:rsidRPr="00921AC2">
        <w:rPr>
          <w:rFonts w:ascii="Times New Roman" w:hAnsi="Times New Roman"/>
          <w:color w:val="000000" w:themeColor="text1"/>
          <w:sz w:val="26"/>
        </w:rPr>
        <w:t xml:space="preserve">.2.2. Исчерпывающий перечень документов, необходимых для </w:t>
      </w:r>
      <w:r w:rsidR="0029331A">
        <w:rPr>
          <w:rFonts w:ascii="Times New Roman" w:hAnsi="Times New Roman"/>
          <w:color w:val="000000" w:themeColor="text1"/>
          <w:sz w:val="26"/>
        </w:rPr>
        <w:t>предоставления услуги, которые З</w:t>
      </w:r>
      <w:r w:rsidRPr="00921AC2">
        <w:rPr>
          <w:rFonts w:ascii="Times New Roman" w:hAnsi="Times New Roman"/>
          <w:color w:val="000000" w:themeColor="text1"/>
          <w:sz w:val="26"/>
        </w:rPr>
        <w:t>аявитель (представитель заявителя) должен представить самостоятельно, включая заявление по форме согласно приложению              № 3 административному регламенту</w:t>
      </w:r>
      <w:r w:rsidRPr="005F4EDB">
        <w:rPr>
          <w:rFonts w:ascii="Times New Roman" w:hAnsi="Times New Roman"/>
          <w:color w:val="000000" w:themeColor="text1"/>
          <w:sz w:val="26"/>
        </w:rPr>
        <w:t>:</w:t>
      </w:r>
    </w:p>
    <w:p w14:paraId="10942165" w14:textId="4344B3B4" w:rsidR="00F12EE1" w:rsidRPr="005F4EDB" w:rsidRDefault="00F12EE1" w:rsidP="00F12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>- док</w:t>
      </w:r>
      <w:r w:rsidR="0029331A">
        <w:rPr>
          <w:rFonts w:ascii="Times New Roman" w:hAnsi="Times New Roman"/>
          <w:bCs/>
          <w:color w:val="000000" w:themeColor="text1"/>
          <w:sz w:val="26"/>
          <w:szCs w:val="26"/>
        </w:rPr>
        <w:t>умент, удостоверяющий личность З</w:t>
      </w:r>
      <w:r w:rsidRPr="005F4EDB">
        <w:rPr>
          <w:rFonts w:ascii="Times New Roman" w:hAnsi="Times New Roman"/>
          <w:bCs/>
          <w:color w:val="000000" w:themeColor="text1"/>
          <w:sz w:val="26"/>
          <w:szCs w:val="26"/>
        </w:rPr>
        <w:t>аявителя, представителя (паспорт)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1DD1CD8D" w14:textId="0CFCC472" w:rsidR="00F12EE1" w:rsidRPr="005F4EDB" w:rsidRDefault="00F12EE1" w:rsidP="00F1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</w:rPr>
        <w:t xml:space="preserve">- 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29331A">
        <w:rPr>
          <w:rFonts w:ascii="Times New Roman" w:hAnsi="Times New Roman"/>
          <w:color w:val="000000" w:themeColor="text1"/>
          <w:sz w:val="26"/>
          <w:szCs w:val="26"/>
        </w:rPr>
        <w:t>окументы, подтверждающие право З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аявителя на приобретение земельного участка без проведения торгов и предусмотренные </w:t>
      </w:r>
      <w:hyperlink r:id="rId20" w:history="1">
        <w:r w:rsidRPr="005F4EDB">
          <w:rPr>
            <w:rFonts w:ascii="Times New Roman" w:hAnsi="Times New Roman"/>
            <w:color w:val="000000" w:themeColor="text1"/>
            <w:sz w:val="26"/>
            <w:szCs w:val="26"/>
          </w:rPr>
          <w:t>перечнем</w:t>
        </w:r>
      </w:hyperlink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, утверждённым Приказом </w:t>
      </w:r>
      <w:proofErr w:type="spellStart"/>
      <w:r w:rsidRPr="005F4EDB">
        <w:rPr>
          <w:rFonts w:ascii="Times New Roman" w:hAnsi="Times New Roman"/>
          <w:color w:val="000000" w:themeColor="text1"/>
          <w:sz w:val="26"/>
          <w:szCs w:val="26"/>
        </w:rPr>
        <w:t>Росреестра</w:t>
      </w:r>
      <w:proofErr w:type="spellEnd"/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от 02 сентября 2020 года № </w:t>
      </w:r>
      <w:proofErr w:type="gramStart"/>
      <w:r w:rsidRPr="005F4EDB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gramEnd"/>
      <w:r w:rsidRPr="005F4EDB">
        <w:rPr>
          <w:rFonts w:ascii="Times New Roman" w:hAnsi="Times New Roman"/>
          <w:color w:val="000000" w:themeColor="text1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14C753FF" w14:textId="77777777" w:rsidR="00F12EE1" w:rsidRPr="005F4EDB" w:rsidRDefault="00F12EE1" w:rsidP="00F1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3DEE12D6" w14:textId="77777777" w:rsidR="00F12EE1" w:rsidRPr="005F4EDB" w:rsidRDefault="00F12EE1" w:rsidP="00F1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- проектная документация лесных участков в случае, если подано заявление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7155743B" w14:textId="77777777" w:rsidR="00F12EE1" w:rsidRPr="005F4EDB" w:rsidRDefault="00F12EE1" w:rsidP="00F1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7658E920" w14:textId="77777777" w:rsidR="00F12EE1" w:rsidRDefault="00F12EE1" w:rsidP="00F1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- подготовленный садоводческим или огородническим некоммерческим товариществом реестр членов такого товарищества </w:t>
      </w:r>
      <w:r>
        <w:rPr>
          <w:rFonts w:ascii="Times New Roman" w:hAnsi="Times New Roman"/>
          <w:sz w:val="26"/>
          <w:szCs w:val="26"/>
        </w:rPr>
        <w:t>в случае, если подано заявление     о предварительном согласовании предоставления земельного участка или                        о предоставлении земельного участка в безвозмездное пользование такому товариществу.</w:t>
      </w:r>
    </w:p>
    <w:p w14:paraId="4BF46DD4" w14:textId="07A91D8D" w:rsid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>
        <w:rPr>
          <w:rFonts w:ascii="Times New Roman" w:hAnsi="Times New Roman"/>
          <w:color w:val="000000" w:themeColor="text1"/>
          <w:sz w:val="26"/>
        </w:rPr>
        <w:t>.2.3. Исчерпывающий перечень документов, необходи</w:t>
      </w:r>
      <w:r w:rsidR="00DC22F6">
        <w:rPr>
          <w:rFonts w:ascii="Times New Roman" w:hAnsi="Times New Roman"/>
          <w:color w:val="000000" w:themeColor="text1"/>
          <w:sz w:val="26"/>
        </w:rPr>
        <w:t xml:space="preserve">мых для </w:t>
      </w:r>
      <w:r w:rsidR="00DC22F6">
        <w:rPr>
          <w:rFonts w:ascii="Times New Roman" w:hAnsi="Times New Roman"/>
          <w:color w:val="000000" w:themeColor="text1"/>
          <w:sz w:val="26"/>
        </w:rPr>
        <w:lastRenderedPageBreak/>
        <w:t>предоставления Услуги, З</w:t>
      </w:r>
      <w:r>
        <w:rPr>
          <w:rFonts w:ascii="Times New Roman" w:hAnsi="Times New Roman"/>
          <w:color w:val="000000" w:themeColor="text1"/>
          <w:sz w:val="26"/>
        </w:rPr>
        <w:t>аявитель вправе представить по собственной инициативе:</w:t>
      </w:r>
    </w:p>
    <w:p w14:paraId="7B264BEF" w14:textId="5A091E98" w:rsidR="00F12EE1" w:rsidRPr="00B30962" w:rsidRDefault="00F12EE1" w:rsidP="00F12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</w:t>
      </w:r>
      <w:r w:rsidRPr="00B30962">
        <w:rPr>
          <w:rFonts w:ascii="Times New Roman" w:hAnsi="Times New Roman"/>
          <w:bCs/>
          <w:sz w:val="26"/>
          <w:szCs w:val="26"/>
        </w:rPr>
        <w:t xml:space="preserve">ыписка из Единого государственного реестра </w:t>
      </w:r>
      <w:r w:rsidR="00BD5D8D">
        <w:rPr>
          <w:rFonts w:ascii="Times New Roman" w:hAnsi="Times New Roman"/>
          <w:bCs/>
          <w:sz w:val="26"/>
          <w:szCs w:val="26"/>
        </w:rPr>
        <w:t>индивидуальных предпринимателей</w:t>
      </w:r>
      <w:r w:rsidRPr="00B30962">
        <w:rPr>
          <w:rFonts w:ascii="Times New Roman" w:hAnsi="Times New Roman"/>
          <w:bCs/>
          <w:sz w:val="26"/>
          <w:szCs w:val="26"/>
        </w:rPr>
        <w:t>,</w:t>
      </w:r>
      <w:r w:rsidR="00BD5D8D">
        <w:rPr>
          <w:rFonts w:ascii="Times New Roman" w:hAnsi="Times New Roman"/>
          <w:bCs/>
          <w:sz w:val="26"/>
          <w:szCs w:val="26"/>
        </w:rPr>
        <w:t xml:space="preserve"> </w:t>
      </w:r>
      <w:r w:rsidRPr="00B30962">
        <w:rPr>
          <w:rFonts w:ascii="Times New Roman" w:hAnsi="Times New Roman"/>
          <w:bCs/>
          <w:sz w:val="26"/>
          <w:szCs w:val="26"/>
        </w:rPr>
        <w:t>в случае подачи заявления</w:t>
      </w:r>
      <w:r w:rsidR="00BD5D8D">
        <w:rPr>
          <w:rFonts w:ascii="Times New Roman" w:hAnsi="Times New Roman"/>
          <w:bCs/>
          <w:sz w:val="26"/>
          <w:szCs w:val="26"/>
        </w:rPr>
        <w:t xml:space="preserve"> </w:t>
      </w:r>
      <w:r w:rsidR="00BD5D8D" w:rsidRPr="00BD5D8D">
        <w:rPr>
          <w:rFonts w:ascii="Times New Roman" w:hAnsi="Times New Roman"/>
          <w:bCs/>
          <w:sz w:val="26"/>
          <w:szCs w:val="26"/>
        </w:rPr>
        <w:t>индивидуальны</w:t>
      </w:r>
      <w:r w:rsidR="00BD5D8D">
        <w:rPr>
          <w:rFonts w:ascii="Times New Roman" w:hAnsi="Times New Roman"/>
          <w:bCs/>
          <w:sz w:val="26"/>
          <w:szCs w:val="26"/>
        </w:rPr>
        <w:t>м</w:t>
      </w:r>
      <w:r w:rsidR="00BD5D8D" w:rsidRPr="00BD5D8D">
        <w:rPr>
          <w:rFonts w:ascii="Times New Roman" w:hAnsi="Times New Roman"/>
          <w:bCs/>
          <w:sz w:val="26"/>
          <w:szCs w:val="26"/>
        </w:rPr>
        <w:t xml:space="preserve"> предпринимателе</w:t>
      </w:r>
      <w:r w:rsidR="00BD5D8D">
        <w:rPr>
          <w:rFonts w:ascii="Times New Roman" w:hAnsi="Times New Roman"/>
          <w:bCs/>
          <w:sz w:val="26"/>
          <w:szCs w:val="26"/>
        </w:rPr>
        <w:t>м</w:t>
      </w:r>
      <w:r w:rsidRPr="00B30962">
        <w:rPr>
          <w:rFonts w:ascii="Times New Roman" w:hAnsi="Times New Roman"/>
          <w:bCs/>
          <w:sz w:val="26"/>
          <w:szCs w:val="26"/>
        </w:rPr>
        <w:t>;</w:t>
      </w:r>
    </w:p>
    <w:p w14:paraId="073BFB93" w14:textId="77777777" w:rsidR="00F12EE1" w:rsidRDefault="00F12EE1" w:rsidP="00F12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3096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</w:t>
      </w:r>
      <w:r w:rsidRPr="00B30962">
        <w:rPr>
          <w:rFonts w:ascii="Times New Roman" w:hAnsi="Times New Roman"/>
          <w:bCs/>
          <w:sz w:val="26"/>
          <w:szCs w:val="26"/>
        </w:rPr>
        <w:t xml:space="preserve">ыписка из Единого государственного реестра недвижимости </w:t>
      </w:r>
      <w:r>
        <w:rPr>
          <w:rFonts w:ascii="Times New Roman" w:hAnsi="Times New Roman"/>
          <w:bCs/>
          <w:sz w:val="26"/>
          <w:szCs w:val="26"/>
        </w:rPr>
        <w:br/>
        <w:t>в отношении земельных участков;</w:t>
      </w:r>
    </w:p>
    <w:p w14:paraId="232EF1AC" w14:textId="77777777" w:rsidR="00F12EE1" w:rsidRDefault="00F12EE1" w:rsidP="00F12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согласование </w:t>
      </w:r>
      <w:proofErr w:type="gramStart"/>
      <w:r>
        <w:rPr>
          <w:rFonts w:ascii="Times New Roman" w:hAnsi="Times New Roman"/>
          <w:bCs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 w:rsidRPr="00B30962">
        <w:rPr>
          <w:rFonts w:ascii="Times New Roman" w:hAnsi="Times New Roman"/>
          <w:bCs/>
          <w:sz w:val="26"/>
          <w:szCs w:val="26"/>
        </w:rPr>
        <w:t>.</w:t>
      </w:r>
    </w:p>
    <w:p w14:paraId="5AFA20F5" w14:textId="7AC1A8BA" w:rsidR="00F12EE1" w:rsidRPr="00D105D2" w:rsidRDefault="00F12EE1" w:rsidP="00F12E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>
        <w:rPr>
          <w:rFonts w:ascii="Times New Roman" w:hAnsi="Times New Roman"/>
          <w:color w:val="000000" w:themeColor="text1"/>
          <w:sz w:val="26"/>
        </w:rPr>
        <w:t>.2.4.</w:t>
      </w:r>
      <w:r w:rsidRPr="00D105D2">
        <w:rPr>
          <w:rFonts w:ascii="Times New Roman" w:hAnsi="Times New Roman"/>
          <w:color w:val="000000" w:themeColor="text1"/>
          <w:sz w:val="26"/>
        </w:rPr>
        <w:t xml:space="preserve"> Способами установ</w:t>
      </w:r>
      <w:r w:rsidR="00DC22F6">
        <w:rPr>
          <w:rFonts w:ascii="Times New Roman" w:hAnsi="Times New Roman"/>
          <w:color w:val="000000" w:themeColor="text1"/>
          <w:sz w:val="26"/>
        </w:rPr>
        <w:t>ления личности (Идентификации) З</w:t>
      </w:r>
      <w:r w:rsidRPr="00D105D2">
        <w:rPr>
          <w:rFonts w:ascii="Times New Roman" w:hAnsi="Times New Roman"/>
          <w:color w:val="000000" w:themeColor="text1"/>
          <w:sz w:val="26"/>
        </w:rPr>
        <w:t>аявителя (представителя заявителя) являются:</w:t>
      </w:r>
    </w:p>
    <w:p w14:paraId="48CF502A" w14:textId="77777777" w:rsidR="00F12EE1" w:rsidRPr="00D105D2" w:rsidRDefault="00F12EE1" w:rsidP="00F12E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- при подаче заявления в Уполномоченном органе и МФЦ – предъявление доку</w:t>
      </w:r>
      <w:r>
        <w:rPr>
          <w:rFonts w:ascii="Times New Roman" w:hAnsi="Times New Roman"/>
          <w:color w:val="000000" w:themeColor="text1"/>
          <w:sz w:val="26"/>
        </w:rPr>
        <w:t>мента, удостоверяющего личность</w:t>
      </w:r>
    </w:p>
    <w:p w14:paraId="54432A15" w14:textId="39FC4DAA" w:rsidR="00F12EE1" w:rsidRPr="00D105D2" w:rsidRDefault="00F12EE1" w:rsidP="00F12E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 w:rsidRPr="00D105D2">
        <w:rPr>
          <w:rFonts w:ascii="Times New Roman" w:hAnsi="Times New Roman"/>
          <w:color w:val="000000" w:themeColor="text1"/>
          <w:sz w:val="26"/>
        </w:rPr>
        <w:t xml:space="preserve">.2.5. </w:t>
      </w:r>
      <w:proofErr w:type="gramStart"/>
      <w:r w:rsidRPr="00D105D2">
        <w:rPr>
          <w:rFonts w:ascii="Times New Roman" w:hAnsi="Times New Roman"/>
          <w:color w:val="000000" w:themeColor="text1"/>
          <w:sz w:val="26"/>
        </w:rPr>
        <w:t>Основания для принятия решения об отказе в приеме запроса и документов и (или) информации)</w:t>
      </w:r>
      <w:r>
        <w:rPr>
          <w:rFonts w:ascii="Times New Roman" w:hAnsi="Times New Roman"/>
          <w:color w:val="000000" w:themeColor="text1"/>
          <w:sz w:val="26"/>
        </w:rPr>
        <w:t xml:space="preserve"> отсутствуют.</w:t>
      </w:r>
      <w:proofErr w:type="gramEnd"/>
    </w:p>
    <w:p w14:paraId="2FB244C4" w14:textId="66B8223C" w:rsidR="00F12EE1" w:rsidRPr="00D105D2" w:rsidRDefault="00F12EE1" w:rsidP="00F12E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 w:rsidRPr="00D105D2">
        <w:rPr>
          <w:rFonts w:ascii="Times New Roman" w:hAnsi="Times New Roman"/>
          <w:color w:val="000000" w:themeColor="text1"/>
          <w:sz w:val="26"/>
        </w:rPr>
        <w:t>.2.6. Прием заявления и документов, необходимых для пр</w:t>
      </w:r>
      <w:r w:rsidR="00DC22F6">
        <w:rPr>
          <w:rFonts w:ascii="Times New Roman" w:hAnsi="Times New Roman"/>
          <w:color w:val="000000" w:themeColor="text1"/>
          <w:sz w:val="26"/>
        </w:rPr>
        <w:t>едоставления услуги, по выбору З</w:t>
      </w:r>
      <w:r w:rsidRPr="00D105D2">
        <w:rPr>
          <w:rFonts w:ascii="Times New Roman" w:hAnsi="Times New Roman"/>
          <w:color w:val="000000" w:themeColor="text1"/>
          <w:sz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14:paraId="6504E493" w14:textId="2A3457A4" w:rsidR="00F12EE1" w:rsidRPr="00D105D2" w:rsidRDefault="00F12EE1" w:rsidP="00F12E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105D2"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5</w:t>
      </w:r>
      <w:r w:rsidRPr="00D105D2">
        <w:rPr>
          <w:rFonts w:ascii="Times New Roman" w:hAnsi="Times New Roman"/>
          <w:color w:val="000000" w:themeColor="text1"/>
          <w:sz w:val="26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14:paraId="5376A668" w14:textId="77777777" w:rsidR="00DC22F6" w:rsidRDefault="00DC22F6" w:rsidP="00F12EE1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2ED40BDE" w14:textId="33DB1DB4" w:rsidR="00F12EE1" w:rsidRDefault="00F12EE1" w:rsidP="00F12EE1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vertAlign w:val="superscript"/>
        </w:rPr>
      </w:pPr>
      <w:r w:rsidRPr="00F12EE1">
        <w:rPr>
          <w:rFonts w:ascii="Times New Roman" w:hAnsi="Times New Roman"/>
          <w:b/>
          <w:color w:val="000000" w:themeColor="text1"/>
          <w:sz w:val="26"/>
        </w:rPr>
        <w:t>3.</w:t>
      </w:r>
      <w:r w:rsidR="00163AB4">
        <w:rPr>
          <w:rFonts w:ascii="Times New Roman" w:hAnsi="Times New Roman"/>
          <w:b/>
          <w:color w:val="000000" w:themeColor="text1"/>
          <w:sz w:val="26"/>
        </w:rPr>
        <w:t>5</w:t>
      </w:r>
      <w:r w:rsidRPr="00F12EE1">
        <w:rPr>
          <w:rFonts w:ascii="Times New Roman" w:hAnsi="Times New Roman"/>
          <w:b/>
          <w:color w:val="000000" w:themeColor="text1"/>
          <w:sz w:val="26"/>
        </w:rPr>
        <w:t xml:space="preserve">.3. Межведомственное </w:t>
      </w:r>
      <w:r w:rsidR="00DC22F6">
        <w:rPr>
          <w:rFonts w:ascii="Times New Roman" w:hAnsi="Times New Roman"/>
          <w:b/>
          <w:color w:val="000000" w:themeColor="text1"/>
          <w:sz w:val="26"/>
        </w:rPr>
        <w:t>ин</w:t>
      </w:r>
      <w:r w:rsidRPr="00F12EE1">
        <w:rPr>
          <w:rFonts w:ascii="Times New Roman" w:hAnsi="Times New Roman"/>
          <w:b/>
          <w:color w:val="000000" w:themeColor="text1"/>
          <w:sz w:val="26"/>
        </w:rPr>
        <w:t>формационное взаимодействие</w:t>
      </w: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14:paraId="17D80DE8" w14:textId="77777777" w:rsidR="00F12EE1" w:rsidRDefault="00F12EE1" w:rsidP="00F12EE1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569A30FB" w14:textId="7DB7331B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D105D2">
        <w:rPr>
          <w:rFonts w:ascii="Times New Roman" w:hAnsi="Times New Roman"/>
          <w:sz w:val="26"/>
        </w:rPr>
        <w:t>.3.1. Основанием для начала административной проц</w:t>
      </w:r>
      <w:r w:rsidR="00DC22F6">
        <w:rPr>
          <w:rFonts w:ascii="Times New Roman" w:hAnsi="Times New Roman"/>
          <w:sz w:val="26"/>
        </w:rPr>
        <w:t>едуры является непредставление З</w:t>
      </w:r>
      <w:r w:rsidRPr="00D105D2">
        <w:rPr>
          <w:rFonts w:ascii="Times New Roman" w:hAnsi="Times New Roman"/>
          <w:sz w:val="26"/>
        </w:rPr>
        <w:t>аявителем (представителем заявителя) документов, указанных в пункте 3.3.2.3 подраздела 3.3.2 раздела III настоящего админис</w:t>
      </w:r>
      <w:r w:rsidR="00DC22F6">
        <w:rPr>
          <w:rFonts w:ascii="Times New Roman" w:hAnsi="Times New Roman"/>
          <w:sz w:val="26"/>
        </w:rPr>
        <w:t>тративного регламента, которые З</w:t>
      </w:r>
      <w:r w:rsidRPr="00D105D2">
        <w:rPr>
          <w:rFonts w:ascii="Times New Roman" w:hAnsi="Times New Roman"/>
          <w:sz w:val="26"/>
        </w:rPr>
        <w:t>аявитель (представитель заявителя) в соответствии с требованиями Закона № 210-ФЗ «О</w:t>
      </w:r>
      <w:r w:rsidR="00DC22F6">
        <w:rPr>
          <w:rFonts w:ascii="Times New Roman" w:hAnsi="Times New Roman"/>
          <w:sz w:val="26"/>
        </w:rPr>
        <w:t>б</w:t>
      </w:r>
      <w:r w:rsidRPr="00D105D2">
        <w:rPr>
          <w:rFonts w:ascii="Times New Roman" w:hAnsi="Times New Roman"/>
          <w:sz w:val="26"/>
        </w:rPr>
        <w:t xml:space="preserve">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14:paraId="7455F3C2" w14:textId="7A063186" w:rsidR="00F12EE1" w:rsidRPr="00D105D2" w:rsidRDefault="00DC22F6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="00F12EE1" w:rsidRPr="00D105D2">
        <w:rPr>
          <w:rFonts w:ascii="Times New Roman" w:hAnsi="Times New Roman"/>
          <w:sz w:val="26"/>
        </w:rPr>
        <w:t>.3.2. Межведомственное информационное взаимодействие осуществляется;</w:t>
      </w:r>
    </w:p>
    <w:p w14:paraId="20754CDE" w14:textId="77777777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F12AFFF" w14:textId="77777777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- без использования СМЭВ.</w:t>
      </w:r>
    </w:p>
    <w:p w14:paraId="1AF6B131" w14:textId="4E9EF393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D105D2">
        <w:rPr>
          <w:rFonts w:ascii="Times New Roman" w:hAnsi="Times New Roman"/>
          <w:sz w:val="26"/>
        </w:rPr>
        <w:t>.3.3. Межведомственное информационное взаимодействие осуществляется без использования СМЭВ  при невозможности осуществления межведомственного</w:t>
      </w:r>
    </w:p>
    <w:p w14:paraId="04F85954" w14:textId="77777777" w:rsidR="00F12EE1" w:rsidRPr="00D105D2" w:rsidRDefault="00F12EE1" w:rsidP="00DC22F6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запроса в электронной форме.</w:t>
      </w:r>
    </w:p>
    <w:p w14:paraId="4687ABA7" w14:textId="03F4545D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D105D2">
        <w:rPr>
          <w:rFonts w:ascii="Times New Roman" w:hAnsi="Times New Roman"/>
          <w:sz w:val="26"/>
        </w:rPr>
        <w:t xml:space="preserve">.3.4. Органы (организации), с которыми осуществляется </w:t>
      </w:r>
      <w:proofErr w:type="gramStart"/>
      <w:r w:rsidRPr="00D105D2">
        <w:rPr>
          <w:rFonts w:ascii="Times New Roman" w:hAnsi="Times New Roman"/>
          <w:sz w:val="26"/>
        </w:rPr>
        <w:t>межведомственное</w:t>
      </w:r>
      <w:proofErr w:type="gramEnd"/>
    </w:p>
    <w:p w14:paraId="5DD11216" w14:textId="77777777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информационное взаимодействие:</w:t>
      </w:r>
    </w:p>
    <w:p w14:paraId="38AFCFD4" w14:textId="3CFCD7B6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 xml:space="preserve">- Федеральная налоговая служба Российской Федерации, в которую направляется запрос сведений из Единого государственного реестра юридических лиц </w:t>
      </w:r>
    </w:p>
    <w:p w14:paraId="4BC4B8D4" w14:textId="77777777" w:rsidR="00F12EE1" w:rsidRPr="00D105D2" w:rsidRDefault="00F12EE1" w:rsidP="00DC22F6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и Единого государственного реестра индивидуальных предпринимателей;</w:t>
      </w:r>
    </w:p>
    <w:p w14:paraId="54F37B6D" w14:textId="77777777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 xml:space="preserve">- Федеральная служба государственной регистрации, кадастра </w:t>
      </w:r>
    </w:p>
    <w:p w14:paraId="1BD2D958" w14:textId="77777777" w:rsidR="00F12EE1" w:rsidRPr="00D105D2" w:rsidRDefault="00F12EE1" w:rsidP="00DC22F6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 xml:space="preserve">и </w:t>
      </w:r>
      <w:proofErr w:type="gramStart"/>
      <w:r w:rsidRPr="00D105D2">
        <w:rPr>
          <w:rFonts w:ascii="Times New Roman" w:hAnsi="Times New Roman"/>
          <w:sz w:val="26"/>
        </w:rPr>
        <w:t>картографии</w:t>
      </w:r>
      <w:proofErr w:type="gramEnd"/>
      <w:r w:rsidRPr="00D105D2">
        <w:rPr>
          <w:rFonts w:ascii="Times New Roman" w:hAnsi="Times New Roman"/>
          <w:sz w:val="26"/>
        </w:rPr>
        <w:t xml:space="preserve"> в  которую направляется запрос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14:paraId="02E8C928" w14:textId="13344B78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D105D2">
        <w:rPr>
          <w:rFonts w:ascii="Times New Roman" w:hAnsi="Times New Roman"/>
          <w:sz w:val="26"/>
        </w:rPr>
        <w:t>.3.5. Срок направления межведомственного запроса - 3 (три) рабочих дня</w:t>
      </w:r>
      <w:r w:rsidR="00DC22F6">
        <w:rPr>
          <w:rFonts w:ascii="Times New Roman" w:hAnsi="Times New Roman"/>
          <w:sz w:val="26"/>
        </w:rPr>
        <w:t xml:space="preserve"> с момента регистрации запроса З</w:t>
      </w:r>
      <w:r w:rsidRPr="00D105D2">
        <w:rPr>
          <w:rFonts w:ascii="Times New Roman" w:hAnsi="Times New Roman"/>
          <w:sz w:val="26"/>
        </w:rPr>
        <w:t>аявителя о предоставлении Услуги.</w:t>
      </w:r>
    </w:p>
    <w:p w14:paraId="3779C23F" w14:textId="201B185B" w:rsidR="00F12EE1" w:rsidRPr="00D105D2" w:rsidRDefault="00F12EE1" w:rsidP="00F12EE1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105D2">
        <w:rPr>
          <w:rFonts w:ascii="Times New Roman" w:hAnsi="Times New Roman"/>
          <w:sz w:val="26"/>
        </w:rPr>
        <w:lastRenderedPageBreak/>
        <w:t>3.</w:t>
      </w:r>
      <w:r w:rsidR="00163AB4">
        <w:rPr>
          <w:rFonts w:ascii="Times New Roman" w:hAnsi="Times New Roman"/>
          <w:sz w:val="26"/>
        </w:rPr>
        <w:t>5</w:t>
      </w:r>
      <w:r w:rsidRPr="00D105D2">
        <w:rPr>
          <w:rFonts w:ascii="Times New Roman" w:hAnsi="Times New Roman"/>
          <w:sz w:val="26"/>
        </w:rPr>
        <w:t>.3.6. Срок направления ответа на межведомственный запрос,</w:t>
      </w:r>
      <w:r w:rsidR="00453BC2">
        <w:rPr>
          <w:rFonts w:ascii="Times New Roman" w:hAnsi="Times New Roman"/>
          <w:sz w:val="26"/>
        </w:rPr>
        <w:t xml:space="preserve"> </w:t>
      </w:r>
      <w:r w:rsidRPr="00D105D2">
        <w:rPr>
          <w:rFonts w:ascii="Times New Roman" w:hAnsi="Times New Roman"/>
          <w:sz w:val="26"/>
        </w:rPr>
        <w:t>сформированный без использования СМЭВ, не может превышать 5 (пять) рабочих дня со дня поступления межведомственного запроса в органы (организации).</w:t>
      </w:r>
    </w:p>
    <w:p w14:paraId="551DC600" w14:textId="77777777" w:rsidR="00F12EE1" w:rsidRDefault="00F12EE1" w:rsidP="00F12EE1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14:paraId="7241DA0B" w14:textId="2B91FBC4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F12EE1">
        <w:rPr>
          <w:rFonts w:ascii="Times New Roman" w:hAnsi="Times New Roman"/>
          <w:b/>
          <w:sz w:val="26"/>
        </w:rPr>
        <w:t>3.</w:t>
      </w:r>
      <w:r w:rsidR="00DC22F6">
        <w:rPr>
          <w:rFonts w:ascii="Times New Roman" w:hAnsi="Times New Roman"/>
          <w:b/>
          <w:sz w:val="26"/>
        </w:rPr>
        <w:t>5</w:t>
      </w:r>
      <w:r w:rsidRPr="00F12EE1">
        <w:rPr>
          <w:rFonts w:ascii="Times New Roman" w:hAnsi="Times New Roman"/>
          <w:b/>
          <w:sz w:val="26"/>
        </w:rPr>
        <w:t>.4. Приостановление предоставления Услуги</w:t>
      </w:r>
    </w:p>
    <w:p w14:paraId="6356D559" w14:textId="77777777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1543B331" w14:textId="7AD18D51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DC22F6">
        <w:rPr>
          <w:rFonts w:ascii="Times New Roman" w:hAnsi="Times New Roman"/>
          <w:sz w:val="26"/>
        </w:rPr>
        <w:t>5</w:t>
      </w:r>
      <w:r w:rsidRPr="00F12EE1">
        <w:rPr>
          <w:rFonts w:ascii="Times New Roman" w:hAnsi="Times New Roman"/>
          <w:sz w:val="26"/>
        </w:rPr>
        <w:t>.4.1 Основанием для приостановления предоставления Услуги является:</w:t>
      </w:r>
    </w:p>
    <w:p w14:paraId="613E1BF1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 - на момент поступления в уполномоченный орган заявления                                        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26C2CEC9" w14:textId="0492443E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DC22F6">
        <w:rPr>
          <w:rFonts w:ascii="Times New Roman" w:hAnsi="Times New Roman"/>
          <w:sz w:val="26"/>
        </w:rPr>
        <w:t>5</w:t>
      </w:r>
      <w:r w:rsidRPr="00F12EE1">
        <w:rPr>
          <w:rFonts w:ascii="Times New Roman" w:hAnsi="Times New Roman"/>
          <w:sz w:val="26"/>
        </w:rPr>
        <w:t>.4.2.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</w:p>
    <w:p w14:paraId="1A83AD85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принимает решение об утверждении ранее направленной схемы расположения земельного участка:</w:t>
      </w:r>
    </w:p>
    <w:p w14:paraId="48A47925" w14:textId="4AEC3051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 </w:t>
      </w:r>
      <w:r w:rsidR="00DC22F6">
        <w:rPr>
          <w:rFonts w:ascii="Times New Roman" w:hAnsi="Times New Roman"/>
          <w:sz w:val="26"/>
        </w:rPr>
        <w:t xml:space="preserve">- </w:t>
      </w:r>
      <w:r w:rsidRPr="00F12EE1">
        <w:rPr>
          <w:rFonts w:ascii="Times New Roman" w:hAnsi="Times New Roman"/>
          <w:sz w:val="26"/>
        </w:rPr>
        <w:t>принимает решение об отказе в утверждении ранее направленной схемы расположения земельного участка</w:t>
      </w:r>
    </w:p>
    <w:p w14:paraId="68C85243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Срок приостановления предоставления услуги составляет - 3 (три) рабочих </w:t>
      </w:r>
    </w:p>
    <w:p w14:paraId="6808BBAA" w14:textId="6FD42ADE" w:rsidR="00F12EE1" w:rsidRPr="00F12EE1" w:rsidRDefault="00DC22F6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</w:t>
      </w:r>
      <w:r w:rsidR="00F12EE1" w:rsidRPr="00F12EE1">
        <w:rPr>
          <w:rFonts w:ascii="Times New Roman" w:hAnsi="Times New Roman"/>
          <w:sz w:val="26"/>
        </w:rPr>
        <w:t xml:space="preserve">.4.3. Основаниями для возобновления предоставления Услуги являются:                   </w:t>
      </w:r>
    </w:p>
    <w:p w14:paraId="3214551B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принятия решения об отказе в утверждении ранее направленной схемы расположения земельного участка.</w:t>
      </w:r>
    </w:p>
    <w:p w14:paraId="5111B94F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2FFEF6FF" w14:textId="47A62D1B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F12EE1">
        <w:rPr>
          <w:rFonts w:ascii="Times New Roman" w:hAnsi="Times New Roman"/>
          <w:b/>
          <w:sz w:val="26"/>
        </w:rPr>
        <w:t>3.</w:t>
      </w:r>
      <w:r w:rsidR="00163AB4">
        <w:rPr>
          <w:rFonts w:ascii="Times New Roman" w:hAnsi="Times New Roman"/>
          <w:b/>
          <w:sz w:val="26"/>
        </w:rPr>
        <w:t>5</w:t>
      </w:r>
      <w:r w:rsidRPr="00F12EE1">
        <w:rPr>
          <w:rFonts w:ascii="Times New Roman" w:hAnsi="Times New Roman"/>
          <w:b/>
          <w:sz w:val="26"/>
        </w:rPr>
        <w:t>.5. Принятие решения о предоставлении</w:t>
      </w:r>
    </w:p>
    <w:p w14:paraId="635672AB" w14:textId="77777777" w:rsid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F12EE1">
        <w:rPr>
          <w:rFonts w:ascii="Times New Roman" w:hAnsi="Times New Roman"/>
          <w:b/>
          <w:sz w:val="26"/>
        </w:rPr>
        <w:t>(об отказе в предоставлении) Услуги</w:t>
      </w:r>
    </w:p>
    <w:p w14:paraId="067A08C1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14:paraId="12AE868B" w14:textId="7397D364" w:rsidR="00F12EE1" w:rsidRPr="00F12EE1" w:rsidRDefault="00DC22F6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="00F12EE1" w:rsidRPr="00F12EE1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5</w:t>
      </w:r>
      <w:r w:rsidR="00F12EE1" w:rsidRPr="00F12EE1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</w:t>
      </w:r>
      <w:r w:rsidR="00F12EE1" w:rsidRPr="00F12EE1">
        <w:rPr>
          <w:rFonts w:ascii="Times New Roman" w:hAnsi="Times New Roman"/>
          <w:sz w:val="26"/>
        </w:rPr>
        <w:t xml:space="preserve"> Основаниями для отказа в предоставлении Услуги являются: </w:t>
      </w:r>
    </w:p>
    <w:p w14:paraId="4C6C3F56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схема расположения земельного участка, приложенная к заявлению                   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14:paraId="6FC6B2F6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14:paraId="34CC76B6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земельный участок, границы которого подлежат уточнению в соответствии с Федеральным законом от 13 июля 2015 г. № 218-ФЗ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14:paraId="22F2FAF6" w14:textId="6050B9EE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F12EE1">
        <w:rPr>
          <w:rFonts w:ascii="Times New Roman" w:hAnsi="Times New Roman"/>
          <w:sz w:val="26"/>
        </w:rPr>
        <w:t xml:space="preserve">.5.2. Срок принятия решения о предоставлении (об отказе в предоставлении) Услуги </w:t>
      </w:r>
      <w:proofErr w:type="gramStart"/>
      <w:r w:rsidRPr="00F12EE1">
        <w:rPr>
          <w:rFonts w:ascii="Times New Roman" w:hAnsi="Times New Roman"/>
          <w:sz w:val="26"/>
        </w:rPr>
        <w:t>составляет не должен</w:t>
      </w:r>
      <w:proofErr w:type="gramEnd"/>
      <w:r w:rsidRPr="00F12EE1">
        <w:rPr>
          <w:rFonts w:ascii="Times New Roman" w:hAnsi="Times New Roman"/>
          <w:sz w:val="26"/>
        </w:rPr>
        <w:t xml:space="preserve"> превышать 10 (десяти) рабочих дней.</w:t>
      </w:r>
    </w:p>
    <w:p w14:paraId="5E9276D9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2C5C8891" w14:textId="6FDBDE68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</w:t>
      </w:r>
      <w:r w:rsidRPr="00F12EE1">
        <w:rPr>
          <w:rFonts w:ascii="Times New Roman" w:hAnsi="Times New Roman"/>
          <w:b/>
          <w:sz w:val="26"/>
        </w:rPr>
        <w:t>3.</w:t>
      </w:r>
      <w:r w:rsidR="00163AB4">
        <w:rPr>
          <w:rFonts w:ascii="Times New Roman" w:hAnsi="Times New Roman"/>
          <w:b/>
          <w:sz w:val="26"/>
        </w:rPr>
        <w:t>5</w:t>
      </w:r>
      <w:r w:rsidRPr="00F12EE1">
        <w:rPr>
          <w:rFonts w:ascii="Times New Roman" w:hAnsi="Times New Roman"/>
          <w:b/>
          <w:sz w:val="26"/>
        </w:rPr>
        <w:t>.6. Предоставление результата Услуги</w:t>
      </w:r>
    </w:p>
    <w:p w14:paraId="74EFDEFD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314A9895" w14:textId="7A512ED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F12EE1">
        <w:rPr>
          <w:rFonts w:ascii="Times New Roman" w:hAnsi="Times New Roman"/>
          <w:sz w:val="26"/>
        </w:rPr>
        <w:t>.6.1. Результат предоставления Услуги может быть получен</w:t>
      </w:r>
      <w:proofErr w:type="gramStart"/>
      <w:r w:rsidRPr="00F12EE1">
        <w:rPr>
          <w:rFonts w:ascii="Times New Roman" w:hAnsi="Times New Roman"/>
          <w:sz w:val="26"/>
        </w:rPr>
        <w:t>::</w:t>
      </w:r>
      <w:proofErr w:type="gramEnd"/>
    </w:p>
    <w:p w14:paraId="15CC4B99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 - в форме электронного документа в личном кабинете на ЕПГУ:</w:t>
      </w:r>
    </w:p>
    <w:p w14:paraId="597CDA49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- либо на адрес электронной почты, указанный Заявителем; </w:t>
      </w:r>
    </w:p>
    <w:p w14:paraId="25CF1B15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lastRenderedPageBreak/>
        <w:t>- на бумажном носителе при личном обращении в Уполномоченный орган, либо в МФЦ;</w:t>
      </w:r>
    </w:p>
    <w:p w14:paraId="154EB213" w14:textId="77777777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14:paraId="07123449" w14:textId="177EF055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 xml:space="preserve">3.3.6.2.  Предоставление результата предоставления Услуги осуществляется в </w:t>
      </w:r>
      <w:r w:rsidR="00163AB4">
        <w:rPr>
          <w:rFonts w:ascii="Times New Roman" w:hAnsi="Times New Roman"/>
          <w:sz w:val="26"/>
        </w:rPr>
        <w:t>5</w:t>
      </w:r>
      <w:r w:rsidRPr="00F12EE1">
        <w:rPr>
          <w:rFonts w:ascii="Times New Roman" w:hAnsi="Times New Roman"/>
          <w:sz w:val="26"/>
        </w:rPr>
        <w:t xml:space="preserve">срок, не </w:t>
      </w:r>
      <w:proofErr w:type="gramStart"/>
      <w:r w:rsidRPr="00F12EE1">
        <w:rPr>
          <w:rFonts w:ascii="Times New Roman" w:hAnsi="Times New Roman"/>
          <w:sz w:val="26"/>
        </w:rPr>
        <w:t>превышающий</w:t>
      </w:r>
      <w:proofErr w:type="gramEnd"/>
      <w:r w:rsidRPr="00F12EE1">
        <w:rPr>
          <w:rFonts w:ascii="Times New Roman" w:hAnsi="Times New Roman"/>
          <w:sz w:val="26"/>
        </w:rPr>
        <w:t xml:space="preserve"> </w:t>
      </w:r>
      <w:r w:rsidR="00DC22F6">
        <w:rPr>
          <w:rFonts w:ascii="Times New Roman" w:hAnsi="Times New Roman"/>
          <w:sz w:val="26"/>
        </w:rPr>
        <w:t>3</w:t>
      </w:r>
      <w:r w:rsidRPr="00F12EE1">
        <w:rPr>
          <w:rFonts w:ascii="Times New Roman" w:hAnsi="Times New Roman"/>
          <w:sz w:val="26"/>
        </w:rPr>
        <w:t xml:space="preserve"> (</w:t>
      </w:r>
      <w:r w:rsidR="00DC22F6">
        <w:rPr>
          <w:rFonts w:ascii="Times New Roman" w:hAnsi="Times New Roman"/>
          <w:sz w:val="26"/>
        </w:rPr>
        <w:t>трех</w:t>
      </w:r>
      <w:r w:rsidRPr="00F12EE1">
        <w:rPr>
          <w:rFonts w:ascii="Times New Roman" w:hAnsi="Times New Roman"/>
          <w:sz w:val="26"/>
        </w:rPr>
        <w:t>) рабочих дней с даты принятия решения о предоставлении Услуги.</w:t>
      </w:r>
    </w:p>
    <w:p w14:paraId="606C7C88" w14:textId="77D1E6B0" w:rsidR="00F12EE1" w:rsidRPr="00F12EE1" w:rsidRDefault="00F12EE1" w:rsidP="00F12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12EE1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5</w:t>
      </w:r>
      <w:r w:rsidRPr="00F12EE1">
        <w:rPr>
          <w:rFonts w:ascii="Times New Roman" w:hAnsi="Times New Roman"/>
          <w:sz w:val="26"/>
        </w:rPr>
        <w:t xml:space="preserve">.6.3. Предоставление Уполномоченным органом или </w:t>
      </w:r>
      <w:r w:rsidR="00DC22F6">
        <w:rPr>
          <w:rFonts w:ascii="Times New Roman" w:hAnsi="Times New Roman"/>
          <w:sz w:val="26"/>
        </w:rPr>
        <w:t>МФЦ результата оказания услуги З</w:t>
      </w:r>
      <w:r w:rsidRPr="00F12EE1">
        <w:rPr>
          <w:rFonts w:ascii="Times New Roman" w:hAnsi="Times New Roman"/>
          <w:sz w:val="26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14:paraId="0F116B71" w14:textId="77777777" w:rsidR="00B4754D" w:rsidRDefault="00B4754D" w:rsidP="00C03C74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highlight w:val="yellow"/>
        </w:rPr>
      </w:pPr>
    </w:p>
    <w:p w14:paraId="235940E9" w14:textId="63C4C6F4" w:rsidR="00E53B79" w:rsidRDefault="000B00BB" w:rsidP="00C03C74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DC22F6">
        <w:rPr>
          <w:rFonts w:ascii="Times New Roman" w:hAnsi="Times New Roman"/>
          <w:b/>
          <w:sz w:val="26"/>
        </w:rPr>
        <w:t>3.</w:t>
      </w:r>
      <w:r w:rsidR="00B4754D" w:rsidRPr="00DC22F6">
        <w:rPr>
          <w:rFonts w:ascii="Times New Roman" w:hAnsi="Times New Roman"/>
          <w:b/>
          <w:sz w:val="26"/>
        </w:rPr>
        <w:t>4</w:t>
      </w:r>
      <w:r w:rsidRPr="00DC22F6">
        <w:rPr>
          <w:rFonts w:ascii="Times New Roman" w:hAnsi="Times New Roman"/>
          <w:b/>
          <w:sz w:val="26"/>
        </w:rPr>
        <w:t>. Вариант №</w:t>
      </w:r>
      <w:r w:rsidR="00713A2D" w:rsidRPr="00DC22F6">
        <w:rPr>
          <w:rFonts w:ascii="Times New Roman" w:hAnsi="Times New Roman"/>
          <w:b/>
          <w:sz w:val="26"/>
        </w:rPr>
        <w:t xml:space="preserve"> 2</w:t>
      </w:r>
      <w:r w:rsidRPr="00DC22F6">
        <w:rPr>
          <w:rFonts w:ascii="Times New Roman" w:hAnsi="Times New Roman"/>
          <w:b/>
          <w:sz w:val="26"/>
        </w:rPr>
        <w:t>. Исправление допущенных опечаток</w:t>
      </w:r>
      <w:r w:rsidRPr="00DC22F6">
        <w:rPr>
          <w:rFonts w:ascii="Times New Roman" w:hAnsi="Times New Roman"/>
          <w:b/>
          <w:sz w:val="26"/>
        </w:rPr>
        <w:br/>
        <w:t xml:space="preserve"> и (или) ошибок в </w:t>
      </w:r>
      <w:r w:rsidR="00BB3D35" w:rsidRPr="00DC22F6">
        <w:rPr>
          <w:rFonts w:ascii="Times New Roman" w:hAnsi="Times New Roman"/>
          <w:b/>
          <w:sz w:val="26"/>
        </w:rPr>
        <w:t>выданных в</w:t>
      </w:r>
      <w:r w:rsidRPr="00DC22F6">
        <w:rPr>
          <w:rFonts w:ascii="Times New Roman" w:hAnsi="Times New Roman"/>
          <w:b/>
          <w:sz w:val="26"/>
        </w:rPr>
        <w:t xml:space="preserve"> результате предоставления Услуги</w:t>
      </w:r>
      <w:r w:rsidRPr="00DC22F6">
        <w:rPr>
          <w:rFonts w:ascii="Times New Roman" w:hAnsi="Times New Roman"/>
          <w:b/>
          <w:sz w:val="26"/>
        </w:rPr>
        <w:br/>
        <w:t>документах и созданных реестровых записях</w:t>
      </w:r>
    </w:p>
    <w:p w14:paraId="2A5377A3" w14:textId="77777777" w:rsidR="00B4754D" w:rsidRDefault="00B4754D" w:rsidP="00C03C74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14:paraId="5F217AC9" w14:textId="6A2D0901" w:rsidR="00B4754D" w:rsidRDefault="00163AB4" w:rsidP="00C03C74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3.6</w:t>
      </w:r>
      <w:r w:rsidR="00B4754D">
        <w:rPr>
          <w:rFonts w:ascii="Times New Roman" w:hAnsi="Times New Roman"/>
          <w:b/>
          <w:sz w:val="26"/>
        </w:rPr>
        <w:t>.1. Административные процедуры</w:t>
      </w:r>
    </w:p>
    <w:p w14:paraId="321BE012" w14:textId="77777777" w:rsidR="00E53B79" w:rsidRDefault="00E53B79" w:rsidP="00C03C74">
      <w:pPr>
        <w:spacing w:after="0" w:line="240" w:lineRule="auto"/>
        <w:ind w:firstLine="709"/>
        <w:jc w:val="center"/>
        <w:rPr>
          <w:rFonts w:ascii="timesnewromanpsmt" w:hAnsi="timesnewromanpsmt"/>
          <w:b/>
          <w:sz w:val="28"/>
        </w:rPr>
      </w:pPr>
    </w:p>
    <w:p w14:paraId="726FD991" w14:textId="524D594D" w:rsidR="00E53B79" w:rsidRDefault="000B00BB" w:rsidP="00C03C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</w:rPr>
        <w:t>6.</w:t>
      </w:r>
      <w:r w:rsidR="00B4754D">
        <w:rPr>
          <w:rFonts w:ascii="Times New Roman" w:hAnsi="Times New Roman"/>
          <w:color w:val="000000" w:themeColor="text1"/>
          <w:sz w:val="26"/>
        </w:rPr>
        <w:t>1.1</w:t>
      </w:r>
      <w:r>
        <w:rPr>
          <w:rFonts w:ascii="Times New Roman" w:hAnsi="Times New Roman"/>
          <w:color w:val="000000" w:themeColor="text1"/>
          <w:sz w:val="26"/>
        </w:rPr>
        <w:t xml:space="preserve">. </w:t>
      </w:r>
      <w:r w:rsidR="00B4754D">
        <w:rPr>
          <w:rFonts w:ascii="Times New Roman" w:hAnsi="Times New Roman"/>
          <w:color w:val="000000" w:themeColor="text1"/>
          <w:sz w:val="26"/>
        </w:rPr>
        <w:t>Перечень</w:t>
      </w:r>
      <w:r>
        <w:rPr>
          <w:rFonts w:ascii="Times New Roman" w:hAnsi="Times New Roman"/>
          <w:color w:val="000000" w:themeColor="text1"/>
          <w:sz w:val="26"/>
        </w:rPr>
        <w:t xml:space="preserve"> административны</w:t>
      </w:r>
      <w:r w:rsidR="00B4754D">
        <w:rPr>
          <w:rFonts w:ascii="Times New Roman" w:hAnsi="Times New Roman"/>
          <w:color w:val="000000" w:themeColor="text1"/>
          <w:sz w:val="26"/>
        </w:rPr>
        <w:t>х</w:t>
      </w:r>
      <w:r>
        <w:rPr>
          <w:rFonts w:ascii="Times New Roman" w:hAnsi="Times New Roman"/>
          <w:color w:val="000000" w:themeColor="text1"/>
          <w:sz w:val="26"/>
        </w:rPr>
        <w:t xml:space="preserve"> процедур</w:t>
      </w:r>
      <w:r w:rsidR="00B4754D">
        <w:rPr>
          <w:rFonts w:ascii="Times New Roman" w:hAnsi="Times New Roman"/>
          <w:color w:val="000000" w:themeColor="text1"/>
          <w:sz w:val="26"/>
        </w:rPr>
        <w:t xml:space="preserve"> варианта:</w:t>
      </w:r>
    </w:p>
    <w:p w14:paraId="47FA975F" w14:textId="3148A5E1" w:rsidR="00E53B79" w:rsidRDefault="000B00BB" w:rsidP="00605F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 прием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6"/>
        </w:rPr>
        <w:br/>
        <w:t>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 w:themeColor="text1"/>
          <w:sz w:val="26"/>
        </w:rPr>
        <w:br/>
        <w:t>и созданных реестровых записях;</w:t>
      </w:r>
    </w:p>
    <w:p w14:paraId="738DEF8D" w14:textId="77777777" w:rsidR="00E53B79" w:rsidRDefault="000B00BB" w:rsidP="00605F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272BDE79" w14:textId="77777777" w:rsidR="00E53B79" w:rsidRDefault="000B00B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 предоставление (направление) заявителю результата Услуги.</w:t>
      </w:r>
    </w:p>
    <w:p w14:paraId="53EA39BD" w14:textId="77777777" w:rsidR="00B6570D" w:rsidRPr="00B6570D" w:rsidRDefault="00B6570D" w:rsidP="00B6570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 w:rsidRPr="00B6570D">
        <w:rPr>
          <w:rFonts w:ascii="Times New Roman" w:hAnsi="Times New Roman"/>
          <w:color w:val="000000" w:themeColor="text1"/>
          <w:sz w:val="26"/>
        </w:rPr>
        <w:t>3.6.1.2. Результат предоставления Услуги:</w:t>
      </w:r>
    </w:p>
    <w:p w14:paraId="5BB5E0E6" w14:textId="77777777" w:rsidR="00B6570D" w:rsidRPr="00B6570D" w:rsidRDefault="00B6570D" w:rsidP="00B6570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 w:rsidRPr="00B6570D">
        <w:rPr>
          <w:rFonts w:ascii="Times New Roman" w:hAnsi="Times New Roman"/>
          <w:color w:val="000000" w:themeColor="text1"/>
          <w:sz w:val="26"/>
        </w:rPr>
        <w:t>- решение о предоставлении муниципальной услуги;</w:t>
      </w:r>
    </w:p>
    <w:p w14:paraId="6B81BE34" w14:textId="77777777" w:rsidR="00B6570D" w:rsidRPr="00B6570D" w:rsidRDefault="00B6570D" w:rsidP="00B6570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 w:rsidRPr="00B6570D">
        <w:rPr>
          <w:rFonts w:ascii="Times New Roman" w:hAnsi="Times New Roman"/>
          <w:color w:val="000000" w:themeColor="text1"/>
          <w:sz w:val="26"/>
        </w:rPr>
        <w:t>- решение об отказе в предоставлении муниципальной услуги.</w:t>
      </w:r>
    </w:p>
    <w:p w14:paraId="6B6ACB3F" w14:textId="77777777" w:rsidR="00B6570D" w:rsidRPr="00B6570D" w:rsidRDefault="00B6570D" w:rsidP="00B6570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 w:rsidRPr="00B6570D">
        <w:rPr>
          <w:rFonts w:ascii="Times New Roman" w:hAnsi="Times New Roman"/>
          <w:color w:val="000000" w:themeColor="text1"/>
          <w:sz w:val="26"/>
        </w:rPr>
        <w:t xml:space="preserve">3.6.1.3.Максимальный срок предоставления услуги исчисляется со дня подачи запроса и </w:t>
      </w:r>
      <w:proofErr w:type="gramStart"/>
      <w:r w:rsidRPr="00B6570D">
        <w:rPr>
          <w:rFonts w:ascii="Times New Roman" w:hAnsi="Times New Roman"/>
          <w:color w:val="000000" w:themeColor="text1"/>
          <w:sz w:val="26"/>
        </w:rPr>
        <w:t>документов</w:t>
      </w:r>
      <w:proofErr w:type="gramEnd"/>
      <w:r w:rsidRPr="00B6570D">
        <w:rPr>
          <w:rFonts w:ascii="Times New Roman" w:hAnsi="Times New Roman"/>
          <w:color w:val="000000" w:themeColor="text1"/>
          <w:sz w:val="26"/>
        </w:rPr>
        <w:t xml:space="preserve"> необходимых для ее предоставления:</w:t>
      </w:r>
    </w:p>
    <w:p w14:paraId="7B04218D" w14:textId="2E8B30AD" w:rsidR="00B6570D" w:rsidRPr="00B6570D" w:rsidRDefault="00B6570D" w:rsidP="00B6570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 w:rsidRPr="00B6570D">
        <w:rPr>
          <w:rFonts w:ascii="Times New Roman" w:hAnsi="Times New Roman"/>
          <w:color w:val="000000" w:themeColor="text1"/>
          <w:sz w:val="26"/>
        </w:rPr>
        <w:t xml:space="preserve">- в Уполномоченный орган – </w:t>
      </w:r>
      <w:r>
        <w:rPr>
          <w:rFonts w:ascii="Times New Roman" w:hAnsi="Times New Roman"/>
          <w:color w:val="000000" w:themeColor="text1"/>
          <w:sz w:val="26"/>
        </w:rPr>
        <w:t xml:space="preserve">3 </w:t>
      </w:r>
      <w:r w:rsidRPr="00B6570D">
        <w:rPr>
          <w:rFonts w:ascii="Times New Roman" w:hAnsi="Times New Roman"/>
          <w:color w:val="000000" w:themeColor="text1"/>
          <w:sz w:val="26"/>
        </w:rPr>
        <w:t>(</w:t>
      </w:r>
      <w:r>
        <w:rPr>
          <w:rFonts w:ascii="Times New Roman" w:hAnsi="Times New Roman"/>
          <w:color w:val="000000" w:themeColor="text1"/>
          <w:sz w:val="26"/>
        </w:rPr>
        <w:t>три</w:t>
      </w:r>
      <w:r w:rsidRPr="00B6570D">
        <w:rPr>
          <w:rFonts w:ascii="Times New Roman" w:hAnsi="Times New Roman"/>
          <w:color w:val="000000" w:themeColor="text1"/>
          <w:sz w:val="26"/>
        </w:rPr>
        <w:t>) рабочих дн</w:t>
      </w:r>
      <w:r>
        <w:rPr>
          <w:rFonts w:ascii="Times New Roman" w:hAnsi="Times New Roman"/>
          <w:color w:val="000000" w:themeColor="text1"/>
          <w:sz w:val="26"/>
        </w:rPr>
        <w:t>я</w:t>
      </w:r>
      <w:r w:rsidRPr="00B6570D">
        <w:rPr>
          <w:rFonts w:ascii="Times New Roman" w:hAnsi="Times New Roman"/>
          <w:color w:val="000000" w:themeColor="text1"/>
          <w:sz w:val="26"/>
        </w:rPr>
        <w:t>;</w:t>
      </w:r>
    </w:p>
    <w:p w14:paraId="68880D30" w14:textId="45AD5F2D" w:rsidR="00B6570D" w:rsidRPr="00B6570D" w:rsidRDefault="00B6570D" w:rsidP="00B6570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с использованием ЕПГУ - 3</w:t>
      </w:r>
      <w:r w:rsidRPr="00B6570D">
        <w:rPr>
          <w:rFonts w:ascii="Times New Roman" w:hAnsi="Times New Roman"/>
          <w:color w:val="000000" w:themeColor="text1"/>
          <w:sz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</w:rPr>
        <w:t>три</w:t>
      </w:r>
      <w:r w:rsidRPr="00B6570D">
        <w:rPr>
          <w:rFonts w:ascii="Times New Roman" w:hAnsi="Times New Roman"/>
          <w:color w:val="000000" w:themeColor="text1"/>
          <w:sz w:val="26"/>
        </w:rPr>
        <w:t>) рабочих дн</w:t>
      </w:r>
      <w:r>
        <w:rPr>
          <w:rFonts w:ascii="Times New Roman" w:hAnsi="Times New Roman"/>
          <w:color w:val="000000" w:themeColor="text1"/>
          <w:sz w:val="26"/>
        </w:rPr>
        <w:t>я</w:t>
      </w:r>
      <w:r w:rsidRPr="00B6570D">
        <w:rPr>
          <w:rFonts w:ascii="Times New Roman" w:hAnsi="Times New Roman"/>
          <w:color w:val="000000" w:themeColor="text1"/>
          <w:sz w:val="26"/>
        </w:rPr>
        <w:t>;</w:t>
      </w:r>
    </w:p>
    <w:p w14:paraId="5BB4165B" w14:textId="7E62F993" w:rsidR="00B6570D" w:rsidRDefault="00B6570D" w:rsidP="00B6570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МФЦ - 3</w:t>
      </w:r>
      <w:r w:rsidRPr="00B6570D">
        <w:rPr>
          <w:rFonts w:ascii="Times New Roman" w:hAnsi="Times New Roman"/>
          <w:color w:val="000000" w:themeColor="text1"/>
          <w:sz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</w:rPr>
        <w:t>три</w:t>
      </w:r>
      <w:r w:rsidRPr="00B6570D">
        <w:rPr>
          <w:rFonts w:ascii="Times New Roman" w:hAnsi="Times New Roman"/>
          <w:color w:val="000000" w:themeColor="text1"/>
          <w:sz w:val="26"/>
        </w:rPr>
        <w:t>) рабочих дн</w:t>
      </w:r>
      <w:r>
        <w:rPr>
          <w:rFonts w:ascii="Times New Roman" w:hAnsi="Times New Roman"/>
          <w:color w:val="000000" w:themeColor="text1"/>
          <w:sz w:val="26"/>
        </w:rPr>
        <w:t>я</w:t>
      </w:r>
      <w:r w:rsidRPr="00B6570D">
        <w:rPr>
          <w:rFonts w:ascii="Times New Roman" w:hAnsi="Times New Roman"/>
          <w:color w:val="000000" w:themeColor="text1"/>
          <w:sz w:val="26"/>
        </w:rPr>
        <w:t>.</w:t>
      </w:r>
    </w:p>
    <w:p w14:paraId="59029150" w14:textId="77777777" w:rsidR="00E53B79" w:rsidRDefault="00E53B7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3C74" w14:paraId="5AED07B0" w14:textId="77777777" w:rsidTr="0041413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EFC3CF4" w14:textId="1C37FA54" w:rsidR="00C03C74" w:rsidRPr="00C03C74" w:rsidRDefault="00B6570D" w:rsidP="00C03C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>3.</w:t>
            </w:r>
            <w:r w:rsidR="00163AB4">
              <w:rPr>
                <w:rFonts w:ascii="Times New Roman" w:hAnsi="Times New Roman"/>
                <w:b/>
                <w:color w:val="000000" w:themeColor="text1"/>
                <w:sz w:val="26"/>
              </w:rPr>
              <w:t>6</w:t>
            </w:r>
            <w:r w:rsidR="00C03C74" w:rsidRPr="00C03C74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.2. Прием и регистрация заявления об исправлении </w:t>
            </w:r>
          </w:p>
          <w:p w14:paraId="2DBB46AA" w14:textId="77777777" w:rsidR="00C03C74" w:rsidRPr="00C03C74" w:rsidRDefault="00C03C74" w:rsidP="00C03C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proofErr w:type="gramStart"/>
            <w:r w:rsidRPr="00C03C74">
              <w:rPr>
                <w:rFonts w:ascii="Times New Roman" w:hAnsi="Times New Roman"/>
                <w:b/>
                <w:color w:val="000000" w:themeColor="text1"/>
                <w:sz w:val="26"/>
              </w:rPr>
              <w:t>допущенных опечаток и (или) ошибок в выданных в результате</w:t>
            </w:r>
            <w:proofErr w:type="gramEnd"/>
          </w:p>
          <w:p w14:paraId="46E50491" w14:textId="0492C280" w:rsidR="00C03C74" w:rsidRDefault="00C03C74" w:rsidP="00C03C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C03C74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предоставления Услуги </w:t>
            </w:r>
            <w:proofErr w:type="gramStart"/>
            <w:r w:rsidRPr="00C03C74">
              <w:rPr>
                <w:rFonts w:ascii="Times New Roman" w:hAnsi="Times New Roman"/>
                <w:b/>
                <w:color w:val="000000" w:themeColor="text1"/>
                <w:sz w:val="26"/>
              </w:rPr>
              <w:t>документах</w:t>
            </w:r>
            <w:proofErr w:type="gramEnd"/>
            <w:r w:rsidRPr="00C03C74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и созданных реестровых записях</w:t>
            </w:r>
          </w:p>
        </w:tc>
      </w:tr>
    </w:tbl>
    <w:p w14:paraId="044814FF" w14:textId="77777777" w:rsidR="00C03C74" w:rsidRDefault="00C03C7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2050A3C6" w14:textId="3935E8FC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6</w:t>
      </w:r>
      <w:r w:rsidRPr="00B6570D">
        <w:rPr>
          <w:rFonts w:ascii="Times New Roman" w:hAnsi="Times New Roman"/>
          <w:sz w:val="26"/>
        </w:rPr>
        <w:t>.2.1.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14:paraId="50A7B234" w14:textId="250325A9" w:rsidR="00B6570D" w:rsidRPr="00B6570D" w:rsidRDefault="00163AB4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Прием от З</w:t>
      </w:r>
      <w:r w:rsidR="00B6570D" w:rsidRPr="00B6570D">
        <w:rPr>
          <w:rFonts w:ascii="Times New Roman" w:hAnsi="Times New Roman"/>
          <w:sz w:val="26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4C6C5579" w14:textId="77777777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6570D">
        <w:rPr>
          <w:rFonts w:ascii="Times New Roman" w:hAnsi="Times New Roman"/>
          <w:sz w:val="26"/>
        </w:rPr>
        <w:t xml:space="preserve">- в форме электронного документа через ЕПГУ; </w:t>
      </w:r>
    </w:p>
    <w:p w14:paraId="7317E1F7" w14:textId="77777777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6570D">
        <w:rPr>
          <w:rFonts w:ascii="Times New Roman" w:hAnsi="Times New Roman"/>
          <w:sz w:val="26"/>
        </w:rPr>
        <w:t>- в форме документов на бумажном носителе посредством подачи запроса в Уполномоченный орган или МФЦ.</w:t>
      </w:r>
    </w:p>
    <w:p w14:paraId="15A4F01E" w14:textId="4E3A0637" w:rsid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6570D">
        <w:rPr>
          <w:rFonts w:ascii="Times New Roman" w:hAnsi="Times New Roman"/>
          <w:sz w:val="26"/>
        </w:rPr>
        <w:t>3.</w:t>
      </w:r>
      <w:r w:rsidR="00163AB4">
        <w:rPr>
          <w:rFonts w:ascii="Times New Roman" w:hAnsi="Times New Roman"/>
          <w:sz w:val="26"/>
        </w:rPr>
        <w:t>6</w:t>
      </w:r>
      <w:r w:rsidRPr="00B6570D">
        <w:rPr>
          <w:rFonts w:ascii="Times New Roman" w:hAnsi="Times New Roman"/>
          <w:sz w:val="26"/>
        </w:rPr>
        <w:t xml:space="preserve">.2.2. Исчерпывающий перечень документов, необходимых для </w:t>
      </w:r>
      <w:r w:rsidRPr="00B6570D">
        <w:rPr>
          <w:rFonts w:ascii="Times New Roman" w:hAnsi="Times New Roman"/>
          <w:sz w:val="26"/>
        </w:rPr>
        <w:lastRenderedPageBreak/>
        <w:t>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5 административному регламенту:</w:t>
      </w:r>
    </w:p>
    <w:p w14:paraId="67DA6510" w14:textId="0C92C676" w:rsidR="00713A2D" w:rsidRPr="005F4EDB" w:rsidRDefault="00713A2D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документ, идентифицирующий Заявителя</w:t>
      </w:r>
      <w:r w:rsidR="00DA1471"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(паспорт)</w:t>
      </w:r>
      <w:r w:rsidRPr="005F4ED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0640F73" w14:textId="0E74B68A" w:rsidR="00713A2D" w:rsidRPr="005F4EDB" w:rsidRDefault="00D3342E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 </w:t>
      </w:r>
      <w:r w:rsidR="00713A2D" w:rsidRPr="005F4EDB">
        <w:rPr>
          <w:rFonts w:ascii="Times New Roman" w:hAnsi="Times New Roman"/>
          <w:color w:val="000000" w:themeColor="text1"/>
          <w:sz w:val="26"/>
          <w:szCs w:val="26"/>
        </w:rPr>
        <w:t>документ, подтверждающий полномочия представителя Заявителя</w:t>
      </w:r>
      <w:r w:rsidR="00DA1471" w:rsidRPr="005F4EDB">
        <w:rPr>
          <w:rFonts w:ascii="Times New Roman" w:hAnsi="Times New Roman"/>
          <w:color w:val="000000" w:themeColor="text1"/>
          <w:sz w:val="26"/>
          <w:szCs w:val="26"/>
        </w:rPr>
        <w:t xml:space="preserve"> (доверенность)</w:t>
      </w:r>
      <w:r w:rsidR="00713A2D" w:rsidRPr="005F4ED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9B17330" w14:textId="77777777" w:rsidR="00713A2D" w:rsidRPr="005F4EDB" w:rsidRDefault="00713A2D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14:paraId="079CCC10" w14:textId="77777777" w:rsidR="00713A2D" w:rsidRDefault="00713A2D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DB">
        <w:rPr>
          <w:rFonts w:ascii="Times New Roman" w:hAnsi="Times New Roman"/>
          <w:color w:val="000000" w:themeColor="text1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14:paraId="701CBA08" w14:textId="6B346813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B6570D">
        <w:rPr>
          <w:rFonts w:ascii="Times New Roman" w:hAnsi="Times New Roman"/>
          <w:color w:val="000000" w:themeColor="text1"/>
          <w:sz w:val="26"/>
          <w:szCs w:val="26"/>
        </w:rPr>
        <w:t>.2.4. Способами установления лич</w:t>
      </w:r>
      <w:r w:rsidR="00163AB4">
        <w:rPr>
          <w:rFonts w:ascii="Times New Roman" w:hAnsi="Times New Roman"/>
          <w:color w:val="000000" w:themeColor="text1"/>
          <w:sz w:val="26"/>
          <w:szCs w:val="26"/>
        </w:rPr>
        <w:t>ности (Идентификации) З</w:t>
      </w:r>
      <w:r w:rsidRPr="00B6570D">
        <w:rPr>
          <w:rFonts w:ascii="Times New Roman" w:hAnsi="Times New Roman"/>
          <w:color w:val="000000" w:themeColor="text1"/>
          <w:sz w:val="26"/>
          <w:szCs w:val="26"/>
        </w:rPr>
        <w:t>аявителя (представителя заявителя) являются:</w:t>
      </w:r>
    </w:p>
    <w:p w14:paraId="1919C33D" w14:textId="77777777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70D">
        <w:rPr>
          <w:rFonts w:ascii="Times New Roman" w:hAnsi="Times New Roman"/>
          <w:color w:val="000000" w:themeColor="text1"/>
          <w:sz w:val="26"/>
          <w:szCs w:val="26"/>
        </w:rPr>
        <w:t>-при подаче заявления в Уполномоченном органе и МФЦ – предъявление документа, удостоверяющего личность;</w:t>
      </w:r>
    </w:p>
    <w:p w14:paraId="0C63B83B" w14:textId="77777777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70D">
        <w:rPr>
          <w:rFonts w:ascii="Times New Roman" w:hAnsi="Times New Roman"/>
          <w:color w:val="000000" w:themeColor="text1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B6570D">
        <w:rPr>
          <w:rFonts w:ascii="Times New Roman" w:hAnsi="Times New Roman"/>
          <w:color w:val="000000" w:themeColor="text1"/>
          <w:sz w:val="26"/>
          <w:szCs w:val="26"/>
        </w:rPr>
        <w:t>ии и ау</w:t>
      </w:r>
      <w:proofErr w:type="gramEnd"/>
      <w:r w:rsidRPr="00B6570D">
        <w:rPr>
          <w:rFonts w:ascii="Times New Roman" w:hAnsi="Times New Roman"/>
          <w:color w:val="000000" w:themeColor="text1"/>
          <w:sz w:val="26"/>
          <w:szCs w:val="26"/>
        </w:rPr>
        <w:t>тентификации (далее – ЕСИА).</w:t>
      </w:r>
    </w:p>
    <w:p w14:paraId="689F6455" w14:textId="0BE8947C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63AB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B6570D">
        <w:rPr>
          <w:rFonts w:ascii="Times New Roman" w:hAnsi="Times New Roman"/>
          <w:color w:val="000000" w:themeColor="text1"/>
          <w:sz w:val="26"/>
          <w:szCs w:val="26"/>
        </w:rPr>
        <w:t>.2.5. Основания для принятия решения об отказе в приеме запроса и документов и (или) информации;</w:t>
      </w:r>
    </w:p>
    <w:p w14:paraId="45D8F3DC" w14:textId="584C41B0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70D">
        <w:rPr>
          <w:rFonts w:ascii="Times New Roman" w:hAnsi="Times New Roman"/>
          <w:color w:val="000000" w:themeColor="text1"/>
          <w:sz w:val="26"/>
          <w:szCs w:val="26"/>
        </w:rPr>
        <w:t>- не</w:t>
      </w:r>
      <w:r w:rsidR="00163AB4">
        <w:rPr>
          <w:rFonts w:ascii="Times New Roman" w:hAnsi="Times New Roman"/>
          <w:color w:val="000000" w:themeColor="text1"/>
          <w:sz w:val="26"/>
          <w:szCs w:val="26"/>
        </w:rPr>
        <w:t xml:space="preserve">корректно указанные сведения </w:t>
      </w:r>
      <w:proofErr w:type="gramStart"/>
      <w:r w:rsidR="00163AB4">
        <w:rPr>
          <w:rFonts w:ascii="Times New Roman" w:hAnsi="Times New Roman"/>
          <w:color w:val="000000" w:themeColor="text1"/>
          <w:sz w:val="26"/>
          <w:szCs w:val="26"/>
        </w:rPr>
        <w:t>о</w:t>
      </w:r>
      <w:proofErr w:type="gramEnd"/>
      <w:r w:rsidR="00163AB4">
        <w:rPr>
          <w:rFonts w:ascii="Times New Roman" w:hAnsi="Times New Roman"/>
          <w:color w:val="000000" w:themeColor="text1"/>
          <w:sz w:val="26"/>
          <w:szCs w:val="26"/>
        </w:rPr>
        <w:t xml:space="preserve"> З</w:t>
      </w:r>
      <w:r w:rsidRPr="00B6570D">
        <w:rPr>
          <w:rFonts w:ascii="Times New Roman" w:hAnsi="Times New Roman"/>
          <w:color w:val="000000" w:themeColor="text1"/>
          <w:sz w:val="26"/>
          <w:szCs w:val="26"/>
        </w:rPr>
        <w:t>аявители;</w:t>
      </w:r>
    </w:p>
    <w:p w14:paraId="2F1016BD" w14:textId="77777777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70D">
        <w:rPr>
          <w:rFonts w:ascii="Times New Roman" w:hAnsi="Times New Roman"/>
          <w:color w:val="000000" w:themeColor="text1"/>
          <w:sz w:val="26"/>
          <w:szCs w:val="26"/>
        </w:rPr>
        <w:t>- некорректно указанные реквизиты документа, в отношении которого, по мнению заявителя, необходимо внесение исправлений.</w:t>
      </w:r>
    </w:p>
    <w:p w14:paraId="17452602" w14:textId="5CDB4807" w:rsidR="00B6570D" w:rsidRPr="00B6570D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6E3962">
        <w:rPr>
          <w:rFonts w:ascii="Times New Roman" w:hAnsi="Times New Roman"/>
          <w:color w:val="000000" w:themeColor="text1"/>
          <w:sz w:val="26"/>
          <w:szCs w:val="26"/>
        </w:rPr>
        <w:t>.6</w:t>
      </w:r>
      <w:r w:rsidRPr="00B6570D">
        <w:rPr>
          <w:rFonts w:ascii="Times New Roman" w:hAnsi="Times New Roman"/>
          <w:color w:val="000000" w:themeColor="text1"/>
          <w:sz w:val="26"/>
          <w:szCs w:val="26"/>
        </w:rPr>
        <w:t>.2.6. Срок регистрации запроса и документов, необходимых</w:t>
      </w:r>
    </w:p>
    <w:p w14:paraId="53B91DF7" w14:textId="52CFC9EE" w:rsidR="00B6570D" w:rsidRPr="005F4EDB" w:rsidRDefault="00B6570D" w:rsidP="00B65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70D">
        <w:rPr>
          <w:rFonts w:ascii="Times New Roman" w:hAnsi="Times New Roman"/>
          <w:color w:val="000000" w:themeColor="text1"/>
          <w:sz w:val="26"/>
          <w:szCs w:val="26"/>
        </w:rPr>
        <w:t>для предоставления муниципальной Услуги, в случае личного обращения в  Уполномоченный орган или в МФЦ составляет 1 (один) рабочий день.</w:t>
      </w:r>
    </w:p>
    <w:p w14:paraId="42C20F94" w14:textId="77777777" w:rsidR="00B6570D" w:rsidRDefault="00B6570D" w:rsidP="00C0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D111373" w14:textId="083A2241" w:rsidR="00E53B79" w:rsidRDefault="000B00BB" w:rsidP="00C03C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</w:t>
      </w:r>
      <w:r w:rsidR="006E3962">
        <w:rPr>
          <w:rFonts w:ascii="Times New Roman" w:hAnsi="Times New Roman"/>
          <w:b/>
          <w:color w:val="000000" w:themeColor="text1"/>
          <w:sz w:val="26"/>
        </w:rPr>
        <w:t>6</w:t>
      </w:r>
      <w:r>
        <w:rPr>
          <w:rFonts w:ascii="Times New Roman" w:hAnsi="Times New Roman"/>
          <w:b/>
          <w:color w:val="000000" w:themeColor="text1"/>
          <w:sz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14:paraId="5323EF6E" w14:textId="77777777" w:rsidR="00E53B79" w:rsidRDefault="00E53B79" w:rsidP="00C03C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6E0FBE2B" w14:textId="056B86A7" w:rsidR="00713A2D" w:rsidRDefault="000B00BB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</w:t>
      </w:r>
      <w:r w:rsidR="006E3962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.3.</w:t>
      </w:r>
      <w:r w:rsidR="00B6570D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 w:rsidR="00713A2D" w:rsidRPr="00492179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</w:t>
      </w:r>
      <w:r w:rsidR="00713A2D">
        <w:rPr>
          <w:rFonts w:ascii="Times New Roman" w:hAnsi="Times New Roman"/>
          <w:sz w:val="26"/>
          <w:szCs w:val="26"/>
        </w:rPr>
        <w:t>:</w:t>
      </w:r>
    </w:p>
    <w:p w14:paraId="6CFF76FF" w14:textId="77777777" w:rsidR="00713A2D" w:rsidRPr="00C21D6E" w:rsidRDefault="00713A2D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14:paraId="1F850CC0" w14:textId="77777777" w:rsidR="00713A2D" w:rsidRPr="00C21D6E" w:rsidRDefault="00713A2D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14:paraId="4E46DBD2" w14:textId="77777777" w:rsidR="00713A2D" w:rsidRPr="00492179" w:rsidRDefault="00713A2D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14:paraId="55F00265" w14:textId="2EB76560" w:rsidR="00713A2D" w:rsidRPr="00492179" w:rsidRDefault="00713A2D" w:rsidP="00C03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6E3962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="004525C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принятия решения о предоставлении (об отказе в предоставлении) Услуги</w:t>
      </w:r>
      <w:r w:rsidR="004525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4525C3">
        <w:rPr>
          <w:rFonts w:ascii="Times New Roman" w:hAnsi="Times New Roman"/>
          <w:color w:val="000000" w:themeColor="text1"/>
          <w:sz w:val="26"/>
          <w:szCs w:val="26"/>
        </w:rPr>
        <w:t>с даты получения</w:t>
      </w:r>
      <w:proofErr w:type="gramEnd"/>
      <w:r w:rsidR="004525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525C3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уполномоченным органом необходимых для принятия решения сведений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9A757E">
        <w:rPr>
          <w:rFonts w:ascii="Times New Roman" w:hAnsi="Times New Roman"/>
          <w:sz w:val="26"/>
          <w:szCs w:val="26"/>
        </w:rPr>
        <w:t>10</w:t>
      </w:r>
      <w:r w:rsidRPr="00C21D6E">
        <w:rPr>
          <w:rFonts w:ascii="Times New Roman" w:hAnsi="Times New Roman"/>
          <w:sz w:val="26"/>
          <w:szCs w:val="26"/>
        </w:rPr>
        <w:t xml:space="preserve"> </w:t>
      </w:r>
      <w:r w:rsidR="001C4068">
        <w:rPr>
          <w:rFonts w:ascii="Times New Roman" w:hAnsi="Times New Roman"/>
          <w:sz w:val="26"/>
          <w:szCs w:val="26"/>
        </w:rPr>
        <w:t>(десят</w:t>
      </w:r>
      <w:r w:rsidR="004525C3">
        <w:rPr>
          <w:rFonts w:ascii="Times New Roman" w:hAnsi="Times New Roman"/>
          <w:sz w:val="26"/>
          <w:szCs w:val="26"/>
        </w:rPr>
        <w:t>ь</w:t>
      </w:r>
      <w:r w:rsidR="001C4068">
        <w:rPr>
          <w:rFonts w:ascii="Times New Roman" w:hAnsi="Times New Roman"/>
          <w:sz w:val="26"/>
          <w:szCs w:val="26"/>
        </w:rPr>
        <w:t xml:space="preserve">) </w:t>
      </w:r>
      <w:r w:rsidRPr="00C21D6E">
        <w:rPr>
          <w:rFonts w:ascii="Times New Roman" w:hAnsi="Times New Roman"/>
          <w:sz w:val="26"/>
          <w:szCs w:val="26"/>
        </w:rPr>
        <w:t>рабочих дн</w:t>
      </w:r>
      <w:r w:rsidR="00254C07">
        <w:rPr>
          <w:rFonts w:ascii="Times New Roman" w:hAnsi="Times New Roman"/>
          <w:sz w:val="26"/>
          <w:szCs w:val="26"/>
        </w:rPr>
        <w:t>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398CC1B" w14:textId="77777777" w:rsidR="00E53B79" w:rsidRDefault="00E53B79" w:rsidP="00713A2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14:paraId="3E2D6651" w14:textId="68EF8BEA" w:rsidR="00E53B79" w:rsidRDefault="000B00B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</w:t>
      </w:r>
      <w:r w:rsidR="006E3962">
        <w:rPr>
          <w:rFonts w:ascii="Times New Roman" w:hAnsi="Times New Roman"/>
          <w:b/>
          <w:color w:val="000000" w:themeColor="text1"/>
          <w:sz w:val="26"/>
        </w:rPr>
        <w:t>6</w:t>
      </w:r>
      <w:r>
        <w:rPr>
          <w:rFonts w:ascii="Times New Roman" w:hAnsi="Times New Roman"/>
          <w:b/>
          <w:color w:val="000000" w:themeColor="text1"/>
          <w:sz w:val="26"/>
        </w:rPr>
        <w:t>.4.</w:t>
      </w:r>
      <w:r>
        <w:rPr>
          <w:rFonts w:ascii="Times New Roman" w:hAnsi="Times New Roman"/>
          <w:color w:val="000000" w:themeColor="text1"/>
          <w:sz w:val="26"/>
        </w:rPr>
        <w:t> </w:t>
      </w:r>
      <w:r>
        <w:rPr>
          <w:rFonts w:ascii="Times New Roman" w:hAnsi="Times New Roman"/>
          <w:b/>
          <w:color w:val="000000" w:themeColor="text1"/>
          <w:sz w:val="26"/>
        </w:rPr>
        <w:t>Предоставление результата Услуги</w:t>
      </w:r>
    </w:p>
    <w:p w14:paraId="286F7C86" w14:textId="77777777" w:rsidR="004525C3" w:rsidRDefault="004525C3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17225686" w14:textId="0FB60573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sz w:val="26"/>
          <w:szCs w:val="26"/>
          <w:lang w:eastAsia="en-US"/>
        </w:rPr>
        <w:t>3.</w:t>
      </w:r>
      <w:r w:rsidR="006E3962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4525C3">
        <w:rPr>
          <w:rFonts w:ascii="Times New Roman" w:eastAsia="Calibri" w:hAnsi="Times New Roman"/>
          <w:sz w:val="26"/>
          <w:szCs w:val="26"/>
          <w:lang w:eastAsia="en-US"/>
        </w:rPr>
        <w:t>.4.1</w:t>
      </w: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 Результат оказания Услуги может быть получен: </w:t>
      </w:r>
    </w:p>
    <w:p w14:paraId="1B5E0BA1" w14:textId="77777777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>- 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01F0D4C4" w14:textId="77777777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- - в форме документа на бумажном носителе посредством почтового отправления на адрес заявителя, указанный в заявлении;</w:t>
      </w:r>
    </w:p>
    <w:p w14:paraId="0F1F1C4D" w14:textId="77777777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14:paraId="378D7930" w14:textId="77777777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>- в форме электронного документа через Единый портал государственных и муниципальных услуг;</w:t>
      </w:r>
    </w:p>
    <w:p w14:paraId="496EEE4B" w14:textId="77777777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>- в форме электронного документа посредством отправления на адрес электронной почты, указанной в заявлении.</w:t>
      </w:r>
    </w:p>
    <w:p w14:paraId="3FB89481" w14:textId="3FFB8DCB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sz w:val="26"/>
          <w:szCs w:val="26"/>
          <w:lang w:eastAsia="en-US"/>
        </w:rPr>
        <w:t>3.4.4.2</w:t>
      </w: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 Предоставление результата оказания Услуги осуществляется в срок, не превышающий </w:t>
      </w:r>
      <w:r w:rsidR="006E3962">
        <w:rPr>
          <w:rFonts w:ascii="Times New Roman" w:eastAsia="Calibri" w:hAnsi="Times New Roman"/>
          <w:bCs/>
          <w:sz w:val="26"/>
          <w:szCs w:val="26"/>
          <w:lang w:eastAsia="en-US"/>
        </w:rPr>
        <w:t>3</w:t>
      </w: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6E3962">
        <w:rPr>
          <w:rFonts w:ascii="Times New Roman" w:eastAsia="Calibri" w:hAnsi="Times New Roman"/>
          <w:bCs/>
          <w:sz w:val="26"/>
          <w:szCs w:val="26"/>
          <w:lang w:eastAsia="en-US"/>
        </w:rPr>
        <w:t>трех</w:t>
      </w: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рабочих дней, </w:t>
      </w:r>
      <w:proofErr w:type="gramStart"/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>с даты принятия</w:t>
      </w:r>
      <w:proofErr w:type="gramEnd"/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решения о предоставлении Услуги.</w:t>
      </w:r>
    </w:p>
    <w:p w14:paraId="2725E9DD" w14:textId="0A5E2D11" w:rsidR="004525C3" w:rsidRPr="004525C3" w:rsidRDefault="004525C3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3.4.4.3. Предоставление Уполномоченным органом или МФЦ результата оказания услуги </w:t>
      </w:r>
      <w:r w:rsidR="006E3962">
        <w:rPr>
          <w:rFonts w:ascii="Times New Roman" w:eastAsia="Calibri" w:hAnsi="Times New Roman"/>
          <w:bCs/>
          <w:sz w:val="26"/>
          <w:szCs w:val="26"/>
          <w:lang w:eastAsia="en-US"/>
        </w:rPr>
        <w:t>З</w:t>
      </w:r>
      <w:r w:rsidRPr="004525C3">
        <w:rPr>
          <w:rFonts w:ascii="Times New Roman" w:eastAsia="Calibri" w:hAnsi="Times New Roman"/>
          <w:bCs/>
          <w:sz w:val="26"/>
          <w:szCs w:val="26"/>
          <w:lang w:eastAsia="en-US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14:paraId="74898452" w14:textId="77777777" w:rsidR="004525C3" w:rsidRPr="004525C3" w:rsidRDefault="004525C3" w:rsidP="004525C3">
      <w:pPr>
        <w:tabs>
          <w:tab w:val="center" w:pos="5178"/>
          <w:tab w:val="left" w:pos="8550"/>
        </w:tabs>
        <w:spacing w:after="0" w:line="240" w:lineRule="auto"/>
        <w:ind w:firstLine="709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AA6311A" w14:textId="77777777" w:rsidR="004525C3" w:rsidRPr="004525C3" w:rsidRDefault="004525C3" w:rsidP="004525C3">
      <w:pPr>
        <w:tabs>
          <w:tab w:val="center" w:pos="5178"/>
          <w:tab w:val="left" w:pos="855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4525C3">
        <w:rPr>
          <w:rFonts w:ascii="Times New Roman" w:eastAsia="Calibri" w:hAnsi="Times New Roman"/>
          <w:b/>
          <w:color w:val="auto"/>
          <w:sz w:val="26"/>
          <w:szCs w:val="26"/>
          <w:lang w:val="en-US" w:eastAsia="en-US"/>
        </w:rPr>
        <w:t>IV</w:t>
      </w:r>
      <w:r w:rsidRPr="004525C3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. Формы контроля за предоставлением Услуги</w:t>
      </w:r>
    </w:p>
    <w:p w14:paraId="34B6A144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5D5579FB" w14:textId="32ABC399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 xml:space="preserve">4.1. </w:t>
      </w:r>
      <w:proofErr w:type="gramStart"/>
      <w:r w:rsidRPr="004525C3">
        <w:rPr>
          <w:rFonts w:ascii="Times New Roman" w:hAnsi="Times New Roman" w:cs="Arial"/>
          <w:color w:val="auto"/>
          <w:sz w:val="26"/>
          <w:szCs w:val="26"/>
        </w:rPr>
        <w:t>Контроль за</w:t>
      </w:r>
      <w:proofErr w:type="gramEnd"/>
      <w:r w:rsidRPr="004525C3">
        <w:rPr>
          <w:rFonts w:ascii="Times New Roman" w:hAnsi="Times New Roman" w:cs="Arial"/>
          <w:color w:val="auto"/>
          <w:sz w:val="26"/>
          <w:szCs w:val="26"/>
        </w:rPr>
        <w:t xml:space="preserve"> полнотой и качеством предоставления муниципальной </w:t>
      </w:r>
      <w:r w:rsidRPr="004525C3">
        <w:rPr>
          <w:rFonts w:ascii="Times New Roman" w:hAnsi="Times New Roman"/>
          <w:color w:val="auto"/>
          <w:sz w:val="26"/>
          <w:szCs w:val="26"/>
        </w:rPr>
        <w:t>Услуги</w:t>
      </w:r>
      <w:r w:rsidRPr="004525C3">
        <w:rPr>
          <w:rFonts w:ascii="Times New Roman" w:hAnsi="Times New Roman" w:cs="Arial"/>
          <w:color w:val="auto"/>
          <w:sz w:val="26"/>
          <w:szCs w:val="26"/>
        </w:rPr>
        <w:t xml:space="preserve"> включает в себя проведение плановых и внеплановых проверок, выявлен</w:t>
      </w:r>
      <w:r w:rsidR="006E3962">
        <w:rPr>
          <w:rFonts w:ascii="Times New Roman" w:hAnsi="Times New Roman" w:cs="Arial"/>
          <w:color w:val="auto"/>
          <w:sz w:val="26"/>
          <w:szCs w:val="26"/>
        </w:rPr>
        <w:t>ие и устранение нарушений прав З</w:t>
      </w:r>
      <w:r w:rsidRPr="004525C3">
        <w:rPr>
          <w:rFonts w:ascii="Times New Roman" w:hAnsi="Times New Roman" w:cs="Arial"/>
          <w:color w:val="auto"/>
          <w:sz w:val="26"/>
          <w:szCs w:val="26"/>
        </w:rPr>
        <w:t>аявителей, рассмотрение жалоб, принятие решений и п</w:t>
      </w:r>
      <w:r w:rsidR="006E3962">
        <w:rPr>
          <w:rFonts w:ascii="Times New Roman" w:hAnsi="Times New Roman" w:cs="Arial"/>
          <w:color w:val="auto"/>
          <w:sz w:val="26"/>
          <w:szCs w:val="26"/>
        </w:rPr>
        <w:t>одготовку ответов на обращения З</w:t>
      </w:r>
      <w:r w:rsidRPr="004525C3">
        <w:rPr>
          <w:rFonts w:ascii="Times New Roman" w:hAnsi="Times New Roman" w:cs="Arial"/>
          <w:color w:val="auto"/>
          <w:sz w:val="26"/>
          <w:szCs w:val="26"/>
        </w:rPr>
        <w:t>аявителей, содержащие жалобы на действия (бездействие) должностных лиц Уполномоченного органа</w:t>
      </w:r>
      <w:r w:rsidRPr="004525C3">
        <w:rPr>
          <w:rFonts w:ascii="Times New Roman" w:hAnsi="Times New Roman"/>
          <w:color w:val="auto"/>
          <w:sz w:val="26"/>
          <w:szCs w:val="26"/>
        </w:rPr>
        <w:t>.</w:t>
      </w:r>
    </w:p>
    <w:p w14:paraId="33356894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 xml:space="preserve">4.2. </w:t>
      </w:r>
      <w:r w:rsidRPr="004525C3">
        <w:rPr>
          <w:rFonts w:ascii="Times New Roman" w:hAnsi="Times New Roman"/>
          <w:color w:val="auto"/>
          <w:sz w:val="26"/>
          <w:szCs w:val="26"/>
        </w:rPr>
        <w:t xml:space="preserve">Текущий контроль осуществляется путем проведения проверок соблюдения и исполнения ответственными должностными лицами, положений </w:t>
      </w:r>
      <w:r w:rsidRPr="004525C3">
        <w:rPr>
          <w:rFonts w:ascii="Times New Roman" w:hAnsi="Times New Roman" w:cs="Arial"/>
          <w:color w:val="auto"/>
          <w:sz w:val="26"/>
          <w:szCs w:val="26"/>
        </w:rPr>
        <w:t>настоящего а</w:t>
      </w:r>
      <w:r w:rsidRPr="004525C3">
        <w:rPr>
          <w:rFonts w:ascii="Times New Roman" w:hAnsi="Times New Roman"/>
          <w:color w:val="auto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Услуги, а так же принятия ими решений.</w:t>
      </w:r>
    </w:p>
    <w:p w14:paraId="22F9B9CD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>Периодичность осуществления текущего контроля устанавливается руководителем Уполномоченного органа.</w:t>
      </w:r>
    </w:p>
    <w:p w14:paraId="6159C49D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14:paraId="4BD89E64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                                       в Уполномоченный орган обращений граждан и организаций, связанных                                     с нарушениями при предоставлении муниципальной услуги.</w:t>
      </w:r>
    </w:p>
    <w:p w14:paraId="5041369F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14:paraId="70D958DC" w14:textId="4A3089FE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>4.4. В случае вы</w:t>
      </w:r>
      <w:r w:rsidR="006E3962">
        <w:rPr>
          <w:rFonts w:ascii="Times New Roman" w:hAnsi="Times New Roman" w:cs="Arial"/>
          <w:color w:val="auto"/>
          <w:sz w:val="26"/>
          <w:szCs w:val="26"/>
        </w:rPr>
        <w:t>явления нарушений прав З</w:t>
      </w:r>
      <w:r w:rsidRPr="004525C3">
        <w:rPr>
          <w:rFonts w:ascii="Times New Roman" w:hAnsi="Times New Roman" w:cs="Arial"/>
          <w:color w:val="auto"/>
          <w:sz w:val="26"/>
          <w:szCs w:val="26"/>
        </w:rPr>
        <w:t>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14:paraId="5D32EDBA" w14:textId="0A883AA8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6"/>
          <w:szCs w:val="26"/>
        </w:rPr>
      </w:pPr>
      <w:r w:rsidRPr="004525C3">
        <w:rPr>
          <w:rFonts w:ascii="Times New Roman" w:hAnsi="Times New Roman" w:cs="Arial"/>
          <w:color w:val="auto"/>
          <w:sz w:val="26"/>
          <w:szCs w:val="26"/>
        </w:rPr>
        <w:t xml:space="preserve">4.5. </w:t>
      </w:r>
      <w:proofErr w:type="gramStart"/>
      <w:r w:rsidRPr="004525C3">
        <w:rPr>
          <w:rFonts w:ascii="Times New Roman" w:hAnsi="Times New Roman" w:cs="Arial"/>
          <w:color w:val="auto"/>
          <w:sz w:val="26"/>
          <w:szCs w:val="26"/>
        </w:rPr>
        <w:t>Конт</w:t>
      </w:r>
      <w:r w:rsidR="006E3962">
        <w:rPr>
          <w:rFonts w:ascii="Times New Roman" w:hAnsi="Times New Roman" w:cs="Arial"/>
          <w:color w:val="auto"/>
          <w:sz w:val="26"/>
          <w:szCs w:val="26"/>
        </w:rPr>
        <w:t>роль за исполнением настоящего а</w:t>
      </w:r>
      <w:r w:rsidRPr="004525C3">
        <w:rPr>
          <w:rFonts w:ascii="Times New Roman" w:hAnsi="Times New Roman" w:cs="Arial"/>
          <w:color w:val="auto"/>
          <w:sz w:val="26"/>
          <w:szCs w:val="26"/>
        </w:rPr>
        <w:t>дминистративного регламента</w:t>
      </w:r>
      <w:r w:rsidRPr="004525C3">
        <w:rPr>
          <w:rFonts w:ascii="Times New Roman" w:hAnsi="Times New Roman" w:cs="Arial"/>
          <w:color w:val="auto"/>
          <w:sz w:val="26"/>
          <w:szCs w:val="26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</w:t>
      </w:r>
      <w:r w:rsidRPr="004525C3">
        <w:rPr>
          <w:rFonts w:ascii="Times New Roman" w:hAnsi="Times New Roman" w:cs="Arial"/>
          <w:color w:val="auto"/>
          <w:sz w:val="26"/>
          <w:szCs w:val="26"/>
        </w:rPr>
        <w:lastRenderedPageBreak/>
        <w:t>административного регламента, в установленном законодательством Российской Федерации порядке.</w:t>
      </w:r>
      <w:proofErr w:type="gramEnd"/>
    </w:p>
    <w:p w14:paraId="4CD36DAF" w14:textId="77777777" w:rsid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6"/>
          <w:szCs w:val="26"/>
        </w:rPr>
      </w:pPr>
    </w:p>
    <w:p w14:paraId="78B89D37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525C3">
        <w:rPr>
          <w:rFonts w:ascii="Times New Roman" w:hAnsi="Times New Roman" w:cs="Arial"/>
          <w:b/>
          <w:sz w:val="26"/>
          <w:szCs w:val="26"/>
        </w:rPr>
        <w:t xml:space="preserve">V. </w:t>
      </w:r>
      <w:proofErr w:type="gramStart"/>
      <w:r w:rsidRPr="004525C3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</w:t>
      </w:r>
      <w:r w:rsidRPr="004525C3">
        <w:rPr>
          <w:rFonts w:ascii="Times New Roman" w:hAnsi="Times New Roman"/>
          <w:b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  <w:proofErr w:type="gramEnd"/>
    </w:p>
    <w:p w14:paraId="5D743CFE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14:paraId="4F54B969" w14:textId="1FA644FD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525C3">
        <w:rPr>
          <w:rFonts w:ascii="Times New Roman" w:hAnsi="Times New Roman"/>
          <w:b/>
          <w:color w:val="auto"/>
          <w:sz w:val="26"/>
          <w:szCs w:val="26"/>
        </w:rPr>
        <w:t>5.</w:t>
      </w:r>
      <w:r w:rsidR="006E3962">
        <w:rPr>
          <w:rFonts w:ascii="Times New Roman" w:hAnsi="Times New Roman"/>
          <w:b/>
          <w:sz w:val="26"/>
          <w:szCs w:val="26"/>
        </w:rPr>
        <w:t>1. Способы информирования З</w:t>
      </w:r>
      <w:r w:rsidRPr="004525C3">
        <w:rPr>
          <w:rFonts w:ascii="Times New Roman" w:hAnsi="Times New Roman"/>
          <w:b/>
          <w:sz w:val="26"/>
          <w:szCs w:val="26"/>
        </w:rPr>
        <w:t>аявителей</w:t>
      </w:r>
      <w:r w:rsidRPr="004525C3">
        <w:rPr>
          <w:rFonts w:ascii="Times New Roman" w:hAnsi="Times New Roman"/>
          <w:b/>
          <w:sz w:val="26"/>
          <w:szCs w:val="26"/>
        </w:rPr>
        <w:br/>
        <w:t>о порядке досудебного (внесудебного) обжалования</w:t>
      </w:r>
    </w:p>
    <w:p w14:paraId="0059C285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E8825D6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525C3">
        <w:rPr>
          <w:rFonts w:ascii="Times New Roman" w:hAnsi="Times New Roman" w:cs="Arial"/>
          <w:sz w:val="26"/>
          <w:szCs w:val="26"/>
        </w:rPr>
        <w:t xml:space="preserve">5.1.1. 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hyperlink r:id="rId21" w:history="1">
        <w:r w:rsidRPr="004525C3">
          <w:rPr>
            <w:rFonts w:ascii="Times New Roman" w:hAnsi="Times New Roman" w:cs="Arial"/>
            <w:color w:val="0563C1"/>
            <w:sz w:val="26"/>
            <w:szCs w:val="26"/>
            <w:u w:val="single"/>
          </w:rPr>
          <w:t>https://novyjoskol-r31.gosweb.gosuslugi.ru</w:t>
        </w:r>
      </w:hyperlink>
      <w:r w:rsidRPr="004525C3">
        <w:rPr>
          <w:rFonts w:ascii="Times New Roman" w:hAnsi="Times New Roman" w:cs="Arial"/>
          <w:sz w:val="26"/>
          <w:szCs w:val="26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14:paraId="18203B18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</w:p>
    <w:p w14:paraId="2787B9FB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6"/>
          <w:szCs w:val="26"/>
        </w:rPr>
      </w:pPr>
      <w:r w:rsidRPr="004525C3">
        <w:rPr>
          <w:rFonts w:ascii="Times New Roman" w:hAnsi="Times New Roman" w:cs="Arial"/>
          <w:b/>
          <w:sz w:val="26"/>
          <w:szCs w:val="26"/>
        </w:rPr>
        <w:t>5.2. Формы и способы подачи заявителями жалобы</w:t>
      </w:r>
    </w:p>
    <w:p w14:paraId="1CF688F1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</w:p>
    <w:p w14:paraId="38F0386E" w14:textId="40898BB9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525C3">
        <w:rPr>
          <w:rFonts w:ascii="Times New Roman" w:hAnsi="Times New Roman" w:cs="Arial"/>
          <w:sz w:val="26"/>
          <w:szCs w:val="26"/>
        </w:rPr>
        <w:t>5.2.1. Жалоба может быть</w:t>
      </w:r>
      <w:r w:rsidR="006E3962">
        <w:rPr>
          <w:rFonts w:ascii="Times New Roman" w:hAnsi="Times New Roman" w:cs="Arial"/>
          <w:sz w:val="26"/>
          <w:szCs w:val="26"/>
        </w:rPr>
        <w:t xml:space="preserve"> направлена З</w:t>
      </w:r>
      <w:r w:rsidRPr="004525C3">
        <w:rPr>
          <w:rFonts w:ascii="Times New Roman" w:hAnsi="Times New Roman" w:cs="Arial"/>
          <w:sz w:val="26"/>
          <w:szCs w:val="26"/>
        </w:rPr>
        <w:t>аявителем по почте</w:t>
      </w:r>
      <w:proofErr w:type="gramStart"/>
      <w:r w:rsidRPr="004525C3">
        <w:rPr>
          <w:rFonts w:ascii="Times New Roman" w:hAnsi="Times New Roman" w:cs="Arial"/>
          <w:sz w:val="26"/>
          <w:szCs w:val="26"/>
        </w:rPr>
        <w:t xml:space="preserve"> ,</w:t>
      </w:r>
      <w:proofErr w:type="gramEnd"/>
      <w:r w:rsidRPr="004525C3">
        <w:rPr>
          <w:rFonts w:ascii="Times New Roman" w:hAnsi="Times New Roman" w:cs="Arial"/>
          <w:sz w:val="26"/>
          <w:szCs w:val="26"/>
        </w:rPr>
        <w:t xml:space="preserve"> а также может быть принята при личном приеме заявителя.</w:t>
      </w:r>
    </w:p>
    <w:p w14:paraId="72B1943F" w14:textId="59DEECF0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525C3">
        <w:rPr>
          <w:rFonts w:ascii="Times New Roman" w:hAnsi="Times New Roman" w:cs="Arial"/>
          <w:sz w:val="26"/>
          <w:szCs w:val="26"/>
        </w:rPr>
        <w:t>5.2.2. В электронном</w:t>
      </w:r>
      <w:r w:rsidR="006E3962">
        <w:rPr>
          <w:rFonts w:ascii="Times New Roman" w:hAnsi="Times New Roman" w:cs="Arial"/>
          <w:sz w:val="26"/>
          <w:szCs w:val="26"/>
        </w:rPr>
        <w:t xml:space="preserve"> виде жалоба может быть подана З</w:t>
      </w:r>
      <w:r w:rsidRPr="004525C3">
        <w:rPr>
          <w:rFonts w:ascii="Times New Roman" w:hAnsi="Times New Roman" w:cs="Arial"/>
          <w:sz w:val="26"/>
          <w:szCs w:val="26"/>
        </w:rPr>
        <w:t xml:space="preserve">аявителем </w:t>
      </w:r>
      <w:r w:rsidRPr="004525C3">
        <w:rPr>
          <w:rFonts w:ascii="Times New Roman" w:hAnsi="Times New Roman" w:cs="Arial"/>
          <w:sz w:val="26"/>
          <w:szCs w:val="26"/>
        </w:rPr>
        <w:br/>
        <w:t>с использованием сети «Интернет» посредством:</w:t>
      </w:r>
    </w:p>
    <w:p w14:paraId="21912F3F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525C3">
        <w:rPr>
          <w:rFonts w:ascii="Times New Roman" w:hAnsi="Times New Roman"/>
          <w:sz w:val="26"/>
          <w:szCs w:val="26"/>
        </w:rPr>
        <w:t>‒ </w:t>
      </w:r>
      <w:r w:rsidRPr="004525C3">
        <w:rPr>
          <w:rFonts w:ascii="Times New Roman" w:hAnsi="Times New Roman" w:cs="Arial"/>
          <w:sz w:val="26"/>
          <w:szCs w:val="26"/>
        </w:rPr>
        <w:t>официального сайта Уполномоченного органа (https://novyjoskol-r31.gosweb.gosuslugi.ru);</w:t>
      </w:r>
    </w:p>
    <w:p w14:paraId="59CE4F30" w14:textId="77777777" w:rsidR="004525C3" w:rsidRPr="004525C3" w:rsidRDefault="004525C3" w:rsidP="0045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525C3">
        <w:rPr>
          <w:rFonts w:ascii="Times New Roman" w:hAnsi="Times New Roman"/>
          <w:sz w:val="26"/>
          <w:szCs w:val="26"/>
        </w:rPr>
        <w:t>‒ на  </w:t>
      </w:r>
      <w:r w:rsidRPr="004525C3">
        <w:rPr>
          <w:rFonts w:ascii="Times New Roman" w:hAnsi="Times New Roman" w:cs="Arial"/>
          <w:sz w:val="26"/>
          <w:szCs w:val="26"/>
        </w:rPr>
        <w:t>ЕПГУ;</w:t>
      </w:r>
    </w:p>
    <w:p w14:paraId="5AC0D354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4525C3">
        <w:rPr>
          <w:rFonts w:ascii="Times New Roman" w:eastAsia="Calibri" w:hAnsi="Times New Roman"/>
          <w:sz w:val="26"/>
          <w:szCs w:val="26"/>
          <w:lang w:eastAsia="en-US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4525C3">
        <w:rPr>
          <w:rFonts w:ascii="Times New Roman" w:eastAsia="Calibri" w:hAnsi="Times New Roman"/>
          <w:sz w:val="26"/>
          <w:szCs w:val="26"/>
          <w:lang w:eastAsia="en-US"/>
        </w:rPr>
        <w:br/>
        <w:t>и действий (бездействия), совершенных при предоставлении государственных</w:t>
      </w:r>
      <w:r w:rsidRPr="004525C3">
        <w:rPr>
          <w:rFonts w:ascii="Times New Roman" w:eastAsia="Calibri" w:hAnsi="Times New Roman"/>
          <w:sz w:val="26"/>
          <w:szCs w:val="26"/>
          <w:lang w:eastAsia="en-US"/>
        </w:rPr>
        <w:br/>
        <w:t>и муниципальных услуг органами, предоставляющими государственные</w:t>
      </w:r>
      <w:r w:rsidRPr="004525C3">
        <w:rPr>
          <w:rFonts w:ascii="Times New Roman" w:eastAsia="Calibri" w:hAnsi="Times New Roman"/>
          <w:sz w:val="26"/>
          <w:szCs w:val="26"/>
          <w:lang w:eastAsia="en-US"/>
        </w:rPr>
        <w:br/>
        <w:t>и муниципальные услуги, их должностными лицами, государственными</w:t>
      </w:r>
      <w:r w:rsidRPr="004525C3">
        <w:rPr>
          <w:rFonts w:ascii="Times New Roman" w:eastAsia="Calibri" w:hAnsi="Times New Roman"/>
          <w:sz w:val="26"/>
          <w:szCs w:val="26"/>
          <w:lang w:eastAsia="en-US"/>
        </w:rPr>
        <w:br/>
        <w:t>и муниципальными служащими с использованием сети «Интернет».</w:t>
      </w:r>
      <w:proofErr w:type="gramEnd"/>
    </w:p>
    <w:p w14:paraId="32783720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8E798E5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7E173F6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F2A9E5A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109B172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BE93895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D2C81A0" w14:textId="77777777" w:rsidR="004525C3" w:rsidRPr="004525C3" w:rsidRDefault="004525C3" w:rsidP="004525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808D8BA" w14:textId="77777777" w:rsidR="004525C3" w:rsidRDefault="004525C3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666F2C50" w14:textId="77777777" w:rsidR="004525C3" w:rsidRDefault="004525C3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6EBB0664" w14:textId="77777777"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</w:rPr>
      </w:pPr>
    </w:p>
    <w:p w14:paraId="7280981E" w14:textId="04FA259F" w:rsidR="004525C3" w:rsidRPr="00492179" w:rsidRDefault="00713A2D" w:rsidP="0045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bCs/>
          <w:sz w:val="26"/>
          <w:szCs w:val="26"/>
        </w:rPr>
        <w:t xml:space="preserve"> </w:t>
      </w:r>
    </w:p>
    <w:p w14:paraId="1F5718B4" w14:textId="77777777" w:rsidR="00E53B79" w:rsidRDefault="00E53B79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A23FC6B" w14:textId="77777777"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051F20E" w14:textId="77777777" w:rsidR="004525C3" w:rsidRDefault="004525C3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19764F7" w14:textId="77777777"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A821D98" w14:textId="77777777" w:rsidR="00453BC2" w:rsidRDefault="00453BC2" w:rsidP="000A0460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14:paraId="2AA3F313" w14:textId="77777777" w:rsidR="00713A2D" w:rsidRPr="006E3962" w:rsidRDefault="00713A2D" w:rsidP="000A0460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6E3962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14:paraId="6EB0DC11" w14:textId="3E8D8F7A" w:rsidR="00713A2D" w:rsidRPr="000A0460" w:rsidRDefault="006E3962" w:rsidP="000A04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713A2D" w:rsidRPr="000A0460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5D001C80" w14:textId="57C6178E" w:rsidR="00713A2D" w:rsidRPr="000A0460" w:rsidRDefault="00C03C74" w:rsidP="000A046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A0460">
        <w:rPr>
          <w:rFonts w:ascii="Times New Roman" w:hAnsi="Times New Roman"/>
          <w:sz w:val="24"/>
          <w:szCs w:val="24"/>
        </w:rPr>
        <w:t>по пред</w:t>
      </w:r>
      <w:r w:rsidR="001C4068">
        <w:rPr>
          <w:rFonts w:ascii="Times New Roman" w:hAnsi="Times New Roman"/>
          <w:sz w:val="24"/>
          <w:szCs w:val="24"/>
        </w:rPr>
        <w:t xml:space="preserve">оставлению муниципальной услуги </w:t>
      </w:r>
      <w:r w:rsidRPr="000A0460">
        <w:rPr>
          <w:rFonts w:ascii="Times New Roman" w:hAnsi="Times New Roman"/>
          <w:sz w:val="24"/>
          <w:szCs w:val="24"/>
        </w:rPr>
        <w:t>«Предварительное</w:t>
      </w:r>
      <w:r w:rsidR="001C4068">
        <w:rPr>
          <w:rFonts w:ascii="Times New Roman" w:hAnsi="Times New Roman"/>
          <w:sz w:val="24"/>
          <w:szCs w:val="24"/>
        </w:rPr>
        <w:t xml:space="preserve"> </w:t>
      </w:r>
      <w:r w:rsidRPr="000A0460">
        <w:rPr>
          <w:rFonts w:ascii="Times New Roman" w:hAnsi="Times New Roman"/>
          <w:sz w:val="24"/>
          <w:szCs w:val="24"/>
        </w:rPr>
        <w:t xml:space="preserve">согласование предоставления земельного участка на территории Новооскольского </w:t>
      </w:r>
      <w:r w:rsidR="004525C3">
        <w:rPr>
          <w:rFonts w:ascii="Times New Roman" w:hAnsi="Times New Roman"/>
          <w:sz w:val="24"/>
          <w:szCs w:val="24"/>
        </w:rPr>
        <w:t xml:space="preserve">муниципального </w:t>
      </w:r>
      <w:r w:rsidRPr="000A0460">
        <w:rPr>
          <w:rFonts w:ascii="Times New Roman" w:hAnsi="Times New Roman"/>
          <w:sz w:val="24"/>
          <w:szCs w:val="24"/>
        </w:rPr>
        <w:t>округа</w:t>
      </w:r>
      <w:r w:rsidR="006E3962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A245D5">
        <w:rPr>
          <w:rFonts w:ascii="Times New Roman" w:hAnsi="Times New Roman"/>
          <w:sz w:val="24"/>
          <w:szCs w:val="24"/>
        </w:rPr>
        <w:t>»</w:t>
      </w:r>
    </w:p>
    <w:p w14:paraId="15D1C33F" w14:textId="77777777" w:rsidR="000A0460" w:rsidRPr="00CB16BD" w:rsidRDefault="000A0460" w:rsidP="00C03C74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68523BC1" w14:textId="77777777"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16BD">
        <w:rPr>
          <w:rFonts w:ascii="Times New Roman" w:hAnsi="Times New Roman"/>
          <w:b/>
          <w:bCs/>
          <w:sz w:val="26"/>
          <w:szCs w:val="26"/>
        </w:rPr>
        <w:t xml:space="preserve">Форма решения о предоставлении </w:t>
      </w:r>
      <w:r w:rsidR="00186B4F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CB16BD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35CB527A" w14:textId="77777777"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CB16BD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14:paraId="5427D35B" w14:textId="77777777" w:rsidR="00713A2D" w:rsidRPr="000A0460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0A0460">
        <w:rPr>
          <w:rFonts w:ascii="Times New Roman" w:hAnsi="Times New Roman"/>
          <w:i/>
          <w:iCs/>
          <w:sz w:val="24"/>
          <w:szCs w:val="24"/>
        </w:rPr>
        <w:t>(наименование уполномоченного органа)</w:t>
      </w:r>
    </w:p>
    <w:p w14:paraId="16E43D60" w14:textId="77777777" w:rsidR="00713A2D" w:rsidRPr="000A0460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D135441" w14:textId="77777777" w:rsidR="00884D97" w:rsidRDefault="00884D97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942D48" w14:textId="77777777" w:rsidR="00604D90" w:rsidRDefault="00604D90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49A2408" w14:textId="77777777" w:rsidR="00884D97" w:rsidRDefault="00027EE5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27EE5">
        <w:rPr>
          <w:rFonts w:ascii="Times New Roman" w:hAnsi="Times New Roman"/>
          <w:b/>
          <w:bCs/>
          <w:sz w:val="28"/>
          <w:szCs w:val="28"/>
        </w:rPr>
        <w:t xml:space="preserve">О предварительном согласовании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27EE5">
        <w:rPr>
          <w:rFonts w:ascii="Times New Roman" w:hAnsi="Times New Roman"/>
          <w:b/>
          <w:bCs/>
          <w:sz w:val="28"/>
          <w:szCs w:val="28"/>
        </w:rPr>
        <w:t>предоставления земельного участка</w:t>
      </w:r>
    </w:p>
    <w:p w14:paraId="686530ED" w14:textId="77777777" w:rsidR="00884D97" w:rsidRPr="00C72D5E" w:rsidRDefault="00884D97" w:rsidP="00884D97">
      <w:pPr>
        <w:spacing w:after="0" w:line="240" w:lineRule="auto"/>
        <w:rPr>
          <w:b/>
          <w:bCs/>
          <w:sz w:val="27"/>
          <w:szCs w:val="27"/>
        </w:rPr>
      </w:pPr>
    </w:p>
    <w:p w14:paraId="0D12F521" w14:textId="77777777" w:rsidR="00884D97" w:rsidRPr="000A0460" w:rsidRDefault="00884D97" w:rsidP="00884D97">
      <w:pPr>
        <w:pStyle w:val="af0"/>
        <w:ind w:right="-6" w:firstLine="709"/>
        <w:jc w:val="both"/>
        <w:rPr>
          <w:sz w:val="26"/>
          <w:szCs w:val="26"/>
        </w:rPr>
      </w:pPr>
      <w:proofErr w:type="gramStart"/>
      <w:r w:rsidRPr="000A0460">
        <w:rPr>
          <w:sz w:val="26"/>
          <w:szCs w:val="26"/>
        </w:rPr>
        <w:t xml:space="preserve">В соответствии со статьей </w:t>
      </w:r>
      <w:r w:rsidR="00027EE5" w:rsidRPr="000A0460">
        <w:rPr>
          <w:sz w:val="26"/>
          <w:szCs w:val="26"/>
        </w:rPr>
        <w:t>39</w:t>
      </w:r>
      <w:r w:rsidRPr="000A0460">
        <w:rPr>
          <w:sz w:val="26"/>
          <w:szCs w:val="26"/>
        </w:rPr>
        <w:t>.1</w:t>
      </w:r>
      <w:r w:rsidR="00027EE5" w:rsidRPr="000A0460">
        <w:rPr>
          <w:sz w:val="26"/>
          <w:szCs w:val="26"/>
        </w:rPr>
        <w:t>5</w:t>
      </w:r>
      <w:r w:rsidRPr="000A0460">
        <w:rPr>
          <w:sz w:val="26"/>
          <w:szCs w:val="26"/>
        </w:rPr>
        <w:t xml:space="preserve"> Земельного кодекса Российской Федерации, Федеральными законами от 24 июля 2007 года № 221-ФЗ </w:t>
      </w:r>
      <w:r w:rsidRPr="000A0460">
        <w:rPr>
          <w:sz w:val="26"/>
          <w:szCs w:val="26"/>
        </w:rPr>
        <w:br/>
        <w:t xml:space="preserve">«О кадастровой деятельности», от 13 июля 2015 года № 218-ФЗ </w:t>
      </w:r>
      <w:r w:rsidRPr="000A0460">
        <w:rPr>
          <w:sz w:val="26"/>
          <w:szCs w:val="26"/>
        </w:rPr>
        <w:br/>
        <w:t>«О государственной регистрации недвижимости», (</w:t>
      </w:r>
      <w:r w:rsidRPr="000A0460">
        <w:rPr>
          <w:i/>
          <w:sz w:val="26"/>
          <w:szCs w:val="26"/>
        </w:rPr>
        <w:t>при необходимости</w:t>
      </w:r>
      <w:r w:rsidRPr="000A0460">
        <w:rPr>
          <w:sz w:val="26"/>
          <w:szCs w:val="26"/>
        </w:rPr>
        <w:t xml:space="preserve"> законом Белгородской области от 22 декабря 2015 года № 37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и органами</w:t>
      </w:r>
      <w:proofErr w:type="gramEnd"/>
      <w:r w:rsidRPr="000A0460">
        <w:rPr>
          <w:sz w:val="26"/>
          <w:szCs w:val="26"/>
        </w:rPr>
        <w:t xml:space="preserve"> государственной власти Белгородской области»), положением о министерстве имущественных и земельных отношений Белгородской области, утвержденным постановлением Правительства Белгородской области о</w:t>
      </w:r>
      <w:r w:rsidR="00027EE5" w:rsidRPr="000A0460">
        <w:rPr>
          <w:sz w:val="26"/>
          <w:szCs w:val="26"/>
        </w:rPr>
        <w:t>т 20 декабря 2021 года № 622-пп, на основании заявления ___________</w:t>
      </w:r>
      <w:r w:rsidRPr="000A0460">
        <w:rPr>
          <w:sz w:val="26"/>
          <w:szCs w:val="26"/>
        </w:rPr>
        <w:t>:</w:t>
      </w:r>
    </w:p>
    <w:p w14:paraId="2B529E39" w14:textId="270CB489" w:rsidR="00905CFE" w:rsidRPr="000A0460" w:rsidRDefault="00884D97" w:rsidP="00027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460">
        <w:rPr>
          <w:rFonts w:ascii="Times New Roman" w:hAnsi="Times New Roman"/>
          <w:sz w:val="26"/>
          <w:szCs w:val="26"/>
        </w:rPr>
        <w:t xml:space="preserve">1. </w:t>
      </w:r>
      <w:r w:rsidR="00027EE5" w:rsidRPr="000A0460">
        <w:rPr>
          <w:rFonts w:ascii="Times New Roman" w:hAnsi="Times New Roman"/>
          <w:sz w:val="26"/>
          <w:szCs w:val="26"/>
        </w:rPr>
        <w:t xml:space="preserve">Предварительно согласовать </w:t>
      </w:r>
      <w:r w:rsidR="00027EE5" w:rsidRPr="000A0460">
        <w:rPr>
          <w:rFonts w:ascii="Times New Roman" w:hAnsi="Times New Roman"/>
          <w:sz w:val="26"/>
          <w:szCs w:val="26"/>
        </w:rPr>
        <w:tab/>
        <w:t xml:space="preserve">_____________________________ (далее - Заявитель) предоставление в ___________________ </w:t>
      </w:r>
      <w:r w:rsidR="00027EE5" w:rsidRPr="001C4068">
        <w:rPr>
          <w:rFonts w:ascii="Times New Roman" w:hAnsi="Times New Roman"/>
          <w:sz w:val="24"/>
          <w:szCs w:val="24"/>
        </w:rPr>
        <w:t>(</w:t>
      </w:r>
      <w:r w:rsidR="00027EE5" w:rsidRPr="001C4068">
        <w:rPr>
          <w:rFonts w:ascii="Times New Roman" w:hAnsi="Times New Roman"/>
          <w:i/>
          <w:sz w:val="24"/>
          <w:szCs w:val="24"/>
        </w:rPr>
        <w:t>вид испрашиваемого права</w:t>
      </w:r>
      <w:r w:rsidR="00027EE5" w:rsidRPr="000A0460">
        <w:rPr>
          <w:rFonts w:ascii="Times New Roman" w:hAnsi="Times New Roman"/>
          <w:sz w:val="26"/>
          <w:szCs w:val="26"/>
        </w:rPr>
        <w:t xml:space="preserve">) для </w:t>
      </w:r>
      <w:r w:rsidR="00027EE5" w:rsidRPr="000A0460">
        <w:rPr>
          <w:rFonts w:ascii="Times New Roman" w:hAnsi="Times New Roman"/>
          <w:sz w:val="26"/>
          <w:szCs w:val="26"/>
        </w:rPr>
        <w:tab/>
        <w:t>__________________ (</w:t>
      </w:r>
      <w:r w:rsidR="00027EE5" w:rsidRPr="001C4068">
        <w:rPr>
          <w:rFonts w:ascii="Times New Roman" w:hAnsi="Times New Roman"/>
          <w:i/>
          <w:sz w:val="24"/>
          <w:szCs w:val="24"/>
        </w:rPr>
        <w:t>цель использования</w:t>
      </w:r>
      <w:r w:rsidR="00027EE5" w:rsidRPr="000A0460">
        <w:rPr>
          <w:rFonts w:ascii="Times New Roman" w:hAnsi="Times New Roman"/>
          <w:sz w:val="26"/>
          <w:szCs w:val="26"/>
        </w:rPr>
        <w:t>) земельного участка</w:t>
      </w:r>
      <w:r w:rsidR="00905CFE" w:rsidRPr="000A0460">
        <w:rPr>
          <w:rFonts w:ascii="Times New Roman" w:hAnsi="Times New Roman"/>
          <w:sz w:val="26"/>
          <w:szCs w:val="26"/>
        </w:rPr>
        <w:t xml:space="preserve"> площадью _________ га (________ </w:t>
      </w:r>
      <w:proofErr w:type="spellStart"/>
      <w:r w:rsidR="00905CFE" w:rsidRPr="000A0460">
        <w:rPr>
          <w:rFonts w:ascii="Times New Roman" w:hAnsi="Times New Roman"/>
          <w:sz w:val="26"/>
          <w:szCs w:val="26"/>
        </w:rPr>
        <w:t>кв</w:t>
      </w:r>
      <w:proofErr w:type="gramStart"/>
      <w:r w:rsidR="00905CFE" w:rsidRPr="000A0460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905CFE" w:rsidRPr="000A0460">
        <w:rPr>
          <w:rFonts w:ascii="Times New Roman" w:hAnsi="Times New Roman"/>
          <w:sz w:val="26"/>
          <w:szCs w:val="26"/>
        </w:rPr>
        <w:t xml:space="preserve">), адрес/местоположение: _______________________, </w:t>
      </w:r>
      <w:r w:rsidR="001C4068">
        <w:rPr>
          <w:rFonts w:ascii="Times New Roman" w:hAnsi="Times New Roman"/>
          <w:sz w:val="26"/>
          <w:szCs w:val="26"/>
        </w:rPr>
        <w:t xml:space="preserve">                 </w:t>
      </w:r>
      <w:r w:rsidR="00905CFE" w:rsidRPr="000A0460">
        <w:rPr>
          <w:rFonts w:ascii="Times New Roman" w:hAnsi="Times New Roman"/>
          <w:sz w:val="26"/>
          <w:szCs w:val="26"/>
        </w:rPr>
        <w:t>с видом разрешенного использования «_____________________»</w:t>
      </w:r>
      <w:r w:rsidR="00027EE5" w:rsidRPr="000A0460">
        <w:rPr>
          <w:rFonts w:ascii="Times New Roman" w:hAnsi="Times New Roman"/>
          <w:sz w:val="26"/>
          <w:szCs w:val="26"/>
        </w:rPr>
        <w:t xml:space="preserve">, находящегося </w:t>
      </w:r>
      <w:r w:rsidR="001C4068">
        <w:rPr>
          <w:rFonts w:ascii="Times New Roman" w:hAnsi="Times New Roman"/>
          <w:sz w:val="26"/>
          <w:szCs w:val="26"/>
        </w:rPr>
        <w:t xml:space="preserve">                    </w:t>
      </w:r>
      <w:r w:rsidR="00027EE5" w:rsidRPr="000A0460">
        <w:rPr>
          <w:rFonts w:ascii="Times New Roman" w:hAnsi="Times New Roman"/>
          <w:sz w:val="26"/>
          <w:szCs w:val="26"/>
        </w:rPr>
        <w:t xml:space="preserve">в </w:t>
      </w:r>
      <w:r w:rsidR="00186B4F" w:rsidRPr="000A0460">
        <w:rPr>
          <w:rFonts w:ascii="Times New Roman" w:hAnsi="Times New Roman"/>
          <w:sz w:val="26"/>
          <w:szCs w:val="26"/>
        </w:rPr>
        <w:t xml:space="preserve">муниципальной </w:t>
      </w:r>
      <w:r w:rsidR="00027EE5" w:rsidRPr="000A0460">
        <w:rPr>
          <w:rFonts w:ascii="Times New Roman" w:hAnsi="Times New Roman"/>
          <w:sz w:val="26"/>
          <w:szCs w:val="26"/>
        </w:rPr>
        <w:t xml:space="preserve"> собственност</w:t>
      </w:r>
      <w:r w:rsidR="00905CFE" w:rsidRPr="000A0460">
        <w:rPr>
          <w:rFonts w:ascii="Times New Roman" w:hAnsi="Times New Roman"/>
          <w:sz w:val="26"/>
          <w:szCs w:val="26"/>
        </w:rPr>
        <w:t>и</w:t>
      </w:r>
      <w:r w:rsidR="00027EE5" w:rsidRPr="000A0460">
        <w:rPr>
          <w:rFonts w:ascii="Times New Roman" w:hAnsi="Times New Roman"/>
          <w:sz w:val="26"/>
          <w:szCs w:val="26"/>
        </w:rPr>
        <w:t xml:space="preserve"> Белгородской области/ государственная собственность на который не разграничена (далее - Участок)</w:t>
      </w:r>
      <w:r w:rsidR="00905CFE" w:rsidRPr="000A0460">
        <w:rPr>
          <w:rFonts w:ascii="Times New Roman" w:hAnsi="Times New Roman"/>
          <w:sz w:val="26"/>
          <w:szCs w:val="26"/>
        </w:rPr>
        <w:t>.</w:t>
      </w:r>
      <w:r w:rsidR="00027EE5" w:rsidRPr="000A0460">
        <w:rPr>
          <w:rFonts w:ascii="Times New Roman" w:hAnsi="Times New Roman"/>
          <w:sz w:val="26"/>
          <w:szCs w:val="26"/>
        </w:rPr>
        <w:t xml:space="preserve"> </w:t>
      </w:r>
    </w:p>
    <w:p w14:paraId="1B8CC321" w14:textId="2D76A671" w:rsidR="00884D97" w:rsidRPr="000A0460" w:rsidRDefault="00905CFE" w:rsidP="00027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460">
        <w:rPr>
          <w:rFonts w:ascii="Times New Roman" w:hAnsi="Times New Roman"/>
          <w:sz w:val="26"/>
          <w:szCs w:val="26"/>
        </w:rPr>
        <w:t>2. Утвердить схему з</w:t>
      </w:r>
      <w:r w:rsidR="00884D97" w:rsidRPr="000A0460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884D97" w:rsidRPr="000A0460">
        <w:rPr>
          <w:rFonts w:ascii="Times New Roman" w:hAnsi="Times New Roman"/>
          <w:sz w:val="26"/>
          <w:szCs w:val="26"/>
        </w:rPr>
        <w:br/>
        <w:t xml:space="preserve">на кадастровом плане территории с условным номером ____________, площадью _________ га (________ </w:t>
      </w:r>
      <w:proofErr w:type="spellStart"/>
      <w:r w:rsidR="00884D97" w:rsidRPr="000A0460">
        <w:rPr>
          <w:rFonts w:ascii="Times New Roman" w:hAnsi="Times New Roman"/>
          <w:sz w:val="26"/>
          <w:szCs w:val="26"/>
        </w:rPr>
        <w:t>кв</w:t>
      </w:r>
      <w:proofErr w:type="gramStart"/>
      <w:r w:rsidR="00884D97" w:rsidRPr="000A0460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884D97" w:rsidRPr="000A0460">
        <w:rPr>
          <w:rFonts w:ascii="Times New Roman" w:hAnsi="Times New Roman"/>
          <w:sz w:val="26"/>
          <w:szCs w:val="26"/>
        </w:rPr>
        <w:t xml:space="preserve">), адрес/местоположение: _______________________, </w:t>
      </w:r>
      <w:r w:rsidR="001C4068">
        <w:rPr>
          <w:rFonts w:ascii="Times New Roman" w:hAnsi="Times New Roman"/>
          <w:sz w:val="26"/>
          <w:szCs w:val="26"/>
        </w:rPr>
        <w:t xml:space="preserve">                 </w:t>
      </w:r>
      <w:r w:rsidR="00884D97" w:rsidRPr="000A0460">
        <w:rPr>
          <w:rFonts w:ascii="Times New Roman" w:hAnsi="Times New Roman"/>
          <w:sz w:val="26"/>
          <w:szCs w:val="26"/>
        </w:rPr>
        <w:t>с установленным/устанавливаемым видом разрешенного использования «_____________________», (</w:t>
      </w:r>
      <w:r w:rsidR="00884D97" w:rsidRPr="000A0460">
        <w:rPr>
          <w:rFonts w:ascii="Times New Roman" w:hAnsi="Times New Roman"/>
          <w:i/>
          <w:sz w:val="26"/>
          <w:szCs w:val="26"/>
        </w:rPr>
        <w:t>при наличии)</w:t>
      </w:r>
      <w:r w:rsidR="00884D97" w:rsidRPr="000A0460">
        <w:rPr>
          <w:rFonts w:ascii="Times New Roman" w:hAnsi="Times New Roman"/>
          <w:sz w:val="26"/>
          <w:szCs w:val="26"/>
        </w:rPr>
        <w:t xml:space="preserve"> образуемого путем раздела земельного участка общей площадью ____________ га с кадастровым номером __________________, местоположение: </w:t>
      </w:r>
      <w:r w:rsidR="00457F91">
        <w:rPr>
          <w:rFonts w:ascii="Times New Roman" w:hAnsi="Times New Roman"/>
          <w:sz w:val="26"/>
          <w:szCs w:val="26"/>
        </w:rPr>
        <w:t>_________________</w:t>
      </w:r>
      <w:r w:rsidR="00884D97" w:rsidRPr="000A0460">
        <w:rPr>
          <w:rFonts w:ascii="Times New Roman" w:hAnsi="Times New Roman"/>
          <w:sz w:val="26"/>
          <w:szCs w:val="26"/>
        </w:rPr>
        <w:t xml:space="preserve">, находящегося в </w:t>
      </w:r>
      <w:r w:rsidR="00186B4F" w:rsidRPr="000A0460">
        <w:rPr>
          <w:rFonts w:ascii="Times New Roman" w:hAnsi="Times New Roman"/>
          <w:sz w:val="26"/>
          <w:szCs w:val="26"/>
        </w:rPr>
        <w:t xml:space="preserve">муниципальной </w:t>
      </w:r>
      <w:r w:rsidR="00884D97" w:rsidRPr="000A0460">
        <w:rPr>
          <w:rFonts w:ascii="Times New Roman" w:hAnsi="Times New Roman"/>
          <w:sz w:val="26"/>
          <w:szCs w:val="26"/>
        </w:rPr>
        <w:t xml:space="preserve"> собственности </w:t>
      </w:r>
      <w:r w:rsidR="00457F91">
        <w:rPr>
          <w:rFonts w:ascii="Times New Roman" w:hAnsi="Times New Roman"/>
          <w:sz w:val="26"/>
          <w:szCs w:val="26"/>
        </w:rPr>
        <w:t>__________</w:t>
      </w:r>
      <w:r w:rsidR="00884D97" w:rsidRPr="000A0460">
        <w:rPr>
          <w:rFonts w:ascii="Times New Roman" w:hAnsi="Times New Roman"/>
          <w:sz w:val="26"/>
          <w:szCs w:val="26"/>
        </w:rPr>
        <w:t xml:space="preserve"> (запись о </w:t>
      </w:r>
      <w:r w:rsidR="00186B4F" w:rsidRPr="000A0460">
        <w:rPr>
          <w:rFonts w:ascii="Times New Roman" w:hAnsi="Times New Roman"/>
          <w:sz w:val="26"/>
          <w:szCs w:val="26"/>
        </w:rPr>
        <w:t xml:space="preserve">муниципальной </w:t>
      </w:r>
      <w:r w:rsidR="00884D97" w:rsidRPr="000A0460">
        <w:rPr>
          <w:rFonts w:ascii="Times New Roman" w:hAnsi="Times New Roman"/>
          <w:sz w:val="26"/>
          <w:szCs w:val="26"/>
        </w:rPr>
        <w:t xml:space="preserve"> регистрации права № </w:t>
      </w:r>
      <w:r w:rsidRPr="000A0460">
        <w:rPr>
          <w:rFonts w:ascii="Times New Roman" w:hAnsi="Times New Roman"/>
          <w:sz w:val="26"/>
          <w:szCs w:val="26"/>
        </w:rPr>
        <w:t>_________________________</w:t>
      </w:r>
      <w:r w:rsidR="00884D97" w:rsidRPr="000A0460">
        <w:rPr>
          <w:rFonts w:ascii="Times New Roman" w:hAnsi="Times New Roman"/>
          <w:sz w:val="26"/>
          <w:szCs w:val="26"/>
        </w:rPr>
        <w:t>)/государственная собственность на которые не разграничена, с сохранением исходного земельного участка в измененных границах, /</w:t>
      </w:r>
      <w:proofErr w:type="gramStart"/>
      <w:r w:rsidR="00884D97" w:rsidRPr="000A0460">
        <w:rPr>
          <w:rFonts w:ascii="Times New Roman" w:hAnsi="Times New Roman"/>
          <w:sz w:val="26"/>
          <w:szCs w:val="26"/>
        </w:rPr>
        <w:t>образуемого из состава земель, государственная собственность на которые не разграничена), являющуюся неотъемлемой частью настоящего распоряжения.</w:t>
      </w:r>
      <w:proofErr w:type="gramEnd"/>
    </w:p>
    <w:p w14:paraId="02269B57" w14:textId="6F0D0488" w:rsidR="00884D97" w:rsidRPr="000A0460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460">
        <w:rPr>
          <w:rFonts w:ascii="Times New Roman" w:hAnsi="Times New Roman"/>
          <w:sz w:val="26"/>
          <w:szCs w:val="26"/>
        </w:rPr>
        <w:t>2.</w:t>
      </w:r>
      <w:r w:rsidR="000A0460">
        <w:rPr>
          <w:rFonts w:ascii="Times New Roman" w:hAnsi="Times New Roman"/>
          <w:sz w:val="26"/>
          <w:szCs w:val="26"/>
        </w:rPr>
        <w:t xml:space="preserve"> _________________________________________________________________</w:t>
      </w:r>
      <w:r w:rsidRPr="000A0460">
        <w:rPr>
          <w:rFonts w:ascii="Times New Roman" w:hAnsi="Times New Roman"/>
          <w:sz w:val="26"/>
          <w:szCs w:val="26"/>
        </w:rPr>
        <w:t>:</w:t>
      </w:r>
    </w:p>
    <w:p w14:paraId="1E21FD9F" w14:textId="77777777" w:rsidR="00884D97" w:rsidRPr="000A0460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460">
        <w:rPr>
          <w:rFonts w:ascii="Times New Roman" w:hAnsi="Times New Roman"/>
          <w:sz w:val="26"/>
          <w:szCs w:val="26"/>
        </w:rPr>
        <w:lastRenderedPageBreak/>
        <w:t>- в установленном законом порядке направить настоящее распоряжение с приложением схемы расположения земельного участка на кадастровом плане территории в орган, осуществляющий государственный кадастровый учет</w:t>
      </w:r>
      <w:r w:rsidR="00604D90" w:rsidRPr="000A0460">
        <w:rPr>
          <w:rFonts w:ascii="Times New Roman" w:hAnsi="Times New Roman"/>
          <w:sz w:val="26"/>
          <w:szCs w:val="26"/>
        </w:rPr>
        <w:t xml:space="preserve"> </w:t>
      </w:r>
      <w:r w:rsidR="00604D90" w:rsidRPr="000A0460">
        <w:rPr>
          <w:rFonts w:ascii="Times New Roman" w:hAnsi="Times New Roman"/>
          <w:i/>
          <w:sz w:val="26"/>
          <w:szCs w:val="26"/>
        </w:rPr>
        <w:t>(при наличии</w:t>
      </w:r>
      <w:r w:rsidR="00604D90" w:rsidRPr="000A0460">
        <w:rPr>
          <w:rFonts w:ascii="Times New Roman" w:hAnsi="Times New Roman"/>
          <w:sz w:val="26"/>
          <w:szCs w:val="26"/>
        </w:rPr>
        <w:t>)</w:t>
      </w:r>
      <w:r w:rsidRPr="000A0460">
        <w:rPr>
          <w:rFonts w:ascii="Times New Roman" w:hAnsi="Times New Roman"/>
          <w:sz w:val="26"/>
          <w:szCs w:val="26"/>
        </w:rPr>
        <w:t xml:space="preserve"> и государственную регистрацию прав;</w:t>
      </w:r>
    </w:p>
    <w:p w14:paraId="190B8C44" w14:textId="77777777" w:rsidR="00884D97" w:rsidRPr="000A0460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460">
        <w:rPr>
          <w:rFonts w:ascii="Times New Roman" w:hAnsi="Times New Roman"/>
          <w:sz w:val="26"/>
          <w:szCs w:val="26"/>
        </w:rPr>
        <w:t>- обеспечить кадастровый учет образуемого земельного участка, указанного в пункте 1 настоящего распоряжения.</w:t>
      </w:r>
    </w:p>
    <w:p w14:paraId="7E80E12B" w14:textId="77777777" w:rsidR="00604D90" w:rsidRPr="000A0460" w:rsidRDefault="00884D97" w:rsidP="00604D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460">
        <w:rPr>
          <w:rFonts w:ascii="Times New Roman" w:hAnsi="Times New Roman"/>
          <w:sz w:val="26"/>
          <w:szCs w:val="26"/>
        </w:rPr>
        <w:t>4. Настоящее распоряжение действует в течение двух лет со дня его принятия.</w:t>
      </w:r>
      <w:r w:rsidR="00604D90" w:rsidRPr="000A0460">
        <w:rPr>
          <w:rFonts w:ascii="Times New Roman" w:hAnsi="Times New Roman"/>
          <w:sz w:val="26"/>
          <w:szCs w:val="26"/>
        </w:rPr>
        <w:t xml:space="preserve"> </w:t>
      </w:r>
    </w:p>
    <w:p w14:paraId="314B3D36" w14:textId="77777777" w:rsidR="00713A2D" w:rsidRPr="000A0460" w:rsidRDefault="00884D97" w:rsidP="00604D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0A0460">
        <w:rPr>
          <w:rFonts w:ascii="Times New Roman" w:hAnsi="Times New Roman"/>
          <w:sz w:val="26"/>
          <w:szCs w:val="26"/>
        </w:rPr>
        <w:t xml:space="preserve">5. Контроль за исполнением распоряжения возложить </w:t>
      </w:r>
      <w:proofErr w:type="gramStart"/>
      <w:r w:rsidRPr="000A0460">
        <w:rPr>
          <w:rFonts w:ascii="Times New Roman" w:hAnsi="Times New Roman"/>
          <w:sz w:val="26"/>
          <w:szCs w:val="26"/>
        </w:rPr>
        <w:t>на</w:t>
      </w:r>
      <w:proofErr w:type="gramEnd"/>
      <w:r w:rsidRPr="000A0460">
        <w:rPr>
          <w:rFonts w:ascii="Times New Roman" w:hAnsi="Times New Roman"/>
          <w:sz w:val="26"/>
          <w:szCs w:val="26"/>
        </w:rPr>
        <w:t xml:space="preserve"> </w:t>
      </w:r>
      <w:r w:rsidR="00604D90" w:rsidRPr="000A0460">
        <w:rPr>
          <w:rFonts w:ascii="Times New Roman" w:hAnsi="Times New Roman"/>
          <w:sz w:val="26"/>
          <w:szCs w:val="26"/>
        </w:rPr>
        <w:t>___________________________.</w:t>
      </w:r>
      <w:r w:rsidRPr="000A0460">
        <w:rPr>
          <w:rFonts w:ascii="Times New Roman" w:hAnsi="Times New Roman"/>
          <w:sz w:val="26"/>
          <w:szCs w:val="26"/>
        </w:rPr>
        <w:t xml:space="preserve"> </w:t>
      </w:r>
      <w:r w:rsidRPr="000A0460">
        <w:rPr>
          <w:rFonts w:ascii="Times New Roman" w:hAnsi="Times New Roman"/>
          <w:sz w:val="26"/>
          <w:szCs w:val="26"/>
        </w:rPr>
        <w:br/>
      </w:r>
    </w:p>
    <w:p w14:paraId="2E780D92" w14:textId="77777777" w:rsidR="00713A2D" w:rsidRPr="000A0460" w:rsidRDefault="00713A2D" w:rsidP="00713A2D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713A2D" w:rsidRPr="00CB16BD" w14:paraId="4E6EE881" w14:textId="77777777" w:rsidTr="000A0460">
        <w:tc>
          <w:tcPr>
            <w:tcW w:w="4361" w:type="dxa"/>
          </w:tcPr>
          <w:p w14:paraId="6CA58E8A" w14:textId="77777777"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5A4503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14:paraId="701647BF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</w:tcPr>
          <w:p w14:paraId="21CB6B6A" w14:textId="77777777"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E49342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14:paraId="42F204F9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14:paraId="59B58E8F" w14:textId="77777777"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2AF671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7C3D1581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14:paraId="0FDA7369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8A2EC1" w14:textId="77777777" w:rsidR="00604D90" w:rsidRDefault="00604D9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2307104" w14:textId="77777777" w:rsidR="00713A2D" w:rsidRPr="000A0460" w:rsidRDefault="00713A2D" w:rsidP="000A0460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A0460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14:paraId="076C6433" w14:textId="352D2E62" w:rsidR="00713A2D" w:rsidRPr="000A0460" w:rsidRDefault="006E3962" w:rsidP="000A046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713A2D" w:rsidRPr="000A0460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6173C20D" w14:textId="6149FFFA" w:rsidR="000A0460" w:rsidRPr="000A0460" w:rsidRDefault="000A0460" w:rsidP="000A046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A0460">
        <w:rPr>
          <w:rFonts w:ascii="Times New Roman" w:hAnsi="Times New Roman"/>
          <w:sz w:val="24"/>
          <w:szCs w:val="24"/>
        </w:rPr>
        <w:t>по предоставлению муниципальной услуги «Предварительное согласование предо</w:t>
      </w:r>
      <w:r w:rsidR="00686346">
        <w:rPr>
          <w:rFonts w:ascii="Times New Roman" w:hAnsi="Times New Roman"/>
          <w:sz w:val="24"/>
          <w:szCs w:val="24"/>
        </w:rPr>
        <w:t xml:space="preserve">ставления земельного участка на </w:t>
      </w:r>
      <w:r w:rsidRPr="000A0460">
        <w:rPr>
          <w:rFonts w:ascii="Times New Roman" w:hAnsi="Times New Roman"/>
          <w:sz w:val="24"/>
          <w:szCs w:val="24"/>
        </w:rPr>
        <w:t xml:space="preserve">территории Новооскольского </w:t>
      </w:r>
      <w:r w:rsidR="00686346">
        <w:rPr>
          <w:rFonts w:ascii="Times New Roman" w:hAnsi="Times New Roman"/>
          <w:sz w:val="24"/>
          <w:szCs w:val="24"/>
        </w:rPr>
        <w:t>муниципального</w:t>
      </w:r>
      <w:r w:rsidRPr="000A0460">
        <w:rPr>
          <w:rFonts w:ascii="Times New Roman" w:hAnsi="Times New Roman"/>
          <w:sz w:val="24"/>
          <w:szCs w:val="24"/>
        </w:rPr>
        <w:t xml:space="preserve"> округа</w:t>
      </w:r>
      <w:r w:rsidR="006E3962">
        <w:rPr>
          <w:rFonts w:ascii="Times New Roman" w:hAnsi="Times New Roman"/>
          <w:sz w:val="24"/>
          <w:szCs w:val="24"/>
        </w:rPr>
        <w:t xml:space="preserve"> Белгородской области»</w:t>
      </w:r>
    </w:p>
    <w:p w14:paraId="644C9F6A" w14:textId="77777777" w:rsidR="00713A2D" w:rsidRPr="000801A2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6A8C89C2" w14:textId="77777777" w:rsidR="00713A2D" w:rsidRPr="000801A2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8DD907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решения об отказе в предоставлении </w:t>
      </w:r>
      <w:r w:rsidR="00186B4F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58CBBD8E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14:paraId="1B33CC87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14:paraId="2D3A05A6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F78A65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Кому: ____________________</w:t>
      </w:r>
    </w:p>
    <w:p w14:paraId="24851D69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ИНН ____________________</w:t>
      </w:r>
    </w:p>
    <w:p w14:paraId="21C5FB05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Представитель: ____________</w:t>
      </w:r>
    </w:p>
    <w:p w14:paraId="433BB94C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Контактные данные заявителя</w:t>
      </w:r>
    </w:p>
    <w:p w14:paraId="65406137" w14:textId="096E35A8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(представителя)</w:t>
      </w:r>
      <w:r w:rsidR="006E3962">
        <w:rPr>
          <w:rFonts w:ascii="Times New Roman" w:hAnsi="Times New Roman"/>
          <w:sz w:val="26"/>
          <w:szCs w:val="26"/>
        </w:rPr>
        <w:t>, СНИЛС, гражданство</w:t>
      </w:r>
      <w:r w:rsidRPr="000801A2">
        <w:rPr>
          <w:rFonts w:ascii="Times New Roman" w:hAnsi="Times New Roman"/>
          <w:sz w:val="26"/>
          <w:szCs w:val="26"/>
        </w:rPr>
        <w:t>:</w:t>
      </w:r>
    </w:p>
    <w:p w14:paraId="71DE5531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Тел.: _____________________</w:t>
      </w:r>
    </w:p>
    <w:p w14:paraId="79772D50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Эл. почта: ________________</w:t>
      </w:r>
    </w:p>
    <w:p w14:paraId="6C124148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35F64AA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Решение об отказе в предоставлении </w:t>
      </w:r>
      <w:r w:rsidR="00186B4F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4DA58AD3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A2D" w:rsidRPr="000801A2" w14:paraId="0D3BC17D" w14:textId="77777777" w:rsidTr="00517C05">
        <w:tc>
          <w:tcPr>
            <w:tcW w:w="4785" w:type="dxa"/>
          </w:tcPr>
          <w:p w14:paraId="62CB9BEA" w14:textId="77777777" w:rsidR="00713A2D" w:rsidRPr="000801A2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</w:t>
            </w:r>
          </w:p>
          <w:p w14:paraId="382942FD" w14:textId="77777777" w:rsidR="00713A2D" w:rsidRPr="000A0460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>дата решения уполномоченного</w:t>
            </w:r>
          </w:p>
          <w:p w14:paraId="21FBBBBA" w14:textId="77777777" w:rsidR="00713A2D" w:rsidRPr="000801A2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органа </w:t>
            </w:r>
            <w:r w:rsidR="00186B4F"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муниципальной </w:t>
            </w:r>
            <w:r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власти</w:t>
            </w:r>
          </w:p>
        </w:tc>
        <w:tc>
          <w:tcPr>
            <w:tcW w:w="4786" w:type="dxa"/>
          </w:tcPr>
          <w:p w14:paraId="515DA3EA" w14:textId="77777777" w:rsidR="00713A2D" w:rsidRPr="000801A2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_____________________________</w:t>
            </w:r>
          </w:p>
          <w:p w14:paraId="10661D94" w14:textId="00F1CDD9" w:rsidR="00713A2D" w:rsidRPr="000A0460" w:rsidRDefault="001C4068" w:rsidP="001C4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</w:t>
            </w:r>
            <w:r w:rsidR="00713A2D"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решения уполномоченного</w:t>
            </w:r>
          </w:p>
          <w:p w14:paraId="38897AE0" w14:textId="5772A34C" w:rsidR="00713A2D" w:rsidRPr="000801A2" w:rsidRDefault="001C4068" w:rsidP="001C4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</w:t>
            </w:r>
            <w:r w:rsidR="00713A2D"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органа </w:t>
            </w:r>
            <w:r w:rsidR="00186B4F"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муниципальной </w:t>
            </w:r>
            <w:r w:rsidR="00713A2D" w:rsidRPr="000A0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власти</w:t>
            </w:r>
          </w:p>
        </w:tc>
      </w:tr>
    </w:tbl>
    <w:p w14:paraId="487A9148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21244BD4" w14:textId="734AC8CF" w:rsidR="00254C07" w:rsidRPr="000801A2" w:rsidRDefault="00713A2D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0801A2">
        <w:rPr>
          <w:rFonts w:ascii="Times New Roman" w:hAnsi="Times New Roman"/>
          <w:sz w:val="26"/>
          <w:szCs w:val="26"/>
        </w:rPr>
        <w:t>от</w:t>
      </w:r>
      <w:proofErr w:type="gramEnd"/>
      <w:r w:rsidRPr="000801A2">
        <w:rPr>
          <w:rFonts w:ascii="Times New Roman" w:hAnsi="Times New Roman"/>
          <w:sz w:val="26"/>
          <w:szCs w:val="26"/>
        </w:rPr>
        <w:t xml:space="preserve"> ____________ № ___________ </w:t>
      </w:r>
      <w:r w:rsidR="00254C07">
        <w:rPr>
          <w:rFonts w:ascii="Times New Roman" w:hAnsi="Times New Roman"/>
          <w:sz w:val="26"/>
          <w:szCs w:val="26"/>
        </w:rPr>
        <w:br/>
      </w:r>
      <w:proofErr w:type="gramStart"/>
      <w:r w:rsidRPr="000801A2">
        <w:rPr>
          <w:rFonts w:ascii="Times New Roman" w:hAnsi="Times New Roman"/>
          <w:sz w:val="26"/>
          <w:szCs w:val="26"/>
        </w:rPr>
        <w:t>о</w:t>
      </w:r>
      <w:proofErr w:type="gramEnd"/>
      <w:r w:rsidR="00905CFE">
        <w:rPr>
          <w:rFonts w:ascii="Times New Roman" w:hAnsi="Times New Roman"/>
          <w:sz w:val="26"/>
          <w:szCs w:val="26"/>
        </w:rPr>
        <w:t xml:space="preserve"> предварительном согласовании предоставления</w:t>
      </w:r>
      <w:r w:rsidR="00254C07">
        <w:rPr>
          <w:rFonts w:ascii="Times New Roman" w:hAnsi="Times New Roman"/>
          <w:sz w:val="26"/>
          <w:szCs w:val="26"/>
        </w:rPr>
        <w:t xml:space="preserve"> </w:t>
      </w:r>
      <w:r w:rsidR="00254C07" w:rsidRPr="00254C07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254C07" w:rsidRPr="000801A2">
        <w:rPr>
          <w:rFonts w:ascii="Times New Roman" w:hAnsi="Times New Roman"/>
          <w:sz w:val="26"/>
          <w:szCs w:val="26"/>
        </w:rPr>
        <w:t xml:space="preserve">и приложенных к нему документов принято решение отказать в предоставлении услуги по следующим основаниям: </w:t>
      </w:r>
      <w:r w:rsidR="001C4068">
        <w:rPr>
          <w:rFonts w:ascii="Times New Roman" w:hAnsi="Times New Roman"/>
          <w:sz w:val="26"/>
          <w:szCs w:val="26"/>
        </w:rPr>
        <w:t>(</w:t>
      </w:r>
      <w:r w:rsidR="00254C07" w:rsidRPr="000801A2">
        <w:rPr>
          <w:rFonts w:ascii="Times New Roman" w:hAnsi="Times New Roman"/>
          <w:i/>
          <w:sz w:val="26"/>
          <w:szCs w:val="26"/>
        </w:rPr>
        <w:t>указываются основания</w:t>
      </w:r>
      <w:r w:rsidR="00254C07">
        <w:rPr>
          <w:rFonts w:ascii="Times New Roman" w:hAnsi="Times New Roman"/>
          <w:i/>
          <w:sz w:val="26"/>
          <w:szCs w:val="26"/>
        </w:rPr>
        <w:t xml:space="preserve"> отказа</w:t>
      </w:r>
      <w:r w:rsidR="001C4068">
        <w:rPr>
          <w:rFonts w:ascii="Times New Roman" w:hAnsi="Times New Roman"/>
          <w:i/>
          <w:sz w:val="26"/>
          <w:szCs w:val="26"/>
        </w:rPr>
        <w:t>)</w:t>
      </w:r>
      <w:r w:rsidR="00254C07" w:rsidRPr="000801A2">
        <w:rPr>
          <w:rFonts w:ascii="Times New Roman" w:hAnsi="Times New Roman"/>
          <w:i/>
          <w:sz w:val="26"/>
          <w:szCs w:val="26"/>
        </w:rPr>
        <w:t>.</w:t>
      </w:r>
    </w:p>
    <w:p w14:paraId="087DC13C" w14:textId="77777777" w:rsidR="00254C07" w:rsidRPr="000801A2" w:rsidRDefault="00254C07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0801A2">
        <w:rPr>
          <w:rFonts w:ascii="Times New Roman" w:hAnsi="Times New Roman"/>
          <w:sz w:val="26"/>
          <w:szCs w:val="26"/>
        </w:rPr>
        <w:t>предоставление услуги</w:t>
      </w:r>
      <w:r>
        <w:rPr>
          <w:rFonts w:ascii="Times New Roman" w:hAnsi="Times New Roman"/>
          <w:sz w:val="26"/>
          <w:szCs w:val="26"/>
        </w:rPr>
        <w:t>,</w:t>
      </w:r>
      <w:r w:rsidRPr="000801A2">
        <w:rPr>
          <w:rFonts w:ascii="Times New Roman" w:hAnsi="Times New Roman"/>
          <w:sz w:val="26"/>
          <w:szCs w:val="26"/>
        </w:rPr>
        <w:t xml:space="preserve"> с заявлением о предоставлении услуги после устранения указанных нарушений.</w:t>
      </w:r>
    </w:p>
    <w:p w14:paraId="5B6ADDA2" w14:textId="77777777" w:rsidR="00254C07" w:rsidRDefault="00254C07" w:rsidP="00254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</w:t>
      </w:r>
      <w:r>
        <w:rPr>
          <w:rFonts w:ascii="Times New Roman" w:hAnsi="Times New Roman"/>
          <w:sz w:val="26"/>
          <w:szCs w:val="26"/>
        </w:rPr>
        <w:t>направления</w:t>
      </w:r>
      <w:r w:rsidRPr="000801A2">
        <w:rPr>
          <w:rFonts w:ascii="Times New Roman" w:hAnsi="Times New Roman"/>
          <w:sz w:val="26"/>
          <w:szCs w:val="26"/>
        </w:rPr>
        <w:t xml:space="preserve"> жалобы в орган, уполномоченный на предоставление услуги, а также в судебном порядке.</w:t>
      </w:r>
    </w:p>
    <w:p w14:paraId="2DC56A97" w14:textId="77777777" w:rsidR="00254C07" w:rsidRDefault="00254C07" w:rsidP="00254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254C07" w:rsidRPr="00CB16BD" w14:paraId="47D89D90" w14:textId="77777777" w:rsidTr="000A0460">
        <w:tc>
          <w:tcPr>
            <w:tcW w:w="4361" w:type="dxa"/>
          </w:tcPr>
          <w:p w14:paraId="0611567F" w14:textId="77777777"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2FE7A1" w14:textId="77777777"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14:paraId="62D5FB1E" w14:textId="77777777"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</w:tcPr>
          <w:p w14:paraId="460F899C" w14:textId="77777777"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1F0C19" w14:textId="77777777"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14:paraId="0B20008A" w14:textId="77777777"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14:paraId="65C15F5C" w14:textId="77777777"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743339" w14:textId="77777777"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72DDF3A3" w14:textId="77777777"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14:paraId="5C218623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D23CAFA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2E9FA1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4AEAFEA" w14:textId="77777777" w:rsidR="00604D90" w:rsidRDefault="00604D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6079F1" w14:textId="77777777" w:rsidR="00713A2D" w:rsidRPr="006E3962" w:rsidRDefault="00713A2D" w:rsidP="000A0460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6E3962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14:paraId="3333153A" w14:textId="2C07540E" w:rsidR="00713A2D" w:rsidRPr="000A0460" w:rsidRDefault="006E3962" w:rsidP="000A046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713A2D" w:rsidRPr="000A0460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08DCBE49" w14:textId="30305EF3" w:rsidR="000A0460" w:rsidRPr="000A0460" w:rsidRDefault="000A0460" w:rsidP="000A046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A0460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«Предварительное согласование предоставления земельного участка на территории Новооскольского </w:t>
      </w:r>
      <w:r w:rsidR="00686346">
        <w:rPr>
          <w:rFonts w:ascii="Times New Roman" w:hAnsi="Times New Roman"/>
          <w:sz w:val="24"/>
          <w:szCs w:val="24"/>
        </w:rPr>
        <w:t>муниципального</w:t>
      </w:r>
      <w:r w:rsidRPr="000A0460">
        <w:rPr>
          <w:rFonts w:ascii="Times New Roman" w:hAnsi="Times New Roman"/>
          <w:sz w:val="24"/>
          <w:szCs w:val="24"/>
        </w:rPr>
        <w:t xml:space="preserve"> округа</w:t>
      </w:r>
      <w:r w:rsidR="006E3962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A245D5">
        <w:rPr>
          <w:rFonts w:ascii="Times New Roman" w:hAnsi="Times New Roman"/>
          <w:sz w:val="24"/>
          <w:szCs w:val="24"/>
        </w:rPr>
        <w:t>»</w:t>
      </w:r>
    </w:p>
    <w:p w14:paraId="49C22384" w14:textId="77777777" w:rsidR="00713A2D" w:rsidRPr="000A0460" w:rsidRDefault="00713A2D" w:rsidP="000A0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969CD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</w:t>
      </w:r>
      <w:r>
        <w:rPr>
          <w:rFonts w:ascii="Times New Roman" w:hAnsi="Times New Roman"/>
          <w:b/>
          <w:bCs/>
          <w:sz w:val="26"/>
          <w:szCs w:val="26"/>
        </w:rPr>
        <w:t>заявления о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предоставлении </w:t>
      </w:r>
      <w:r w:rsidR="00186B4F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24EE0871" w14:textId="2198BA4E"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0A0460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14:paraId="5AC6AD97" w14:textId="77777777"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sz w:val="18"/>
          <w:szCs w:val="18"/>
        </w:rPr>
        <w:t>)</w:t>
      </w:r>
    </w:p>
    <w:p w14:paraId="12FE7232" w14:textId="7A2C9BC6"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кого: </w:t>
      </w:r>
      <w:r w:rsidR="000A046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14:paraId="466F90B3" w14:textId="77777777" w:rsidR="00713A2D" w:rsidRDefault="00713A2D" w:rsidP="00713A2D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лица) </w:t>
      </w:r>
    </w:p>
    <w:p w14:paraId="410F0722" w14:textId="1C60F930" w:rsidR="00713A2D" w:rsidRDefault="000A0460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</w:t>
      </w:r>
      <w:r w:rsidR="00713A2D">
        <w:rPr>
          <w:sz w:val="28"/>
          <w:szCs w:val="28"/>
        </w:rPr>
        <w:t xml:space="preserve">_______________________________ </w:t>
      </w:r>
    </w:p>
    <w:p w14:paraId="78917099" w14:textId="77777777" w:rsidR="00713A2D" w:rsidRDefault="00713A2D" w:rsidP="00713A2D">
      <w:pPr>
        <w:pStyle w:val="Default"/>
        <w:ind w:left="496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(контактный телефон, электронная почта, </w:t>
      </w:r>
    </w:p>
    <w:p w14:paraId="7E99A832" w14:textId="77777777"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почтовый адрес)</w:t>
      </w:r>
    </w:p>
    <w:p w14:paraId="67D687DD" w14:textId="4F445C76" w:rsidR="00713A2D" w:rsidRDefault="000A0460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</w:t>
      </w:r>
      <w:r w:rsidR="00713A2D">
        <w:rPr>
          <w:sz w:val="28"/>
          <w:szCs w:val="28"/>
        </w:rPr>
        <w:t>_______________________________</w:t>
      </w:r>
    </w:p>
    <w:p w14:paraId="2C27134F" w14:textId="4B5D428B"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данные документа, удостоверяющего личность, </w:t>
      </w:r>
      <w:r w:rsidR="006E3962">
        <w:rPr>
          <w:i/>
          <w:iCs/>
          <w:sz w:val="18"/>
          <w:szCs w:val="18"/>
        </w:rPr>
        <w:t>СНИЛС, гражданство,</w:t>
      </w:r>
      <w:r w:rsidR="00811717">
        <w:rPr>
          <w:i/>
          <w:iCs/>
          <w:sz w:val="18"/>
          <w:szCs w:val="18"/>
        </w:rPr>
        <w:t xml:space="preserve"> </w:t>
      </w:r>
      <w:bookmarkStart w:id="3" w:name="_GoBack"/>
      <w:bookmarkEnd w:id="3"/>
      <w:r>
        <w:rPr>
          <w:i/>
          <w:iCs/>
          <w:sz w:val="18"/>
          <w:szCs w:val="18"/>
        </w:rPr>
        <w:t>контактный телефон, адрес электронной почты, адрес регистрации уполномоченного лица)</w:t>
      </w:r>
      <w:proofErr w:type="gramEnd"/>
    </w:p>
    <w:p w14:paraId="721C985C" w14:textId="77777777" w:rsidR="00713A2D" w:rsidRDefault="00713A2D" w:rsidP="00713A2D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</w:p>
    <w:p w14:paraId="4E0DF962" w14:textId="77777777" w:rsidR="00713A2D" w:rsidRPr="00106681" w:rsidRDefault="00713A2D" w:rsidP="00713A2D">
      <w:pPr>
        <w:spacing w:after="0" w:line="240" w:lineRule="auto"/>
        <w:ind w:firstLine="709"/>
        <w:rPr>
          <w:rFonts w:ascii="Times New Roman" w:hAnsi="Times New Roman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106681">
        <w:rPr>
          <w:rFonts w:ascii="Times New Roman" w:hAnsi="Times New Roman"/>
          <w:i/>
          <w:iCs/>
          <w:sz w:val="18"/>
          <w:szCs w:val="18"/>
        </w:rPr>
        <w:t>(данные представителя заявителя)</w:t>
      </w:r>
    </w:p>
    <w:p w14:paraId="0924F71A" w14:textId="77777777" w:rsidR="00713A2D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285365" w14:textId="77777777" w:rsidR="00713A2D" w:rsidRPr="00013549" w:rsidRDefault="00713A2D" w:rsidP="00713A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4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28143750" w14:textId="77777777" w:rsidR="00713A2D" w:rsidRPr="00013549" w:rsidRDefault="00713A2D" w:rsidP="00254C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13549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 xml:space="preserve">утверждении схемы расположения земельного участка </w:t>
      </w:r>
      <w:r w:rsidR="00254C07">
        <w:rPr>
          <w:rFonts w:ascii="Times New Roman" w:hAnsi="Times New Roman" w:cs="Times New Roman"/>
          <w:b/>
          <w:sz w:val="26"/>
          <w:szCs w:val="26"/>
        </w:rPr>
        <w:br/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на кадастровом плане</w:t>
      </w:r>
      <w:r w:rsidR="00254C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14:paraId="2A9AC7F0" w14:textId="77777777" w:rsidR="00363B53" w:rsidRPr="00363B53" w:rsidRDefault="00363B53" w:rsidP="00363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</w:p>
    <w:p w14:paraId="0EF50DCB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Прошу принять решение о предварительном согласовании предоставления земельного участка с кадастровым номером ____________.</w:t>
      </w:r>
    </w:p>
    <w:p w14:paraId="6A1EE2C9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Прошу принять решение о предварительном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на кадастровом плане территории, приложенной к настоящему заявлению.</w:t>
      </w:r>
    </w:p>
    <w:p w14:paraId="3DEF2225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____________.</w:t>
      </w:r>
    </w:p>
    <w:p w14:paraId="19FDB937" w14:textId="0C9BF349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Основание предоставления земельного участка: ____________</w:t>
      </w:r>
      <w:r w:rsidR="000A0460">
        <w:rPr>
          <w:rFonts w:ascii="Times New Roman" w:hAnsi="Times New Roman"/>
          <w:sz w:val="26"/>
          <w:szCs w:val="26"/>
        </w:rPr>
        <w:t>______________</w:t>
      </w:r>
      <w:r w:rsidRPr="00905CFE">
        <w:rPr>
          <w:rFonts w:ascii="Times New Roman" w:hAnsi="Times New Roman"/>
          <w:sz w:val="26"/>
          <w:szCs w:val="26"/>
        </w:rPr>
        <w:t>.</w:t>
      </w:r>
    </w:p>
    <w:p w14:paraId="35B7294E" w14:textId="55D0F7E2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Цель использования земельного участка ____________</w:t>
      </w:r>
      <w:r w:rsidR="000A0460">
        <w:rPr>
          <w:rFonts w:ascii="Times New Roman" w:hAnsi="Times New Roman"/>
          <w:sz w:val="26"/>
          <w:szCs w:val="26"/>
        </w:rPr>
        <w:t>____________________</w:t>
      </w:r>
      <w:r w:rsidRPr="00905CFE">
        <w:rPr>
          <w:rFonts w:ascii="Times New Roman" w:hAnsi="Times New Roman"/>
          <w:sz w:val="26"/>
          <w:szCs w:val="26"/>
        </w:rPr>
        <w:t>.</w:t>
      </w:r>
    </w:p>
    <w:p w14:paraId="4EB86343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Вид права, на котором будет осуществляться предоставление земельного участка:</w:t>
      </w:r>
    </w:p>
    <w:p w14:paraId="12C4D796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собственность, аренда, постоянное (бессрочное) пользование, безвозмездное (срочное) пользование (нужное подчеркнуть).</w:t>
      </w:r>
    </w:p>
    <w:p w14:paraId="248F4B98" w14:textId="5AEB7748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Реквизиты решения об изъятии земельного участка для государственных или муниципальных нужд ____________</w:t>
      </w:r>
      <w:r w:rsidR="000A0460">
        <w:rPr>
          <w:rFonts w:ascii="Times New Roman" w:hAnsi="Times New Roman"/>
          <w:sz w:val="26"/>
          <w:szCs w:val="26"/>
        </w:rPr>
        <w:t>_________________________________________</w:t>
      </w:r>
      <w:r w:rsidRPr="00905CFE">
        <w:rPr>
          <w:rFonts w:ascii="Times New Roman" w:hAnsi="Times New Roman"/>
          <w:sz w:val="26"/>
          <w:szCs w:val="26"/>
        </w:rPr>
        <w:t>.</w:t>
      </w:r>
    </w:p>
    <w:p w14:paraId="2853BF3E" w14:textId="4CC27410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</w:t>
      </w:r>
      <w:r w:rsidR="000A0460">
        <w:rPr>
          <w:rFonts w:ascii="Times New Roman" w:hAnsi="Times New Roman"/>
          <w:sz w:val="26"/>
          <w:szCs w:val="26"/>
        </w:rPr>
        <w:t>_____________</w:t>
      </w:r>
      <w:r w:rsidRPr="00905CFE">
        <w:rPr>
          <w:rFonts w:ascii="Times New Roman" w:hAnsi="Times New Roman"/>
          <w:sz w:val="26"/>
          <w:szCs w:val="26"/>
        </w:rPr>
        <w:t>.</w:t>
      </w:r>
    </w:p>
    <w:p w14:paraId="2FDC69C4" w14:textId="7D33BCFB"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B53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="001C406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63B53">
        <w:rPr>
          <w:rFonts w:ascii="Times New Roman" w:hAnsi="Times New Roman" w:cs="Times New Roman"/>
          <w:sz w:val="26"/>
          <w:szCs w:val="26"/>
        </w:rPr>
        <w:t xml:space="preserve">__________ </w:t>
      </w:r>
      <w:r w:rsidR="000A0460">
        <w:rPr>
          <w:rFonts w:ascii="Times New Roman" w:hAnsi="Times New Roman" w:cs="Times New Roman"/>
          <w:sz w:val="26"/>
          <w:szCs w:val="26"/>
        </w:rPr>
        <w:t xml:space="preserve">   </w:t>
      </w:r>
      <w:r w:rsidR="001C4068">
        <w:rPr>
          <w:rFonts w:ascii="Times New Roman" w:hAnsi="Times New Roman" w:cs="Times New Roman"/>
          <w:sz w:val="26"/>
          <w:szCs w:val="26"/>
        </w:rPr>
        <w:t xml:space="preserve">    </w:t>
      </w:r>
      <w:r w:rsidR="00363B53">
        <w:rPr>
          <w:rFonts w:ascii="Times New Roman" w:hAnsi="Times New Roman" w:cs="Times New Roman"/>
          <w:sz w:val="26"/>
          <w:szCs w:val="26"/>
        </w:rPr>
        <w:t>«</w:t>
      </w:r>
      <w:r w:rsidRPr="00363B53">
        <w:rPr>
          <w:rFonts w:ascii="Times New Roman" w:hAnsi="Times New Roman" w:cs="Times New Roman"/>
          <w:sz w:val="26"/>
          <w:szCs w:val="26"/>
        </w:rPr>
        <w:t>__</w:t>
      </w:r>
      <w:r w:rsidR="00363B53">
        <w:rPr>
          <w:rFonts w:ascii="Times New Roman" w:hAnsi="Times New Roman" w:cs="Times New Roman"/>
          <w:sz w:val="26"/>
          <w:szCs w:val="26"/>
        </w:rPr>
        <w:t>»</w:t>
      </w:r>
      <w:r w:rsidRPr="00363B53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14:paraId="35D25F8B" w14:textId="045BF64C"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63B53">
        <w:rPr>
          <w:rFonts w:ascii="Times New Roman" w:hAnsi="Times New Roman" w:cs="Times New Roman"/>
          <w:szCs w:val="20"/>
        </w:rPr>
        <w:t>(Ф.И.О. заявителя</w:t>
      </w:r>
      <w:proofErr w:type="gramStart"/>
      <w:r w:rsidRPr="00363B53">
        <w:rPr>
          <w:rFonts w:ascii="Times New Roman" w:hAnsi="Times New Roman" w:cs="Times New Roman"/>
          <w:szCs w:val="20"/>
        </w:rPr>
        <w:t xml:space="preserve"> </w:t>
      </w:r>
      <w:r w:rsidR="000A0460">
        <w:rPr>
          <w:rFonts w:ascii="Times New Roman" w:hAnsi="Times New Roman" w:cs="Times New Roman"/>
          <w:szCs w:val="20"/>
        </w:rPr>
        <w:t>,</w:t>
      </w:r>
      <w:proofErr w:type="gramEnd"/>
      <w:r w:rsidRPr="00363B53">
        <w:rPr>
          <w:rFonts w:ascii="Times New Roman" w:hAnsi="Times New Roman" w:cs="Times New Roman"/>
          <w:szCs w:val="20"/>
        </w:rPr>
        <w:t xml:space="preserve"> </w:t>
      </w:r>
      <w:r w:rsidR="000A0460" w:rsidRPr="000A0460">
        <w:rPr>
          <w:rFonts w:ascii="Times New Roman" w:hAnsi="Times New Roman" w:cs="Times New Roman"/>
          <w:szCs w:val="20"/>
        </w:rPr>
        <w:t>(представителя заявителя)</w:t>
      </w:r>
      <w:r w:rsidR="001C4068">
        <w:rPr>
          <w:rFonts w:ascii="Times New Roman" w:hAnsi="Times New Roman" w:cs="Times New Roman"/>
          <w:szCs w:val="20"/>
        </w:rPr>
        <w:t xml:space="preserve"> </w:t>
      </w:r>
      <w:r w:rsidRPr="00363B53">
        <w:rPr>
          <w:rFonts w:ascii="Times New Roman" w:hAnsi="Times New Roman" w:cs="Times New Roman"/>
          <w:szCs w:val="20"/>
        </w:rPr>
        <w:t xml:space="preserve">      </w:t>
      </w:r>
      <w:r w:rsidR="000A0460">
        <w:rPr>
          <w:rFonts w:ascii="Times New Roman" w:hAnsi="Times New Roman" w:cs="Times New Roman"/>
          <w:szCs w:val="20"/>
        </w:rPr>
        <w:t xml:space="preserve">   </w:t>
      </w:r>
      <w:r w:rsidRPr="00363B53">
        <w:rPr>
          <w:rFonts w:ascii="Times New Roman" w:hAnsi="Times New Roman" w:cs="Times New Roman"/>
          <w:szCs w:val="20"/>
        </w:rPr>
        <w:t xml:space="preserve"> (личная подпись)                     </w:t>
      </w:r>
      <w:r w:rsidR="001C4068">
        <w:rPr>
          <w:rFonts w:ascii="Times New Roman" w:hAnsi="Times New Roman" w:cs="Times New Roman"/>
          <w:szCs w:val="20"/>
        </w:rPr>
        <w:t>(</w:t>
      </w:r>
      <w:r w:rsidRPr="00363B53">
        <w:rPr>
          <w:rFonts w:ascii="Times New Roman" w:hAnsi="Times New Roman" w:cs="Times New Roman"/>
          <w:szCs w:val="20"/>
        </w:rPr>
        <w:t>дата составления</w:t>
      </w:r>
      <w:r w:rsidR="001C4068">
        <w:rPr>
          <w:rFonts w:ascii="Times New Roman" w:hAnsi="Times New Roman" w:cs="Times New Roman"/>
          <w:szCs w:val="20"/>
        </w:rPr>
        <w:t>)</w:t>
      </w:r>
    </w:p>
    <w:p w14:paraId="505D77A3" w14:textId="77777777" w:rsidR="000A0460" w:rsidRDefault="000A0460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6623C852" w14:textId="49528334" w:rsidR="00713A2D" w:rsidRPr="00013549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549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013549">
        <w:rPr>
          <w:rFonts w:ascii="Times New Roman" w:hAnsi="Times New Roman" w:cs="Times New Roman"/>
          <w:szCs w:val="20"/>
        </w:rPr>
        <w:t>М.П.</w:t>
      </w:r>
    </w:p>
    <w:p w14:paraId="085A5610" w14:textId="77777777" w:rsidR="00713A2D" w:rsidRPr="000A0460" w:rsidRDefault="00713A2D" w:rsidP="000A0460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0A0460"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14:paraId="0CA45352" w14:textId="25FB7559" w:rsidR="00713A2D" w:rsidRPr="000A0460" w:rsidRDefault="006E3962" w:rsidP="00713A2D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713A2D" w:rsidRPr="00A245D5">
        <w:rPr>
          <w:rFonts w:ascii="Times New Roman" w:hAnsi="Times New Roman"/>
          <w:sz w:val="24"/>
          <w:szCs w:val="24"/>
        </w:rPr>
        <w:t>дминистративному</w:t>
      </w:r>
      <w:r w:rsidR="00713A2D" w:rsidRPr="000A0460">
        <w:rPr>
          <w:rFonts w:ascii="Times New Roman" w:hAnsi="Times New Roman"/>
          <w:sz w:val="24"/>
          <w:szCs w:val="24"/>
        </w:rPr>
        <w:t xml:space="preserve"> регламенту</w:t>
      </w:r>
    </w:p>
    <w:p w14:paraId="685D2E4C" w14:textId="13D2785B" w:rsidR="000A0460" w:rsidRPr="000A0460" w:rsidRDefault="000A0460" w:rsidP="000A046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A0460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«Предварительное согласование предоставления земельного участка на территории Новооскольского </w:t>
      </w:r>
      <w:r w:rsidR="00686346">
        <w:rPr>
          <w:rFonts w:ascii="Times New Roman" w:hAnsi="Times New Roman"/>
          <w:sz w:val="24"/>
          <w:szCs w:val="24"/>
        </w:rPr>
        <w:t>муниципального</w:t>
      </w:r>
      <w:r w:rsidRPr="000A0460">
        <w:rPr>
          <w:rFonts w:ascii="Times New Roman" w:hAnsi="Times New Roman"/>
          <w:sz w:val="24"/>
          <w:szCs w:val="24"/>
        </w:rPr>
        <w:t xml:space="preserve"> округа</w:t>
      </w:r>
      <w:r w:rsidR="006E3962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D26B9C">
        <w:rPr>
          <w:rFonts w:ascii="Times New Roman" w:hAnsi="Times New Roman"/>
          <w:sz w:val="24"/>
          <w:szCs w:val="24"/>
        </w:rPr>
        <w:t>»</w:t>
      </w:r>
    </w:p>
    <w:p w14:paraId="171D2A69" w14:textId="77777777"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4F0CBC5" w14:textId="77777777"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C6254D" w14:textId="77777777" w:rsidR="00713A2D" w:rsidRPr="00527AB7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27AB7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14:paraId="3091C18E" w14:textId="77777777" w:rsidR="00713A2D" w:rsidRPr="00231A9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27AB7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="00186B4F" w:rsidRPr="00527AB7"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527AB7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44F1E649" w14:textId="77777777"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606"/>
        <w:gridCol w:w="2684"/>
        <w:gridCol w:w="6457"/>
      </w:tblGrid>
      <w:tr w:rsidR="00600531" w14:paraId="1BC0A7E0" w14:textId="77777777" w:rsidTr="00920093">
        <w:tc>
          <w:tcPr>
            <w:tcW w:w="606" w:type="dxa"/>
          </w:tcPr>
          <w:p w14:paraId="4B868A8A" w14:textId="77777777" w:rsidR="00600531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4" w:type="dxa"/>
          </w:tcPr>
          <w:p w14:paraId="037D9DFD" w14:textId="77777777" w:rsidR="00600531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7" w:type="dxa"/>
          </w:tcPr>
          <w:p w14:paraId="05229BD3" w14:textId="77777777" w:rsidR="00600531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0531" w:rsidRPr="001567BF" w14:paraId="6A97D8FF" w14:textId="77777777" w:rsidTr="00920093">
        <w:tc>
          <w:tcPr>
            <w:tcW w:w="606" w:type="dxa"/>
          </w:tcPr>
          <w:p w14:paraId="48F4F505" w14:textId="415733C6" w:rsidR="00600531" w:rsidRPr="001567BF" w:rsidRDefault="001567B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84" w:type="dxa"/>
          </w:tcPr>
          <w:p w14:paraId="7868A6F1" w14:textId="55F99392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Цель обращения</w:t>
            </w:r>
          </w:p>
        </w:tc>
        <w:tc>
          <w:tcPr>
            <w:tcW w:w="6457" w:type="dxa"/>
          </w:tcPr>
          <w:p w14:paraId="29E61FEB" w14:textId="10BAC5B2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-</w:t>
            </w:r>
            <w:r w:rsidRPr="001567BF">
              <w:rPr>
                <w:rFonts w:ascii="Times New Roman" w:hAnsi="Times New Roman"/>
                <w:sz w:val="26"/>
                <w:szCs w:val="26"/>
              </w:rPr>
              <w:tab/>
            </w:r>
            <w:r w:rsidRPr="001567BF">
              <w:rPr>
                <w:rFonts w:ascii="Times New Roman" w:hAnsi="Times New Roman"/>
                <w:szCs w:val="22"/>
              </w:rPr>
              <w:t>Предварительное согласование предоставления земельного участка в аренду</w:t>
            </w:r>
          </w:p>
          <w:p w14:paraId="09774F3C" w14:textId="3C8DADA3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-</w:t>
            </w:r>
            <w:r w:rsidRPr="001567BF">
              <w:rPr>
                <w:rFonts w:ascii="Times New Roman" w:hAnsi="Times New Roman"/>
                <w:szCs w:val="22"/>
              </w:rPr>
              <w:tab/>
              <w:t>Предварительное согласование предоставления земельного участка в собственность за плату</w:t>
            </w:r>
          </w:p>
          <w:p w14:paraId="34732948" w14:textId="77777777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-</w:t>
            </w:r>
            <w:r w:rsidRPr="001567BF">
              <w:rPr>
                <w:rFonts w:ascii="Times New Roman" w:hAnsi="Times New Roman"/>
                <w:szCs w:val="22"/>
              </w:rPr>
              <w:tab/>
              <w:t>Предварительное согласование предоставления земельного участка в безвозмездное пользование</w:t>
            </w:r>
          </w:p>
          <w:p w14:paraId="2F2AF79B" w14:textId="1608910C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-</w:t>
            </w:r>
            <w:r w:rsidRPr="001567BF">
              <w:rPr>
                <w:rFonts w:ascii="Times New Roman" w:hAnsi="Times New Roman"/>
                <w:szCs w:val="22"/>
              </w:rPr>
              <w:tab/>
              <w:t>Предварительное согласование предоставления земельного участка в постоянное (бессрочное) пользование</w:t>
            </w:r>
          </w:p>
          <w:p w14:paraId="61D95B7E" w14:textId="67596529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-</w:t>
            </w:r>
            <w:r w:rsidRPr="001567BF">
              <w:rPr>
                <w:rFonts w:ascii="Times New Roman" w:hAnsi="Times New Roman"/>
                <w:szCs w:val="22"/>
              </w:rPr>
              <w:tab/>
              <w:t>Предварительное согласование предоставления земельного участка в собственность бесплатно</w:t>
            </w:r>
          </w:p>
        </w:tc>
      </w:tr>
      <w:tr w:rsidR="00600531" w:rsidRPr="001567BF" w14:paraId="0B876AB9" w14:textId="77777777" w:rsidTr="008006B7">
        <w:tc>
          <w:tcPr>
            <w:tcW w:w="9747" w:type="dxa"/>
            <w:gridSpan w:val="3"/>
          </w:tcPr>
          <w:p w14:paraId="5611FF99" w14:textId="387FD0B2" w:rsidR="00600531" w:rsidRPr="001567BF" w:rsidRDefault="00600531" w:rsidP="00600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подуслуги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аренду»</w:t>
            </w:r>
          </w:p>
        </w:tc>
      </w:tr>
      <w:tr w:rsidR="00600531" w:rsidRPr="001567BF" w14:paraId="43B70259" w14:textId="77777777" w:rsidTr="00920093">
        <w:tc>
          <w:tcPr>
            <w:tcW w:w="606" w:type="dxa"/>
          </w:tcPr>
          <w:p w14:paraId="65160263" w14:textId="0A9E9A36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84" w:type="dxa"/>
          </w:tcPr>
          <w:p w14:paraId="18667F3C" w14:textId="4C0C301D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1.Кто обращается за  услугой</w:t>
            </w:r>
          </w:p>
        </w:tc>
        <w:tc>
          <w:tcPr>
            <w:tcW w:w="6457" w:type="dxa"/>
          </w:tcPr>
          <w:p w14:paraId="7119C401" w14:textId="77777777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2.</w:t>
            </w:r>
            <w:r w:rsidRPr="001567BF">
              <w:rPr>
                <w:rFonts w:ascii="Times New Roman" w:hAnsi="Times New Roman"/>
                <w:szCs w:val="22"/>
              </w:rPr>
              <w:tab/>
              <w:t>Заявитель</w:t>
            </w:r>
          </w:p>
          <w:p w14:paraId="2F2BF086" w14:textId="04814F1B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3.</w:t>
            </w:r>
            <w:r w:rsidRPr="001567BF">
              <w:rPr>
                <w:rFonts w:ascii="Times New Roman" w:hAnsi="Times New Roman"/>
                <w:szCs w:val="22"/>
              </w:rPr>
              <w:tab/>
              <w:t>Представитель</w:t>
            </w:r>
          </w:p>
        </w:tc>
      </w:tr>
      <w:tr w:rsidR="00600531" w:rsidRPr="001567BF" w14:paraId="64FF6989" w14:textId="77777777" w:rsidTr="00920093">
        <w:tc>
          <w:tcPr>
            <w:tcW w:w="606" w:type="dxa"/>
          </w:tcPr>
          <w:p w14:paraId="5EE1D69D" w14:textId="1F90ED7A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84" w:type="dxa"/>
          </w:tcPr>
          <w:p w14:paraId="18F32D6A" w14:textId="1A1C7356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4. К какой категории относится заявитель?</w:t>
            </w:r>
          </w:p>
        </w:tc>
        <w:tc>
          <w:tcPr>
            <w:tcW w:w="6457" w:type="dxa"/>
          </w:tcPr>
          <w:p w14:paraId="17B316DD" w14:textId="4C4FC649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567BF">
              <w:rPr>
                <w:rFonts w:ascii="Times New Roman" w:hAnsi="Times New Roman"/>
              </w:rPr>
              <w:t xml:space="preserve">5. </w:t>
            </w:r>
            <w:r w:rsidRPr="001567BF">
              <w:rPr>
                <w:rFonts w:ascii="Times New Roman" w:hAnsi="Times New Roman"/>
              </w:rPr>
              <w:tab/>
              <w:t>Физическое лицо</w:t>
            </w:r>
          </w:p>
          <w:p w14:paraId="4C80D18F" w14:textId="77777777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567BF">
              <w:rPr>
                <w:rFonts w:ascii="Times New Roman" w:hAnsi="Times New Roman"/>
              </w:rPr>
              <w:t>6.</w:t>
            </w:r>
            <w:r w:rsidRPr="001567BF">
              <w:rPr>
                <w:rFonts w:ascii="Times New Roman" w:hAnsi="Times New Roman"/>
              </w:rPr>
              <w:tab/>
              <w:t>Индивидуальный предприниматель</w:t>
            </w:r>
          </w:p>
          <w:p w14:paraId="4421EFF5" w14:textId="04F43A69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7.</w:t>
            </w:r>
            <w:r w:rsidRPr="001567BF">
              <w:rPr>
                <w:rFonts w:ascii="Times New Roman" w:hAnsi="Times New Roman"/>
              </w:rPr>
              <w:tab/>
              <w:t>Юридическое лицо</w:t>
            </w:r>
          </w:p>
        </w:tc>
      </w:tr>
      <w:tr w:rsidR="00600531" w:rsidRPr="001567BF" w14:paraId="74C0AA15" w14:textId="77777777" w:rsidTr="00920093">
        <w:tc>
          <w:tcPr>
            <w:tcW w:w="606" w:type="dxa"/>
          </w:tcPr>
          <w:p w14:paraId="35809D50" w14:textId="15F31CAB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84" w:type="dxa"/>
          </w:tcPr>
          <w:p w14:paraId="221FD929" w14:textId="508164B0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8. Заявитель является иностранным юридическим лицом?</w:t>
            </w:r>
          </w:p>
        </w:tc>
        <w:tc>
          <w:tcPr>
            <w:tcW w:w="6457" w:type="dxa"/>
          </w:tcPr>
          <w:p w14:paraId="379E04F9" w14:textId="4A440C9D" w:rsidR="00600531" w:rsidRPr="001567BF" w:rsidRDefault="00600531" w:rsidP="0060053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9.</w:t>
            </w:r>
            <w:r w:rsidRPr="001567BF">
              <w:rPr>
                <w:rFonts w:ascii="Times New Roman" w:hAnsi="Times New Roman"/>
                <w:szCs w:val="22"/>
              </w:rPr>
              <w:tab/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Юридическое лицо зарегистрировано в РФ</w:t>
            </w:r>
          </w:p>
          <w:p w14:paraId="3ADABE3B" w14:textId="2FA4AD71" w:rsidR="00600531" w:rsidRPr="001567BF" w:rsidRDefault="00600531" w:rsidP="0060053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10.</w:t>
            </w:r>
            <w:r w:rsidRPr="001567BF">
              <w:rPr>
                <w:rFonts w:ascii="Times New Roman" w:hAnsi="Times New Roman"/>
                <w:szCs w:val="22"/>
              </w:rPr>
              <w:tab/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Иностранное юридическое лицо</w:t>
            </w:r>
          </w:p>
        </w:tc>
      </w:tr>
      <w:tr w:rsidR="00600531" w:rsidRPr="001567BF" w14:paraId="651FDBAF" w14:textId="77777777" w:rsidTr="00920093">
        <w:tc>
          <w:tcPr>
            <w:tcW w:w="606" w:type="dxa"/>
          </w:tcPr>
          <w:p w14:paraId="1E49E0DE" w14:textId="2A9F7A34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84" w:type="dxa"/>
          </w:tcPr>
          <w:p w14:paraId="1344543B" w14:textId="309EB2FE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11</w:t>
            </w:r>
            <w:proofErr w:type="gramStart"/>
            <w:r w:rsidRPr="001567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67BF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какой категории относится заявитель (физическое лицо)?</w:t>
            </w:r>
          </w:p>
        </w:tc>
        <w:tc>
          <w:tcPr>
            <w:tcW w:w="6457" w:type="dxa"/>
          </w:tcPr>
          <w:p w14:paraId="624C27C4" w14:textId="55CA3AF1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   </w:t>
            </w:r>
            <w:r w:rsidRPr="001567BF">
              <w:rPr>
                <w:rFonts w:ascii="Times New Roman" w:hAnsi="Times New Roman"/>
                <w:szCs w:val="22"/>
              </w:rPr>
              <w:t>Арендатор земельного участка</w:t>
            </w:r>
          </w:p>
          <w:p w14:paraId="1E9E64DE" w14:textId="5AD26DC6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  </w:t>
            </w:r>
            <w:r w:rsidRPr="001567BF">
              <w:rPr>
                <w:rFonts w:ascii="Times New Roman" w:hAnsi="Times New Roman"/>
                <w:szCs w:val="22"/>
              </w:rPr>
              <w:t>Лицо, у которого изъят арендованный участок</w:t>
            </w:r>
          </w:p>
          <w:p w14:paraId="3D906A3F" w14:textId="39505B7C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</w:t>
            </w:r>
            <w:r w:rsidRPr="001567BF">
              <w:rPr>
                <w:rFonts w:ascii="Times New Roman" w:hAnsi="Times New Roman"/>
                <w:szCs w:val="22"/>
              </w:rPr>
              <w:t>Гражданин, испрашивающий участок для сенокошения, выпаса животных, огородничества</w:t>
            </w:r>
          </w:p>
          <w:p w14:paraId="6848C54E" w14:textId="1F2DC0F6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  </w:t>
            </w:r>
            <w:r w:rsidRPr="001567BF">
              <w:rPr>
                <w:rFonts w:ascii="Times New Roman" w:hAnsi="Times New Roman"/>
                <w:szCs w:val="22"/>
              </w:rPr>
              <w:t>Лицо, с которым заключен договор о развитии застроенной территории</w:t>
            </w:r>
          </w:p>
          <w:p w14:paraId="4AC63A0C" w14:textId="77777777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уполномоченное решением общего собрания членов садоводческого или огороднического товарищества</w:t>
            </w:r>
          </w:p>
          <w:p w14:paraId="31ADA9BD" w14:textId="307F5006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   </w:t>
            </w:r>
            <w:r w:rsidRPr="001567BF">
              <w:rPr>
                <w:rFonts w:ascii="Times New Roman" w:hAnsi="Times New Roman"/>
                <w:szCs w:val="22"/>
              </w:rPr>
              <w:t>Член садоводческого или огороднического товарищества</w:t>
            </w:r>
          </w:p>
          <w:p w14:paraId="6E558728" w14:textId="77777777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18.</w:t>
            </w:r>
            <w:r w:rsidRPr="001567BF">
              <w:rPr>
                <w:rFonts w:ascii="Times New Roman" w:hAnsi="Times New Roman"/>
                <w:szCs w:val="22"/>
              </w:rPr>
              <w:tab/>
              <w:t>Гражданин, имеющий право на первоочередное предоставление участка</w:t>
            </w:r>
          </w:p>
          <w:p w14:paraId="622EFF04" w14:textId="4946D810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   </w:t>
            </w:r>
            <w:r w:rsidRPr="001567BF">
              <w:rPr>
                <w:rFonts w:ascii="Times New Roman" w:hAnsi="Times New Roman"/>
                <w:szCs w:val="22"/>
              </w:rPr>
              <w:t xml:space="preserve">Собственник здания, сооружения, расположенного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на</w:t>
            </w:r>
            <w:proofErr w:type="gramEnd"/>
          </w:p>
          <w:p w14:paraId="3FFA3576" w14:textId="77777777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земельном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участке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>, помещения в них</w:t>
            </w:r>
          </w:p>
          <w:p w14:paraId="7CE1D71D" w14:textId="3DDBCB48" w:rsidR="00600531" w:rsidRPr="001567BF" w:rsidRDefault="00600531" w:rsidP="00600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Собственник объекта незавершенного строительства</w:t>
            </w:r>
          </w:p>
          <w:p w14:paraId="3F601C06" w14:textId="4FCE1819" w:rsidR="00600531" w:rsidRPr="001567BF" w:rsidRDefault="00600531" w:rsidP="00762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</w:t>
            </w:r>
            <w:r w:rsidRPr="001567BF">
              <w:rPr>
                <w:rFonts w:ascii="Times New Roman" w:hAnsi="Times New Roman"/>
                <w:szCs w:val="22"/>
              </w:rPr>
              <w:t>Лицо, имеющее право на приобретение в собственность участка без торгов</w:t>
            </w:r>
          </w:p>
        </w:tc>
      </w:tr>
      <w:tr w:rsidR="00600531" w:rsidRPr="001567BF" w14:paraId="5D829B56" w14:textId="77777777" w:rsidTr="00920093">
        <w:tc>
          <w:tcPr>
            <w:tcW w:w="606" w:type="dxa"/>
          </w:tcPr>
          <w:p w14:paraId="123BA9AF" w14:textId="431FEB91" w:rsidR="00600531" w:rsidRPr="001567BF" w:rsidRDefault="00600531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84" w:type="dxa"/>
          </w:tcPr>
          <w:p w14:paraId="15E961A3" w14:textId="7C31DE23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22.К какой категории арендатора относится заявитель?</w:t>
            </w:r>
          </w:p>
        </w:tc>
        <w:tc>
          <w:tcPr>
            <w:tcW w:w="6457" w:type="dxa"/>
          </w:tcPr>
          <w:p w14:paraId="37FBE877" w14:textId="77777777" w:rsidR="00340542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имеющий право на заключение нового договора аренды</w:t>
            </w:r>
          </w:p>
          <w:p w14:paraId="5611F6C5" w14:textId="77777777" w:rsidR="00340542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из которого образован испрашиваемый участок</w:t>
            </w:r>
          </w:p>
          <w:p w14:paraId="0A34BFBB" w14:textId="24228EA7" w:rsidR="00340542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25.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</w:t>
            </w:r>
            <w:r w:rsidRPr="001567BF">
              <w:rPr>
                <w:rFonts w:ascii="Times New Roman" w:hAnsi="Times New Roman"/>
                <w:szCs w:val="22"/>
              </w:rPr>
              <w:t>Арендатор участка, предназначенного для ведения сельскохозяйственного производства</w:t>
            </w:r>
          </w:p>
          <w:p w14:paraId="3553737F" w14:textId="06C739AD" w:rsidR="00600531" w:rsidRPr="001567BF" w:rsidRDefault="00340542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26.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600531" w:rsidRPr="001567BF" w14:paraId="5FE69B83" w14:textId="77777777" w:rsidTr="00920093">
        <w:tc>
          <w:tcPr>
            <w:tcW w:w="606" w:type="dxa"/>
          </w:tcPr>
          <w:p w14:paraId="768E2807" w14:textId="2023E4EB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7</w:t>
            </w:r>
          </w:p>
        </w:tc>
        <w:tc>
          <w:tcPr>
            <w:tcW w:w="2684" w:type="dxa"/>
          </w:tcPr>
          <w:p w14:paraId="46A28310" w14:textId="37F801F0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27. Договор аренды земельного участка зарегистрирован в ЕГРН?</w:t>
            </w:r>
          </w:p>
        </w:tc>
        <w:tc>
          <w:tcPr>
            <w:tcW w:w="6457" w:type="dxa"/>
          </w:tcPr>
          <w:p w14:paraId="0C1CDB0B" w14:textId="5CC758FC" w:rsidR="00340542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28.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Договор зарегистрирован в ЕГРН</w:t>
            </w:r>
          </w:p>
          <w:p w14:paraId="638AD3A7" w14:textId="2D8D9A06" w:rsidR="00600531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29.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Договор не зарегистрирован в ЕГРН</w:t>
            </w:r>
          </w:p>
        </w:tc>
      </w:tr>
      <w:tr w:rsidR="00600531" w:rsidRPr="001567BF" w14:paraId="770EDD6D" w14:textId="77777777" w:rsidTr="00920093">
        <w:tc>
          <w:tcPr>
            <w:tcW w:w="606" w:type="dxa"/>
          </w:tcPr>
          <w:p w14:paraId="2CE8D55F" w14:textId="1C11DD1F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684" w:type="dxa"/>
          </w:tcPr>
          <w:p w14:paraId="7B4E5CBF" w14:textId="11AA1C5E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30.Договор аренды исходного земельного участка зарегистрирован в ЕГРН?</w:t>
            </w:r>
          </w:p>
        </w:tc>
        <w:tc>
          <w:tcPr>
            <w:tcW w:w="6457" w:type="dxa"/>
          </w:tcPr>
          <w:p w14:paraId="64005745" w14:textId="05B24FD7" w:rsidR="00340542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31.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Договор зарегистрирован в ЕГРН</w:t>
            </w:r>
          </w:p>
          <w:p w14:paraId="08491748" w14:textId="36194FBD" w:rsidR="00600531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32.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Договор не зарегистрирован в ЕГРН</w:t>
            </w:r>
          </w:p>
        </w:tc>
      </w:tr>
      <w:tr w:rsidR="00600531" w:rsidRPr="001567BF" w14:paraId="669F045A" w14:textId="77777777" w:rsidTr="00920093">
        <w:tc>
          <w:tcPr>
            <w:tcW w:w="606" w:type="dxa"/>
          </w:tcPr>
          <w:p w14:paraId="10518840" w14:textId="745CA841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684" w:type="dxa"/>
          </w:tcPr>
          <w:p w14:paraId="22E4B739" w14:textId="785EABA8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33. На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какого документа был изъят земельный участок?</w:t>
            </w:r>
          </w:p>
        </w:tc>
        <w:tc>
          <w:tcPr>
            <w:tcW w:w="6457" w:type="dxa"/>
          </w:tcPr>
          <w:p w14:paraId="5DA82172" w14:textId="0414D324" w:rsidR="00340542" w:rsidRPr="001567BF" w:rsidRDefault="00340542" w:rsidP="0034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34.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Соглашение об изъятии земельного участка</w:t>
            </w:r>
          </w:p>
          <w:p w14:paraId="3B55D37C" w14:textId="4F81E7A5" w:rsidR="00600531" w:rsidRPr="001567BF" w:rsidRDefault="00340542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35.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</w:t>
            </w:r>
            <w:r w:rsidRPr="001567BF">
              <w:rPr>
                <w:rFonts w:ascii="Times New Roman" w:hAnsi="Times New Roman"/>
                <w:szCs w:val="22"/>
              </w:rPr>
              <w:t>Решение суда, на основании которого изъят земельный участок</w:t>
            </w:r>
          </w:p>
        </w:tc>
      </w:tr>
      <w:tr w:rsidR="00600531" w:rsidRPr="001567BF" w14:paraId="50E1858C" w14:textId="77777777" w:rsidTr="00920093">
        <w:tc>
          <w:tcPr>
            <w:tcW w:w="606" w:type="dxa"/>
          </w:tcPr>
          <w:p w14:paraId="7D76D565" w14:textId="21AFB615" w:rsidR="00600531" w:rsidRPr="001567BF" w:rsidRDefault="0034054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684" w:type="dxa"/>
          </w:tcPr>
          <w:p w14:paraId="52E588B0" w14:textId="696103FF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Style w:val="211pt"/>
                <w:sz w:val="24"/>
                <w:szCs w:val="24"/>
              </w:rPr>
              <w:t>36. Право на исходный земельный участок зарегистрировано в ЕГРН?</w:t>
            </w:r>
          </w:p>
        </w:tc>
        <w:tc>
          <w:tcPr>
            <w:tcW w:w="6457" w:type="dxa"/>
          </w:tcPr>
          <w:p w14:paraId="4D2B0F87" w14:textId="45A07650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37.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зарегистрировано в ЕГРН</w:t>
            </w:r>
          </w:p>
          <w:p w14:paraId="4AB9B1A9" w14:textId="50950242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38.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не зарегистрировано в ЕГРН</w:t>
            </w:r>
          </w:p>
        </w:tc>
      </w:tr>
      <w:tr w:rsidR="00600531" w:rsidRPr="001567BF" w14:paraId="4EF64666" w14:textId="77777777" w:rsidTr="00920093">
        <w:tc>
          <w:tcPr>
            <w:tcW w:w="606" w:type="dxa"/>
          </w:tcPr>
          <w:p w14:paraId="76CD2DF0" w14:textId="61FEA084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684" w:type="dxa"/>
          </w:tcPr>
          <w:p w14:paraId="38684779" w14:textId="4177FA16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39. Право на исходный земельный участок зарегистрировано в ЕГРН</w:t>
            </w:r>
          </w:p>
        </w:tc>
        <w:tc>
          <w:tcPr>
            <w:tcW w:w="6457" w:type="dxa"/>
          </w:tcPr>
          <w:p w14:paraId="64D1F17F" w14:textId="7F848E9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40.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зарегистрировано в ЕГРН</w:t>
            </w:r>
          </w:p>
          <w:p w14:paraId="138ACD65" w14:textId="2ED8ABE2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41.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не зарегистрировано в ЕГРН</w:t>
            </w:r>
          </w:p>
        </w:tc>
      </w:tr>
      <w:tr w:rsidR="00600531" w:rsidRPr="001567BF" w14:paraId="2CA2CFA2" w14:textId="77777777" w:rsidTr="00920093">
        <w:tc>
          <w:tcPr>
            <w:tcW w:w="606" w:type="dxa"/>
          </w:tcPr>
          <w:p w14:paraId="58F7A56C" w14:textId="0060D4E7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684" w:type="dxa"/>
          </w:tcPr>
          <w:p w14:paraId="2F920F6E" w14:textId="11361EAA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42. Право на здание, сооружение, объект незавершенного строительства зарегистрировано в ЕГРН?</w:t>
            </w:r>
          </w:p>
        </w:tc>
        <w:tc>
          <w:tcPr>
            <w:tcW w:w="6457" w:type="dxa"/>
          </w:tcPr>
          <w:p w14:paraId="58A1A8A4" w14:textId="396F783C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43.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зарегистрировано в ЕГРН</w:t>
            </w:r>
          </w:p>
          <w:p w14:paraId="1166B7B8" w14:textId="1BA89710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44.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не зарегистрировано в ЕГРН</w:t>
            </w:r>
          </w:p>
        </w:tc>
      </w:tr>
      <w:tr w:rsidR="00600531" w:rsidRPr="001567BF" w14:paraId="023CD020" w14:textId="77777777" w:rsidTr="00920093">
        <w:tc>
          <w:tcPr>
            <w:tcW w:w="606" w:type="dxa"/>
          </w:tcPr>
          <w:p w14:paraId="7D043FC2" w14:textId="1DD45971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2684" w:type="dxa"/>
          </w:tcPr>
          <w:p w14:paraId="270EE160" w14:textId="2C1E4377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45.Право заявителя на испрашиваемый участок в ЕГРН?</w:t>
            </w:r>
          </w:p>
        </w:tc>
        <w:tc>
          <w:tcPr>
            <w:tcW w:w="6457" w:type="dxa"/>
          </w:tcPr>
          <w:p w14:paraId="273E1506" w14:textId="2731B813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46.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зарегистрировано в ЕГРН</w:t>
            </w:r>
          </w:p>
          <w:p w14:paraId="00E8E8EF" w14:textId="45429A99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47.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не зарегистрировано в ЕГРН</w:t>
            </w:r>
          </w:p>
        </w:tc>
      </w:tr>
      <w:tr w:rsidR="00600531" w:rsidRPr="001567BF" w14:paraId="401F521B" w14:textId="77777777" w:rsidTr="00920093">
        <w:tc>
          <w:tcPr>
            <w:tcW w:w="606" w:type="dxa"/>
          </w:tcPr>
          <w:p w14:paraId="7209110C" w14:textId="76780E61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684" w:type="dxa"/>
          </w:tcPr>
          <w:p w14:paraId="60DFF241" w14:textId="5B1CA1CA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48. К какой категории относится заявитель (индивидуальный предприниматель)?</w:t>
            </w:r>
          </w:p>
        </w:tc>
        <w:tc>
          <w:tcPr>
            <w:tcW w:w="6457" w:type="dxa"/>
          </w:tcPr>
          <w:p w14:paraId="2172B02F" w14:textId="47E25C11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49.    Арендатор земельного участка</w:t>
            </w:r>
          </w:p>
          <w:p w14:paraId="47DDCF25" w14:textId="594BB16C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50. Крестьянское (фермерское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)х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>озяйство, испрашивающее участок для осуществления своей деятельности</w:t>
            </w:r>
          </w:p>
          <w:p w14:paraId="236090A4" w14:textId="112BD309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51. Собственник объекта незавершенного строительства</w:t>
            </w:r>
          </w:p>
          <w:p w14:paraId="4A99A105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52.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хозяйство, использующее участок сельскохозяйственного назначения</w:t>
            </w:r>
          </w:p>
          <w:p w14:paraId="02C31490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53.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развитии застроенной территории</w:t>
            </w:r>
          </w:p>
          <w:p w14:paraId="10F88054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54.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 которого изъят арендованный участок</w:t>
            </w:r>
          </w:p>
          <w:p w14:paraId="285FC9D8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55.</w:t>
            </w:r>
            <w:r w:rsidRPr="001567BF">
              <w:rPr>
                <w:rFonts w:ascii="Times New Roman" w:hAnsi="Times New Roman"/>
                <w:szCs w:val="22"/>
              </w:rPr>
              <w:tab/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Недропользователь</w:t>
            </w:r>
            <w:proofErr w:type="spellEnd"/>
          </w:p>
          <w:p w14:paraId="7DCF3E34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56.</w:t>
            </w:r>
            <w:r w:rsidRPr="001567BF">
              <w:rPr>
                <w:rFonts w:ascii="Times New Roman" w:hAnsi="Times New Roman"/>
                <w:szCs w:val="22"/>
              </w:rPr>
              <w:tab/>
              <w:t>Резидент особой экономической зоны</w:t>
            </w:r>
          </w:p>
          <w:p w14:paraId="12924FD2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57.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заключено концессионное соглашение</w:t>
            </w:r>
          </w:p>
          <w:p w14:paraId="120CF9BE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58.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  <w:p w14:paraId="16D5A852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59.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с которым заключено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охотхозяйственное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соглашение</w:t>
            </w:r>
          </w:p>
          <w:p w14:paraId="1DA71168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60.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размещения водохранилища и (или) гидротехнического сооружения</w:t>
            </w:r>
          </w:p>
          <w:p w14:paraId="2D537E6D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61.</w:t>
            </w:r>
            <w:r w:rsidRPr="001567BF">
              <w:rPr>
                <w:rFonts w:ascii="Times New Roman" w:hAnsi="Times New Roman"/>
                <w:szCs w:val="22"/>
              </w:rPr>
              <w:tab/>
              <w:t>Резидент зоны территориального развития, включенный в реестр резидентов такой зоны</w:t>
            </w:r>
          </w:p>
          <w:p w14:paraId="7725E58D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62.</w:t>
            </w:r>
            <w:r w:rsidRPr="001567BF">
              <w:rPr>
                <w:rFonts w:ascii="Times New Roman" w:hAnsi="Times New Roman"/>
                <w:szCs w:val="22"/>
              </w:rPr>
              <w:tab/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14:paraId="03E436C8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63.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имеющее право на добычу (вылов) водных биологических ресурсов</w:t>
            </w:r>
          </w:p>
          <w:p w14:paraId="65164123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64.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осуществляющее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товарную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аквакультуру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(товарное рыбоводство)</w:t>
            </w:r>
          </w:p>
          <w:p w14:paraId="0A5D80B5" w14:textId="21CDDB8B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65.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имеющее право на приобретение в собственность участка без торгов</w:t>
            </w:r>
          </w:p>
        </w:tc>
      </w:tr>
      <w:tr w:rsidR="00600531" w:rsidRPr="001567BF" w14:paraId="3DD76055" w14:textId="77777777" w:rsidTr="00920093">
        <w:tc>
          <w:tcPr>
            <w:tcW w:w="606" w:type="dxa"/>
          </w:tcPr>
          <w:p w14:paraId="0C9DB20C" w14:textId="76CC8EA7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15</w:t>
            </w:r>
          </w:p>
        </w:tc>
        <w:tc>
          <w:tcPr>
            <w:tcW w:w="2684" w:type="dxa"/>
          </w:tcPr>
          <w:p w14:paraId="18C440D7" w14:textId="4A5F72D5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66.К какой категории арендатора относится заявитель?</w:t>
            </w:r>
          </w:p>
        </w:tc>
        <w:tc>
          <w:tcPr>
            <w:tcW w:w="6457" w:type="dxa"/>
          </w:tcPr>
          <w:p w14:paraId="5DBFA922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67.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имеющий право на заключение нового договора аренды</w:t>
            </w:r>
          </w:p>
          <w:p w14:paraId="1CC874DD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68.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>з которого образован испрашиваемый участок</w:t>
            </w:r>
          </w:p>
          <w:p w14:paraId="51381142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69.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предназначенного для ведения сельскохозяйственного производства</w:t>
            </w:r>
          </w:p>
          <w:p w14:paraId="3BF840B6" w14:textId="6EFAFC0C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70.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600531" w:rsidRPr="001567BF" w14:paraId="57096DA3" w14:textId="77777777" w:rsidTr="00920093">
        <w:tc>
          <w:tcPr>
            <w:tcW w:w="606" w:type="dxa"/>
          </w:tcPr>
          <w:p w14:paraId="0A976B08" w14:textId="2089A0C5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684" w:type="dxa"/>
          </w:tcPr>
          <w:p w14:paraId="6DF1D6B0" w14:textId="29B1308A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71.Договор аренды земельного участка зарегистрирован в ЕГРН?</w:t>
            </w:r>
          </w:p>
        </w:tc>
        <w:tc>
          <w:tcPr>
            <w:tcW w:w="6457" w:type="dxa"/>
          </w:tcPr>
          <w:p w14:paraId="76F0A6C1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72.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зарегистрирован в ЕГРН</w:t>
            </w:r>
          </w:p>
          <w:p w14:paraId="71C61465" w14:textId="093A360C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73.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не зарегистрирован в ЕГРН</w:t>
            </w:r>
          </w:p>
        </w:tc>
      </w:tr>
      <w:tr w:rsidR="00600531" w:rsidRPr="001567BF" w14:paraId="165F7A12" w14:textId="77777777" w:rsidTr="00920093">
        <w:tc>
          <w:tcPr>
            <w:tcW w:w="606" w:type="dxa"/>
          </w:tcPr>
          <w:p w14:paraId="1FBFE54D" w14:textId="21DA5A3E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2684" w:type="dxa"/>
          </w:tcPr>
          <w:p w14:paraId="1FCC81B5" w14:textId="08C154F2" w:rsidR="00600531" w:rsidRPr="001567BF" w:rsidRDefault="00E74D1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74. Договор аренды исходного земельного участка зарегистрирован в ЕГРН?</w:t>
            </w:r>
          </w:p>
        </w:tc>
        <w:tc>
          <w:tcPr>
            <w:tcW w:w="6457" w:type="dxa"/>
          </w:tcPr>
          <w:p w14:paraId="20FE3436" w14:textId="77777777" w:rsidR="00E74D10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75.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зарегистрирован в ЕГРН</w:t>
            </w:r>
          </w:p>
          <w:p w14:paraId="0398C237" w14:textId="5325C173" w:rsidR="00600531" w:rsidRPr="001567BF" w:rsidRDefault="00E74D10" w:rsidP="00E74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76.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не зарегистрирован в ЕГРН</w:t>
            </w:r>
          </w:p>
        </w:tc>
      </w:tr>
      <w:tr w:rsidR="00600531" w:rsidRPr="001567BF" w14:paraId="761B292B" w14:textId="77777777" w:rsidTr="00920093">
        <w:tc>
          <w:tcPr>
            <w:tcW w:w="606" w:type="dxa"/>
          </w:tcPr>
          <w:p w14:paraId="67DABFF5" w14:textId="50C4C02F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2684" w:type="dxa"/>
          </w:tcPr>
          <w:p w14:paraId="4E02F56A" w14:textId="25A35BEE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77. Крестьянское (фермерское) хозяйство создано несколькими гражданами?</w:t>
            </w:r>
          </w:p>
        </w:tc>
        <w:tc>
          <w:tcPr>
            <w:tcW w:w="6457" w:type="dxa"/>
          </w:tcPr>
          <w:p w14:paraId="1218F78D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78.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 создано одним гражданином</w:t>
            </w:r>
          </w:p>
          <w:p w14:paraId="628DD46C" w14:textId="62DD8761" w:rsidR="00600531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79.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 создано двумя или более гражданами</w:t>
            </w:r>
          </w:p>
        </w:tc>
      </w:tr>
      <w:tr w:rsidR="00600531" w:rsidRPr="001567BF" w14:paraId="066E857A" w14:textId="77777777" w:rsidTr="00920093">
        <w:tc>
          <w:tcPr>
            <w:tcW w:w="606" w:type="dxa"/>
          </w:tcPr>
          <w:p w14:paraId="0B075315" w14:textId="270DA5BD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2684" w:type="dxa"/>
          </w:tcPr>
          <w:p w14:paraId="330AF4DE" w14:textId="396BDD8C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80. Право на объект незавершенного строительства зарегистрировано в ЕГРН?</w:t>
            </w:r>
          </w:p>
        </w:tc>
        <w:tc>
          <w:tcPr>
            <w:tcW w:w="6457" w:type="dxa"/>
          </w:tcPr>
          <w:p w14:paraId="5582AC5F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81.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4660B0E1" w14:textId="111BA011" w:rsidR="00600531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82.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600531" w:rsidRPr="001567BF" w14:paraId="0BDA63B8" w14:textId="77777777" w:rsidTr="00920093">
        <w:tc>
          <w:tcPr>
            <w:tcW w:w="606" w:type="dxa"/>
          </w:tcPr>
          <w:p w14:paraId="590355B6" w14:textId="519C1542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684" w:type="dxa"/>
          </w:tcPr>
          <w:p w14:paraId="6FFC1064" w14:textId="01AEDC56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Право заявителя на испрашиваемый участок в ЕГРН</w:t>
            </w:r>
          </w:p>
        </w:tc>
        <w:tc>
          <w:tcPr>
            <w:tcW w:w="6457" w:type="dxa"/>
          </w:tcPr>
          <w:p w14:paraId="7BAE3F96" w14:textId="06DC28AA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84.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340DAE09" w14:textId="661F9AD0" w:rsidR="00600531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85.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C77A67" w:rsidRPr="001567BF" w14:paraId="2231CFFE" w14:textId="77777777" w:rsidTr="00920093">
        <w:tc>
          <w:tcPr>
            <w:tcW w:w="606" w:type="dxa"/>
          </w:tcPr>
          <w:p w14:paraId="54303227" w14:textId="6BE85765" w:rsidR="00C77A67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2684" w:type="dxa"/>
          </w:tcPr>
          <w:p w14:paraId="5800F7BB" w14:textId="145BEA95" w:rsidR="00C77A67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Style w:val="211pt"/>
              </w:rPr>
              <w:t xml:space="preserve">86. На </w:t>
            </w:r>
            <w:proofErr w:type="gramStart"/>
            <w:r w:rsidRPr="001567BF">
              <w:rPr>
                <w:rStyle w:val="211pt"/>
              </w:rPr>
              <w:t>основании</w:t>
            </w:r>
            <w:proofErr w:type="gramEnd"/>
            <w:r w:rsidRPr="001567BF">
              <w:rPr>
                <w:rStyle w:val="211pt"/>
              </w:rPr>
              <w:t xml:space="preserve"> какого документа был изъят земельный участок?</w:t>
            </w:r>
          </w:p>
        </w:tc>
        <w:tc>
          <w:tcPr>
            <w:tcW w:w="6457" w:type="dxa"/>
          </w:tcPr>
          <w:p w14:paraId="45DBE358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87.</w:t>
            </w:r>
            <w:r w:rsidRPr="001567BF">
              <w:rPr>
                <w:rFonts w:ascii="Times New Roman" w:hAnsi="Times New Roman"/>
                <w:szCs w:val="22"/>
              </w:rPr>
              <w:tab/>
              <w:t>Соглашение об изъятии земельного участка</w:t>
            </w:r>
          </w:p>
          <w:p w14:paraId="382C9A8C" w14:textId="1FAD8DD9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88.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суда, на основании которого изъят земельный участок</w:t>
            </w:r>
          </w:p>
        </w:tc>
      </w:tr>
      <w:tr w:rsidR="00C77A67" w:rsidRPr="001567BF" w14:paraId="3FB4BD76" w14:textId="77777777" w:rsidTr="00920093">
        <w:tc>
          <w:tcPr>
            <w:tcW w:w="606" w:type="dxa"/>
          </w:tcPr>
          <w:p w14:paraId="6C0502A9" w14:textId="4B6DB667" w:rsidR="00C77A67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684" w:type="dxa"/>
          </w:tcPr>
          <w:p w14:paraId="174400DD" w14:textId="2543088F" w:rsidR="00C77A67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Style w:val="211pt"/>
              </w:rPr>
              <w:t xml:space="preserve">89. На </w:t>
            </w:r>
            <w:proofErr w:type="gramStart"/>
            <w:r w:rsidRPr="001567BF">
              <w:rPr>
                <w:rStyle w:val="211pt"/>
              </w:rPr>
              <w:t>основании</w:t>
            </w:r>
            <w:proofErr w:type="gramEnd"/>
            <w:r w:rsidRPr="001567BF">
              <w:rPr>
                <w:rStyle w:val="211pt"/>
              </w:rPr>
              <w:t xml:space="preserve"> какого документа заявитель осуществляет недропользование?</w:t>
            </w:r>
          </w:p>
        </w:tc>
        <w:tc>
          <w:tcPr>
            <w:tcW w:w="6457" w:type="dxa"/>
          </w:tcPr>
          <w:p w14:paraId="4F35B1A1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90.</w:t>
            </w:r>
            <w:r w:rsidRPr="001567BF">
              <w:rPr>
                <w:rFonts w:ascii="Times New Roman" w:hAnsi="Times New Roman"/>
                <w:szCs w:val="22"/>
              </w:rPr>
              <w:tab/>
              <w:t>Проектная документация на выполнение работ, связанных с пользованием недрами</w:t>
            </w:r>
          </w:p>
          <w:p w14:paraId="26E1CE51" w14:textId="59EC5EEE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91.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Государственное задание, предусматривающее</w:t>
            </w:r>
          </w:p>
        </w:tc>
      </w:tr>
      <w:tr w:rsidR="00C77A67" w:rsidRPr="001567BF" w14:paraId="45A054E9" w14:textId="77777777" w:rsidTr="00920093">
        <w:tc>
          <w:tcPr>
            <w:tcW w:w="606" w:type="dxa"/>
          </w:tcPr>
          <w:p w14:paraId="13D52F03" w14:textId="4AFB58DF" w:rsidR="00C77A67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2684" w:type="dxa"/>
          </w:tcPr>
          <w:p w14:paraId="74794314" w14:textId="0F6BE7FB" w:rsidR="00C77A67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Style w:val="211pt"/>
              </w:rPr>
              <w:t xml:space="preserve">92. На </w:t>
            </w:r>
            <w:proofErr w:type="gramStart"/>
            <w:r w:rsidRPr="001567BF">
              <w:rPr>
                <w:rStyle w:val="211pt"/>
              </w:rPr>
              <w:t>основании</w:t>
            </w:r>
            <w:proofErr w:type="gramEnd"/>
            <w:r w:rsidRPr="001567BF">
              <w:rPr>
                <w:rStyle w:val="211pt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6457" w:type="dxa"/>
          </w:tcPr>
          <w:p w14:paraId="7A56894A" w14:textId="5F5FDB9C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93.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о предоставлении в пользование водных биологических ресурсов</w:t>
            </w:r>
          </w:p>
          <w:p w14:paraId="6B0F50EC" w14:textId="65C5E204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94.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Договор о предоставлении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рыбопромыслового</w:t>
            </w:r>
            <w:proofErr w:type="gramEnd"/>
          </w:p>
        </w:tc>
      </w:tr>
      <w:tr w:rsidR="00600531" w:rsidRPr="001567BF" w14:paraId="17FCF299" w14:textId="77777777" w:rsidTr="00920093">
        <w:tc>
          <w:tcPr>
            <w:tcW w:w="606" w:type="dxa"/>
          </w:tcPr>
          <w:p w14:paraId="32E64D21" w14:textId="278D397B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2684" w:type="dxa"/>
          </w:tcPr>
          <w:p w14:paraId="4829C6B3" w14:textId="737CA112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95. К какой категории относится заявитель (юридическое лицо)?</w:t>
            </w:r>
          </w:p>
        </w:tc>
        <w:tc>
          <w:tcPr>
            <w:tcW w:w="6457" w:type="dxa"/>
          </w:tcPr>
          <w:p w14:paraId="12A567F9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98.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земельного участка</w:t>
            </w:r>
          </w:p>
          <w:p w14:paraId="6E927D9E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99.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развитии застроенной территории</w:t>
            </w:r>
          </w:p>
          <w:p w14:paraId="04E9FF27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100.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или пользователь здания, сооружения, помещений в них</w:t>
            </w:r>
          </w:p>
          <w:p w14:paraId="1FEE2C40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101.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объекта незавершенного строительства</w:t>
            </w:r>
          </w:p>
          <w:p w14:paraId="0F2445C1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102.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размещения объектов инженерно-технического обеспечения</w:t>
            </w:r>
          </w:p>
          <w:p w14:paraId="7D94C0EC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103.</w:t>
            </w:r>
            <w:r w:rsidRPr="001567BF">
              <w:rPr>
                <w:rFonts w:ascii="Times New Roman" w:hAnsi="Times New Roman"/>
                <w:szCs w:val="22"/>
              </w:rPr>
              <w:tab/>
              <w:t>Некоммерческая организация, которой участок предоставлен для комплексного освоения в целях индивидуального жилищного строительства</w:t>
            </w:r>
          </w:p>
          <w:p w14:paraId="4EBA0655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104.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об освоении территории в целях строительства стандартного жилья</w:t>
            </w:r>
          </w:p>
          <w:p w14:paraId="5191DA99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105.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комплексном освоении территории для строительства жилья</w:t>
            </w:r>
          </w:p>
          <w:p w14:paraId="637BF2C0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106.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комплексном развитии территории</w:t>
            </w:r>
          </w:p>
          <w:p w14:paraId="251CA16B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107.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использующее участок на праве постоянного (бессрочного) пользования</w:t>
            </w:r>
          </w:p>
          <w:p w14:paraId="56694E67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108.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хозяйство, использующее участок сельскохозяйственного назначения</w:t>
            </w:r>
          </w:p>
          <w:p w14:paraId="20F198AA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109.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хозяйство, испрашивающее участок для осуществления своей деятельности</w:t>
            </w:r>
          </w:p>
          <w:p w14:paraId="6F7A8407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110.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размещения социальных объектов</w:t>
            </w:r>
          </w:p>
          <w:p w14:paraId="4A27EB51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111.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выполнения международных обязательств</w:t>
            </w:r>
          </w:p>
          <w:p w14:paraId="787B561E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112.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 которого изъят арендованный участок</w:t>
            </w:r>
          </w:p>
          <w:p w14:paraId="2EA3B8FB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113.</w:t>
            </w:r>
            <w:r w:rsidRPr="001567BF">
              <w:rPr>
                <w:rFonts w:ascii="Times New Roman" w:hAnsi="Times New Roman"/>
                <w:szCs w:val="22"/>
              </w:rPr>
              <w:tab/>
              <w:t>Религиозная организация</w:t>
            </w:r>
          </w:p>
          <w:p w14:paraId="59FC473B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114.</w:t>
            </w:r>
            <w:r w:rsidRPr="001567BF">
              <w:rPr>
                <w:rFonts w:ascii="Times New Roman" w:hAnsi="Times New Roman"/>
                <w:szCs w:val="22"/>
              </w:rPr>
              <w:tab/>
              <w:t>Казачье общество</w:t>
            </w:r>
          </w:p>
          <w:p w14:paraId="3E45784D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115 Лицо, имеющее право на приобретение в собственность участка без торгов</w:t>
            </w:r>
          </w:p>
          <w:p w14:paraId="0A2501F6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116.</w:t>
            </w:r>
            <w:r w:rsidRPr="001567BF">
              <w:rPr>
                <w:rFonts w:ascii="Times New Roman" w:hAnsi="Times New Roman"/>
                <w:szCs w:val="22"/>
              </w:rPr>
              <w:tab/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Недропользователь</w:t>
            </w:r>
            <w:proofErr w:type="spellEnd"/>
          </w:p>
          <w:p w14:paraId="48C8E1A1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117.</w:t>
            </w:r>
            <w:r w:rsidRPr="001567BF">
              <w:rPr>
                <w:rFonts w:ascii="Times New Roman" w:hAnsi="Times New Roman"/>
                <w:szCs w:val="22"/>
              </w:rPr>
              <w:tab/>
              <w:t>Резидент особой экономической зоны</w:t>
            </w:r>
          </w:p>
          <w:p w14:paraId="5D84BE38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118.</w:t>
            </w:r>
            <w:r w:rsidRPr="001567BF">
              <w:rPr>
                <w:rFonts w:ascii="Times New Roman" w:hAnsi="Times New Roman"/>
                <w:szCs w:val="22"/>
              </w:rPr>
              <w:tab/>
              <w:t>Управляющая компания, привлеченная для выполнения функций по созданию объектов недвижимости в границах особой эконом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з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>оны и на прилегающей к ней территории и по управлению этими и ранее созданными объектами недвижимости</w:t>
            </w:r>
          </w:p>
          <w:p w14:paraId="4882574A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119.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14:paraId="4B5B8FC5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120.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заключено концессионное соглашение</w:t>
            </w:r>
          </w:p>
          <w:p w14:paraId="3EB54E23" w14:textId="6F5F31C7" w:rsidR="00600531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121.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заключившее договор об освоении</w:t>
            </w:r>
          </w:p>
          <w:p w14:paraId="56F65FBE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122 Лицо, с которым заключен специальный инвестиционный контракт</w:t>
            </w:r>
          </w:p>
          <w:p w14:paraId="44C3D557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123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с которым заключено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охотхозяйственное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соглашение</w:t>
            </w:r>
          </w:p>
          <w:p w14:paraId="27DC31DD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124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размещения водохранилища или гидротехнического сооружения</w:t>
            </w:r>
          </w:p>
          <w:p w14:paraId="4571BB29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125</w:t>
            </w:r>
            <w:r w:rsidRPr="001567BF">
              <w:rPr>
                <w:rFonts w:ascii="Times New Roman" w:hAnsi="Times New Roman"/>
                <w:szCs w:val="22"/>
              </w:rPr>
              <w:tab/>
              <w:t>Резидент зоны территориального развития, включенный в реестр резидентов такой зоны</w:t>
            </w:r>
          </w:p>
          <w:p w14:paraId="3725DF7F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126</w:t>
            </w:r>
            <w:r w:rsidRPr="001567BF">
              <w:rPr>
                <w:rFonts w:ascii="Times New Roman" w:hAnsi="Times New Roman"/>
                <w:szCs w:val="22"/>
              </w:rPr>
              <w:tab/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14:paraId="42FBEF8A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127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имеющее право на добычу (вылов) водных биологических ресурсов</w:t>
            </w:r>
          </w:p>
          <w:p w14:paraId="56216A42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128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осуществляющее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товарную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аквакультуру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(товарное рыбоводство)</w:t>
            </w:r>
          </w:p>
          <w:p w14:paraId="5AF639BF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129</w:t>
            </w:r>
            <w:r w:rsidRPr="001567BF">
              <w:rPr>
                <w:rFonts w:ascii="Times New Roman" w:hAnsi="Times New Roman"/>
                <w:szCs w:val="22"/>
              </w:rPr>
              <w:tab/>
              <w:t>Научно-технологический центр или фонд</w:t>
            </w:r>
          </w:p>
          <w:p w14:paraId="33123113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130</w:t>
            </w:r>
            <w:r w:rsidRPr="001567BF">
              <w:rPr>
                <w:rFonts w:ascii="Times New Roman" w:hAnsi="Times New Roman"/>
                <w:szCs w:val="22"/>
              </w:rPr>
              <w:tab/>
              <w:t>Публично-правовая компания "Единый заказчик в сфере строительства"</w:t>
            </w:r>
          </w:p>
          <w:p w14:paraId="5BF173D4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131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Государственная компания "Российские автомобильные дороги"</w:t>
            </w:r>
          </w:p>
          <w:p w14:paraId="58F56242" w14:textId="77777777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132</w:t>
            </w:r>
            <w:r w:rsidRPr="001567BF">
              <w:rPr>
                <w:rFonts w:ascii="Times New Roman" w:hAnsi="Times New Roman"/>
                <w:szCs w:val="22"/>
              </w:rPr>
              <w:tab/>
              <w:t>Открытое акционерное общество "Российские железные дороги"</w:t>
            </w:r>
          </w:p>
          <w:p w14:paraId="05B8A775" w14:textId="58C75A70" w:rsidR="00C77A67" w:rsidRPr="001567BF" w:rsidRDefault="00C77A67" w:rsidP="00C7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133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600531" w:rsidRPr="001567BF" w14:paraId="5EFE44CF" w14:textId="77777777" w:rsidTr="00920093">
        <w:trPr>
          <w:trHeight w:val="1818"/>
        </w:trPr>
        <w:tc>
          <w:tcPr>
            <w:tcW w:w="606" w:type="dxa"/>
          </w:tcPr>
          <w:p w14:paraId="5DF388CF" w14:textId="6FE2EEAF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25</w:t>
            </w:r>
          </w:p>
        </w:tc>
        <w:tc>
          <w:tcPr>
            <w:tcW w:w="2684" w:type="dxa"/>
          </w:tcPr>
          <w:p w14:paraId="62D45400" w14:textId="66814167" w:rsidR="00600531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134. К какой категории арендатора относится заявитель</w:t>
            </w:r>
          </w:p>
        </w:tc>
        <w:tc>
          <w:tcPr>
            <w:tcW w:w="6457" w:type="dxa"/>
          </w:tcPr>
          <w:p w14:paraId="05E28CD8" w14:textId="77777777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135.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имеющий право на заключение нового договора аренды</w:t>
            </w:r>
          </w:p>
          <w:p w14:paraId="5F41DE82" w14:textId="77777777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136.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из которого образован испрашиваемый участок</w:t>
            </w:r>
          </w:p>
          <w:p w14:paraId="7D020939" w14:textId="77777777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137.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предназначенного для ведения сельскохозяйственного производства</w:t>
            </w:r>
          </w:p>
          <w:p w14:paraId="06A765EF" w14:textId="036967A3" w:rsidR="00600531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138.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 Арендатор участка, предоставленного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для</w:t>
            </w:r>
            <w:proofErr w:type="gramEnd"/>
          </w:p>
        </w:tc>
      </w:tr>
      <w:tr w:rsidR="00600531" w:rsidRPr="001567BF" w14:paraId="597DF2F1" w14:textId="77777777" w:rsidTr="00920093">
        <w:tc>
          <w:tcPr>
            <w:tcW w:w="606" w:type="dxa"/>
          </w:tcPr>
          <w:p w14:paraId="5BA2A1DF" w14:textId="6FEBA8F5" w:rsidR="00600531" w:rsidRPr="001567BF" w:rsidRDefault="00C77A6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684" w:type="dxa"/>
          </w:tcPr>
          <w:p w14:paraId="0928DEB4" w14:textId="7603AFFD" w:rsidR="00600531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Договор аренды земельного участка зарегистрирован в ЕГРН</w:t>
            </w:r>
          </w:p>
        </w:tc>
        <w:tc>
          <w:tcPr>
            <w:tcW w:w="6457" w:type="dxa"/>
          </w:tcPr>
          <w:p w14:paraId="1CE359D9" w14:textId="77777777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140 Договор зарегистрирован в ЕГРН </w:t>
            </w:r>
          </w:p>
          <w:p w14:paraId="7FF44813" w14:textId="58FAAB5A" w:rsidR="00600531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141. Договор не зарегистрирован в ЕГРН</w:t>
            </w:r>
          </w:p>
        </w:tc>
      </w:tr>
      <w:tr w:rsidR="008006B7" w:rsidRPr="001567BF" w14:paraId="3D5EB268" w14:textId="77777777" w:rsidTr="00920093">
        <w:tc>
          <w:tcPr>
            <w:tcW w:w="606" w:type="dxa"/>
          </w:tcPr>
          <w:p w14:paraId="4FDDF312" w14:textId="238C8D83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2684" w:type="dxa"/>
          </w:tcPr>
          <w:p w14:paraId="10C2EC7B" w14:textId="7EA76CAC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142. Договор аренды исходного земельного участка зарегистрирован в ЕГРН?</w:t>
            </w:r>
          </w:p>
        </w:tc>
        <w:tc>
          <w:tcPr>
            <w:tcW w:w="6457" w:type="dxa"/>
          </w:tcPr>
          <w:p w14:paraId="6EC4FB82" w14:textId="77777777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143.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зарегистрирован в ЕГРН</w:t>
            </w:r>
          </w:p>
          <w:p w14:paraId="20F6F697" w14:textId="15F19CDF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144.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не зарегистрирован в ЕГРН</w:t>
            </w:r>
          </w:p>
        </w:tc>
      </w:tr>
      <w:tr w:rsidR="008006B7" w:rsidRPr="001567BF" w14:paraId="482AB034" w14:textId="77777777" w:rsidTr="00920093">
        <w:tc>
          <w:tcPr>
            <w:tcW w:w="606" w:type="dxa"/>
          </w:tcPr>
          <w:p w14:paraId="74EF186B" w14:textId="621DB10E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2684" w:type="dxa"/>
          </w:tcPr>
          <w:p w14:paraId="1388BC81" w14:textId="7800FC8A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145. Право на здание, сооружение, помещение зарегистрировано в ЕГРН?</w:t>
            </w:r>
          </w:p>
        </w:tc>
        <w:tc>
          <w:tcPr>
            <w:tcW w:w="6457" w:type="dxa"/>
          </w:tcPr>
          <w:p w14:paraId="44BC290A" w14:textId="697443DB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146.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зарегистрирован в ЕГРН</w:t>
            </w:r>
          </w:p>
          <w:p w14:paraId="7FB46F9C" w14:textId="649EF91D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147.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не зарегистрирован в ЕГРН</w:t>
            </w:r>
          </w:p>
        </w:tc>
      </w:tr>
      <w:tr w:rsidR="008006B7" w:rsidRPr="001567BF" w14:paraId="675FAFF8" w14:textId="77777777" w:rsidTr="00920093">
        <w:tc>
          <w:tcPr>
            <w:tcW w:w="606" w:type="dxa"/>
          </w:tcPr>
          <w:p w14:paraId="28B69089" w14:textId="281E5774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2684" w:type="dxa"/>
          </w:tcPr>
          <w:p w14:paraId="7ED3A2D8" w14:textId="10EAE369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148. Право на испрашиваемый земельный участок зарегистрировано в ЕГРН?</w:t>
            </w:r>
          </w:p>
        </w:tc>
        <w:tc>
          <w:tcPr>
            <w:tcW w:w="6457" w:type="dxa"/>
          </w:tcPr>
          <w:p w14:paraId="20D1BA8F" w14:textId="77777777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149.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181B38D3" w14:textId="28EEB586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150.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8006B7" w:rsidRPr="001567BF" w14:paraId="7483196B" w14:textId="77777777" w:rsidTr="00920093">
        <w:tc>
          <w:tcPr>
            <w:tcW w:w="606" w:type="dxa"/>
          </w:tcPr>
          <w:p w14:paraId="5CEEBB92" w14:textId="2F0DD02A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684" w:type="dxa"/>
          </w:tcPr>
          <w:p w14:paraId="4D9EC141" w14:textId="1E22F23D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151. Право на объект незавершенного строительства зарегистрировано в ЕГРН?</w:t>
            </w:r>
          </w:p>
        </w:tc>
        <w:tc>
          <w:tcPr>
            <w:tcW w:w="6457" w:type="dxa"/>
          </w:tcPr>
          <w:p w14:paraId="4097589F" w14:textId="2FBB5F7E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152.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5E68C60F" w14:textId="5849C5C3" w:rsidR="008006B7" w:rsidRPr="001567BF" w:rsidRDefault="008006B7" w:rsidP="00800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153.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8006B7" w:rsidRPr="001567BF" w14:paraId="39879F69" w14:textId="77777777" w:rsidTr="00920093">
        <w:tc>
          <w:tcPr>
            <w:tcW w:w="606" w:type="dxa"/>
          </w:tcPr>
          <w:p w14:paraId="64731442" w14:textId="3FF798A0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2684" w:type="dxa"/>
          </w:tcPr>
          <w:p w14:paraId="2DDD0184" w14:textId="74FF592F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154. Право заявителя на испрашиваемый участок в ЕГРН?</w:t>
            </w:r>
          </w:p>
        </w:tc>
        <w:tc>
          <w:tcPr>
            <w:tcW w:w="6457" w:type="dxa"/>
          </w:tcPr>
          <w:p w14:paraId="568F8AD7" w14:textId="77777777" w:rsidR="00815AE0" w:rsidRPr="001567BF" w:rsidRDefault="00815AE0" w:rsidP="00815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155.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1290011E" w14:textId="5BCE4DDE" w:rsidR="008006B7" w:rsidRPr="001567BF" w:rsidRDefault="00815AE0" w:rsidP="00815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156.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</w:t>
            </w:r>
          </w:p>
        </w:tc>
      </w:tr>
      <w:tr w:rsidR="008006B7" w:rsidRPr="001567BF" w14:paraId="4924050A" w14:textId="77777777" w:rsidTr="00920093">
        <w:tc>
          <w:tcPr>
            <w:tcW w:w="606" w:type="dxa"/>
          </w:tcPr>
          <w:p w14:paraId="22FB4BE0" w14:textId="18A702E7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2684" w:type="dxa"/>
          </w:tcPr>
          <w:p w14:paraId="1D9A83DA" w14:textId="030D4C20" w:rsidR="008006B7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157. Объект относится к объектам федерального, регионального или местного значения?</w:t>
            </w:r>
          </w:p>
        </w:tc>
        <w:tc>
          <w:tcPr>
            <w:tcW w:w="6457" w:type="dxa"/>
          </w:tcPr>
          <w:p w14:paraId="7B40E3FE" w14:textId="77777777" w:rsidR="00843E84" w:rsidRPr="001567BF" w:rsidRDefault="00843E84" w:rsidP="00843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158.</w:t>
            </w:r>
            <w:r w:rsidRPr="001567BF">
              <w:rPr>
                <w:rFonts w:ascii="Times New Roman" w:hAnsi="Times New Roman"/>
                <w:szCs w:val="22"/>
              </w:rPr>
              <w:tab/>
              <w:t>Объект не относится к объектам федерального, регионального, местного значения</w:t>
            </w:r>
          </w:p>
          <w:p w14:paraId="4BC113DE" w14:textId="037788C1" w:rsidR="008006B7" w:rsidRPr="001567BF" w:rsidRDefault="00843E84" w:rsidP="00843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159.</w:t>
            </w:r>
            <w:r w:rsidRPr="001567BF">
              <w:rPr>
                <w:rFonts w:ascii="Times New Roman" w:hAnsi="Times New Roman"/>
                <w:szCs w:val="22"/>
              </w:rPr>
              <w:tab/>
              <w:t>Объект относится к объектам федерального, регионального или местного значения</w:t>
            </w:r>
          </w:p>
        </w:tc>
      </w:tr>
      <w:tr w:rsidR="00843E84" w:rsidRPr="001567BF" w14:paraId="534D0889" w14:textId="77777777" w:rsidTr="00920093">
        <w:tc>
          <w:tcPr>
            <w:tcW w:w="606" w:type="dxa"/>
          </w:tcPr>
          <w:p w14:paraId="05E21EDD" w14:textId="5A27040D" w:rsidR="00843E84" w:rsidRPr="001567BF" w:rsidRDefault="00843E84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2684" w:type="dxa"/>
          </w:tcPr>
          <w:p w14:paraId="4EC6A9AC" w14:textId="28C3AF83" w:rsidR="00843E84" w:rsidRPr="001567BF" w:rsidRDefault="00843E84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160. Право заявителя на испрашиваемый участок зарегистрировано в ЕГРН?</w:t>
            </w:r>
          </w:p>
        </w:tc>
        <w:tc>
          <w:tcPr>
            <w:tcW w:w="6457" w:type="dxa"/>
          </w:tcPr>
          <w:p w14:paraId="0CA6CF09" w14:textId="77777777" w:rsidR="00CF2A6A" w:rsidRPr="001567BF" w:rsidRDefault="00CF2A6A" w:rsidP="00CF2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161.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36681DD3" w14:textId="76613E3E" w:rsidR="00843E84" w:rsidRPr="001567BF" w:rsidRDefault="00CF2A6A" w:rsidP="00CF2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162.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843E84" w:rsidRPr="001567BF" w14:paraId="4B9B4D40" w14:textId="77777777" w:rsidTr="00920093">
        <w:tc>
          <w:tcPr>
            <w:tcW w:w="606" w:type="dxa"/>
          </w:tcPr>
          <w:p w14:paraId="4D4D444A" w14:textId="25D3400A" w:rsidR="00843E84" w:rsidRPr="001567BF" w:rsidRDefault="00843E84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2684" w:type="dxa"/>
          </w:tcPr>
          <w:p w14:paraId="2841A087" w14:textId="76310330" w:rsidR="00843E84" w:rsidRPr="001567BF" w:rsidRDefault="00843E84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163.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6457" w:type="dxa"/>
          </w:tcPr>
          <w:p w14:paraId="1984417E" w14:textId="77777777" w:rsidR="00CF2A6A" w:rsidRPr="001567BF" w:rsidRDefault="00CF2A6A" w:rsidP="00CF2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164.</w:t>
            </w:r>
            <w:r w:rsidRPr="001567BF">
              <w:rPr>
                <w:rFonts w:ascii="Times New Roman" w:hAnsi="Times New Roman"/>
                <w:szCs w:val="22"/>
              </w:rPr>
              <w:tab/>
              <w:t>Распоряжение Правительства Российской Федерации</w:t>
            </w:r>
          </w:p>
          <w:p w14:paraId="78B8261E" w14:textId="01D13B3F" w:rsidR="00843E84" w:rsidRPr="001567BF" w:rsidRDefault="00CF2A6A" w:rsidP="00CF2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165.</w:t>
            </w:r>
            <w:r w:rsidRPr="001567BF">
              <w:rPr>
                <w:rFonts w:ascii="Times New Roman" w:hAnsi="Times New Roman"/>
                <w:szCs w:val="22"/>
              </w:rPr>
              <w:tab/>
              <w:t>Распоряжение высшего должностного лица</w:t>
            </w:r>
          </w:p>
        </w:tc>
      </w:tr>
      <w:tr w:rsidR="00843E84" w:rsidRPr="001567BF" w14:paraId="06F1B5DE" w14:textId="77777777" w:rsidTr="00920093">
        <w:tc>
          <w:tcPr>
            <w:tcW w:w="606" w:type="dxa"/>
          </w:tcPr>
          <w:p w14:paraId="1FEF6FF0" w14:textId="344C86E4" w:rsidR="00843E84" w:rsidRPr="001567BF" w:rsidRDefault="00843E84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2684" w:type="dxa"/>
          </w:tcPr>
          <w:p w14:paraId="3FA5FBF1" w14:textId="51543708" w:rsidR="00843E84" w:rsidRPr="001567BF" w:rsidRDefault="00843E84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166.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был изъят земельный участок?</w:t>
            </w:r>
          </w:p>
        </w:tc>
        <w:tc>
          <w:tcPr>
            <w:tcW w:w="6457" w:type="dxa"/>
          </w:tcPr>
          <w:p w14:paraId="1EA25475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167.</w:t>
            </w:r>
            <w:r w:rsidRPr="001567BF">
              <w:rPr>
                <w:rFonts w:ascii="Times New Roman" w:hAnsi="Times New Roman"/>
                <w:szCs w:val="22"/>
              </w:rPr>
              <w:tab/>
              <w:t>Соглашение об изъятии земельного участка</w:t>
            </w:r>
          </w:p>
          <w:p w14:paraId="5DBF1767" w14:textId="548ED928" w:rsidR="00843E84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168.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суда, на основании которого изъят земельный участок</w:t>
            </w:r>
          </w:p>
        </w:tc>
      </w:tr>
      <w:tr w:rsidR="00DE07F8" w:rsidRPr="001567BF" w14:paraId="7397C14B" w14:textId="77777777" w:rsidTr="00920093">
        <w:tc>
          <w:tcPr>
            <w:tcW w:w="606" w:type="dxa"/>
          </w:tcPr>
          <w:p w14:paraId="01DACB43" w14:textId="76DFA8B3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2684" w:type="dxa"/>
          </w:tcPr>
          <w:p w14:paraId="41B47300" w14:textId="5A916DFE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169.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заявитель осуществляет недропользование?</w:t>
            </w:r>
          </w:p>
        </w:tc>
        <w:tc>
          <w:tcPr>
            <w:tcW w:w="6457" w:type="dxa"/>
          </w:tcPr>
          <w:p w14:paraId="1709A8D9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170.</w:t>
            </w:r>
            <w:r w:rsidRPr="001567BF">
              <w:rPr>
                <w:rFonts w:ascii="Times New Roman" w:hAnsi="Times New Roman"/>
                <w:szCs w:val="22"/>
              </w:rPr>
              <w:tab/>
              <w:t>Проектная документация на выполнение работ, связанных с пользованием недрами</w:t>
            </w:r>
          </w:p>
          <w:p w14:paraId="689F5775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171.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14:paraId="42ACA08B" w14:textId="43EB2069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172.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Государственный контракт на выполнение работ по геологическому изучению недр</w:t>
            </w:r>
          </w:p>
        </w:tc>
      </w:tr>
      <w:tr w:rsidR="00DE07F8" w:rsidRPr="001567BF" w14:paraId="17B5FAB5" w14:textId="77777777" w:rsidTr="00920093">
        <w:tc>
          <w:tcPr>
            <w:tcW w:w="606" w:type="dxa"/>
          </w:tcPr>
          <w:p w14:paraId="1FDF616B" w14:textId="7D57CCFD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2684" w:type="dxa"/>
          </w:tcPr>
          <w:p w14:paraId="57A9136C" w14:textId="18359BB1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173. Какой вид использования наемного дома планируется </w:t>
            </w:r>
            <w:r w:rsidRPr="001567BF">
              <w:rPr>
                <w:rFonts w:ascii="Times New Roman" w:hAnsi="Times New Roman"/>
              </w:rPr>
              <w:lastRenderedPageBreak/>
              <w:t>осуществлять?</w:t>
            </w:r>
          </w:p>
        </w:tc>
        <w:tc>
          <w:tcPr>
            <w:tcW w:w="6457" w:type="dxa"/>
          </w:tcPr>
          <w:p w14:paraId="00835A8F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174.</w:t>
            </w:r>
            <w:r w:rsidRPr="001567BF">
              <w:rPr>
                <w:rFonts w:ascii="Times New Roman" w:hAnsi="Times New Roman"/>
                <w:szCs w:val="22"/>
              </w:rPr>
              <w:tab/>
              <w:t>Коммерческое использование</w:t>
            </w:r>
          </w:p>
          <w:p w14:paraId="0C5AF000" w14:textId="4A35DC91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175.</w:t>
            </w:r>
            <w:r w:rsidRPr="001567BF">
              <w:rPr>
                <w:rFonts w:ascii="Times New Roman" w:hAnsi="Times New Roman"/>
                <w:szCs w:val="22"/>
              </w:rPr>
              <w:tab/>
              <w:t>Социальное использование</w:t>
            </w:r>
          </w:p>
        </w:tc>
      </w:tr>
      <w:tr w:rsidR="00DE07F8" w:rsidRPr="001567BF" w14:paraId="4D5DE7B0" w14:textId="77777777" w:rsidTr="00920093">
        <w:tc>
          <w:tcPr>
            <w:tcW w:w="606" w:type="dxa"/>
          </w:tcPr>
          <w:p w14:paraId="3B5FA8E7" w14:textId="2C6010C1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38</w:t>
            </w:r>
          </w:p>
        </w:tc>
        <w:tc>
          <w:tcPr>
            <w:tcW w:w="2684" w:type="dxa"/>
          </w:tcPr>
          <w:p w14:paraId="5FDF73C4" w14:textId="5BA296C9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176.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6457" w:type="dxa"/>
          </w:tcPr>
          <w:p w14:paraId="6DBD01E2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177.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о предоставлении в пользование водных биологических ресурсов</w:t>
            </w:r>
          </w:p>
          <w:p w14:paraId="06FE3F47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178.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о предоставлении рыбопромыслового участка</w:t>
            </w:r>
          </w:p>
          <w:p w14:paraId="1A691BD8" w14:textId="62CE4A2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179.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пользования водными биологическими ресурсами</w:t>
            </w:r>
          </w:p>
        </w:tc>
      </w:tr>
      <w:tr w:rsidR="00DE07F8" w:rsidRPr="001567BF" w14:paraId="2B46097B" w14:textId="77777777" w:rsidTr="00920093">
        <w:tc>
          <w:tcPr>
            <w:tcW w:w="606" w:type="dxa"/>
          </w:tcPr>
          <w:p w14:paraId="268E29F3" w14:textId="7C6F85EA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2684" w:type="dxa"/>
          </w:tcPr>
          <w:p w14:paraId="36EC0F0B" w14:textId="077F93C9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180.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6457" w:type="dxa"/>
          </w:tcPr>
          <w:p w14:paraId="788844BF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181.</w:t>
            </w:r>
            <w:r w:rsidRPr="001567BF">
              <w:rPr>
                <w:rFonts w:ascii="Times New Roman" w:hAnsi="Times New Roman"/>
                <w:szCs w:val="22"/>
              </w:rPr>
              <w:tab/>
              <w:t>Указ Президента Российской Федерации</w:t>
            </w:r>
          </w:p>
          <w:p w14:paraId="1909E294" w14:textId="1EC253E4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182.</w:t>
            </w:r>
            <w:r w:rsidRPr="001567BF">
              <w:rPr>
                <w:rFonts w:ascii="Times New Roman" w:hAnsi="Times New Roman"/>
                <w:szCs w:val="22"/>
              </w:rPr>
              <w:tab/>
              <w:t>Распоряжение Президента Российской Федерации</w:t>
            </w:r>
          </w:p>
        </w:tc>
      </w:tr>
      <w:tr w:rsidR="00600531" w:rsidRPr="001567BF" w14:paraId="5EAC3693" w14:textId="77777777" w:rsidTr="00920093">
        <w:tc>
          <w:tcPr>
            <w:tcW w:w="606" w:type="dxa"/>
          </w:tcPr>
          <w:p w14:paraId="38E672A0" w14:textId="5D715EFD" w:rsidR="00600531" w:rsidRPr="001567BF" w:rsidRDefault="008006B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2684" w:type="dxa"/>
          </w:tcPr>
          <w:p w14:paraId="7BC82DC7" w14:textId="1FD301DD" w:rsidR="00600531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183. К какой категории относится заявитель (иностранное юридическое лицо)?</w:t>
            </w:r>
          </w:p>
        </w:tc>
        <w:tc>
          <w:tcPr>
            <w:tcW w:w="6457" w:type="dxa"/>
          </w:tcPr>
          <w:p w14:paraId="2F1DA71B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184.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земельного участка</w:t>
            </w:r>
          </w:p>
          <w:p w14:paraId="1FA07C92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185.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развитии застроенной территории</w:t>
            </w:r>
          </w:p>
          <w:p w14:paraId="6AD7A4A2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186.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или пользователь здания, сооружения, помещений в них</w:t>
            </w:r>
          </w:p>
          <w:p w14:paraId="6DD3D282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187.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объекта незавершенного строительства</w:t>
            </w:r>
          </w:p>
          <w:p w14:paraId="723FC893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188.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размещения объектов инженерно-технического обеспечения</w:t>
            </w:r>
          </w:p>
          <w:p w14:paraId="13FE9947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189.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комплексном развитии территории</w:t>
            </w:r>
          </w:p>
          <w:p w14:paraId="294B0599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190.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размещения социальных объектов</w:t>
            </w:r>
          </w:p>
          <w:p w14:paraId="3E227907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191.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выполнения международных обязательств</w:t>
            </w:r>
          </w:p>
          <w:p w14:paraId="4B89CF18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192.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 которого изъят арендованный участок</w:t>
            </w:r>
          </w:p>
          <w:p w14:paraId="00DAA57D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193.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имеющее право на приобретение в собственность участка без торгов</w:t>
            </w:r>
          </w:p>
          <w:p w14:paraId="5F0B50C0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194.</w:t>
            </w:r>
            <w:r w:rsidRPr="001567BF">
              <w:rPr>
                <w:rFonts w:ascii="Times New Roman" w:hAnsi="Times New Roman"/>
                <w:szCs w:val="22"/>
              </w:rPr>
              <w:tab/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Недропользователь</w:t>
            </w:r>
            <w:proofErr w:type="spellEnd"/>
          </w:p>
          <w:p w14:paraId="5025B343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195.</w:t>
            </w:r>
            <w:r w:rsidRPr="001567BF">
              <w:rPr>
                <w:rFonts w:ascii="Times New Roman" w:hAnsi="Times New Roman"/>
                <w:szCs w:val="22"/>
              </w:rPr>
              <w:tab/>
              <w:t>Резидент особой экономической зоны</w:t>
            </w:r>
          </w:p>
          <w:p w14:paraId="515AEAA7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196.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14:paraId="27E8F64A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197.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заключено концессионное соглашение</w:t>
            </w:r>
          </w:p>
          <w:p w14:paraId="2F3D44C2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198.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заключившее договор об освоении территории в целях строительства и эксплуатации наемного дома</w:t>
            </w:r>
          </w:p>
          <w:p w14:paraId="5C839214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199.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специальный инвестиционный контракт</w:t>
            </w:r>
          </w:p>
          <w:p w14:paraId="3E87EDAC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200.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с которым заключено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охотхозяйственное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соглашение</w:t>
            </w:r>
          </w:p>
          <w:p w14:paraId="7FB5A23E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201.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испрашивающее участок для размещения водохранилища или гидротехнического сооружения</w:t>
            </w:r>
          </w:p>
          <w:p w14:paraId="761E1EA7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202.</w:t>
            </w:r>
            <w:r w:rsidRPr="001567BF">
              <w:rPr>
                <w:rFonts w:ascii="Times New Roman" w:hAnsi="Times New Roman"/>
                <w:szCs w:val="22"/>
              </w:rPr>
              <w:tab/>
              <w:t>Резидент зоны территориального развития, включенный в реестр резидентов такой зоны</w:t>
            </w:r>
          </w:p>
          <w:p w14:paraId="7C8AEFDD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203.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имеющее право на добычу (вылов) водных биологических ресурсов</w:t>
            </w:r>
          </w:p>
          <w:p w14:paraId="794DD9EC" w14:textId="3CF019F6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204.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осуществляющее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товарную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аквакультуру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(товарное рыбоводство)</w:t>
            </w:r>
          </w:p>
          <w:p w14:paraId="49911A56" w14:textId="6220BC78" w:rsidR="00600531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205.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испрашивающее участок в соответствии с указом или распоряжением Президента Российской Федерации </w:t>
            </w:r>
          </w:p>
        </w:tc>
      </w:tr>
      <w:tr w:rsidR="00600531" w:rsidRPr="001567BF" w14:paraId="2DCC52BE" w14:textId="77777777" w:rsidTr="00920093">
        <w:tc>
          <w:tcPr>
            <w:tcW w:w="606" w:type="dxa"/>
          </w:tcPr>
          <w:p w14:paraId="0FB67D5F" w14:textId="5B7A2A64" w:rsidR="00600531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41</w:t>
            </w:r>
          </w:p>
        </w:tc>
        <w:tc>
          <w:tcPr>
            <w:tcW w:w="2684" w:type="dxa"/>
          </w:tcPr>
          <w:p w14:paraId="66F4626D" w14:textId="2FD67633" w:rsidR="00600531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206. К какой категории арендатора относится заявитель?</w:t>
            </w:r>
          </w:p>
        </w:tc>
        <w:tc>
          <w:tcPr>
            <w:tcW w:w="6457" w:type="dxa"/>
          </w:tcPr>
          <w:p w14:paraId="6FAC9794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207.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имеющий право на заключение нового договора аренды</w:t>
            </w:r>
          </w:p>
          <w:p w14:paraId="4B3FF99B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208.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из которого образован испрашиваемый участок</w:t>
            </w:r>
          </w:p>
          <w:p w14:paraId="70579E6D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209.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предназначенного для ведения сельскохозяйственного производства</w:t>
            </w:r>
          </w:p>
          <w:p w14:paraId="36EA743D" w14:textId="77777777" w:rsidR="00600531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210.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  <w:p w14:paraId="4870E349" w14:textId="6C65A3BF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0531" w:rsidRPr="001567BF" w14:paraId="2DA4DC6A" w14:textId="77777777" w:rsidTr="00920093">
        <w:tc>
          <w:tcPr>
            <w:tcW w:w="606" w:type="dxa"/>
          </w:tcPr>
          <w:p w14:paraId="128F1A18" w14:textId="78B91D2F" w:rsidR="00600531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42</w:t>
            </w:r>
          </w:p>
        </w:tc>
        <w:tc>
          <w:tcPr>
            <w:tcW w:w="2684" w:type="dxa"/>
          </w:tcPr>
          <w:p w14:paraId="16E8C0BF" w14:textId="770FDEFC" w:rsidR="00600531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211. Договор аренды земельного участка зарегистрирован в ЕГРН?</w:t>
            </w:r>
          </w:p>
        </w:tc>
        <w:tc>
          <w:tcPr>
            <w:tcW w:w="6457" w:type="dxa"/>
          </w:tcPr>
          <w:p w14:paraId="520D4766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212.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зарегистрирован в ЕГРН</w:t>
            </w:r>
          </w:p>
          <w:p w14:paraId="7A371170" w14:textId="6278FF80" w:rsidR="00600531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213.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не зарегистрирован в ЕГРН</w:t>
            </w:r>
          </w:p>
        </w:tc>
      </w:tr>
      <w:tr w:rsidR="00600531" w:rsidRPr="001567BF" w14:paraId="071E1096" w14:textId="77777777" w:rsidTr="00920093">
        <w:tc>
          <w:tcPr>
            <w:tcW w:w="606" w:type="dxa"/>
          </w:tcPr>
          <w:p w14:paraId="28A8A98C" w14:textId="56EEBD78" w:rsidR="00600531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43</w:t>
            </w:r>
          </w:p>
        </w:tc>
        <w:tc>
          <w:tcPr>
            <w:tcW w:w="2684" w:type="dxa"/>
          </w:tcPr>
          <w:p w14:paraId="697D2DEF" w14:textId="789B40B8" w:rsidR="00600531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214. Договор аренды исходного земельного участка зарегистрирован в ЕГРН?</w:t>
            </w:r>
          </w:p>
        </w:tc>
        <w:tc>
          <w:tcPr>
            <w:tcW w:w="6457" w:type="dxa"/>
          </w:tcPr>
          <w:p w14:paraId="78B345ED" w14:textId="77777777" w:rsidR="00DE07F8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215.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зарегистрирован в ЕГРН</w:t>
            </w:r>
          </w:p>
          <w:p w14:paraId="02580E02" w14:textId="108E92D5" w:rsidR="00600531" w:rsidRPr="001567BF" w:rsidRDefault="00DE07F8" w:rsidP="00DE0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216.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не зарегистрирован в ЕГРН</w:t>
            </w:r>
          </w:p>
        </w:tc>
      </w:tr>
      <w:tr w:rsidR="00DE07F8" w:rsidRPr="001567BF" w14:paraId="0ADCCDB3" w14:textId="77777777" w:rsidTr="00920093">
        <w:tc>
          <w:tcPr>
            <w:tcW w:w="606" w:type="dxa"/>
          </w:tcPr>
          <w:p w14:paraId="276F0444" w14:textId="1FE79AFC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2684" w:type="dxa"/>
          </w:tcPr>
          <w:p w14:paraId="690370E5" w14:textId="64839372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217. Право на здание, сооружение, помещение зарегистрировано в ЕГРН?</w:t>
            </w:r>
          </w:p>
        </w:tc>
        <w:tc>
          <w:tcPr>
            <w:tcW w:w="6457" w:type="dxa"/>
          </w:tcPr>
          <w:p w14:paraId="2FD77101" w14:textId="77777777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218.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440EE7BB" w14:textId="7716F539" w:rsidR="00DE07F8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219.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DE07F8" w:rsidRPr="001567BF" w14:paraId="226C53BD" w14:textId="77777777" w:rsidTr="00920093">
        <w:tc>
          <w:tcPr>
            <w:tcW w:w="606" w:type="dxa"/>
          </w:tcPr>
          <w:p w14:paraId="53CBFA8F" w14:textId="133168BA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684" w:type="dxa"/>
          </w:tcPr>
          <w:p w14:paraId="53581212" w14:textId="26BC6F22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220. Право на испрашиваемый земельный участок зарегистрировано в ЕГРН?</w:t>
            </w:r>
          </w:p>
        </w:tc>
        <w:tc>
          <w:tcPr>
            <w:tcW w:w="6457" w:type="dxa"/>
          </w:tcPr>
          <w:p w14:paraId="4A0A9ACB" w14:textId="68F3B8E4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221.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74BA195F" w14:textId="158D4C35" w:rsidR="00DE07F8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222.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DE07F8" w:rsidRPr="001567BF" w14:paraId="4392FD78" w14:textId="77777777" w:rsidTr="00920093">
        <w:tc>
          <w:tcPr>
            <w:tcW w:w="606" w:type="dxa"/>
          </w:tcPr>
          <w:p w14:paraId="30D547D0" w14:textId="698B5D5E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2684" w:type="dxa"/>
          </w:tcPr>
          <w:p w14:paraId="0130BB5A" w14:textId="2600225A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223. Право на объект незавершенного строительства зарегистрировано в ЕГРН?</w:t>
            </w:r>
          </w:p>
        </w:tc>
        <w:tc>
          <w:tcPr>
            <w:tcW w:w="6457" w:type="dxa"/>
          </w:tcPr>
          <w:p w14:paraId="2AF749E1" w14:textId="5201CD1C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224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4590156E" w14:textId="24D79E19" w:rsidR="00DE07F8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225.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DE07F8" w:rsidRPr="001567BF" w14:paraId="2B45F5CC" w14:textId="77777777" w:rsidTr="00920093">
        <w:tc>
          <w:tcPr>
            <w:tcW w:w="606" w:type="dxa"/>
          </w:tcPr>
          <w:p w14:paraId="7912C818" w14:textId="2289C906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2684" w:type="dxa"/>
          </w:tcPr>
          <w:p w14:paraId="60934950" w14:textId="6E32969B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226. Право заявителя на испрашиваемый участок в ЕГРН?</w:t>
            </w:r>
          </w:p>
        </w:tc>
        <w:tc>
          <w:tcPr>
            <w:tcW w:w="6457" w:type="dxa"/>
          </w:tcPr>
          <w:p w14:paraId="61F49A47" w14:textId="61DE81C3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227.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0D706100" w14:textId="18DA0089" w:rsidR="00DE07F8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228.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DE07F8" w:rsidRPr="001567BF" w14:paraId="2B0A7380" w14:textId="77777777" w:rsidTr="00920093">
        <w:tc>
          <w:tcPr>
            <w:tcW w:w="606" w:type="dxa"/>
          </w:tcPr>
          <w:p w14:paraId="35F360D0" w14:textId="1AF1B7E9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2684" w:type="dxa"/>
          </w:tcPr>
          <w:p w14:paraId="54D5CCE6" w14:textId="25C8B631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229. Объект относится к объектам федерального, регионального или местного значения?</w:t>
            </w:r>
          </w:p>
        </w:tc>
        <w:tc>
          <w:tcPr>
            <w:tcW w:w="6457" w:type="dxa"/>
          </w:tcPr>
          <w:p w14:paraId="4549AE62" w14:textId="77777777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230.</w:t>
            </w:r>
            <w:r w:rsidRPr="001567BF">
              <w:rPr>
                <w:rFonts w:ascii="Times New Roman" w:hAnsi="Times New Roman"/>
                <w:szCs w:val="22"/>
              </w:rPr>
              <w:tab/>
              <w:t>Объект не относится к объектам федерального, регионального, местного значения</w:t>
            </w:r>
          </w:p>
          <w:p w14:paraId="29227C62" w14:textId="36B3CDE7" w:rsidR="00DE07F8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231.</w:t>
            </w:r>
            <w:r w:rsidRPr="001567BF">
              <w:rPr>
                <w:rFonts w:ascii="Times New Roman" w:hAnsi="Times New Roman"/>
                <w:szCs w:val="22"/>
              </w:rPr>
              <w:tab/>
              <w:t>Объект относится к объектам федерального, регионального или местного значения</w:t>
            </w:r>
          </w:p>
        </w:tc>
      </w:tr>
      <w:tr w:rsidR="00DE07F8" w:rsidRPr="001567BF" w14:paraId="4A1BACCC" w14:textId="77777777" w:rsidTr="00920093">
        <w:tc>
          <w:tcPr>
            <w:tcW w:w="606" w:type="dxa"/>
          </w:tcPr>
          <w:p w14:paraId="4AFDBC4F" w14:textId="4629191F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2684" w:type="dxa"/>
          </w:tcPr>
          <w:p w14:paraId="032DEF21" w14:textId="20022F46" w:rsidR="00DE07F8" w:rsidRPr="001567BF" w:rsidRDefault="00DE07F8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232.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заявитель обращается за</w:t>
            </w:r>
          </w:p>
        </w:tc>
        <w:tc>
          <w:tcPr>
            <w:tcW w:w="6457" w:type="dxa"/>
          </w:tcPr>
          <w:p w14:paraId="66CA9402" w14:textId="77777777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233.</w:t>
            </w:r>
            <w:r w:rsidRPr="001567BF">
              <w:rPr>
                <w:rFonts w:ascii="Times New Roman" w:hAnsi="Times New Roman"/>
                <w:szCs w:val="22"/>
              </w:rPr>
              <w:tab/>
              <w:t>Распоряжение Правительства Российской Федерации</w:t>
            </w:r>
          </w:p>
          <w:p w14:paraId="143B82F5" w14:textId="049CED58" w:rsidR="00DE07F8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234.</w:t>
            </w:r>
            <w:r w:rsidRPr="001567BF">
              <w:rPr>
                <w:rFonts w:ascii="Times New Roman" w:hAnsi="Times New Roman"/>
                <w:szCs w:val="22"/>
              </w:rPr>
              <w:tab/>
              <w:t>Распоряжение высшего должностного лица субъекта Российской Федерации</w:t>
            </w:r>
          </w:p>
        </w:tc>
      </w:tr>
      <w:tr w:rsidR="008C52DF" w:rsidRPr="001567BF" w14:paraId="6934A452" w14:textId="77777777" w:rsidTr="00920093">
        <w:tc>
          <w:tcPr>
            <w:tcW w:w="606" w:type="dxa"/>
          </w:tcPr>
          <w:p w14:paraId="22C0FD01" w14:textId="31B58BEF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2684" w:type="dxa"/>
          </w:tcPr>
          <w:p w14:paraId="60B6E29B" w14:textId="6D1CC260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234.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был изъят земельный участок?</w:t>
            </w:r>
          </w:p>
        </w:tc>
        <w:tc>
          <w:tcPr>
            <w:tcW w:w="6457" w:type="dxa"/>
          </w:tcPr>
          <w:p w14:paraId="437F4FD0" w14:textId="77777777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236.</w:t>
            </w:r>
            <w:r w:rsidRPr="001567BF">
              <w:rPr>
                <w:rFonts w:ascii="Times New Roman" w:hAnsi="Times New Roman"/>
                <w:szCs w:val="22"/>
              </w:rPr>
              <w:tab/>
              <w:t>Соглашение об изъятии земельного участка</w:t>
            </w:r>
          </w:p>
          <w:p w14:paraId="63204CF1" w14:textId="0625A54C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237.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суда, на основании которого изъят земельный участок</w:t>
            </w:r>
          </w:p>
        </w:tc>
      </w:tr>
      <w:tr w:rsidR="008C52DF" w:rsidRPr="001567BF" w14:paraId="040C00BC" w14:textId="77777777" w:rsidTr="00920093">
        <w:tc>
          <w:tcPr>
            <w:tcW w:w="606" w:type="dxa"/>
          </w:tcPr>
          <w:p w14:paraId="2390D7C6" w14:textId="4743EA2C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2684" w:type="dxa"/>
          </w:tcPr>
          <w:p w14:paraId="06B295AF" w14:textId="0359C7F4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238.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заявитель осуществляет недропользование?</w:t>
            </w:r>
          </w:p>
        </w:tc>
        <w:tc>
          <w:tcPr>
            <w:tcW w:w="6457" w:type="dxa"/>
          </w:tcPr>
          <w:p w14:paraId="07CF8EE9" w14:textId="77777777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239.</w:t>
            </w:r>
            <w:r w:rsidRPr="001567BF">
              <w:rPr>
                <w:rFonts w:ascii="Times New Roman" w:hAnsi="Times New Roman"/>
                <w:szCs w:val="22"/>
              </w:rPr>
              <w:tab/>
              <w:t>Проектная документация на выполнение работ, связанных с пользованием недрами</w:t>
            </w:r>
          </w:p>
          <w:p w14:paraId="40AA32EC" w14:textId="77777777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240.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14:paraId="0C250A62" w14:textId="5C705D00" w:rsidR="008C52DF" w:rsidRPr="001567BF" w:rsidRDefault="008C52DF" w:rsidP="008C5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241.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Государственный контракт на выполнение работ по геологическому изучению недр</w:t>
            </w:r>
          </w:p>
        </w:tc>
      </w:tr>
      <w:tr w:rsidR="008C52DF" w:rsidRPr="001567BF" w14:paraId="503EB4A0" w14:textId="77777777" w:rsidTr="00920093">
        <w:tc>
          <w:tcPr>
            <w:tcW w:w="606" w:type="dxa"/>
          </w:tcPr>
          <w:p w14:paraId="5B84E970" w14:textId="137B7447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2684" w:type="dxa"/>
          </w:tcPr>
          <w:p w14:paraId="14FC4FEC" w14:textId="26587E7C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242. Какой вид использования наемного дома планируется осуществлять?</w:t>
            </w:r>
          </w:p>
        </w:tc>
        <w:tc>
          <w:tcPr>
            <w:tcW w:w="6457" w:type="dxa"/>
          </w:tcPr>
          <w:p w14:paraId="48F356CA" w14:textId="7777777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243.</w:t>
            </w:r>
            <w:r w:rsidRPr="001567BF">
              <w:rPr>
                <w:rFonts w:ascii="Times New Roman" w:hAnsi="Times New Roman"/>
                <w:szCs w:val="22"/>
              </w:rPr>
              <w:tab/>
              <w:t>Коммерческое использование</w:t>
            </w:r>
          </w:p>
          <w:p w14:paraId="2E92C93B" w14:textId="3A556337" w:rsidR="008C52DF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244.</w:t>
            </w:r>
            <w:r w:rsidRPr="001567BF">
              <w:rPr>
                <w:rFonts w:ascii="Times New Roman" w:hAnsi="Times New Roman"/>
                <w:szCs w:val="22"/>
              </w:rPr>
              <w:tab/>
              <w:t>Социальное использование</w:t>
            </w:r>
          </w:p>
        </w:tc>
      </w:tr>
      <w:tr w:rsidR="008C52DF" w:rsidRPr="001567BF" w14:paraId="48CAC5BA" w14:textId="77777777" w:rsidTr="00920093">
        <w:tc>
          <w:tcPr>
            <w:tcW w:w="606" w:type="dxa"/>
          </w:tcPr>
          <w:p w14:paraId="10A42FF3" w14:textId="0228768D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53</w:t>
            </w:r>
          </w:p>
        </w:tc>
        <w:tc>
          <w:tcPr>
            <w:tcW w:w="2684" w:type="dxa"/>
          </w:tcPr>
          <w:p w14:paraId="05D03E3E" w14:textId="2BF92048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245.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6457" w:type="dxa"/>
          </w:tcPr>
          <w:p w14:paraId="3E2CDE12" w14:textId="7777777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246.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о предоставлении в пользование водных биологических ресурсов</w:t>
            </w:r>
          </w:p>
          <w:p w14:paraId="5A50269E" w14:textId="7777777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247.</w:t>
            </w:r>
            <w:r w:rsidRPr="001567BF">
              <w:rPr>
                <w:rFonts w:ascii="Times New Roman" w:hAnsi="Times New Roman"/>
                <w:szCs w:val="22"/>
              </w:rPr>
              <w:tab/>
              <w:t>Договор о предоставлении рыбопромыслового участка</w:t>
            </w:r>
          </w:p>
          <w:p w14:paraId="20F09682" w14:textId="4FE65037" w:rsidR="008C52DF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248.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Договор пользования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водными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Биологическими</w:t>
            </w:r>
          </w:p>
        </w:tc>
      </w:tr>
      <w:tr w:rsidR="008C52DF" w:rsidRPr="001567BF" w14:paraId="0FA0B6E6" w14:textId="77777777" w:rsidTr="00920093">
        <w:tc>
          <w:tcPr>
            <w:tcW w:w="606" w:type="dxa"/>
          </w:tcPr>
          <w:p w14:paraId="26105BDF" w14:textId="6558BFE2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2684" w:type="dxa"/>
          </w:tcPr>
          <w:p w14:paraId="5CA131AF" w14:textId="0F583DB4" w:rsidR="008C52DF" w:rsidRPr="001567BF" w:rsidRDefault="008C52DF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 xml:space="preserve">249.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6457" w:type="dxa"/>
          </w:tcPr>
          <w:p w14:paraId="408CA6EF" w14:textId="7777777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250.</w:t>
            </w:r>
            <w:r w:rsidRPr="001567BF">
              <w:rPr>
                <w:rFonts w:ascii="Times New Roman" w:hAnsi="Times New Roman"/>
                <w:szCs w:val="22"/>
              </w:rPr>
              <w:tab/>
              <w:t>Указ Президента Российской Федерации</w:t>
            </w:r>
          </w:p>
          <w:p w14:paraId="2EFBDED7" w14:textId="6EECF1D8" w:rsidR="008C52DF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251.</w:t>
            </w:r>
            <w:r w:rsidRPr="001567BF">
              <w:rPr>
                <w:rFonts w:ascii="Times New Roman" w:hAnsi="Times New Roman"/>
                <w:szCs w:val="22"/>
              </w:rPr>
              <w:tab/>
              <w:t>Распоряжение Президента Российской Федерации</w:t>
            </w:r>
          </w:p>
        </w:tc>
      </w:tr>
      <w:tr w:rsidR="00600531" w:rsidRPr="001567BF" w14:paraId="5701121A" w14:textId="77777777" w:rsidTr="00920093">
        <w:tc>
          <w:tcPr>
            <w:tcW w:w="606" w:type="dxa"/>
          </w:tcPr>
          <w:p w14:paraId="23955266" w14:textId="1306CF34" w:rsidR="00600531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55</w:t>
            </w:r>
          </w:p>
        </w:tc>
        <w:tc>
          <w:tcPr>
            <w:tcW w:w="2684" w:type="dxa"/>
          </w:tcPr>
          <w:p w14:paraId="3286D96A" w14:textId="4F85FE53" w:rsidR="00600531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252. На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какого </w:t>
            </w:r>
            <w:r w:rsidRPr="001567BF">
              <w:rPr>
                <w:rFonts w:ascii="Times New Roman" w:hAnsi="Times New Roman"/>
                <w:szCs w:val="22"/>
              </w:rPr>
              <w:lastRenderedPageBreak/>
              <w:t>документа формируется земельный участок?</w:t>
            </w:r>
          </w:p>
        </w:tc>
        <w:tc>
          <w:tcPr>
            <w:tcW w:w="6457" w:type="dxa"/>
          </w:tcPr>
          <w:p w14:paraId="307022EA" w14:textId="7777777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253.</w:t>
            </w:r>
            <w:r w:rsidRPr="001567BF">
              <w:rPr>
                <w:rFonts w:ascii="Times New Roman" w:hAnsi="Times New Roman"/>
                <w:szCs w:val="22"/>
              </w:rPr>
              <w:tab/>
              <w:t>Схема расположения земельного участка</w:t>
            </w:r>
          </w:p>
          <w:p w14:paraId="58F84452" w14:textId="7777777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254.</w:t>
            </w:r>
            <w:r w:rsidRPr="001567BF">
              <w:rPr>
                <w:rFonts w:ascii="Times New Roman" w:hAnsi="Times New Roman"/>
                <w:szCs w:val="22"/>
              </w:rPr>
              <w:tab/>
              <w:t>Утверждённый проект межевания территории</w:t>
            </w:r>
          </w:p>
          <w:p w14:paraId="7A4F807C" w14:textId="4761EB69" w:rsidR="00600531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255.</w:t>
            </w:r>
            <w:r w:rsidRPr="001567BF">
              <w:rPr>
                <w:rFonts w:ascii="Times New Roman" w:hAnsi="Times New Roman"/>
                <w:szCs w:val="22"/>
              </w:rPr>
              <w:tab/>
              <w:t>Проектная документация лесных участков</w:t>
            </w:r>
          </w:p>
        </w:tc>
      </w:tr>
      <w:tr w:rsidR="009F5B22" w:rsidRPr="001567BF" w14:paraId="4CAC62BA" w14:textId="77777777" w:rsidTr="00D33874">
        <w:tc>
          <w:tcPr>
            <w:tcW w:w="9747" w:type="dxa"/>
            <w:gridSpan w:val="3"/>
          </w:tcPr>
          <w:p w14:paraId="494DE739" w14:textId="27C028AB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 xml:space="preserve">Критерии для формирования вариантов предоставления услуги для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подуслуги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«Предварительное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9F5B22" w:rsidRPr="001567BF" w14:paraId="0559F276" w14:textId="77777777" w:rsidTr="00920093">
        <w:tc>
          <w:tcPr>
            <w:tcW w:w="606" w:type="dxa"/>
          </w:tcPr>
          <w:p w14:paraId="0C545E6D" w14:textId="29EC2016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56</w:t>
            </w:r>
          </w:p>
        </w:tc>
        <w:tc>
          <w:tcPr>
            <w:tcW w:w="2684" w:type="dxa"/>
          </w:tcPr>
          <w:p w14:paraId="1BB741CF" w14:textId="0F08CBF1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6457" w:type="dxa"/>
          </w:tcPr>
          <w:p w14:paraId="0A9D277D" w14:textId="6C150345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2. 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Кто обращается за услугой?</w:t>
            </w:r>
          </w:p>
          <w:p w14:paraId="60645D3E" w14:textId="7D2B6234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3. 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К какой категории относится заявитель?</w:t>
            </w:r>
          </w:p>
        </w:tc>
      </w:tr>
      <w:tr w:rsidR="009F5B22" w:rsidRPr="001567BF" w14:paraId="0218B7B8" w14:textId="77777777" w:rsidTr="00920093">
        <w:tc>
          <w:tcPr>
            <w:tcW w:w="606" w:type="dxa"/>
          </w:tcPr>
          <w:p w14:paraId="66B751A9" w14:textId="4D18BC97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2684" w:type="dxa"/>
          </w:tcPr>
          <w:p w14:paraId="21C4B476" w14:textId="5F8493C5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4. К какой категории относится заявитель?</w:t>
            </w:r>
          </w:p>
        </w:tc>
        <w:tc>
          <w:tcPr>
            <w:tcW w:w="6457" w:type="dxa"/>
          </w:tcPr>
          <w:p w14:paraId="223FFECD" w14:textId="138F50C8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  </w:t>
            </w:r>
            <w:r w:rsidRPr="001567BF">
              <w:rPr>
                <w:rFonts w:ascii="Times New Roman" w:hAnsi="Times New Roman"/>
                <w:szCs w:val="22"/>
              </w:rPr>
              <w:t>Физическое лицо</w:t>
            </w:r>
          </w:p>
          <w:p w14:paraId="0C1EC38F" w14:textId="5CF1D5A9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 </w:t>
            </w:r>
            <w:r w:rsidRPr="001567BF">
              <w:rPr>
                <w:rFonts w:ascii="Times New Roman" w:hAnsi="Times New Roman"/>
                <w:szCs w:val="22"/>
              </w:rPr>
              <w:t>Индивидуальный предприниматель</w:t>
            </w:r>
          </w:p>
          <w:p w14:paraId="124BD435" w14:textId="7703842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Юридическое лицо</w:t>
            </w:r>
          </w:p>
        </w:tc>
      </w:tr>
      <w:tr w:rsidR="009F5B22" w:rsidRPr="001567BF" w14:paraId="7053AA73" w14:textId="77777777" w:rsidTr="00920093">
        <w:tc>
          <w:tcPr>
            <w:tcW w:w="606" w:type="dxa"/>
          </w:tcPr>
          <w:p w14:paraId="094CC5BE" w14:textId="4907D59B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58</w:t>
            </w:r>
          </w:p>
        </w:tc>
        <w:tc>
          <w:tcPr>
            <w:tcW w:w="2684" w:type="dxa"/>
          </w:tcPr>
          <w:p w14:paraId="614AD0D5" w14:textId="7C25E7BF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8. Заявитель является иностранным юридическим лицом?</w:t>
            </w:r>
          </w:p>
        </w:tc>
        <w:tc>
          <w:tcPr>
            <w:tcW w:w="6457" w:type="dxa"/>
          </w:tcPr>
          <w:p w14:paraId="3D95CF5D" w14:textId="69763606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9.</w:t>
            </w:r>
            <w:r w:rsidR="00762EA7" w:rsidRPr="001567B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567BF">
              <w:rPr>
                <w:rFonts w:ascii="Times New Roman" w:hAnsi="Times New Roman"/>
                <w:szCs w:val="22"/>
              </w:rPr>
              <w:t>Юридическое лицо зарегистрировано в Российской Федерации</w:t>
            </w:r>
          </w:p>
          <w:p w14:paraId="0E3A5ECE" w14:textId="4559E6CF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</w:t>
            </w:r>
            <w:r w:rsidRPr="001567BF">
              <w:rPr>
                <w:rFonts w:ascii="Times New Roman" w:hAnsi="Times New Roman"/>
                <w:szCs w:val="22"/>
              </w:rPr>
              <w:t>Иностранное юридическое лицо</w:t>
            </w:r>
          </w:p>
        </w:tc>
      </w:tr>
      <w:tr w:rsidR="009F5B22" w:rsidRPr="001567BF" w14:paraId="59E0BEA3" w14:textId="77777777" w:rsidTr="00920093">
        <w:tc>
          <w:tcPr>
            <w:tcW w:w="606" w:type="dxa"/>
          </w:tcPr>
          <w:p w14:paraId="54BEDEA9" w14:textId="4C9A7E10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59</w:t>
            </w:r>
          </w:p>
        </w:tc>
        <w:tc>
          <w:tcPr>
            <w:tcW w:w="2684" w:type="dxa"/>
          </w:tcPr>
          <w:p w14:paraId="3970CDFD" w14:textId="55387BE7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11. К какой категории относится заявитель (физическое лицо)?</w:t>
            </w:r>
          </w:p>
        </w:tc>
        <w:tc>
          <w:tcPr>
            <w:tcW w:w="6457" w:type="dxa"/>
          </w:tcPr>
          <w:p w14:paraId="1147CFFD" w14:textId="77777777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здания, сооружения либо помещения в здании, сооружении</w:t>
            </w:r>
          </w:p>
          <w:p w14:paraId="379B3F86" w14:textId="0B02D8EE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13.</w:t>
            </w:r>
            <w:r w:rsidRPr="001567BF">
              <w:rPr>
                <w:rFonts w:ascii="Times New Roman" w:hAnsi="Times New Roman"/>
                <w:szCs w:val="22"/>
              </w:rPr>
              <w:tab/>
              <w:t>Член садоводческого или огороднического некоммерческого товарищества</w:t>
            </w:r>
          </w:p>
        </w:tc>
      </w:tr>
      <w:tr w:rsidR="009F5B22" w:rsidRPr="001567BF" w14:paraId="59F7DE4B" w14:textId="77777777" w:rsidTr="00920093">
        <w:tc>
          <w:tcPr>
            <w:tcW w:w="606" w:type="dxa"/>
          </w:tcPr>
          <w:p w14:paraId="1DFE4D95" w14:textId="5DE31516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2684" w:type="dxa"/>
          </w:tcPr>
          <w:p w14:paraId="3FF302DA" w14:textId="72F62DF3" w:rsidR="009F5B22" w:rsidRPr="001567BF" w:rsidRDefault="009F5B22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</w:rPr>
              <w:t>14. Право на здание, сооружение, помещение зарегистрировано в ЕГРН?</w:t>
            </w:r>
          </w:p>
        </w:tc>
        <w:tc>
          <w:tcPr>
            <w:tcW w:w="6457" w:type="dxa"/>
          </w:tcPr>
          <w:p w14:paraId="4B567FEF" w14:textId="7C1AB47C" w:rsidR="009F5B22" w:rsidRPr="001567BF" w:rsidRDefault="009F5B22" w:rsidP="009F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зарегистрировано в ЕГРН</w:t>
            </w:r>
          </w:p>
          <w:p w14:paraId="68C14819" w14:textId="1B072CB9" w:rsidR="009F5B22" w:rsidRPr="001567BF" w:rsidRDefault="009F5B22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16.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не зарегистрировано в ЕГРН</w:t>
            </w:r>
          </w:p>
        </w:tc>
      </w:tr>
      <w:tr w:rsidR="00EC720B" w:rsidRPr="001567BF" w14:paraId="1C018C05" w14:textId="77777777" w:rsidTr="00920093">
        <w:tc>
          <w:tcPr>
            <w:tcW w:w="606" w:type="dxa"/>
          </w:tcPr>
          <w:p w14:paraId="1517BCB7" w14:textId="7849C999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61</w:t>
            </w:r>
          </w:p>
        </w:tc>
        <w:tc>
          <w:tcPr>
            <w:tcW w:w="2684" w:type="dxa"/>
          </w:tcPr>
          <w:p w14:paraId="4AAF674F" w14:textId="549A9860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17. Право на испрашиваемый земельный участок зарегистрировано в ЕГРН?</w:t>
            </w:r>
          </w:p>
        </w:tc>
        <w:tc>
          <w:tcPr>
            <w:tcW w:w="6457" w:type="dxa"/>
          </w:tcPr>
          <w:p w14:paraId="18143354" w14:textId="7D4B8394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зарегистрировано в ЕГРН</w:t>
            </w:r>
          </w:p>
          <w:p w14:paraId="461B2FB2" w14:textId="0CA2701A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19.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не зарегистрировано в ЕГРН</w:t>
            </w:r>
          </w:p>
        </w:tc>
      </w:tr>
      <w:tr w:rsidR="00EC720B" w:rsidRPr="001567BF" w14:paraId="01EE3098" w14:textId="77777777" w:rsidTr="00920093">
        <w:tc>
          <w:tcPr>
            <w:tcW w:w="606" w:type="dxa"/>
          </w:tcPr>
          <w:p w14:paraId="026552D1" w14:textId="41C7FDB9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62</w:t>
            </w:r>
          </w:p>
        </w:tc>
        <w:tc>
          <w:tcPr>
            <w:tcW w:w="2684" w:type="dxa"/>
          </w:tcPr>
          <w:p w14:paraId="0426DBD8" w14:textId="49D4857F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20. Право садоводческого или огороднического товарищества на исходный земельный участок зарегистрировано в ЕГРН?</w:t>
            </w:r>
          </w:p>
        </w:tc>
        <w:tc>
          <w:tcPr>
            <w:tcW w:w="6457" w:type="dxa"/>
          </w:tcPr>
          <w:p w14:paraId="5D7588C7" w14:textId="4EB357AE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21.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    </w:t>
            </w:r>
            <w:r w:rsidRPr="001567BF">
              <w:rPr>
                <w:rFonts w:ascii="Times New Roman" w:hAnsi="Times New Roman"/>
                <w:szCs w:val="22"/>
              </w:rPr>
              <w:t>Право зарегистрировано в ЕГРН</w:t>
            </w:r>
          </w:p>
          <w:p w14:paraId="61CC9E9F" w14:textId="24E3C028" w:rsidR="00EC720B" w:rsidRPr="001567BF" w:rsidRDefault="00EC720B" w:rsidP="00762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22</w:t>
            </w:r>
            <w:r w:rsidR="00762EA7" w:rsidRPr="001567BF">
              <w:rPr>
                <w:rFonts w:ascii="Times New Roman" w:hAnsi="Times New Roman"/>
                <w:szCs w:val="22"/>
              </w:rPr>
              <w:t xml:space="preserve">.    </w:t>
            </w:r>
            <w:r w:rsidRPr="001567BF">
              <w:rPr>
                <w:rFonts w:ascii="Times New Roman" w:hAnsi="Times New Roman"/>
                <w:szCs w:val="22"/>
              </w:rPr>
              <w:t>Право не зарегистрировано в ЕГРН</w:t>
            </w:r>
          </w:p>
        </w:tc>
      </w:tr>
      <w:tr w:rsidR="00EC720B" w:rsidRPr="001567BF" w14:paraId="645C9886" w14:textId="77777777" w:rsidTr="00920093">
        <w:tc>
          <w:tcPr>
            <w:tcW w:w="606" w:type="dxa"/>
          </w:tcPr>
          <w:p w14:paraId="29CADE8F" w14:textId="305D87E3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63</w:t>
            </w:r>
          </w:p>
        </w:tc>
        <w:tc>
          <w:tcPr>
            <w:tcW w:w="2684" w:type="dxa"/>
          </w:tcPr>
          <w:p w14:paraId="66C8D549" w14:textId="7912452E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23. К какой категории относится заявитель (индивидуальный предприниматель)?</w:t>
            </w:r>
          </w:p>
        </w:tc>
        <w:tc>
          <w:tcPr>
            <w:tcW w:w="6457" w:type="dxa"/>
          </w:tcPr>
          <w:p w14:paraId="741B4974" w14:textId="77777777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здания, сооружения, либо помещения в здании, сооружении</w:t>
            </w:r>
          </w:p>
          <w:p w14:paraId="55DDD3B6" w14:textId="77777777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25.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комплексном освоении территории</w:t>
            </w:r>
          </w:p>
          <w:p w14:paraId="7ACA60CF" w14:textId="77777777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26.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 для ведения сельскохозяйственного производства</w:t>
            </w:r>
          </w:p>
          <w:p w14:paraId="72E1296B" w14:textId="77777777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27.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хозяйство, использующее участок сельскохозяйственного назначения</w:t>
            </w:r>
          </w:p>
          <w:p w14:paraId="41AB5159" w14:textId="42FEDA11" w:rsidR="00EC720B" w:rsidRPr="001567BF" w:rsidRDefault="00EC720B" w:rsidP="00EC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28.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EC720B" w:rsidRPr="001567BF" w14:paraId="13B92AE5" w14:textId="77777777" w:rsidTr="00920093">
        <w:tc>
          <w:tcPr>
            <w:tcW w:w="606" w:type="dxa"/>
          </w:tcPr>
          <w:p w14:paraId="4F543AAC" w14:textId="0F32D59A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64</w:t>
            </w:r>
          </w:p>
        </w:tc>
        <w:tc>
          <w:tcPr>
            <w:tcW w:w="2684" w:type="dxa"/>
          </w:tcPr>
          <w:p w14:paraId="6D5BCB32" w14:textId="74613DBF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29. Право на здание, сооружение, помещение зарегистрировано в ЕГРН?</w:t>
            </w:r>
          </w:p>
        </w:tc>
        <w:tc>
          <w:tcPr>
            <w:tcW w:w="6457" w:type="dxa"/>
          </w:tcPr>
          <w:p w14:paraId="7F601777" w14:textId="77777777" w:rsidR="00CC2DB5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30.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758F40E3" w14:textId="247133BB" w:rsidR="00EC720B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31.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EC720B" w:rsidRPr="001567BF" w14:paraId="534114A5" w14:textId="77777777" w:rsidTr="00920093">
        <w:tc>
          <w:tcPr>
            <w:tcW w:w="606" w:type="dxa"/>
          </w:tcPr>
          <w:p w14:paraId="41AF525B" w14:textId="2C392906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2684" w:type="dxa"/>
          </w:tcPr>
          <w:p w14:paraId="7DF74B9D" w14:textId="518ABB1A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32. Право на испрашиваемый земельный участок зарегистрировано в ЕГРН?</w:t>
            </w:r>
          </w:p>
        </w:tc>
        <w:tc>
          <w:tcPr>
            <w:tcW w:w="6457" w:type="dxa"/>
          </w:tcPr>
          <w:p w14:paraId="3BA09E1C" w14:textId="51D8BA43" w:rsidR="00CC2DB5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33.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131CCF15" w14:textId="61FDBCCA" w:rsidR="00EC720B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34.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EC720B" w:rsidRPr="001567BF" w14:paraId="50CE0CCF" w14:textId="77777777" w:rsidTr="00920093">
        <w:tc>
          <w:tcPr>
            <w:tcW w:w="606" w:type="dxa"/>
          </w:tcPr>
          <w:p w14:paraId="02C1EABE" w14:textId="27E787E0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66</w:t>
            </w:r>
          </w:p>
        </w:tc>
        <w:tc>
          <w:tcPr>
            <w:tcW w:w="2684" w:type="dxa"/>
          </w:tcPr>
          <w:p w14:paraId="6457249B" w14:textId="5238B1E1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35. Крестьянское (фермерское) хозяйство создано несколькими гражданами?</w:t>
            </w:r>
          </w:p>
        </w:tc>
        <w:tc>
          <w:tcPr>
            <w:tcW w:w="6457" w:type="dxa"/>
          </w:tcPr>
          <w:p w14:paraId="1E7EB5B8" w14:textId="77777777" w:rsidR="00CC2DB5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36.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 создано двумя или более гражданами</w:t>
            </w:r>
          </w:p>
          <w:p w14:paraId="7E24473E" w14:textId="7E0E1B19" w:rsidR="00EC720B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37.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 создано одним гражданином</w:t>
            </w:r>
          </w:p>
        </w:tc>
      </w:tr>
      <w:tr w:rsidR="00EC720B" w:rsidRPr="001567BF" w14:paraId="72CDC4A3" w14:textId="77777777" w:rsidTr="00920093">
        <w:tc>
          <w:tcPr>
            <w:tcW w:w="606" w:type="dxa"/>
          </w:tcPr>
          <w:p w14:paraId="0BCE41A3" w14:textId="785454CB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2684" w:type="dxa"/>
          </w:tcPr>
          <w:p w14:paraId="02B8B4EE" w14:textId="640CF1FB" w:rsidR="00EC720B" w:rsidRPr="001567BF" w:rsidRDefault="00EC72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 xml:space="preserve">38. К какой категории относится заявитель </w:t>
            </w:r>
            <w:r w:rsidRPr="001567BF">
              <w:rPr>
                <w:rFonts w:ascii="Times New Roman" w:hAnsi="Times New Roman"/>
              </w:rPr>
              <w:lastRenderedPageBreak/>
              <w:t>(юридическое лицо)?</w:t>
            </w:r>
          </w:p>
        </w:tc>
        <w:tc>
          <w:tcPr>
            <w:tcW w:w="6457" w:type="dxa"/>
          </w:tcPr>
          <w:p w14:paraId="7C624E3C" w14:textId="77777777" w:rsidR="00CC2DB5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39.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здания, сооружения либо помещения в здании, сооружении</w:t>
            </w:r>
          </w:p>
          <w:p w14:paraId="62604995" w14:textId="77777777" w:rsidR="00CC2DB5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40.</w:t>
            </w:r>
            <w:r w:rsidRPr="001567BF">
              <w:rPr>
                <w:rFonts w:ascii="Times New Roman" w:hAnsi="Times New Roman"/>
                <w:szCs w:val="22"/>
              </w:rPr>
              <w:tab/>
              <w:t>Арендатор участка для ведения сельскохозяйственного производства</w:t>
            </w:r>
          </w:p>
          <w:p w14:paraId="0301B01C" w14:textId="22F3C7A6" w:rsidR="00EC720B" w:rsidRPr="001567BF" w:rsidRDefault="00CC2DB5" w:rsidP="00CC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41.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комплексном освоении территории</w:t>
            </w:r>
          </w:p>
        </w:tc>
      </w:tr>
      <w:tr w:rsidR="00BE38E7" w:rsidRPr="001567BF" w14:paraId="36A595A0" w14:textId="77777777" w:rsidTr="00920093">
        <w:tc>
          <w:tcPr>
            <w:tcW w:w="606" w:type="dxa"/>
          </w:tcPr>
          <w:p w14:paraId="5AFDA755" w14:textId="5645E755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68</w:t>
            </w:r>
          </w:p>
        </w:tc>
        <w:tc>
          <w:tcPr>
            <w:tcW w:w="2684" w:type="dxa"/>
          </w:tcPr>
          <w:p w14:paraId="50093F78" w14:textId="23844A11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45. Право на здание, сооружение, помещение зарегистрировано в ЕГРН?</w:t>
            </w:r>
          </w:p>
        </w:tc>
        <w:tc>
          <w:tcPr>
            <w:tcW w:w="6457" w:type="dxa"/>
          </w:tcPr>
          <w:p w14:paraId="00FB315D" w14:textId="77777777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46.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0DD4C566" w14:textId="3FA15B48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47.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E38E7" w:rsidRPr="001567BF" w14:paraId="5A496E94" w14:textId="77777777" w:rsidTr="00920093">
        <w:tc>
          <w:tcPr>
            <w:tcW w:w="606" w:type="dxa"/>
          </w:tcPr>
          <w:p w14:paraId="0969DE1D" w14:textId="52C87DD2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2684" w:type="dxa"/>
          </w:tcPr>
          <w:p w14:paraId="3D7AC0D9" w14:textId="251A410C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48. Право на испрашиваемый земельный участок зарегистрировано в ЕГРН?</w:t>
            </w:r>
          </w:p>
        </w:tc>
        <w:tc>
          <w:tcPr>
            <w:tcW w:w="6457" w:type="dxa"/>
          </w:tcPr>
          <w:p w14:paraId="008E0D9E" w14:textId="70082481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49.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29451528" w14:textId="14FA7EA8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50.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E38E7" w:rsidRPr="001567BF" w14:paraId="6F0C791E" w14:textId="77777777" w:rsidTr="00920093">
        <w:tc>
          <w:tcPr>
            <w:tcW w:w="606" w:type="dxa"/>
          </w:tcPr>
          <w:p w14:paraId="4E2415CE" w14:textId="708FC83D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2684" w:type="dxa"/>
          </w:tcPr>
          <w:p w14:paraId="59656B35" w14:textId="7B3E3F26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51. Право на испрашиваемый земельный участок зарегистрировано в ЕГРН?</w:t>
            </w:r>
          </w:p>
        </w:tc>
        <w:tc>
          <w:tcPr>
            <w:tcW w:w="6457" w:type="dxa"/>
          </w:tcPr>
          <w:p w14:paraId="0968A9E8" w14:textId="01513557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53.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22CEB542" w14:textId="4F7A84DC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53.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E38E7" w:rsidRPr="001567BF" w14:paraId="0FFAD211" w14:textId="77777777" w:rsidTr="00920093">
        <w:tc>
          <w:tcPr>
            <w:tcW w:w="606" w:type="dxa"/>
          </w:tcPr>
          <w:p w14:paraId="4C8F736D" w14:textId="5DC69498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71</w:t>
            </w:r>
          </w:p>
        </w:tc>
        <w:tc>
          <w:tcPr>
            <w:tcW w:w="2684" w:type="dxa"/>
          </w:tcPr>
          <w:p w14:paraId="364BFC6F" w14:textId="0493A9D8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54. К какой категории относится заявитель (иностранное юридическое лицо)?</w:t>
            </w:r>
          </w:p>
        </w:tc>
        <w:tc>
          <w:tcPr>
            <w:tcW w:w="6457" w:type="dxa"/>
          </w:tcPr>
          <w:p w14:paraId="632579B3" w14:textId="77777777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55.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комплексном освоении территории</w:t>
            </w:r>
          </w:p>
          <w:p w14:paraId="1C1FEE04" w14:textId="2FBAB559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56.</w:t>
            </w:r>
            <w:r w:rsidRPr="001567BF">
              <w:rPr>
                <w:rFonts w:ascii="Times New Roman" w:hAnsi="Times New Roman"/>
                <w:szCs w:val="22"/>
              </w:rPr>
              <w:tab/>
              <w:t>Собственник здания, сооружения либо помещения в здании, сооружении</w:t>
            </w:r>
          </w:p>
        </w:tc>
      </w:tr>
      <w:tr w:rsidR="00BE38E7" w:rsidRPr="001567BF" w14:paraId="70252589" w14:textId="77777777" w:rsidTr="00920093">
        <w:tc>
          <w:tcPr>
            <w:tcW w:w="606" w:type="dxa"/>
          </w:tcPr>
          <w:p w14:paraId="24599C03" w14:textId="263F668F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2684" w:type="dxa"/>
          </w:tcPr>
          <w:p w14:paraId="1CC2DDA8" w14:textId="2FE77359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57. Право на здание, сооружение, помещение зарегистрировано в ЕГРН?</w:t>
            </w:r>
          </w:p>
        </w:tc>
        <w:tc>
          <w:tcPr>
            <w:tcW w:w="6457" w:type="dxa"/>
          </w:tcPr>
          <w:p w14:paraId="0B809BCD" w14:textId="77777777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58.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7ABE4334" w14:textId="5FE5D0AD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59.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E38E7" w:rsidRPr="001567BF" w14:paraId="50D6395C" w14:textId="77777777" w:rsidTr="00920093">
        <w:tc>
          <w:tcPr>
            <w:tcW w:w="606" w:type="dxa"/>
          </w:tcPr>
          <w:p w14:paraId="5C1DFE84" w14:textId="694E3F88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73</w:t>
            </w:r>
          </w:p>
        </w:tc>
        <w:tc>
          <w:tcPr>
            <w:tcW w:w="2684" w:type="dxa"/>
          </w:tcPr>
          <w:p w14:paraId="05B9F0A3" w14:textId="5D40F9CB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60. Право на испрашиваемый земельный участок зарегистрировано в ЕГРН?</w:t>
            </w:r>
          </w:p>
        </w:tc>
        <w:tc>
          <w:tcPr>
            <w:tcW w:w="6457" w:type="dxa"/>
          </w:tcPr>
          <w:p w14:paraId="5FC47549" w14:textId="19346E8D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61.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49515928" w14:textId="103B24D2" w:rsidR="00BE38E7" w:rsidRPr="001567BF" w:rsidRDefault="00BE38E7" w:rsidP="00BE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62.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E38E7" w:rsidRPr="001567BF" w14:paraId="33572D4C" w14:textId="77777777" w:rsidTr="00920093">
        <w:tc>
          <w:tcPr>
            <w:tcW w:w="606" w:type="dxa"/>
          </w:tcPr>
          <w:p w14:paraId="4563527E" w14:textId="79E83E76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74</w:t>
            </w:r>
          </w:p>
        </w:tc>
        <w:tc>
          <w:tcPr>
            <w:tcW w:w="2684" w:type="dxa"/>
          </w:tcPr>
          <w:p w14:paraId="0E607DF9" w14:textId="6365889A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 xml:space="preserve">63.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формируется земельный участок?</w:t>
            </w:r>
          </w:p>
        </w:tc>
        <w:tc>
          <w:tcPr>
            <w:tcW w:w="6457" w:type="dxa"/>
          </w:tcPr>
          <w:p w14:paraId="26B28A35" w14:textId="77777777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64. Схема расположения земельного участка</w:t>
            </w:r>
          </w:p>
          <w:p w14:paraId="26CD76E6" w14:textId="3A48F83B" w:rsidR="00BE38E7" w:rsidRPr="001567BF" w:rsidRDefault="00BE38E7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65. Утверждённый проект межевания территории</w:t>
            </w:r>
          </w:p>
        </w:tc>
      </w:tr>
      <w:tr w:rsidR="00385A0B" w:rsidRPr="001567BF" w14:paraId="7C1C14D2" w14:textId="77777777" w:rsidTr="00D33874">
        <w:tc>
          <w:tcPr>
            <w:tcW w:w="9747" w:type="dxa"/>
            <w:gridSpan w:val="3"/>
          </w:tcPr>
          <w:p w14:paraId="63CE4AE5" w14:textId="222C7707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подуслуги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безвозмездное</w:t>
            </w:r>
          </w:p>
        </w:tc>
      </w:tr>
      <w:tr w:rsidR="00385A0B" w:rsidRPr="001567BF" w14:paraId="2F5D7C63" w14:textId="77777777" w:rsidTr="00920093">
        <w:tc>
          <w:tcPr>
            <w:tcW w:w="606" w:type="dxa"/>
          </w:tcPr>
          <w:p w14:paraId="5C57B020" w14:textId="6F80F03F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2684" w:type="dxa"/>
          </w:tcPr>
          <w:p w14:paraId="2B0CB4EF" w14:textId="6C7A6084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6457" w:type="dxa"/>
          </w:tcPr>
          <w:p w14:paraId="7FF040A7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2.</w:t>
            </w:r>
            <w:r w:rsidRPr="001567BF">
              <w:rPr>
                <w:rFonts w:ascii="Times New Roman" w:hAnsi="Times New Roman"/>
                <w:szCs w:val="22"/>
              </w:rPr>
              <w:tab/>
              <w:t>Заявитель</w:t>
            </w:r>
          </w:p>
          <w:p w14:paraId="21861196" w14:textId="3EED49B8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3.</w:t>
            </w:r>
            <w:r w:rsidRPr="001567BF">
              <w:rPr>
                <w:rFonts w:ascii="Times New Roman" w:hAnsi="Times New Roman"/>
                <w:szCs w:val="22"/>
              </w:rPr>
              <w:tab/>
              <w:t>Представитель</w:t>
            </w:r>
          </w:p>
        </w:tc>
      </w:tr>
      <w:tr w:rsidR="00385A0B" w:rsidRPr="001567BF" w14:paraId="025C91BE" w14:textId="77777777" w:rsidTr="00920093">
        <w:tc>
          <w:tcPr>
            <w:tcW w:w="606" w:type="dxa"/>
          </w:tcPr>
          <w:p w14:paraId="3079B416" w14:textId="056B4BE8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76</w:t>
            </w:r>
          </w:p>
        </w:tc>
        <w:tc>
          <w:tcPr>
            <w:tcW w:w="2684" w:type="dxa"/>
          </w:tcPr>
          <w:p w14:paraId="47FE8CD4" w14:textId="2DD59A98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4. К какой категории относится заявитель?</w:t>
            </w:r>
          </w:p>
        </w:tc>
        <w:tc>
          <w:tcPr>
            <w:tcW w:w="6457" w:type="dxa"/>
          </w:tcPr>
          <w:p w14:paraId="274201E6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5.</w:t>
            </w:r>
            <w:r w:rsidRPr="001567BF">
              <w:rPr>
                <w:rFonts w:ascii="Times New Roman" w:hAnsi="Times New Roman"/>
                <w:szCs w:val="22"/>
              </w:rPr>
              <w:tab/>
              <w:t>Физическое лицо</w:t>
            </w:r>
          </w:p>
          <w:p w14:paraId="2A4F9020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6.</w:t>
            </w:r>
            <w:r w:rsidRPr="001567BF">
              <w:rPr>
                <w:rFonts w:ascii="Times New Roman" w:hAnsi="Times New Roman"/>
                <w:szCs w:val="22"/>
              </w:rPr>
              <w:tab/>
              <w:t>Индивидуальный предприниматель</w:t>
            </w:r>
          </w:p>
          <w:p w14:paraId="0B6D7CE2" w14:textId="4958DE9C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7.</w:t>
            </w:r>
            <w:r w:rsidRPr="001567BF">
              <w:rPr>
                <w:rFonts w:ascii="Times New Roman" w:hAnsi="Times New Roman"/>
                <w:szCs w:val="22"/>
              </w:rPr>
              <w:tab/>
              <w:t>Юридическое лицо</w:t>
            </w:r>
          </w:p>
        </w:tc>
      </w:tr>
      <w:tr w:rsidR="00385A0B" w:rsidRPr="001567BF" w14:paraId="1A050C99" w14:textId="77777777" w:rsidTr="00920093">
        <w:tc>
          <w:tcPr>
            <w:tcW w:w="606" w:type="dxa"/>
          </w:tcPr>
          <w:p w14:paraId="344FDCDF" w14:textId="52A89444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77</w:t>
            </w:r>
          </w:p>
        </w:tc>
        <w:tc>
          <w:tcPr>
            <w:tcW w:w="2684" w:type="dxa"/>
          </w:tcPr>
          <w:p w14:paraId="76D92F5A" w14:textId="58FD85B6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8. К какой категории относится заявитель (физическое лицо)?</w:t>
            </w:r>
          </w:p>
        </w:tc>
        <w:tc>
          <w:tcPr>
            <w:tcW w:w="6457" w:type="dxa"/>
          </w:tcPr>
          <w:p w14:paraId="72551BAB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9.</w:t>
            </w:r>
            <w:r w:rsidRPr="001567BF">
              <w:rPr>
                <w:rFonts w:ascii="Times New Roman" w:hAnsi="Times New Roman"/>
                <w:sz w:val="26"/>
                <w:szCs w:val="26"/>
              </w:rPr>
              <w:tab/>
            </w:r>
            <w:r w:rsidRPr="001567BF">
              <w:rPr>
                <w:rFonts w:ascii="Times New Roman" w:hAnsi="Times New Roman"/>
                <w:szCs w:val="22"/>
              </w:rPr>
              <w:t>Гражданин, испрашивающий участок для индивидуального жилищного строительства, личного подсобного хозяйства</w:t>
            </w:r>
          </w:p>
          <w:p w14:paraId="46136AFA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10.</w:t>
            </w:r>
            <w:r w:rsidRPr="001567BF">
              <w:rPr>
                <w:rFonts w:ascii="Times New Roman" w:hAnsi="Times New Roman"/>
                <w:szCs w:val="22"/>
              </w:rPr>
              <w:tab/>
              <w:t>Работник организации, которой участок предоставлен в постоянное (бессрочное) пользование</w:t>
            </w:r>
          </w:p>
          <w:p w14:paraId="71FBDC66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11.</w:t>
            </w:r>
            <w:r w:rsidRPr="001567BF">
              <w:rPr>
                <w:rFonts w:ascii="Times New Roman" w:hAnsi="Times New Roman"/>
                <w:szCs w:val="22"/>
              </w:rPr>
              <w:tab/>
              <w:t>Работник в муниципальном образовании и по установленной законодательством специальности</w:t>
            </w:r>
          </w:p>
          <w:p w14:paraId="66431E41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12.</w:t>
            </w:r>
            <w:r w:rsidRPr="001567BF">
              <w:rPr>
                <w:rFonts w:ascii="Times New Roman" w:hAnsi="Times New Roman"/>
                <w:szCs w:val="22"/>
              </w:rPr>
              <w:tab/>
              <w:t>Гражданин, которому предоставлено служебное помещение в виде жилого дома</w:t>
            </w:r>
          </w:p>
          <w:p w14:paraId="37EC7E5A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13.</w:t>
            </w:r>
            <w:r w:rsidRPr="001567BF">
              <w:rPr>
                <w:rFonts w:ascii="Times New Roman" w:hAnsi="Times New Roman"/>
                <w:szCs w:val="22"/>
              </w:rPr>
              <w:tab/>
              <w:t>Гражданин, испрашивающий участок для сельскохозяйственной деятельности</w:t>
            </w:r>
          </w:p>
          <w:p w14:paraId="06B81B44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 которого изъят участок, который был предоставлен на праве безвозмездного пользования</w:t>
            </w:r>
          </w:p>
          <w:p w14:paraId="04FA8676" w14:textId="5FFAA7A3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15.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относящееся к коренным малочисленным народам </w:t>
            </w:r>
            <w:r w:rsidRPr="001567BF">
              <w:rPr>
                <w:rFonts w:ascii="Times New Roman" w:hAnsi="Times New Roman"/>
                <w:szCs w:val="22"/>
              </w:rPr>
              <w:lastRenderedPageBreak/>
              <w:t>Севера, Сибири и Дальнего Востока Российской Федерации</w:t>
            </w:r>
          </w:p>
        </w:tc>
      </w:tr>
      <w:tr w:rsidR="00385A0B" w:rsidRPr="001567BF" w14:paraId="139FFE18" w14:textId="77777777" w:rsidTr="00920093">
        <w:tc>
          <w:tcPr>
            <w:tcW w:w="606" w:type="dxa"/>
          </w:tcPr>
          <w:p w14:paraId="4EC1181B" w14:textId="55B00A2C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78</w:t>
            </w:r>
          </w:p>
        </w:tc>
        <w:tc>
          <w:tcPr>
            <w:tcW w:w="2684" w:type="dxa"/>
          </w:tcPr>
          <w:p w14:paraId="60C6AB6F" w14:textId="10FF809F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 xml:space="preserve">16.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был изъят земельный участок?</w:t>
            </w:r>
          </w:p>
        </w:tc>
        <w:tc>
          <w:tcPr>
            <w:tcW w:w="6457" w:type="dxa"/>
          </w:tcPr>
          <w:p w14:paraId="20BF1DFA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17.</w:t>
            </w:r>
            <w:r w:rsidRPr="001567BF">
              <w:rPr>
                <w:rFonts w:ascii="Times New Roman" w:hAnsi="Times New Roman"/>
                <w:szCs w:val="22"/>
              </w:rPr>
              <w:tab/>
              <w:t>Соглашение об изъятии земельного участка</w:t>
            </w:r>
          </w:p>
          <w:p w14:paraId="40ABA32E" w14:textId="5EEDB70A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суда, на основании которого изъят земельный участок</w:t>
            </w:r>
          </w:p>
        </w:tc>
      </w:tr>
      <w:tr w:rsidR="00385A0B" w:rsidRPr="001567BF" w14:paraId="257A49C0" w14:textId="77777777" w:rsidTr="00920093">
        <w:tc>
          <w:tcPr>
            <w:tcW w:w="606" w:type="dxa"/>
          </w:tcPr>
          <w:p w14:paraId="7BE3A526" w14:textId="4F237F48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79</w:t>
            </w:r>
          </w:p>
        </w:tc>
        <w:tc>
          <w:tcPr>
            <w:tcW w:w="2684" w:type="dxa"/>
          </w:tcPr>
          <w:p w14:paraId="6743991D" w14:textId="34F5FDA6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19. К какой категории относится заявитель (индивидуальный предприниматель)?</w:t>
            </w:r>
          </w:p>
        </w:tc>
        <w:tc>
          <w:tcPr>
            <w:tcW w:w="6457" w:type="dxa"/>
          </w:tcPr>
          <w:p w14:paraId="3B524933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20.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на строительство или реконструкцию объектов недвижимости, осуществляемые полностью за счет бюджетных средств</w:t>
            </w:r>
          </w:p>
          <w:p w14:paraId="5ECF03BD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21.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испрашивающее участок для сельскохозяйственного,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охотхозяйственного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>, лесохозяйственного использования</w:t>
            </w:r>
          </w:p>
          <w:p w14:paraId="46CF5E2C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22.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хозяйство, испрашивающее участок для осуществления своей деятельности</w:t>
            </w:r>
          </w:p>
          <w:p w14:paraId="2755E68C" w14:textId="1C5CA922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 которого изъят участок, предоставленный в безвозмездное пользование</w:t>
            </w:r>
          </w:p>
        </w:tc>
      </w:tr>
      <w:tr w:rsidR="00385A0B" w:rsidRPr="001567BF" w14:paraId="4F9CC1F5" w14:textId="77777777" w:rsidTr="00920093">
        <w:tc>
          <w:tcPr>
            <w:tcW w:w="606" w:type="dxa"/>
          </w:tcPr>
          <w:p w14:paraId="5F6C09C3" w14:textId="1CFB35C1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2684" w:type="dxa"/>
          </w:tcPr>
          <w:p w14:paraId="4EBF74D3" w14:textId="44AB15B7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24. Крестьянское (фермерское) хозяйство создано несколькими гражданами?</w:t>
            </w:r>
          </w:p>
        </w:tc>
        <w:tc>
          <w:tcPr>
            <w:tcW w:w="6457" w:type="dxa"/>
          </w:tcPr>
          <w:p w14:paraId="408A87B7" w14:textId="7A67730F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</w:t>
            </w:r>
            <w:r w:rsidR="00BA7300" w:rsidRPr="001567BF">
              <w:rPr>
                <w:rFonts w:ascii="Times New Roman" w:hAnsi="Times New Roman"/>
                <w:szCs w:val="22"/>
              </w:rPr>
              <w:t>5</w:t>
            </w:r>
            <w:r w:rsidRPr="001567BF">
              <w:rPr>
                <w:rFonts w:ascii="Times New Roman" w:hAnsi="Times New Roman"/>
                <w:szCs w:val="22"/>
              </w:rPr>
              <w:t>. Крестьянское (фермерское) хозяйство создано несколькими гражданами?</w:t>
            </w:r>
          </w:p>
          <w:p w14:paraId="1D855ECF" w14:textId="77AF056E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</w:t>
            </w:r>
            <w:r w:rsidR="00BA7300" w:rsidRPr="001567BF">
              <w:rPr>
                <w:rFonts w:ascii="Times New Roman" w:hAnsi="Times New Roman"/>
                <w:szCs w:val="22"/>
              </w:rPr>
              <w:t>6</w:t>
            </w:r>
            <w:r w:rsidRPr="001567BF">
              <w:rPr>
                <w:rFonts w:ascii="Times New Roman" w:hAnsi="Times New Roman"/>
                <w:szCs w:val="22"/>
              </w:rPr>
              <w:t xml:space="preserve">. На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какого документа был изъят земельный участок?</w:t>
            </w:r>
          </w:p>
          <w:p w14:paraId="2092F12F" w14:textId="3F9D9262" w:rsidR="00385A0B" w:rsidRPr="001567BF" w:rsidRDefault="00BA7300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27</w:t>
            </w:r>
            <w:r w:rsidR="00385A0B" w:rsidRPr="001567BF">
              <w:rPr>
                <w:rFonts w:ascii="Times New Roman" w:hAnsi="Times New Roman"/>
                <w:szCs w:val="22"/>
              </w:rPr>
              <w:t>. К какой категории относится заявитель (юридическое лицо)?</w:t>
            </w:r>
          </w:p>
          <w:p w14:paraId="21F1AD94" w14:textId="40E4BCFD" w:rsidR="00385A0B" w:rsidRPr="001567BF" w:rsidRDefault="00BA7300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28</w:t>
            </w:r>
            <w:r w:rsidR="00385A0B" w:rsidRPr="001567BF">
              <w:rPr>
                <w:rFonts w:ascii="Times New Roman" w:hAnsi="Times New Roman"/>
                <w:szCs w:val="22"/>
              </w:rPr>
              <w:t>. Строительство объекта недвижимости на испрашиваемом участке завершено?</w:t>
            </w:r>
          </w:p>
        </w:tc>
      </w:tr>
      <w:tr w:rsidR="00385A0B" w:rsidRPr="001567BF" w14:paraId="0FADF453" w14:textId="77777777" w:rsidTr="00920093">
        <w:tc>
          <w:tcPr>
            <w:tcW w:w="606" w:type="dxa"/>
          </w:tcPr>
          <w:p w14:paraId="4BC9C0E0" w14:textId="29D14D74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2684" w:type="dxa"/>
          </w:tcPr>
          <w:p w14:paraId="15F9284B" w14:textId="1C5A65A4" w:rsidR="00385A0B" w:rsidRPr="001567BF" w:rsidRDefault="00385A0B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2</w:t>
            </w:r>
            <w:r w:rsidR="00BA7300" w:rsidRPr="001567BF">
              <w:rPr>
                <w:rFonts w:ascii="Times New Roman" w:hAnsi="Times New Roman"/>
              </w:rPr>
              <w:t>9</w:t>
            </w:r>
            <w:r w:rsidRPr="001567BF">
              <w:rPr>
                <w:rFonts w:ascii="Times New Roman" w:hAnsi="Times New Roman"/>
              </w:rPr>
              <w:t xml:space="preserve">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был изъят земельный участок?</w:t>
            </w:r>
          </w:p>
        </w:tc>
        <w:tc>
          <w:tcPr>
            <w:tcW w:w="6457" w:type="dxa"/>
          </w:tcPr>
          <w:p w14:paraId="23562868" w14:textId="5AC221DA" w:rsidR="00385A0B" w:rsidRPr="001567BF" w:rsidRDefault="00BA7300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29.</w:t>
            </w:r>
            <w:r w:rsidR="00385A0B" w:rsidRPr="001567BF">
              <w:rPr>
                <w:rFonts w:ascii="Times New Roman" w:hAnsi="Times New Roman"/>
                <w:szCs w:val="22"/>
              </w:rPr>
              <w:tab/>
              <w:t>Соглашение об изъятии земельного участка</w:t>
            </w:r>
          </w:p>
          <w:p w14:paraId="128B93B3" w14:textId="717A354A" w:rsidR="00385A0B" w:rsidRPr="001567BF" w:rsidRDefault="00BA7300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30</w:t>
            </w:r>
            <w:r w:rsidR="00385A0B" w:rsidRPr="001567BF">
              <w:rPr>
                <w:rFonts w:ascii="Times New Roman" w:hAnsi="Times New Roman"/>
                <w:szCs w:val="22"/>
              </w:rPr>
              <w:t>.</w:t>
            </w:r>
            <w:r w:rsidR="00385A0B" w:rsidRPr="001567BF">
              <w:rPr>
                <w:rFonts w:ascii="Times New Roman" w:hAnsi="Times New Roman"/>
                <w:szCs w:val="22"/>
              </w:rPr>
              <w:tab/>
              <w:t>Решение суда, на основании которого изъят земельный участок</w:t>
            </w:r>
          </w:p>
        </w:tc>
      </w:tr>
      <w:tr w:rsidR="00385A0B" w:rsidRPr="001567BF" w14:paraId="4BAEAAAB" w14:textId="77777777" w:rsidTr="00920093">
        <w:tc>
          <w:tcPr>
            <w:tcW w:w="606" w:type="dxa"/>
          </w:tcPr>
          <w:p w14:paraId="1F82D3C5" w14:textId="5D951549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2684" w:type="dxa"/>
          </w:tcPr>
          <w:p w14:paraId="7902E835" w14:textId="59B90684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30. К какой категории относится заявитель (юридическое лицо)?</w:t>
            </w:r>
          </w:p>
        </w:tc>
        <w:tc>
          <w:tcPr>
            <w:tcW w:w="6457" w:type="dxa"/>
          </w:tcPr>
          <w:p w14:paraId="0CCE729B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31.</w:t>
            </w:r>
            <w:r w:rsidRPr="001567BF">
              <w:rPr>
                <w:rFonts w:ascii="Times New Roman" w:hAnsi="Times New Roman"/>
                <w:szCs w:val="22"/>
              </w:rPr>
              <w:tab/>
              <w:t>Религиозная организация</w:t>
            </w:r>
          </w:p>
          <w:p w14:paraId="081F6270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32.</w:t>
            </w:r>
            <w:r w:rsidRPr="001567BF">
              <w:rPr>
                <w:rFonts w:ascii="Times New Roman" w:hAnsi="Times New Roman"/>
                <w:szCs w:val="22"/>
              </w:rPr>
              <w:tab/>
              <w:t>Религиозная организация, которой предоставлены в безвозмездное пользование здания, сооружения</w:t>
            </w:r>
          </w:p>
          <w:p w14:paraId="6F3C8D02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33.</w:t>
            </w:r>
            <w:r w:rsidRPr="001567BF">
              <w:rPr>
                <w:rFonts w:ascii="Times New Roman" w:hAnsi="Times New Roman"/>
                <w:szCs w:val="22"/>
              </w:rPr>
              <w:tab/>
              <w:t>Крестьянское (фермерское) хозяйство, испрашивающее земельный участок для осуществления своей деятельности</w:t>
            </w:r>
          </w:p>
          <w:p w14:paraId="00FA7D04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34.</w:t>
            </w:r>
            <w:r w:rsidRPr="001567BF">
              <w:rPr>
                <w:rFonts w:ascii="Times New Roman" w:hAnsi="Times New Roman"/>
                <w:szCs w:val="22"/>
              </w:rPr>
              <w:tab/>
              <w:t xml:space="preserve">Лицо, испрашивающее участок для сельскохозяйственного,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охотхозяйственного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>, лесохозяйственного использования</w:t>
            </w:r>
          </w:p>
          <w:p w14:paraId="249ABC86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35.</w:t>
            </w:r>
            <w:r w:rsidRPr="001567BF">
              <w:rPr>
                <w:rFonts w:ascii="Times New Roman" w:hAnsi="Times New Roman"/>
                <w:szCs w:val="22"/>
              </w:rPr>
              <w:tab/>
              <w:t>Садовое или огородническое некоммерческое товарищество</w:t>
            </w:r>
          </w:p>
          <w:p w14:paraId="5F3F31C0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36.</w:t>
            </w:r>
            <w:r w:rsidRPr="001567BF">
              <w:rPr>
                <w:rFonts w:ascii="Times New Roman" w:hAnsi="Times New Roman"/>
                <w:szCs w:val="22"/>
              </w:rPr>
              <w:tab/>
              <w:t>Некоммерческая организация, созданная гражданами в целях жилищного строительства</w:t>
            </w:r>
          </w:p>
          <w:p w14:paraId="16648CA0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37.</w:t>
            </w:r>
            <w:r w:rsidRPr="001567BF">
              <w:rPr>
                <w:rFonts w:ascii="Times New Roman" w:hAnsi="Times New Roman"/>
                <w:szCs w:val="22"/>
              </w:rPr>
              <w:tab/>
              <w:t>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  <w:p w14:paraId="2A738748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38.</w:t>
            </w:r>
            <w:r w:rsidRPr="001567BF">
              <w:rPr>
                <w:rFonts w:ascii="Times New Roman" w:hAnsi="Times New Roman"/>
                <w:szCs w:val="22"/>
              </w:rPr>
              <w:tab/>
              <w:t>Община лиц, относящихся к коренным малочисленным народам Севера, Сибири и Дальнего Востока Российской Федерации</w:t>
            </w:r>
          </w:p>
          <w:p w14:paraId="2D198EA1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39.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 которого изъят участок, предоставленный в безвозмездное пользование</w:t>
            </w:r>
          </w:p>
          <w:p w14:paraId="4881762D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40.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Государственное или муниципальное учреждение</w:t>
            </w:r>
          </w:p>
          <w:p w14:paraId="299F8553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41.</w:t>
            </w:r>
            <w:r w:rsidRPr="001567BF">
              <w:rPr>
                <w:rFonts w:ascii="Times New Roman" w:hAnsi="Times New Roman"/>
                <w:szCs w:val="22"/>
              </w:rPr>
              <w:tab/>
              <w:t>Казенное предприятие</w:t>
            </w:r>
          </w:p>
          <w:p w14:paraId="67CA86FC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42.</w:t>
            </w:r>
            <w:r w:rsidRPr="001567BF">
              <w:rPr>
                <w:rFonts w:ascii="Times New Roman" w:hAnsi="Times New Roman"/>
                <w:szCs w:val="22"/>
              </w:rPr>
              <w:tab/>
              <w:t>Центр исторического наследия Президента Российской Федерации</w:t>
            </w:r>
          </w:p>
          <w:p w14:paraId="5FA95679" w14:textId="77777777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43.</w:t>
            </w:r>
            <w:r w:rsidRPr="001567BF">
              <w:rPr>
                <w:rFonts w:ascii="Times New Roman" w:hAnsi="Times New Roman"/>
                <w:szCs w:val="22"/>
              </w:rPr>
              <w:tab/>
              <w:t>АО "Почта России"</w:t>
            </w:r>
          </w:p>
          <w:p w14:paraId="7F932991" w14:textId="7E67537E" w:rsidR="00385A0B" w:rsidRPr="001567BF" w:rsidRDefault="00385A0B" w:rsidP="0038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44.</w:t>
            </w:r>
            <w:r w:rsidRPr="001567BF">
              <w:rPr>
                <w:rFonts w:ascii="Times New Roman" w:hAnsi="Times New Roman"/>
                <w:szCs w:val="22"/>
              </w:rPr>
              <w:tab/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Публично-правовая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компании "Единый заказчик в сфере строительства"</w:t>
            </w:r>
          </w:p>
        </w:tc>
      </w:tr>
      <w:tr w:rsidR="00385A0B" w:rsidRPr="001567BF" w14:paraId="6E9DD1BA" w14:textId="77777777" w:rsidTr="00920093">
        <w:tc>
          <w:tcPr>
            <w:tcW w:w="606" w:type="dxa"/>
          </w:tcPr>
          <w:p w14:paraId="06D639DE" w14:textId="3B5E6990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83</w:t>
            </w:r>
          </w:p>
        </w:tc>
        <w:tc>
          <w:tcPr>
            <w:tcW w:w="2684" w:type="dxa"/>
          </w:tcPr>
          <w:p w14:paraId="6376A1A9" w14:textId="2A3BE154" w:rsidR="00385A0B" w:rsidRPr="001567BF" w:rsidRDefault="00385A0B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45. Строительство объекта недвижимости на испрашиваемом участке завершено?</w:t>
            </w:r>
          </w:p>
        </w:tc>
        <w:tc>
          <w:tcPr>
            <w:tcW w:w="6457" w:type="dxa"/>
          </w:tcPr>
          <w:p w14:paraId="64B5AEA7" w14:textId="77777777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46.</w:t>
            </w:r>
            <w:r w:rsidRPr="001567BF">
              <w:rPr>
                <w:rFonts w:ascii="Times New Roman" w:hAnsi="Times New Roman"/>
                <w:szCs w:val="22"/>
              </w:rPr>
              <w:tab/>
              <w:t>Строительство объекта недвижимости завершено</w:t>
            </w:r>
          </w:p>
          <w:p w14:paraId="5924AA15" w14:textId="28FA268B" w:rsidR="00385A0B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47.</w:t>
            </w:r>
            <w:r w:rsidRPr="001567BF">
              <w:rPr>
                <w:rFonts w:ascii="Times New Roman" w:hAnsi="Times New Roman"/>
                <w:szCs w:val="22"/>
              </w:rPr>
              <w:tab/>
              <w:t>Строительство объекта недвижимости не завершено</w:t>
            </w:r>
          </w:p>
        </w:tc>
      </w:tr>
      <w:tr w:rsidR="00BA7300" w:rsidRPr="001567BF" w14:paraId="1F9382A2" w14:textId="77777777" w:rsidTr="00920093">
        <w:tc>
          <w:tcPr>
            <w:tcW w:w="606" w:type="dxa"/>
          </w:tcPr>
          <w:p w14:paraId="3783AE34" w14:textId="416C8862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2684" w:type="dxa"/>
          </w:tcPr>
          <w:p w14:paraId="51BECE71" w14:textId="7F54FF72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48. Право на объект недвижимости зарегистрировано в ЕГРН?</w:t>
            </w:r>
          </w:p>
        </w:tc>
        <w:tc>
          <w:tcPr>
            <w:tcW w:w="6457" w:type="dxa"/>
          </w:tcPr>
          <w:p w14:paraId="10AC1BAA" w14:textId="77777777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49.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20029ED1" w14:textId="35ADF87D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50.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A7300" w:rsidRPr="001567BF" w14:paraId="070D1B0D" w14:textId="77777777" w:rsidTr="00920093">
        <w:tc>
          <w:tcPr>
            <w:tcW w:w="606" w:type="dxa"/>
          </w:tcPr>
          <w:p w14:paraId="790737FF" w14:textId="7BB8E646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2684" w:type="dxa"/>
          </w:tcPr>
          <w:p w14:paraId="24FC25DA" w14:textId="7AD8B444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51. Право заявителя на объект недвижимости зарегистрировано в ЕГРН?</w:t>
            </w:r>
          </w:p>
        </w:tc>
        <w:tc>
          <w:tcPr>
            <w:tcW w:w="6457" w:type="dxa"/>
          </w:tcPr>
          <w:p w14:paraId="58B5D56E" w14:textId="2BCBAC02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52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7844EB8B" w14:textId="7556FEA8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53.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A7300" w:rsidRPr="001567BF" w14:paraId="4BAC60EA" w14:textId="77777777" w:rsidTr="00920093">
        <w:tc>
          <w:tcPr>
            <w:tcW w:w="606" w:type="dxa"/>
          </w:tcPr>
          <w:p w14:paraId="1CD37666" w14:textId="7F6700FD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2684" w:type="dxa"/>
          </w:tcPr>
          <w:p w14:paraId="7771F520" w14:textId="66889EA5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54. Зарегистрировано ли право на испрашиваемый земельный участок в ЕГРН?</w:t>
            </w:r>
          </w:p>
        </w:tc>
        <w:tc>
          <w:tcPr>
            <w:tcW w:w="6457" w:type="dxa"/>
          </w:tcPr>
          <w:p w14:paraId="4A698265" w14:textId="0083CA64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55.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69D5D72A" w14:textId="7A3A38B8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56.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BA7300" w:rsidRPr="001567BF" w14:paraId="748F2DBA" w14:textId="77777777" w:rsidTr="00920093">
        <w:tc>
          <w:tcPr>
            <w:tcW w:w="606" w:type="dxa"/>
          </w:tcPr>
          <w:p w14:paraId="2F0ED81C" w14:textId="2D9DE9F7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2684" w:type="dxa"/>
          </w:tcPr>
          <w:p w14:paraId="6785819C" w14:textId="223B0938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 xml:space="preserve">57.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был изъят земельный участок?</w:t>
            </w:r>
          </w:p>
        </w:tc>
        <w:tc>
          <w:tcPr>
            <w:tcW w:w="6457" w:type="dxa"/>
          </w:tcPr>
          <w:p w14:paraId="1E1AE2CA" w14:textId="77777777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58.</w:t>
            </w:r>
            <w:r w:rsidRPr="001567BF">
              <w:rPr>
                <w:rFonts w:ascii="Times New Roman" w:hAnsi="Times New Roman"/>
                <w:szCs w:val="22"/>
              </w:rPr>
              <w:tab/>
              <w:t>Соглашение об изъятии земельного участка</w:t>
            </w:r>
          </w:p>
          <w:p w14:paraId="07CA3CE7" w14:textId="087B1A21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Cs w:val="22"/>
              </w:rPr>
              <w:t>59.</w:t>
            </w:r>
            <w:r w:rsidRPr="001567BF">
              <w:rPr>
                <w:rFonts w:ascii="Times New Roman" w:hAnsi="Times New Roman"/>
                <w:szCs w:val="22"/>
              </w:rPr>
              <w:tab/>
              <w:t>Решение суда, на основании которого изъят земельный участок</w:t>
            </w:r>
          </w:p>
        </w:tc>
      </w:tr>
      <w:tr w:rsidR="00BA7300" w:rsidRPr="001567BF" w14:paraId="5A165798" w14:textId="77777777" w:rsidTr="00920093">
        <w:tc>
          <w:tcPr>
            <w:tcW w:w="606" w:type="dxa"/>
          </w:tcPr>
          <w:p w14:paraId="33DA212C" w14:textId="514952F3" w:rsidR="00BA7300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2684" w:type="dxa"/>
          </w:tcPr>
          <w:p w14:paraId="52375E57" w14:textId="45725BCC" w:rsidR="00BA7300" w:rsidRPr="001567BF" w:rsidRDefault="00BA7300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 xml:space="preserve">60.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формируется земельный участок?</w:t>
            </w:r>
          </w:p>
        </w:tc>
        <w:tc>
          <w:tcPr>
            <w:tcW w:w="6457" w:type="dxa"/>
          </w:tcPr>
          <w:p w14:paraId="23C9EE25" w14:textId="3620A19E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567BF">
              <w:rPr>
                <w:rFonts w:ascii="Times New Roman" w:hAnsi="Times New Roman"/>
              </w:rPr>
              <w:t xml:space="preserve">61. </w:t>
            </w:r>
            <w:r w:rsidRPr="001567BF">
              <w:rPr>
                <w:rFonts w:ascii="Times New Roman" w:hAnsi="Times New Roman"/>
              </w:rPr>
              <w:tab/>
              <w:t>Схема расположения земельного участка</w:t>
            </w:r>
          </w:p>
          <w:p w14:paraId="14C1C974" w14:textId="77777777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567BF">
              <w:rPr>
                <w:rFonts w:ascii="Times New Roman" w:hAnsi="Times New Roman"/>
              </w:rPr>
              <w:t>62.</w:t>
            </w:r>
            <w:r w:rsidRPr="001567BF">
              <w:rPr>
                <w:rFonts w:ascii="Times New Roman" w:hAnsi="Times New Roman"/>
              </w:rPr>
              <w:tab/>
              <w:t>Утверждённый проект межевания территории</w:t>
            </w:r>
          </w:p>
          <w:p w14:paraId="312B02C7" w14:textId="695A209C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63.</w:t>
            </w:r>
            <w:r w:rsidRPr="001567BF">
              <w:rPr>
                <w:rFonts w:ascii="Times New Roman" w:hAnsi="Times New Roman"/>
              </w:rPr>
              <w:tab/>
              <w:t>Проектная документация лесных участков</w:t>
            </w:r>
          </w:p>
        </w:tc>
      </w:tr>
      <w:tr w:rsidR="00BA7300" w:rsidRPr="001567BF" w14:paraId="2F1228DF" w14:textId="77777777" w:rsidTr="00D33874">
        <w:tc>
          <w:tcPr>
            <w:tcW w:w="9747" w:type="dxa"/>
            <w:gridSpan w:val="3"/>
          </w:tcPr>
          <w:p w14:paraId="5E9902ED" w14:textId="5F77D7E2" w:rsidR="00BA7300" w:rsidRPr="001567BF" w:rsidRDefault="00BA7300" w:rsidP="00BA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1567BF">
              <w:rPr>
                <w:rFonts w:ascii="Times New Roman" w:hAnsi="Times New Roman"/>
                <w:szCs w:val="22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подуслуги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постоянное (бессрочное) пользование)»</w:t>
            </w:r>
            <w:proofErr w:type="gramEnd"/>
          </w:p>
        </w:tc>
      </w:tr>
      <w:tr w:rsidR="003A0089" w:rsidRPr="001567BF" w14:paraId="25B98B08" w14:textId="77777777" w:rsidTr="00920093">
        <w:tc>
          <w:tcPr>
            <w:tcW w:w="606" w:type="dxa"/>
          </w:tcPr>
          <w:p w14:paraId="66B6C6A1" w14:textId="6DA06CC7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2684" w:type="dxa"/>
          </w:tcPr>
          <w:p w14:paraId="0CEF039B" w14:textId="67B67761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6457" w:type="dxa"/>
          </w:tcPr>
          <w:p w14:paraId="6AD0B2B7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2.</w:t>
            </w:r>
            <w:r w:rsidRPr="001567BF">
              <w:rPr>
                <w:rFonts w:ascii="Times New Roman" w:hAnsi="Times New Roman"/>
                <w:szCs w:val="22"/>
              </w:rPr>
              <w:tab/>
              <w:t>Заявитель</w:t>
            </w:r>
          </w:p>
          <w:p w14:paraId="486A011D" w14:textId="63650C7E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3.</w:t>
            </w:r>
            <w:r w:rsidRPr="001567BF">
              <w:rPr>
                <w:rFonts w:ascii="Times New Roman" w:hAnsi="Times New Roman"/>
                <w:szCs w:val="22"/>
              </w:rPr>
              <w:tab/>
              <w:t>Представитель</w:t>
            </w:r>
          </w:p>
        </w:tc>
      </w:tr>
      <w:tr w:rsidR="003A0089" w:rsidRPr="001567BF" w14:paraId="311130AC" w14:textId="77777777" w:rsidTr="00920093">
        <w:tc>
          <w:tcPr>
            <w:tcW w:w="606" w:type="dxa"/>
          </w:tcPr>
          <w:p w14:paraId="5A176F0C" w14:textId="606621E7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684" w:type="dxa"/>
          </w:tcPr>
          <w:p w14:paraId="500C0197" w14:textId="5E0EAF02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>4. К какой категории относится заявитель?</w:t>
            </w:r>
          </w:p>
        </w:tc>
        <w:tc>
          <w:tcPr>
            <w:tcW w:w="6457" w:type="dxa"/>
          </w:tcPr>
          <w:p w14:paraId="74247CD7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5.</w:t>
            </w:r>
            <w:r w:rsidRPr="001567BF">
              <w:rPr>
                <w:rFonts w:ascii="Times New Roman" w:hAnsi="Times New Roman"/>
                <w:szCs w:val="22"/>
              </w:rPr>
              <w:tab/>
              <w:t>Государственное или муниципальное учреждение</w:t>
            </w:r>
          </w:p>
          <w:p w14:paraId="36D64C67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6.</w:t>
            </w:r>
            <w:r w:rsidRPr="001567BF">
              <w:rPr>
                <w:rFonts w:ascii="Times New Roman" w:hAnsi="Times New Roman"/>
                <w:szCs w:val="22"/>
              </w:rPr>
              <w:tab/>
              <w:t>Казенное предприятие</w:t>
            </w:r>
          </w:p>
          <w:p w14:paraId="77A5DCB6" w14:textId="563DCE7A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7.</w:t>
            </w:r>
            <w:r w:rsidRPr="001567BF">
              <w:rPr>
                <w:rFonts w:ascii="Times New Roman" w:hAnsi="Times New Roman"/>
                <w:szCs w:val="22"/>
              </w:rPr>
              <w:tab/>
              <w:t>Центр исторического наследия Президента Российской Федерации</w:t>
            </w:r>
          </w:p>
        </w:tc>
      </w:tr>
      <w:tr w:rsidR="003A0089" w:rsidRPr="001567BF" w14:paraId="2F572FBB" w14:textId="77777777" w:rsidTr="00920093">
        <w:tc>
          <w:tcPr>
            <w:tcW w:w="606" w:type="dxa"/>
          </w:tcPr>
          <w:p w14:paraId="7B850861" w14:textId="2AB6333A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2684" w:type="dxa"/>
          </w:tcPr>
          <w:p w14:paraId="399F5F89" w14:textId="745CD9B5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</w:rPr>
              <w:t xml:space="preserve">8. На </w:t>
            </w:r>
            <w:proofErr w:type="gramStart"/>
            <w:r w:rsidRPr="001567BF">
              <w:rPr>
                <w:rFonts w:ascii="Times New Roman" w:hAnsi="Times New Roman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</w:rPr>
              <w:t xml:space="preserve"> какого документа формируется земельный участок?</w:t>
            </w:r>
          </w:p>
        </w:tc>
        <w:tc>
          <w:tcPr>
            <w:tcW w:w="6457" w:type="dxa"/>
          </w:tcPr>
          <w:p w14:paraId="01F96C50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9.</w:t>
            </w:r>
            <w:r w:rsidRPr="001567BF">
              <w:rPr>
                <w:rFonts w:ascii="Times New Roman" w:hAnsi="Times New Roman"/>
                <w:szCs w:val="22"/>
              </w:rPr>
              <w:tab/>
              <w:t>Схема расположения земельного участка</w:t>
            </w:r>
          </w:p>
          <w:p w14:paraId="58BCF11C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10.</w:t>
            </w:r>
            <w:r w:rsidRPr="001567BF">
              <w:rPr>
                <w:rFonts w:ascii="Times New Roman" w:hAnsi="Times New Roman"/>
                <w:szCs w:val="22"/>
              </w:rPr>
              <w:tab/>
              <w:t>Утверждённый проект межевания территории</w:t>
            </w:r>
          </w:p>
          <w:p w14:paraId="3220CCA2" w14:textId="637A93EB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11.</w:t>
            </w:r>
            <w:r w:rsidRPr="001567BF">
              <w:rPr>
                <w:rFonts w:ascii="Times New Roman" w:hAnsi="Times New Roman"/>
                <w:szCs w:val="22"/>
              </w:rPr>
              <w:tab/>
              <w:t>Проектная документация лесных участков</w:t>
            </w:r>
          </w:p>
        </w:tc>
      </w:tr>
      <w:tr w:rsidR="003A0089" w:rsidRPr="001567BF" w14:paraId="6BE6875D" w14:textId="77777777" w:rsidTr="00D33874">
        <w:tc>
          <w:tcPr>
            <w:tcW w:w="9747" w:type="dxa"/>
            <w:gridSpan w:val="3"/>
          </w:tcPr>
          <w:p w14:paraId="019C7FFC" w14:textId="2FF2CC48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1567BF">
              <w:rPr>
                <w:rFonts w:ascii="Times New Roman" w:hAnsi="Times New Roman"/>
                <w:szCs w:val="22"/>
              </w:rPr>
              <w:t>подуслуги</w:t>
            </w:r>
            <w:proofErr w:type="spellEnd"/>
            <w:r w:rsidRPr="001567BF">
              <w:rPr>
                <w:rFonts w:ascii="Times New Roman" w:hAnsi="Times New Roman"/>
                <w:szCs w:val="22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</w:t>
            </w:r>
          </w:p>
        </w:tc>
      </w:tr>
      <w:tr w:rsidR="003A0089" w:rsidRPr="001567BF" w14:paraId="258119C5" w14:textId="77777777" w:rsidTr="00920093">
        <w:tc>
          <w:tcPr>
            <w:tcW w:w="606" w:type="dxa"/>
          </w:tcPr>
          <w:p w14:paraId="05E3EA0F" w14:textId="5966EFE4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2684" w:type="dxa"/>
          </w:tcPr>
          <w:p w14:paraId="1396F66D" w14:textId="06F9F3AE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1. Кто обращается за услугой?</w:t>
            </w:r>
          </w:p>
        </w:tc>
        <w:tc>
          <w:tcPr>
            <w:tcW w:w="6457" w:type="dxa"/>
          </w:tcPr>
          <w:p w14:paraId="65E13F6B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2.</w:t>
            </w:r>
            <w:r w:rsidRPr="001567BF">
              <w:rPr>
                <w:rFonts w:ascii="Times New Roman" w:hAnsi="Times New Roman"/>
                <w:szCs w:val="22"/>
              </w:rPr>
              <w:tab/>
              <w:t>Заявитель</w:t>
            </w:r>
          </w:p>
          <w:p w14:paraId="2178772F" w14:textId="0D4AD61F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3.</w:t>
            </w:r>
            <w:r w:rsidRPr="001567BF">
              <w:rPr>
                <w:rFonts w:ascii="Times New Roman" w:hAnsi="Times New Roman"/>
                <w:szCs w:val="22"/>
              </w:rPr>
              <w:tab/>
              <w:t>Представитель</w:t>
            </w:r>
          </w:p>
        </w:tc>
      </w:tr>
      <w:tr w:rsidR="003A0089" w:rsidRPr="001567BF" w14:paraId="7551867A" w14:textId="77777777" w:rsidTr="00920093">
        <w:tc>
          <w:tcPr>
            <w:tcW w:w="606" w:type="dxa"/>
          </w:tcPr>
          <w:p w14:paraId="64C67048" w14:textId="5D0DD678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2684" w:type="dxa"/>
          </w:tcPr>
          <w:p w14:paraId="2BCE7291" w14:textId="3E061F5F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4. К какой категории относится заявитель?</w:t>
            </w:r>
          </w:p>
        </w:tc>
        <w:tc>
          <w:tcPr>
            <w:tcW w:w="6457" w:type="dxa"/>
          </w:tcPr>
          <w:p w14:paraId="2C0D4D6F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5.</w:t>
            </w:r>
            <w:r w:rsidRPr="001567BF">
              <w:rPr>
                <w:rFonts w:ascii="Times New Roman" w:hAnsi="Times New Roman"/>
                <w:szCs w:val="22"/>
              </w:rPr>
              <w:tab/>
              <w:t>Физическое лицо (ФЛ)</w:t>
            </w:r>
          </w:p>
          <w:p w14:paraId="15606714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6.</w:t>
            </w:r>
            <w:r w:rsidRPr="001567BF">
              <w:rPr>
                <w:rFonts w:ascii="Times New Roman" w:hAnsi="Times New Roman"/>
                <w:szCs w:val="22"/>
              </w:rPr>
              <w:tab/>
              <w:t>Индивидуальный предприниматель (ИП)</w:t>
            </w:r>
          </w:p>
          <w:p w14:paraId="2A0DFA8C" w14:textId="2E5F363F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7.</w:t>
            </w:r>
            <w:r w:rsidRPr="001567BF">
              <w:rPr>
                <w:rFonts w:ascii="Times New Roman" w:hAnsi="Times New Roman"/>
                <w:szCs w:val="22"/>
              </w:rPr>
              <w:tab/>
              <w:t>Юридическое лицо (ЮЛ)</w:t>
            </w:r>
          </w:p>
        </w:tc>
      </w:tr>
      <w:tr w:rsidR="003A0089" w:rsidRPr="001567BF" w14:paraId="17C5AB2B" w14:textId="77777777" w:rsidTr="00920093">
        <w:tc>
          <w:tcPr>
            <w:tcW w:w="606" w:type="dxa"/>
          </w:tcPr>
          <w:p w14:paraId="53A0EA4F" w14:textId="76E98EDC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2684" w:type="dxa"/>
          </w:tcPr>
          <w:p w14:paraId="5F49B96E" w14:textId="0BEE4C18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8. Заявитель является иностранным юридическим лицом?</w:t>
            </w:r>
          </w:p>
        </w:tc>
        <w:tc>
          <w:tcPr>
            <w:tcW w:w="6457" w:type="dxa"/>
          </w:tcPr>
          <w:p w14:paraId="193B3DCF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9.</w:t>
            </w:r>
            <w:r w:rsidRPr="001567BF">
              <w:rPr>
                <w:rFonts w:ascii="Times New Roman" w:hAnsi="Times New Roman"/>
                <w:szCs w:val="22"/>
              </w:rPr>
              <w:tab/>
              <w:t>Юридическое лицо зарегистрировано в РФ</w:t>
            </w:r>
          </w:p>
          <w:p w14:paraId="2A5B9DE9" w14:textId="10BEE5A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10.</w:t>
            </w:r>
            <w:r w:rsidRPr="001567BF">
              <w:rPr>
                <w:rFonts w:ascii="Times New Roman" w:hAnsi="Times New Roman"/>
                <w:szCs w:val="22"/>
              </w:rPr>
              <w:tab/>
              <w:t>Иностранное юридическое лицо</w:t>
            </w:r>
          </w:p>
        </w:tc>
      </w:tr>
      <w:tr w:rsidR="003A0089" w:rsidRPr="001567BF" w14:paraId="503CA615" w14:textId="77777777" w:rsidTr="00920093">
        <w:tc>
          <w:tcPr>
            <w:tcW w:w="606" w:type="dxa"/>
          </w:tcPr>
          <w:p w14:paraId="15445AF4" w14:textId="791A82E2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2684" w:type="dxa"/>
          </w:tcPr>
          <w:p w14:paraId="7A61FD4E" w14:textId="4FE9DA42" w:rsidR="003A0089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11. К какой категории относится заявитель (физическое лицо)?</w:t>
            </w:r>
          </w:p>
        </w:tc>
        <w:tc>
          <w:tcPr>
            <w:tcW w:w="6457" w:type="dxa"/>
          </w:tcPr>
          <w:p w14:paraId="6E18E0C0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12.</w:t>
            </w:r>
            <w:r w:rsidRPr="001567BF">
              <w:rPr>
                <w:rFonts w:ascii="Times New Roman" w:hAnsi="Times New Roman"/>
                <w:szCs w:val="22"/>
              </w:rPr>
              <w:tab/>
              <w:t>Гражданин, которому участок предоставлен в безвозмездное пользование</w:t>
            </w:r>
          </w:p>
          <w:p w14:paraId="4B730AFA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13.</w:t>
            </w:r>
            <w:r w:rsidRPr="001567BF">
              <w:rPr>
                <w:rFonts w:ascii="Times New Roman" w:hAnsi="Times New Roman"/>
                <w:szCs w:val="22"/>
              </w:rPr>
              <w:tab/>
              <w:t>Граждане, имеющие трех и более детей</w:t>
            </w:r>
          </w:p>
          <w:p w14:paraId="177901F3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14.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уполномоченное садовым или огородническим товариществом</w:t>
            </w:r>
          </w:p>
          <w:p w14:paraId="184C74B0" w14:textId="77777777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15.</w:t>
            </w:r>
            <w:r w:rsidRPr="001567BF">
              <w:rPr>
                <w:rFonts w:ascii="Times New Roman" w:hAnsi="Times New Roman"/>
                <w:szCs w:val="22"/>
              </w:rPr>
              <w:tab/>
              <w:t>Работник по установленной законодательством специальности</w:t>
            </w:r>
          </w:p>
          <w:p w14:paraId="1C3FA228" w14:textId="48253A43" w:rsidR="003A0089" w:rsidRPr="001567BF" w:rsidRDefault="003A0089" w:rsidP="003A0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16.</w:t>
            </w:r>
            <w:r w:rsidRPr="001567BF">
              <w:rPr>
                <w:rFonts w:ascii="Times New Roman" w:hAnsi="Times New Roman"/>
                <w:szCs w:val="22"/>
              </w:rPr>
              <w:tab/>
              <w:t>Иные категории</w:t>
            </w:r>
          </w:p>
        </w:tc>
      </w:tr>
      <w:tr w:rsidR="00600531" w:rsidRPr="001567BF" w14:paraId="31FC2EBE" w14:textId="77777777" w:rsidTr="00920093">
        <w:tc>
          <w:tcPr>
            <w:tcW w:w="606" w:type="dxa"/>
          </w:tcPr>
          <w:p w14:paraId="41BC4D65" w14:textId="479E2104" w:rsidR="00600531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2684" w:type="dxa"/>
          </w:tcPr>
          <w:p w14:paraId="6FF1E664" w14:textId="28BE7052" w:rsidR="00600531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17. Право на исходный земельный участок зарегистрировано в ЕГРН?</w:t>
            </w:r>
          </w:p>
        </w:tc>
        <w:tc>
          <w:tcPr>
            <w:tcW w:w="6457" w:type="dxa"/>
          </w:tcPr>
          <w:p w14:paraId="50993D0D" w14:textId="77777777" w:rsidR="005F6A13" w:rsidRPr="001567BF" w:rsidRDefault="005F6A13" w:rsidP="005F6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18.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2E208E34" w14:textId="21C7FCE8" w:rsidR="00600531" w:rsidRPr="001567BF" w:rsidRDefault="005F6A13" w:rsidP="005F6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19.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600531" w:rsidRPr="001567BF" w14:paraId="033AE355" w14:textId="77777777" w:rsidTr="00920093">
        <w:tc>
          <w:tcPr>
            <w:tcW w:w="606" w:type="dxa"/>
          </w:tcPr>
          <w:p w14:paraId="3299FE4C" w14:textId="1865704B" w:rsidR="00600531" w:rsidRPr="001567BF" w:rsidRDefault="003A0089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7BF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2684" w:type="dxa"/>
          </w:tcPr>
          <w:p w14:paraId="58BD8A31" w14:textId="2CE7BE46" w:rsidR="00600531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20. К какой категории относится заявитель </w:t>
            </w:r>
            <w:r w:rsidRPr="001567BF">
              <w:rPr>
                <w:rFonts w:ascii="Times New Roman" w:hAnsi="Times New Roman"/>
                <w:szCs w:val="22"/>
              </w:rPr>
              <w:lastRenderedPageBreak/>
              <w:t>(индивидуальный предприниматель)?</w:t>
            </w:r>
          </w:p>
        </w:tc>
        <w:tc>
          <w:tcPr>
            <w:tcW w:w="6457" w:type="dxa"/>
          </w:tcPr>
          <w:p w14:paraId="39502319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21.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развитии застроенной территории</w:t>
            </w:r>
          </w:p>
          <w:p w14:paraId="7A6B58CE" w14:textId="525F4AAD" w:rsidR="00600531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22.</w:t>
            </w:r>
            <w:r w:rsidRPr="001567BF">
              <w:rPr>
                <w:rFonts w:ascii="Times New Roman" w:hAnsi="Times New Roman"/>
                <w:szCs w:val="22"/>
              </w:rPr>
              <w:tab/>
              <w:t>Иные категории</w:t>
            </w:r>
          </w:p>
        </w:tc>
      </w:tr>
      <w:tr w:rsidR="00920093" w:rsidRPr="001567BF" w14:paraId="0BEB48E8" w14:textId="77777777" w:rsidTr="00920093">
        <w:tc>
          <w:tcPr>
            <w:tcW w:w="606" w:type="dxa"/>
          </w:tcPr>
          <w:p w14:paraId="052FD72D" w14:textId="0691BEEC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lastRenderedPageBreak/>
              <w:t>98</w:t>
            </w:r>
          </w:p>
        </w:tc>
        <w:tc>
          <w:tcPr>
            <w:tcW w:w="2684" w:type="dxa"/>
          </w:tcPr>
          <w:p w14:paraId="175E7BAC" w14:textId="512B53CD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23. К какой категории относится заявитель (юридическое лицо)?</w:t>
            </w:r>
          </w:p>
        </w:tc>
        <w:tc>
          <w:tcPr>
            <w:tcW w:w="6457" w:type="dxa"/>
          </w:tcPr>
          <w:p w14:paraId="02C052D0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24.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с которым заключен договор о развитии застроенной территории</w:t>
            </w:r>
          </w:p>
          <w:p w14:paraId="2735A166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25.</w:t>
            </w:r>
            <w:r w:rsidRPr="001567BF">
              <w:rPr>
                <w:rFonts w:ascii="Times New Roman" w:hAnsi="Times New Roman"/>
                <w:szCs w:val="22"/>
              </w:rPr>
              <w:tab/>
              <w:t>Религиозная организация-собственник здания или сооружения</w:t>
            </w:r>
          </w:p>
          <w:p w14:paraId="4F7D837F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26.</w:t>
            </w:r>
            <w:r w:rsidRPr="001567BF">
              <w:rPr>
                <w:rFonts w:ascii="Times New Roman" w:hAnsi="Times New Roman"/>
                <w:szCs w:val="22"/>
              </w:rPr>
              <w:tab/>
              <w:t>Лицо, уполномоченное садовым или огородническим товариществом</w:t>
            </w:r>
          </w:p>
          <w:p w14:paraId="1D2A8DE2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27.</w:t>
            </w:r>
            <w:r w:rsidRPr="001567BF">
              <w:rPr>
                <w:rFonts w:ascii="Times New Roman" w:hAnsi="Times New Roman"/>
                <w:szCs w:val="22"/>
              </w:rPr>
              <w:tab/>
              <w:t>Некоммерческая организация, созданная гражданами</w:t>
            </w:r>
          </w:p>
          <w:p w14:paraId="0491DC6A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28.</w:t>
            </w:r>
            <w:r w:rsidRPr="001567BF">
              <w:rPr>
                <w:rFonts w:ascii="Times New Roman" w:hAnsi="Times New Roman"/>
                <w:szCs w:val="22"/>
              </w:rPr>
              <w:tab/>
              <w:t>Религиозная организаци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я-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землепользователь участка для сельскохозяйственного производства</w:t>
            </w:r>
          </w:p>
          <w:p w14:paraId="1EBB20F0" w14:textId="6AC182A8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29.</w:t>
            </w:r>
            <w:r w:rsidRPr="001567BF">
              <w:rPr>
                <w:rFonts w:ascii="Times New Roman" w:hAnsi="Times New Roman"/>
                <w:szCs w:val="22"/>
              </w:rPr>
              <w:tab/>
              <w:t>Научно-технологический центр (фонд)</w:t>
            </w:r>
          </w:p>
        </w:tc>
      </w:tr>
      <w:tr w:rsidR="00920093" w:rsidRPr="001567BF" w14:paraId="04F17462" w14:textId="77777777" w:rsidTr="00920093">
        <w:tc>
          <w:tcPr>
            <w:tcW w:w="606" w:type="dxa"/>
          </w:tcPr>
          <w:p w14:paraId="5C58A078" w14:textId="205616C3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99</w:t>
            </w:r>
          </w:p>
        </w:tc>
        <w:tc>
          <w:tcPr>
            <w:tcW w:w="2684" w:type="dxa"/>
          </w:tcPr>
          <w:p w14:paraId="4F10F5EB" w14:textId="063AB1AC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30. Право на здание или сооружение зарегистрировано в ЕГРН?</w:t>
            </w:r>
          </w:p>
        </w:tc>
        <w:tc>
          <w:tcPr>
            <w:tcW w:w="6457" w:type="dxa"/>
          </w:tcPr>
          <w:p w14:paraId="068BEFA2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31.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58B7241E" w14:textId="4174CF6D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32.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920093" w:rsidRPr="001567BF" w14:paraId="1E63EFA3" w14:textId="77777777" w:rsidTr="00920093">
        <w:tc>
          <w:tcPr>
            <w:tcW w:w="606" w:type="dxa"/>
          </w:tcPr>
          <w:p w14:paraId="3E0A9324" w14:textId="21B40511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684" w:type="dxa"/>
          </w:tcPr>
          <w:p w14:paraId="36BBA71E" w14:textId="14BED0EE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33. Право на земельный участок зарегистрировано в ЕГРН?</w:t>
            </w:r>
          </w:p>
        </w:tc>
        <w:tc>
          <w:tcPr>
            <w:tcW w:w="6457" w:type="dxa"/>
          </w:tcPr>
          <w:p w14:paraId="7532B038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34.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5806F7F9" w14:textId="349F4F74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35.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920093" w:rsidRPr="001567BF" w14:paraId="235B0E9D" w14:textId="77777777" w:rsidTr="00920093">
        <w:tc>
          <w:tcPr>
            <w:tcW w:w="606" w:type="dxa"/>
          </w:tcPr>
          <w:p w14:paraId="7AED146E" w14:textId="123328EE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101</w:t>
            </w:r>
          </w:p>
        </w:tc>
        <w:tc>
          <w:tcPr>
            <w:tcW w:w="2684" w:type="dxa"/>
          </w:tcPr>
          <w:p w14:paraId="7435C674" w14:textId="7761EBD6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36. Право на исходный земельный участок зарегистрировано в ЕГРН?</w:t>
            </w:r>
          </w:p>
        </w:tc>
        <w:tc>
          <w:tcPr>
            <w:tcW w:w="6457" w:type="dxa"/>
          </w:tcPr>
          <w:p w14:paraId="30960451" w14:textId="3FC61785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37.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зарегистрировано в ЕГРН</w:t>
            </w:r>
          </w:p>
          <w:p w14:paraId="4E0B5224" w14:textId="4E87A332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39.</w:t>
            </w:r>
            <w:r w:rsidRPr="001567BF">
              <w:rPr>
                <w:rFonts w:ascii="Times New Roman" w:hAnsi="Times New Roman"/>
                <w:szCs w:val="22"/>
              </w:rPr>
              <w:tab/>
              <w:t>Право не зарегистрировано в ЕГРН</w:t>
            </w:r>
          </w:p>
        </w:tc>
      </w:tr>
      <w:tr w:rsidR="00920093" w:rsidRPr="001567BF" w14:paraId="30DFF378" w14:textId="77777777" w:rsidTr="00920093">
        <w:tc>
          <w:tcPr>
            <w:tcW w:w="606" w:type="dxa"/>
          </w:tcPr>
          <w:p w14:paraId="774C6736" w14:textId="4FB5FE70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102</w:t>
            </w:r>
          </w:p>
        </w:tc>
        <w:tc>
          <w:tcPr>
            <w:tcW w:w="2684" w:type="dxa"/>
          </w:tcPr>
          <w:p w14:paraId="49207C13" w14:textId="02A1657C" w:rsidR="00920093" w:rsidRPr="001567BF" w:rsidRDefault="00920093" w:rsidP="0071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 xml:space="preserve">39. На </w:t>
            </w:r>
            <w:proofErr w:type="gramStart"/>
            <w:r w:rsidRPr="001567BF">
              <w:rPr>
                <w:rFonts w:ascii="Times New Roman" w:hAnsi="Times New Roman"/>
                <w:szCs w:val="22"/>
              </w:rPr>
              <w:t>основании</w:t>
            </w:r>
            <w:proofErr w:type="gramEnd"/>
            <w:r w:rsidRPr="001567BF">
              <w:rPr>
                <w:rFonts w:ascii="Times New Roman" w:hAnsi="Times New Roman"/>
                <w:szCs w:val="22"/>
              </w:rPr>
              <w:t xml:space="preserve"> какого документа формируется земельный участок?</w:t>
            </w:r>
          </w:p>
        </w:tc>
        <w:tc>
          <w:tcPr>
            <w:tcW w:w="6457" w:type="dxa"/>
          </w:tcPr>
          <w:p w14:paraId="1D2928DD" w14:textId="77777777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40.</w:t>
            </w:r>
            <w:r w:rsidRPr="001567BF">
              <w:rPr>
                <w:rFonts w:ascii="Times New Roman" w:hAnsi="Times New Roman"/>
                <w:szCs w:val="22"/>
              </w:rPr>
              <w:tab/>
              <w:t>Схема расположения земельного участка</w:t>
            </w:r>
          </w:p>
          <w:p w14:paraId="7E44CFAC" w14:textId="4F116BE5" w:rsidR="00920093" w:rsidRPr="001567BF" w:rsidRDefault="00920093" w:rsidP="0092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567BF">
              <w:rPr>
                <w:rFonts w:ascii="Times New Roman" w:hAnsi="Times New Roman"/>
                <w:szCs w:val="22"/>
              </w:rPr>
              <w:t>41.</w:t>
            </w:r>
            <w:r w:rsidRPr="001567BF">
              <w:rPr>
                <w:rFonts w:ascii="Times New Roman" w:hAnsi="Times New Roman"/>
                <w:szCs w:val="22"/>
              </w:rPr>
              <w:tab/>
              <w:t>Утверждённый проект межевания территории</w:t>
            </w:r>
          </w:p>
        </w:tc>
      </w:tr>
    </w:tbl>
    <w:p w14:paraId="4795B9AA" w14:textId="77777777" w:rsidR="00600531" w:rsidRPr="001567BF" w:rsidRDefault="00600531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56009230" w14:textId="77777777" w:rsidR="00600531" w:rsidRPr="001567BF" w:rsidRDefault="00600531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091C06C6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133C9859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16AD4D93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1185BF92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5312FC3C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636C7B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4566A0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7EEDF4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7B7DC9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495612F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BE27C2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7081597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313313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8124FC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74C384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17D9558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D70426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8C6DB9A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E38CD2" w14:textId="77777777" w:rsidR="003A0089" w:rsidRPr="001567BF" w:rsidRDefault="003A0089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F516B3" w14:textId="77777777" w:rsidR="00600531" w:rsidRPr="001567BF" w:rsidRDefault="00600531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B74B402" w14:textId="77777777" w:rsidR="00600531" w:rsidRPr="001567BF" w:rsidRDefault="00600531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86E6E7A" w14:textId="77777777" w:rsidR="00762EA7" w:rsidRPr="001567BF" w:rsidRDefault="00762EA7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F90F4DF" w14:textId="77777777" w:rsidR="00762EA7" w:rsidRPr="001567BF" w:rsidRDefault="00762EA7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70ECB7B" w14:textId="77777777" w:rsidR="00762EA7" w:rsidRPr="001567BF" w:rsidRDefault="00762EA7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A0F791" w14:textId="77777777" w:rsidR="00762EA7" w:rsidRPr="001567BF" w:rsidRDefault="00762EA7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3B57CE" w14:textId="77777777" w:rsidR="00713A2D" w:rsidRPr="00E44B04" w:rsidRDefault="00713A2D" w:rsidP="00E44B04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44B04"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14:paraId="2EA476F8" w14:textId="3823482C" w:rsidR="00713A2D" w:rsidRPr="00E44B04" w:rsidRDefault="006E3962" w:rsidP="00E44B0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713A2D" w:rsidRPr="00E44B04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7674C8C1" w14:textId="3C948645" w:rsidR="00713A2D" w:rsidRPr="00E44B04" w:rsidRDefault="00E44B04" w:rsidP="00E44B0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44B0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«Предварительное согласование предоставления земельного участка, на территории Новооскольского </w:t>
      </w:r>
      <w:r w:rsidR="00686346">
        <w:rPr>
          <w:rFonts w:ascii="Times New Roman" w:hAnsi="Times New Roman"/>
          <w:sz w:val="24"/>
          <w:szCs w:val="24"/>
        </w:rPr>
        <w:t xml:space="preserve">муниципального </w:t>
      </w:r>
      <w:r w:rsidRPr="00E44B04">
        <w:rPr>
          <w:rFonts w:ascii="Times New Roman" w:hAnsi="Times New Roman"/>
          <w:sz w:val="24"/>
          <w:szCs w:val="24"/>
        </w:rPr>
        <w:t>округа</w:t>
      </w:r>
      <w:r w:rsidR="006E3962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D26B9C">
        <w:rPr>
          <w:rFonts w:ascii="Times New Roman" w:hAnsi="Times New Roman"/>
          <w:sz w:val="24"/>
          <w:szCs w:val="24"/>
        </w:rPr>
        <w:t>»</w:t>
      </w:r>
    </w:p>
    <w:p w14:paraId="79468AF2" w14:textId="77777777"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224D696A" w14:textId="77777777"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14:paraId="0ED1D8F5" w14:textId="77777777" w:rsidR="00713A2D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и (или) ошибок в выданных в результате предоставления </w:t>
      </w:r>
      <w:r w:rsidR="00186B4F">
        <w:rPr>
          <w:b/>
          <w:bCs/>
          <w:sz w:val="26"/>
          <w:szCs w:val="26"/>
        </w:rPr>
        <w:t xml:space="preserve">муниципальной 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14:paraId="7E06DF0B" w14:textId="77777777" w:rsidR="00E44B04" w:rsidRPr="00B378E8" w:rsidRDefault="00E44B04" w:rsidP="00713A2D">
      <w:pPr>
        <w:pStyle w:val="Default"/>
        <w:jc w:val="center"/>
        <w:rPr>
          <w:sz w:val="26"/>
          <w:szCs w:val="26"/>
        </w:rPr>
      </w:pPr>
    </w:p>
    <w:p w14:paraId="237CF37E" w14:textId="77777777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14:paraId="0B95DD01" w14:textId="77777777"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14:paraId="0F4C13A2" w14:textId="77777777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 </w:t>
      </w:r>
    </w:p>
    <w:p w14:paraId="4DE7AAE1" w14:textId="2113DD4E" w:rsidR="00713A2D" w:rsidRPr="00B378E8" w:rsidRDefault="00713A2D" w:rsidP="00E44B04">
      <w:pPr>
        <w:pStyle w:val="Default"/>
        <w:ind w:left="4962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  <w:r w:rsidR="00E44B04">
        <w:rPr>
          <w:i/>
          <w:iCs/>
          <w:sz w:val="20"/>
          <w:szCs w:val="20"/>
        </w:rPr>
        <w:t>,</w:t>
      </w:r>
      <w:r w:rsidRPr="00B378E8">
        <w:rPr>
          <w:i/>
          <w:iCs/>
          <w:sz w:val="20"/>
          <w:szCs w:val="20"/>
        </w:rPr>
        <w:t xml:space="preserve"> юридического лица)</w:t>
      </w:r>
    </w:p>
    <w:p w14:paraId="4B9348CA" w14:textId="77777777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_________________________________ </w:t>
      </w:r>
    </w:p>
    <w:p w14:paraId="6C5C390F" w14:textId="77777777" w:rsidR="00713A2D" w:rsidRPr="00B378E8" w:rsidRDefault="00713A2D" w:rsidP="00E44B04">
      <w:pPr>
        <w:pStyle w:val="Default"/>
        <w:ind w:left="4962"/>
        <w:rPr>
          <w:i/>
          <w:iCs/>
          <w:sz w:val="20"/>
          <w:szCs w:val="20"/>
        </w:rPr>
      </w:pPr>
      <w:proofErr w:type="gramStart"/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14:paraId="2905DFD3" w14:textId="77777777" w:rsidR="00713A2D" w:rsidRPr="00B378E8" w:rsidRDefault="00713A2D" w:rsidP="00E44B04">
      <w:pPr>
        <w:pStyle w:val="Default"/>
        <w:ind w:left="4962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14:paraId="6168605E" w14:textId="77777777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14:paraId="7C45D142" w14:textId="11B52515" w:rsidR="00713A2D" w:rsidRPr="00B378E8" w:rsidRDefault="00713A2D" w:rsidP="00E44B04">
      <w:pPr>
        <w:pStyle w:val="Default"/>
        <w:ind w:left="4962"/>
        <w:rPr>
          <w:sz w:val="20"/>
          <w:szCs w:val="20"/>
        </w:rPr>
      </w:pPr>
      <w:proofErr w:type="gramStart"/>
      <w:r w:rsidRPr="00B378E8">
        <w:rPr>
          <w:i/>
          <w:iCs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</w:t>
      </w:r>
      <w:r w:rsidR="006E3962">
        <w:rPr>
          <w:i/>
          <w:iCs/>
          <w:sz w:val="20"/>
          <w:szCs w:val="20"/>
        </w:rPr>
        <w:t xml:space="preserve"> СНИЛС, гражданство</w:t>
      </w:r>
      <w:r w:rsidRPr="00B378E8">
        <w:rPr>
          <w:i/>
          <w:iCs/>
          <w:sz w:val="20"/>
          <w:szCs w:val="20"/>
        </w:rPr>
        <w:t xml:space="preserve"> адрес электронной почты, адрес регистрации уполномоченного лица)</w:t>
      </w:r>
      <w:proofErr w:type="gramEnd"/>
    </w:p>
    <w:p w14:paraId="1D79CC63" w14:textId="77777777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14:paraId="64A2ABBC" w14:textId="77777777" w:rsidR="00713A2D" w:rsidRPr="00B378E8" w:rsidRDefault="00713A2D" w:rsidP="00E44B04">
      <w:pPr>
        <w:pStyle w:val="Default"/>
        <w:ind w:left="4962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(данные представителя заявителя) </w:t>
      </w:r>
    </w:p>
    <w:p w14:paraId="4FA326DC" w14:textId="77777777"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</w:p>
    <w:p w14:paraId="41169E6A" w14:textId="77777777"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</w:t>
      </w:r>
    </w:p>
    <w:p w14:paraId="1BC80FD8" w14:textId="77777777"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14:paraId="651481F2" w14:textId="77777777"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в результате предоставления </w:t>
      </w:r>
      <w:r w:rsidR="00186B4F">
        <w:rPr>
          <w:b/>
          <w:bCs/>
          <w:sz w:val="26"/>
          <w:szCs w:val="26"/>
        </w:rPr>
        <w:t xml:space="preserve">муниципальной 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14:paraId="5ECA0EC2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08A50D42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3EFA5C37" w14:textId="77777777" w:rsidR="00713A2D" w:rsidRPr="00B378E8" w:rsidRDefault="00713A2D" w:rsidP="00713A2D">
      <w:pPr>
        <w:pStyle w:val="Default"/>
        <w:ind w:firstLine="709"/>
        <w:rPr>
          <w:sz w:val="26"/>
          <w:szCs w:val="26"/>
        </w:rPr>
      </w:pPr>
      <w:r w:rsidRPr="00B378E8">
        <w:rPr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14:paraId="25B08F83" w14:textId="77777777" w:rsidR="00713A2D" w:rsidRPr="00B378E8" w:rsidRDefault="00713A2D" w:rsidP="00713A2D">
      <w:pPr>
        <w:pStyle w:val="Default"/>
        <w:ind w:firstLine="709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186B4F">
        <w:rPr>
          <w:sz w:val="20"/>
          <w:szCs w:val="20"/>
        </w:rPr>
        <w:t xml:space="preserve">муниципальной </w:t>
      </w:r>
      <w:r w:rsidRPr="00B378E8">
        <w:rPr>
          <w:sz w:val="20"/>
          <w:szCs w:val="20"/>
        </w:rPr>
        <w:t xml:space="preserve"> услуги</w:t>
      </w:r>
    </w:p>
    <w:p w14:paraId="017E4CCA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65549DB3" w14:textId="77777777" w:rsidR="00713A2D" w:rsidRPr="00B378E8" w:rsidRDefault="00713A2D" w:rsidP="00713A2D">
      <w:pPr>
        <w:pStyle w:val="Default"/>
        <w:rPr>
          <w:sz w:val="26"/>
          <w:szCs w:val="26"/>
        </w:rPr>
      </w:pPr>
      <w:r w:rsidRPr="00B378E8">
        <w:rPr>
          <w:sz w:val="26"/>
          <w:szCs w:val="26"/>
        </w:rPr>
        <w:t xml:space="preserve">Приложение (при наличии): __________________________________________. </w:t>
      </w:r>
    </w:p>
    <w:p w14:paraId="7A32BE55" w14:textId="77777777"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378E8">
        <w:rPr>
          <w:sz w:val="20"/>
          <w:szCs w:val="20"/>
        </w:rPr>
        <w:t>прилагаются материалы, обосновывающие наличие</w:t>
      </w:r>
    </w:p>
    <w:p w14:paraId="07BCB42D" w14:textId="77777777"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B378E8">
        <w:rPr>
          <w:sz w:val="20"/>
          <w:szCs w:val="20"/>
        </w:rPr>
        <w:t>опечатки и (или) ошибки</w:t>
      </w:r>
    </w:p>
    <w:p w14:paraId="6D58C809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01FEE920" w14:textId="77777777" w:rsidR="00713A2D" w:rsidRPr="00B378E8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Подпись зая</w:t>
      </w:r>
      <w:r>
        <w:rPr>
          <w:rFonts w:ascii="Times New Roman" w:hAnsi="Times New Roman"/>
          <w:sz w:val="26"/>
          <w:szCs w:val="26"/>
        </w:rPr>
        <w:t>вителя __________________</w:t>
      </w:r>
      <w:r w:rsidRPr="00B378E8">
        <w:rPr>
          <w:rFonts w:ascii="Times New Roman" w:hAnsi="Times New Roman"/>
          <w:sz w:val="26"/>
          <w:szCs w:val="26"/>
        </w:rPr>
        <w:t xml:space="preserve">                           Дата _____________</w:t>
      </w:r>
    </w:p>
    <w:p w14:paraId="2B421AD0" w14:textId="77777777"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20B5B28" w14:textId="77777777"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13A2D" w:rsidSect="00FF1B68">
      <w:headerReference w:type="default" r:id="rId22"/>
      <w:pgSz w:w="11906" w:h="16838"/>
      <w:pgMar w:top="993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C71B2" w14:textId="77777777" w:rsidR="002E053F" w:rsidRDefault="002E053F">
      <w:pPr>
        <w:spacing w:after="0" w:line="240" w:lineRule="auto"/>
      </w:pPr>
      <w:r>
        <w:separator/>
      </w:r>
    </w:p>
  </w:endnote>
  <w:endnote w:type="continuationSeparator" w:id="0">
    <w:p w14:paraId="171FF30B" w14:textId="77777777" w:rsidR="002E053F" w:rsidRDefault="002E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C453" w14:textId="77777777" w:rsidR="002E053F" w:rsidRDefault="002E053F">
      <w:pPr>
        <w:spacing w:after="0" w:line="240" w:lineRule="auto"/>
      </w:pPr>
      <w:r>
        <w:separator/>
      </w:r>
    </w:p>
  </w:footnote>
  <w:footnote w:type="continuationSeparator" w:id="0">
    <w:p w14:paraId="5D0125E8" w14:textId="77777777" w:rsidR="002E053F" w:rsidRDefault="002E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FFC8" w14:textId="14963EF2" w:rsidR="00453BC2" w:rsidRDefault="00453BC2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1171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4B9E7FFC" w14:textId="77777777" w:rsidR="00453BC2" w:rsidRDefault="00453BC2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BA"/>
    <w:multiLevelType w:val="multilevel"/>
    <w:tmpl w:val="50508C9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748A6"/>
    <w:multiLevelType w:val="multilevel"/>
    <w:tmpl w:val="8C40D414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5CF2"/>
    <w:multiLevelType w:val="multilevel"/>
    <w:tmpl w:val="D3A28056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12A3D"/>
    <w:multiLevelType w:val="multilevel"/>
    <w:tmpl w:val="3E3E4DDA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EA6FA9"/>
    <w:multiLevelType w:val="multilevel"/>
    <w:tmpl w:val="E33650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E5DEE"/>
    <w:multiLevelType w:val="multilevel"/>
    <w:tmpl w:val="828A66EA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4311F"/>
    <w:multiLevelType w:val="multilevel"/>
    <w:tmpl w:val="4202CC1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7560BE"/>
    <w:multiLevelType w:val="multilevel"/>
    <w:tmpl w:val="2A48948C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CB2DC0"/>
    <w:multiLevelType w:val="multilevel"/>
    <w:tmpl w:val="C444033A"/>
    <w:lvl w:ilvl="0">
      <w:start w:val="2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EF234A"/>
    <w:multiLevelType w:val="multilevel"/>
    <w:tmpl w:val="FD926794"/>
    <w:lvl w:ilvl="0">
      <w:start w:val="2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9B70F5"/>
    <w:multiLevelType w:val="multilevel"/>
    <w:tmpl w:val="85BC04B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CC54B5"/>
    <w:multiLevelType w:val="multilevel"/>
    <w:tmpl w:val="E36A0E5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BC4788"/>
    <w:multiLevelType w:val="multilevel"/>
    <w:tmpl w:val="FF66A65A"/>
    <w:lvl w:ilvl="0">
      <w:start w:val="2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775464"/>
    <w:multiLevelType w:val="multilevel"/>
    <w:tmpl w:val="9B56B8F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A72A11"/>
    <w:multiLevelType w:val="multilevel"/>
    <w:tmpl w:val="2B2A53C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AD1AA5"/>
    <w:multiLevelType w:val="multilevel"/>
    <w:tmpl w:val="A28EAC56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5541C5"/>
    <w:multiLevelType w:val="multilevel"/>
    <w:tmpl w:val="AF0E5D5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6917191"/>
    <w:multiLevelType w:val="multilevel"/>
    <w:tmpl w:val="2A22E7E0"/>
    <w:lvl w:ilvl="0">
      <w:start w:val="2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49011F"/>
    <w:multiLevelType w:val="multilevel"/>
    <w:tmpl w:val="86061C48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7E13BD"/>
    <w:multiLevelType w:val="multilevel"/>
    <w:tmpl w:val="BE6A800E"/>
    <w:lvl w:ilvl="0">
      <w:start w:val="2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C12C14"/>
    <w:multiLevelType w:val="multilevel"/>
    <w:tmpl w:val="4912A7F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E6C43D9"/>
    <w:multiLevelType w:val="multilevel"/>
    <w:tmpl w:val="23FA7F72"/>
    <w:lvl w:ilvl="0">
      <w:start w:val="1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926FBD"/>
    <w:multiLevelType w:val="multilevel"/>
    <w:tmpl w:val="0286315A"/>
    <w:lvl w:ilvl="0">
      <w:start w:val="2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C516B6"/>
    <w:multiLevelType w:val="multilevel"/>
    <w:tmpl w:val="F1A4E536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DB431F"/>
    <w:multiLevelType w:val="multilevel"/>
    <w:tmpl w:val="5D60859C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1322965"/>
    <w:multiLevelType w:val="multilevel"/>
    <w:tmpl w:val="982AF2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695C10"/>
    <w:multiLevelType w:val="multilevel"/>
    <w:tmpl w:val="4484D96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6E97C11"/>
    <w:multiLevelType w:val="multilevel"/>
    <w:tmpl w:val="D744016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80D468A"/>
    <w:multiLevelType w:val="multilevel"/>
    <w:tmpl w:val="C3C291FC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8F1701E"/>
    <w:multiLevelType w:val="multilevel"/>
    <w:tmpl w:val="F2C40CFA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79642D"/>
    <w:multiLevelType w:val="multilevel"/>
    <w:tmpl w:val="BCDCF182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BB08A9"/>
    <w:multiLevelType w:val="multilevel"/>
    <w:tmpl w:val="CC3CAD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DB6202"/>
    <w:multiLevelType w:val="multilevel"/>
    <w:tmpl w:val="8AB0E9DC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B291D"/>
    <w:multiLevelType w:val="multilevel"/>
    <w:tmpl w:val="0A14EBB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0881AD3"/>
    <w:multiLevelType w:val="multilevel"/>
    <w:tmpl w:val="9E32639A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1430EDB"/>
    <w:multiLevelType w:val="multilevel"/>
    <w:tmpl w:val="4F3037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2065EB8"/>
    <w:multiLevelType w:val="multilevel"/>
    <w:tmpl w:val="22F22A2C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320600"/>
    <w:multiLevelType w:val="multilevel"/>
    <w:tmpl w:val="A656B2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54A17B6"/>
    <w:multiLevelType w:val="multilevel"/>
    <w:tmpl w:val="C0B6B804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7F570A0"/>
    <w:multiLevelType w:val="multilevel"/>
    <w:tmpl w:val="F6F48052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97F0909"/>
    <w:multiLevelType w:val="multilevel"/>
    <w:tmpl w:val="943C50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A873F3"/>
    <w:multiLevelType w:val="multilevel"/>
    <w:tmpl w:val="2690B588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EB02DA"/>
    <w:multiLevelType w:val="multilevel"/>
    <w:tmpl w:val="0F8E2234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E20979"/>
    <w:multiLevelType w:val="multilevel"/>
    <w:tmpl w:val="4B88F458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BE75F53"/>
    <w:multiLevelType w:val="multilevel"/>
    <w:tmpl w:val="59323C5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C210F1D"/>
    <w:multiLevelType w:val="multilevel"/>
    <w:tmpl w:val="DB38A3B2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CAC411C"/>
    <w:multiLevelType w:val="multilevel"/>
    <w:tmpl w:val="0F383036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E7B282A"/>
    <w:multiLevelType w:val="multilevel"/>
    <w:tmpl w:val="FB70C10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E751E9"/>
    <w:multiLevelType w:val="multilevel"/>
    <w:tmpl w:val="5730385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A00E1E"/>
    <w:multiLevelType w:val="multilevel"/>
    <w:tmpl w:val="70749118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971C0D"/>
    <w:multiLevelType w:val="multilevel"/>
    <w:tmpl w:val="C23C178E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0EA251D"/>
    <w:multiLevelType w:val="multilevel"/>
    <w:tmpl w:val="136803D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83564E"/>
    <w:multiLevelType w:val="multilevel"/>
    <w:tmpl w:val="85BAC55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650C88"/>
    <w:multiLevelType w:val="multilevel"/>
    <w:tmpl w:val="DDEA1E00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9127503"/>
    <w:multiLevelType w:val="multilevel"/>
    <w:tmpl w:val="677ECF36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9FD3ECE"/>
    <w:multiLevelType w:val="multilevel"/>
    <w:tmpl w:val="4EC6809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B6A5477"/>
    <w:multiLevelType w:val="multilevel"/>
    <w:tmpl w:val="4126CF02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BFA02DC"/>
    <w:multiLevelType w:val="multilevel"/>
    <w:tmpl w:val="BA86251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CAE0733"/>
    <w:multiLevelType w:val="multilevel"/>
    <w:tmpl w:val="A348722E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DBB56D3"/>
    <w:multiLevelType w:val="multilevel"/>
    <w:tmpl w:val="2D36C13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00F06A7"/>
    <w:multiLevelType w:val="multilevel"/>
    <w:tmpl w:val="B792DAC2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07E25E7"/>
    <w:multiLevelType w:val="multilevel"/>
    <w:tmpl w:val="8CBC7D52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19D3EDC"/>
    <w:multiLevelType w:val="multilevel"/>
    <w:tmpl w:val="9586A17C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AB41D1"/>
    <w:multiLevelType w:val="multilevel"/>
    <w:tmpl w:val="82A473F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622124D"/>
    <w:multiLevelType w:val="multilevel"/>
    <w:tmpl w:val="A2A2BCC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69E29D3"/>
    <w:multiLevelType w:val="multilevel"/>
    <w:tmpl w:val="9B8A63B0"/>
    <w:lvl w:ilvl="0">
      <w:start w:val="2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75F290B"/>
    <w:multiLevelType w:val="multilevel"/>
    <w:tmpl w:val="9594DED6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7FF2878"/>
    <w:multiLevelType w:val="multilevel"/>
    <w:tmpl w:val="5D54CFE6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8FF6DF8"/>
    <w:multiLevelType w:val="multilevel"/>
    <w:tmpl w:val="224C2F0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91A781C"/>
    <w:multiLevelType w:val="multilevel"/>
    <w:tmpl w:val="39DE8AC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9556CCD"/>
    <w:multiLevelType w:val="multilevel"/>
    <w:tmpl w:val="8E8E8070"/>
    <w:lvl w:ilvl="0">
      <w:start w:val="2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9EC09CC"/>
    <w:multiLevelType w:val="multilevel"/>
    <w:tmpl w:val="02E4515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A9E2409"/>
    <w:multiLevelType w:val="multilevel"/>
    <w:tmpl w:val="602A9184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AAC3AA0"/>
    <w:multiLevelType w:val="multilevel"/>
    <w:tmpl w:val="A7BEC60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B161650"/>
    <w:multiLevelType w:val="multilevel"/>
    <w:tmpl w:val="4DC62A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EA6861"/>
    <w:multiLevelType w:val="multilevel"/>
    <w:tmpl w:val="535451E2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2B47E8"/>
    <w:multiLevelType w:val="multilevel"/>
    <w:tmpl w:val="9378F0A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4F3949"/>
    <w:multiLevelType w:val="multilevel"/>
    <w:tmpl w:val="E07EDADE"/>
    <w:lvl w:ilvl="0">
      <w:start w:val="2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2A810BF"/>
    <w:multiLevelType w:val="multilevel"/>
    <w:tmpl w:val="21EA83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4694F79"/>
    <w:multiLevelType w:val="multilevel"/>
    <w:tmpl w:val="5A12C4B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75D1723"/>
    <w:multiLevelType w:val="multilevel"/>
    <w:tmpl w:val="7ABE438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CDC70FF"/>
    <w:multiLevelType w:val="multilevel"/>
    <w:tmpl w:val="8DDA637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E1D298B"/>
    <w:multiLevelType w:val="multilevel"/>
    <w:tmpl w:val="F8E059F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EE46596"/>
    <w:multiLevelType w:val="multilevel"/>
    <w:tmpl w:val="ED18649C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03209CD"/>
    <w:multiLevelType w:val="hybridMultilevel"/>
    <w:tmpl w:val="747EA3A8"/>
    <w:lvl w:ilvl="0" w:tplc="665AFD92">
      <w:start w:val="12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B94BA0"/>
    <w:multiLevelType w:val="multilevel"/>
    <w:tmpl w:val="FA5091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14D75E3"/>
    <w:multiLevelType w:val="multilevel"/>
    <w:tmpl w:val="D01C829A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2F73079"/>
    <w:multiLevelType w:val="multilevel"/>
    <w:tmpl w:val="8BC23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3211924"/>
    <w:multiLevelType w:val="hybridMultilevel"/>
    <w:tmpl w:val="DCAA1FC2"/>
    <w:lvl w:ilvl="0" w:tplc="679AE078">
      <w:start w:val="12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C22CCC"/>
    <w:multiLevelType w:val="multilevel"/>
    <w:tmpl w:val="A16648A4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4C21076"/>
    <w:multiLevelType w:val="multilevel"/>
    <w:tmpl w:val="8670E5E4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66C4D4B"/>
    <w:multiLevelType w:val="multilevel"/>
    <w:tmpl w:val="DCE2545A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8494A7D"/>
    <w:multiLevelType w:val="multilevel"/>
    <w:tmpl w:val="BD249E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9230180"/>
    <w:multiLevelType w:val="multilevel"/>
    <w:tmpl w:val="54944548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9285027"/>
    <w:multiLevelType w:val="multilevel"/>
    <w:tmpl w:val="41E8B1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935296D"/>
    <w:multiLevelType w:val="multilevel"/>
    <w:tmpl w:val="DDF0E1C8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A200247"/>
    <w:multiLevelType w:val="multilevel"/>
    <w:tmpl w:val="2B98F13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AB008F9"/>
    <w:multiLevelType w:val="multilevel"/>
    <w:tmpl w:val="C04A52D4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B287239"/>
    <w:multiLevelType w:val="multilevel"/>
    <w:tmpl w:val="B08213BC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B76236B"/>
    <w:multiLevelType w:val="multilevel"/>
    <w:tmpl w:val="D562AC50"/>
    <w:lvl w:ilvl="0">
      <w:start w:val="2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BCC1794"/>
    <w:multiLevelType w:val="multilevel"/>
    <w:tmpl w:val="72CECDBC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BD02998"/>
    <w:multiLevelType w:val="multilevel"/>
    <w:tmpl w:val="D50A868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C1809FC"/>
    <w:multiLevelType w:val="multilevel"/>
    <w:tmpl w:val="8B84D49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C46572A"/>
    <w:multiLevelType w:val="multilevel"/>
    <w:tmpl w:val="3A5430C0"/>
    <w:lvl w:ilvl="0">
      <w:start w:val="2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DE3443D"/>
    <w:multiLevelType w:val="multilevel"/>
    <w:tmpl w:val="2AD21D0C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FD5502B"/>
    <w:multiLevelType w:val="multilevel"/>
    <w:tmpl w:val="7CCC22E0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88"/>
  </w:num>
  <w:num w:numId="3">
    <w:abstractNumId w:val="93"/>
  </w:num>
  <w:num w:numId="4">
    <w:abstractNumId w:val="31"/>
  </w:num>
  <w:num w:numId="5">
    <w:abstractNumId w:val="10"/>
  </w:num>
  <w:num w:numId="6">
    <w:abstractNumId w:val="74"/>
  </w:num>
  <w:num w:numId="7">
    <w:abstractNumId w:val="77"/>
  </w:num>
  <w:num w:numId="8">
    <w:abstractNumId w:val="20"/>
  </w:num>
  <w:num w:numId="9">
    <w:abstractNumId w:val="98"/>
  </w:num>
  <w:num w:numId="10">
    <w:abstractNumId w:val="13"/>
  </w:num>
  <w:num w:numId="11">
    <w:abstractNumId w:val="58"/>
  </w:num>
  <w:num w:numId="12">
    <w:abstractNumId w:val="24"/>
  </w:num>
  <w:num w:numId="13">
    <w:abstractNumId w:val="27"/>
  </w:num>
  <w:num w:numId="14">
    <w:abstractNumId w:val="67"/>
  </w:num>
  <w:num w:numId="15">
    <w:abstractNumId w:val="34"/>
  </w:num>
  <w:num w:numId="16">
    <w:abstractNumId w:val="52"/>
  </w:num>
  <w:num w:numId="17">
    <w:abstractNumId w:val="65"/>
  </w:num>
  <w:num w:numId="18">
    <w:abstractNumId w:val="30"/>
  </w:num>
  <w:num w:numId="19">
    <w:abstractNumId w:val="68"/>
  </w:num>
  <w:num w:numId="20">
    <w:abstractNumId w:val="18"/>
  </w:num>
  <w:num w:numId="21">
    <w:abstractNumId w:val="39"/>
  </w:num>
  <w:num w:numId="22">
    <w:abstractNumId w:val="1"/>
  </w:num>
  <w:num w:numId="23">
    <w:abstractNumId w:val="55"/>
  </w:num>
  <w:num w:numId="24">
    <w:abstractNumId w:val="2"/>
  </w:num>
  <w:num w:numId="25">
    <w:abstractNumId w:val="92"/>
  </w:num>
  <w:num w:numId="26">
    <w:abstractNumId w:val="54"/>
  </w:num>
  <w:num w:numId="27">
    <w:abstractNumId w:val="36"/>
  </w:num>
  <w:num w:numId="28">
    <w:abstractNumId w:val="28"/>
  </w:num>
  <w:num w:numId="29">
    <w:abstractNumId w:val="106"/>
  </w:num>
  <w:num w:numId="30">
    <w:abstractNumId w:val="85"/>
  </w:num>
  <w:num w:numId="31">
    <w:abstractNumId w:val="43"/>
  </w:num>
  <w:num w:numId="32">
    <w:abstractNumId w:val="57"/>
  </w:num>
  <w:num w:numId="33">
    <w:abstractNumId w:val="21"/>
  </w:num>
  <w:num w:numId="34">
    <w:abstractNumId w:val="63"/>
  </w:num>
  <w:num w:numId="35">
    <w:abstractNumId w:val="51"/>
  </w:num>
  <w:num w:numId="36">
    <w:abstractNumId w:val="99"/>
  </w:num>
  <w:num w:numId="37">
    <w:abstractNumId w:val="59"/>
  </w:num>
  <w:num w:numId="38">
    <w:abstractNumId w:val="91"/>
  </w:num>
  <w:num w:numId="39">
    <w:abstractNumId w:val="105"/>
  </w:num>
  <w:num w:numId="40">
    <w:abstractNumId w:val="61"/>
  </w:num>
  <w:num w:numId="41">
    <w:abstractNumId w:val="101"/>
  </w:num>
  <w:num w:numId="42">
    <w:abstractNumId w:val="15"/>
  </w:num>
  <w:num w:numId="43">
    <w:abstractNumId w:val="7"/>
  </w:num>
  <w:num w:numId="44">
    <w:abstractNumId w:val="29"/>
  </w:num>
  <w:num w:numId="45">
    <w:abstractNumId w:val="8"/>
  </w:num>
  <w:num w:numId="46">
    <w:abstractNumId w:val="17"/>
  </w:num>
  <w:num w:numId="47">
    <w:abstractNumId w:val="22"/>
  </w:num>
  <w:num w:numId="48">
    <w:abstractNumId w:val="71"/>
  </w:num>
  <w:num w:numId="49">
    <w:abstractNumId w:val="78"/>
  </w:num>
  <w:num w:numId="50">
    <w:abstractNumId w:val="104"/>
  </w:num>
  <w:num w:numId="51">
    <w:abstractNumId w:val="62"/>
  </w:num>
  <w:num w:numId="52">
    <w:abstractNumId w:val="12"/>
  </w:num>
  <w:num w:numId="53">
    <w:abstractNumId w:val="19"/>
  </w:num>
  <w:num w:numId="54">
    <w:abstractNumId w:val="9"/>
  </w:num>
  <w:num w:numId="55">
    <w:abstractNumId w:val="3"/>
  </w:num>
  <w:num w:numId="56">
    <w:abstractNumId w:val="96"/>
  </w:num>
  <w:num w:numId="57">
    <w:abstractNumId w:val="42"/>
  </w:num>
  <w:num w:numId="58">
    <w:abstractNumId w:val="66"/>
  </w:num>
  <w:num w:numId="59">
    <w:abstractNumId w:val="100"/>
  </w:num>
  <w:num w:numId="60">
    <w:abstractNumId w:val="4"/>
  </w:num>
  <w:num w:numId="61">
    <w:abstractNumId w:val="41"/>
  </w:num>
  <w:num w:numId="62">
    <w:abstractNumId w:val="48"/>
  </w:num>
  <w:num w:numId="63">
    <w:abstractNumId w:val="95"/>
  </w:num>
  <w:num w:numId="64">
    <w:abstractNumId w:val="16"/>
  </w:num>
  <w:num w:numId="65">
    <w:abstractNumId w:val="56"/>
  </w:num>
  <w:num w:numId="66">
    <w:abstractNumId w:val="14"/>
  </w:num>
  <w:num w:numId="67">
    <w:abstractNumId w:val="26"/>
  </w:num>
  <w:num w:numId="68">
    <w:abstractNumId w:val="81"/>
  </w:num>
  <w:num w:numId="69">
    <w:abstractNumId w:val="103"/>
  </w:num>
  <w:num w:numId="70">
    <w:abstractNumId w:val="47"/>
  </w:num>
  <w:num w:numId="71">
    <w:abstractNumId w:val="84"/>
  </w:num>
  <w:num w:numId="72">
    <w:abstractNumId w:val="6"/>
  </w:num>
  <w:num w:numId="73">
    <w:abstractNumId w:val="44"/>
  </w:num>
  <w:num w:numId="74">
    <w:abstractNumId w:val="45"/>
  </w:num>
  <w:num w:numId="75">
    <w:abstractNumId w:val="5"/>
  </w:num>
  <w:num w:numId="76">
    <w:abstractNumId w:val="64"/>
  </w:num>
  <w:num w:numId="77">
    <w:abstractNumId w:val="94"/>
  </w:num>
  <w:num w:numId="78">
    <w:abstractNumId w:val="40"/>
  </w:num>
  <w:num w:numId="79">
    <w:abstractNumId w:val="25"/>
  </w:num>
  <w:num w:numId="80">
    <w:abstractNumId w:val="86"/>
  </w:num>
  <w:num w:numId="81">
    <w:abstractNumId w:val="75"/>
  </w:num>
  <w:num w:numId="82">
    <w:abstractNumId w:val="70"/>
  </w:num>
  <w:num w:numId="83">
    <w:abstractNumId w:val="11"/>
  </w:num>
  <w:num w:numId="84">
    <w:abstractNumId w:val="76"/>
  </w:num>
  <w:num w:numId="85">
    <w:abstractNumId w:val="82"/>
  </w:num>
  <w:num w:numId="86">
    <w:abstractNumId w:val="46"/>
  </w:num>
  <w:num w:numId="87">
    <w:abstractNumId w:val="53"/>
  </w:num>
  <w:num w:numId="88">
    <w:abstractNumId w:val="50"/>
  </w:num>
  <w:num w:numId="89">
    <w:abstractNumId w:val="87"/>
  </w:num>
  <w:num w:numId="90">
    <w:abstractNumId w:val="72"/>
  </w:num>
  <w:num w:numId="91">
    <w:abstractNumId w:val="32"/>
  </w:num>
  <w:num w:numId="92">
    <w:abstractNumId w:val="23"/>
  </w:num>
  <w:num w:numId="93">
    <w:abstractNumId w:val="79"/>
  </w:num>
  <w:num w:numId="94">
    <w:abstractNumId w:val="35"/>
  </w:num>
  <w:num w:numId="95">
    <w:abstractNumId w:val="33"/>
  </w:num>
  <w:num w:numId="96">
    <w:abstractNumId w:val="38"/>
  </w:num>
  <w:num w:numId="97">
    <w:abstractNumId w:val="80"/>
  </w:num>
  <w:num w:numId="98">
    <w:abstractNumId w:val="60"/>
  </w:num>
  <w:num w:numId="99">
    <w:abstractNumId w:val="97"/>
  </w:num>
  <w:num w:numId="100">
    <w:abstractNumId w:val="49"/>
  </w:num>
  <w:num w:numId="101">
    <w:abstractNumId w:val="69"/>
  </w:num>
  <w:num w:numId="102">
    <w:abstractNumId w:val="73"/>
  </w:num>
  <w:num w:numId="103">
    <w:abstractNumId w:val="102"/>
  </w:num>
  <w:num w:numId="104">
    <w:abstractNumId w:val="0"/>
  </w:num>
  <w:num w:numId="105">
    <w:abstractNumId w:val="83"/>
  </w:num>
  <w:num w:numId="106">
    <w:abstractNumId w:val="90"/>
  </w:num>
  <w:num w:numId="107">
    <w:abstractNumId w:val="8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23867"/>
    <w:rsid w:val="00027EE5"/>
    <w:rsid w:val="000443D3"/>
    <w:rsid w:val="00046AE2"/>
    <w:rsid w:val="000648A3"/>
    <w:rsid w:val="000856F7"/>
    <w:rsid w:val="000943D8"/>
    <w:rsid w:val="000A0460"/>
    <w:rsid w:val="000B00BB"/>
    <w:rsid w:val="000B3509"/>
    <w:rsid w:val="000C2B24"/>
    <w:rsid w:val="000D33FA"/>
    <w:rsid w:val="0011521E"/>
    <w:rsid w:val="00115610"/>
    <w:rsid w:val="00116134"/>
    <w:rsid w:val="0011713D"/>
    <w:rsid w:val="00125753"/>
    <w:rsid w:val="00146F52"/>
    <w:rsid w:val="001567BF"/>
    <w:rsid w:val="00163AB4"/>
    <w:rsid w:val="00174131"/>
    <w:rsid w:val="00186B4F"/>
    <w:rsid w:val="001B5808"/>
    <w:rsid w:val="001C4068"/>
    <w:rsid w:val="001C6198"/>
    <w:rsid w:val="001F4D30"/>
    <w:rsid w:val="0022141F"/>
    <w:rsid w:val="00237DB1"/>
    <w:rsid w:val="00254C07"/>
    <w:rsid w:val="002652E5"/>
    <w:rsid w:val="00276A09"/>
    <w:rsid w:val="0029331A"/>
    <w:rsid w:val="0029536A"/>
    <w:rsid w:val="00296C51"/>
    <w:rsid w:val="002A0874"/>
    <w:rsid w:val="002A6632"/>
    <w:rsid w:val="002A7E81"/>
    <w:rsid w:val="002B4B26"/>
    <w:rsid w:val="002B5A37"/>
    <w:rsid w:val="002E053F"/>
    <w:rsid w:val="002F0466"/>
    <w:rsid w:val="002F222D"/>
    <w:rsid w:val="002F2A95"/>
    <w:rsid w:val="00330063"/>
    <w:rsid w:val="003400A9"/>
    <w:rsid w:val="00340542"/>
    <w:rsid w:val="00363B53"/>
    <w:rsid w:val="00385A0B"/>
    <w:rsid w:val="003A0089"/>
    <w:rsid w:val="003A13AB"/>
    <w:rsid w:val="003A560A"/>
    <w:rsid w:val="0041413D"/>
    <w:rsid w:val="00416FD1"/>
    <w:rsid w:val="00433CBC"/>
    <w:rsid w:val="004418B8"/>
    <w:rsid w:val="004525C3"/>
    <w:rsid w:val="00453BC2"/>
    <w:rsid w:val="00457F91"/>
    <w:rsid w:val="004709A9"/>
    <w:rsid w:val="00492ECF"/>
    <w:rsid w:val="004947EF"/>
    <w:rsid w:val="004957F2"/>
    <w:rsid w:val="00497350"/>
    <w:rsid w:val="004A3A17"/>
    <w:rsid w:val="004A41D1"/>
    <w:rsid w:val="004B6B99"/>
    <w:rsid w:val="0051023F"/>
    <w:rsid w:val="00514F5F"/>
    <w:rsid w:val="00517C05"/>
    <w:rsid w:val="00523E43"/>
    <w:rsid w:val="005243D9"/>
    <w:rsid w:val="005260DC"/>
    <w:rsid w:val="00527AB7"/>
    <w:rsid w:val="005423D2"/>
    <w:rsid w:val="00544158"/>
    <w:rsid w:val="00545054"/>
    <w:rsid w:val="005539EB"/>
    <w:rsid w:val="00556933"/>
    <w:rsid w:val="0059790E"/>
    <w:rsid w:val="005A4719"/>
    <w:rsid w:val="005C0393"/>
    <w:rsid w:val="005D12C7"/>
    <w:rsid w:val="005F4EDB"/>
    <w:rsid w:val="005F6A13"/>
    <w:rsid w:val="005F7220"/>
    <w:rsid w:val="00600531"/>
    <w:rsid w:val="00604D90"/>
    <w:rsid w:val="00605A02"/>
    <w:rsid w:val="00605FBF"/>
    <w:rsid w:val="006301C6"/>
    <w:rsid w:val="006367BB"/>
    <w:rsid w:val="00684794"/>
    <w:rsid w:val="00686346"/>
    <w:rsid w:val="006D184B"/>
    <w:rsid w:val="006D54FA"/>
    <w:rsid w:val="006E0A82"/>
    <w:rsid w:val="006E3962"/>
    <w:rsid w:val="006E3AA2"/>
    <w:rsid w:val="006F41ED"/>
    <w:rsid w:val="007042B2"/>
    <w:rsid w:val="00705262"/>
    <w:rsid w:val="0070785E"/>
    <w:rsid w:val="00713A2D"/>
    <w:rsid w:val="00725D43"/>
    <w:rsid w:val="0073050F"/>
    <w:rsid w:val="00740581"/>
    <w:rsid w:val="007576DB"/>
    <w:rsid w:val="00762EA7"/>
    <w:rsid w:val="007A31E9"/>
    <w:rsid w:val="007A6852"/>
    <w:rsid w:val="007C5801"/>
    <w:rsid w:val="008006B7"/>
    <w:rsid w:val="00804363"/>
    <w:rsid w:val="00811717"/>
    <w:rsid w:val="00815AE0"/>
    <w:rsid w:val="00830DA3"/>
    <w:rsid w:val="0083327F"/>
    <w:rsid w:val="00843E84"/>
    <w:rsid w:val="00852C5D"/>
    <w:rsid w:val="00870586"/>
    <w:rsid w:val="00884D97"/>
    <w:rsid w:val="00891E10"/>
    <w:rsid w:val="00895D0E"/>
    <w:rsid w:val="008B150B"/>
    <w:rsid w:val="008C1436"/>
    <w:rsid w:val="008C52DF"/>
    <w:rsid w:val="008D1029"/>
    <w:rsid w:val="00905CFE"/>
    <w:rsid w:val="00920093"/>
    <w:rsid w:val="0092156F"/>
    <w:rsid w:val="00921AC2"/>
    <w:rsid w:val="00921B64"/>
    <w:rsid w:val="00933DD2"/>
    <w:rsid w:val="00954227"/>
    <w:rsid w:val="009A416F"/>
    <w:rsid w:val="009A757E"/>
    <w:rsid w:val="009B752A"/>
    <w:rsid w:val="009C220D"/>
    <w:rsid w:val="009D069A"/>
    <w:rsid w:val="009D3FB5"/>
    <w:rsid w:val="009F4225"/>
    <w:rsid w:val="009F5B22"/>
    <w:rsid w:val="00A24128"/>
    <w:rsid w:val="00A245D5"/>
    <w:rsid w:val="00A33326"/>
    <w:rsid w:val="00A44442"/>
    <w:rsid w:val="00A61D90"/>
    <w:rsid w:val="00AA28EE"/>
    <w:rsid w:val="00AB7AAB"/>
    <w:rsid w:val="00AE3677"/>
    <w:rsid w:val="00B068FB"/>
    <w:rsid w:val="00B1451F"/>
    <w:rsid w:val="00B4550A"/>
    <w:rsid w:val="00B4754D"/>
    <w:rsid w:val="00B53B15"/>
    <w:rsid w:val="00B5752C"/>
    <w:rsid w:val="00B6570D"/>
    <w:rsid w:val="00B65B05"/>
    <w:rsid w:val="00B8373F"/>
    <w:rsid w:val="00B97439"/>
    <w:rsid w:val="00BA53B3"/>
    <w:rsid w:val="00BA7300"/>
    <w:rsid w:val="00BA74E5"/>
    <w:rsid w:val="00BB3D35"/>
    <w:rsid w:val="00BC1761"/>
    <w:rsid w:val="00BC338D"/>
    <w:rsid w:val="00BD5D8D"/>
    <w:rsid w:val="00BE38E7"/>
    <w:rsid w:val="00C03C74"/>
    <w:rsid w:val="00C11C2C"/>
    <w:rsid w:val="00C1545D"/>
    <w:rsid w:val="00C461F6"/>
    <w:rsid w:val="00C773E5"/>
    <w:rsid w:val="00C77A67"/>
    <w:rsid w:val="00C902E8"/>
    <w:rsid w:val="00C92F28"/>
    <w:rsid w:val="00CB378D"/>
    <w:rsid w:val="00CC2DB5"/>
    <w:rsid w:val="00CD748F"/>
    <w:rsid w:val="00CE565C"/>
    <w:rsid w:val="00CF2A6A"/>
    <w:rsid w:val="00D105D2"/>
    <w:rsid w:val="00D26B9C"/>
    <w:rsid w:val="00D3342E"/>
    <w:rsid w:val="00D33874"/>
    <w:rsid w:val="00D34779"/>
    <w:rsid w:val="00D4464C"/>
    <w:rsid w:val="00D57887"/>
    <w:rsid w:val="00D8778E"/>
    <w:rsid w:val="00DA063D"/>
    <w:rsid w:val="00DA1471"/>
    <w:rsid w:val="00DA3480"/>
    <w:rsid w:val="00DC22F6"/>
    <w:rsid w:val="00DC6798"/>
    <w:rsid w:val="00DD5EC8"/>
    <w:rsid w:val="00DE07F8"/>
    <w:rsid w:val="00DF61C4"/>
    <w:rsid w:val="00E133DB"/>
    <w:rsid w:val="00E1625A"/>
    <w:rsid w:val="00E234E1"/>
    <w:rsid w:val="00E27079"/>
    <w:rsid w:val="00E44B04"/>
    <w:rsid w:val="00E53B79"/>
    <w:rsid w:val="00E74D10"/>
    <w:rsid w:val="00E87514"/>
    <w:rsid w:val="00EC720B"/>
    <w:rsid w:val="00ED6FD6"/>
    <w:rsid w:val="00EE24A3"/>
    <w:rsid w:val="00EE3026"/>
    <w:rsid w:val="00EE44F9"/>
    <w:rsid w:val="00EE5398"/>
    <w:rsid w:val="00F00C01"/>
    <w:rsid w:val="00F12EE1"/>
    <w:rsid w:val="00F21FC3"/>
    <w:rsid w:val="00F23691"/>
    <w:rsid w:val="00F2468F"/>
    <w:rsid w:val="00F73990"/>
    <w:rsid w:val="00FB42F2"/>
    <w:rsid w:val="00FB742D"/>
    <w:rsid w:val="00FD6C3D"/>
    <w:rsid w:val="00FF1B68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A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2EE1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character" w:customStyle="1" w:styleId="23">
    <w:name w:val="Основной текст (2)_"/>
    <w:basedOn w:val="a0"/>
    <w:link w:val="24"/>
    <w:rsid w:val="005C039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3"/>
    <w:rsid w:val="005C039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5C0393"/>
    <w:rPr>
      <w:rFonts w:ascii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C0393"/>
    <w:pPr>
      <w:widowControl w:val="0"/>
      <w:shd w:val="clear" w:color="auto" w:fill="FFFFFF"/>
      <w:spacing w:after="0" w:line="323" w:lineRule="exact"/>
      <w:ind w:hanging="200"/>
      <w:jc w:val="center"/>
    </w:pPr>
    <w:rPr>
      <w:rFonts w:ascii="Times New Roman" w:hAnsi="Times New Roman"/>
      <w:sz w:val="26"/>
      <w:szCs w:val="26"/>
    </w:rPr>
  </w:style>
  <w:style w:type="character" w:customStyle="1" w:styleId="140">
    <w:name w:val="Основной текст (14)_"/>
    <w:basedOn w:val="a0"/>
    <w:link w:val="141"/>
    <w:rsid w:val="009D3FB5"/>
    <w:rPr>
      <w:rFonts w:ascii="Times New Roman" w:hAnsi="Times New Roman"/>
      <w:i/>
      <w:iCs/>
      <w:sz w:val="12"/>
      <w:szCs w:val="12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9D3FB5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i/>
      <w:iCs/>
      <w:sz w:val="12"/>
      <w:szCs w:val="12"/>
    </w:rPr>
  </w:style>
  <w:style w:type="character" w:styleId="af2">
    <w:name w:val="annotation reference"/>
    <w:basedOn w:val="a0"/>
    <w:uiPriority w:val="99"/>
    <w:semiHidden/>
    <w:unhideWhenUsed/>
    <w:rsid w:val="00E234E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34E1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34E1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34E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34E1"/>
    <w:rPr>
      <w:b/>
      <w:bCs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E2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34E1"/>
    <w:rPr>
      <w:rFonts w:ascii="Segoe UI" w:hAnsi="Segoe UI" w:cs="Segoe UI"/>
      <w:sz w:val="18"/>
      <w:szCs w:val="18"/>
    </w:rPr>
  </w:style>
  <w:style w:type="character" w:customStyle="1" w:styleId="af9">
    <w:name w:val="Цветовое выделение для Текст"/>
    <w:rsid w:val="00830DA3"/>
    <w:rPr>
      <w:rFonts w:ascii="Times New Roman CYR" w:eastAsia="Times New Roman CYR" w:hAnsi="Times New Roman CYR" w:cs="Times New Roman CYR"/>
      <w:sz w:val="24"/>
    </w:rPr>
  </w:style>
  <w:style w:type="paragraph" w:customStyle="1" w:styleId="ConsPlusTitle">
    <w:name w:val="ConsPlusTitle"/>
    <w:rsid w:val="006E3A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2EE1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character" w:customStyle="1" w:styleId="23">
    <w:name w:val="Основной текст (2)_"/>
    <w:basedOn w:val="a0"/>
    <w:link w:val="24"/>
    <w:rsid w:val="005C039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3"/>
    <w:rsid w:val="005C039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5C0393"/>
    <w:rPr>
      <w:rFonts w:ascii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C0393"/>
    <w:pPr>
      <w:widowControl w:val="0"/>
      <w:shd w:val="clear" w:color="auto" w:fill="FFFFFF"/>
      <w:spacing w:after="0" w:line="323" w:lineRule="exact"/>
      <w:ind w:hanging="200"/>
      <w:jc w:val="center"/>
    </w:pPr>
    <w:rPr>
      <w:rFonts w:ascii="Times New Roman" w:hAnsi="Times New Roman"/>
      <w:sz w:val="26"/>
      <w:szCs w:val="26"/>
    </w:rPr>
  </w:style>
  <w:style w:type="character" w:customStyle="1" w:styleId="140">
    <w:name w:val="Основной текст (14)_"/>
    <w:basedOn w:val="a0"/>
    <w:link w:val="141"/>
    <w:rsid w:val="009D3FB5"/>
    <w:rPr>
      <w:rFonts w:ascii="Times New Roman" w:hAnsi="Times New Roman"/>
      <w:i/>
      <w:iCs/>
      <w:sz w:val="12"/>
      <w:szCs w:val="12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9D3FB5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i/>
      <w:iCs/>
      <w:sz w:val="12"/>
      <w:szCs w:val="12"/>
    </w:rPr>
  </w:style>
  <w:style w:type="character" w:styleId="af2">
    <w:name w:val="annotation reference"/>
    <w:basedOn w:val="a0"/>
    <w:uiPriority w:val="99"/>
    <w:semiHidden/>
    <w:unhideWhenUsed/>
    <w:rsid w:val="00E234E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34E1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34E1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34E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34E1"/>
    <w:rPr>
      <w:b/>
      <w:bCs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E2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34E1"/>
    <w:rPr>
      <w:rFonts w:ascii="Segoe UI" w:hAnsi="Segoe UI" w:cs="Segoe UI"/>
      <w:sz w:val="18"/>
      <w:szCs w:val="18"/>
    </w:rPr>
  </w:style>
  <w:style w:type="character" w:customStyle="1" w:styleId="af9">
    <w:name w:val="Цветовое выделение для Текст"/>
    <w:rsid w:val="00830DA3"/>
    <w:rPr>
      <w:rFonts w:ascii="Times New Roman CYR" w:eastAsia="Times New Roman CYR" w:hAnsi="Times New Roman CYR" w:cs="Times New Roman CYR"/>
      <w:sz w:val="24"/>
    </w:rPr>
  </w:style>
  <w:style w:type="paragraph" w:customStyle="1" w:styleId="ConsPlusTitle">
    <w:name w:val="ConsPlusTitle"/>
    <w:rsid w:val="006E3A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18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vyjoskol-r31.gosweb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17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20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19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14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2117-9714-4336-9509-563A1E11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39</Pages>
  <Words>14003</Words>
  <Characters>79823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93639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v.chervonenko</cp:lastModifiedBy>
  <cp:revision>38</cp:revision>
  <cp:lastPrinted>2025-04-25T08:12:00Z</cp:lastPrinted>
  <dcterms:created xsi:type="dcterms:W3CDTF">2024-02-02T10:20:00Z</dcterms:created>
  <dcterms:modified xsi:type="dcterms:W3CDTF">2025-04-25T08:13:00Z</dcterms:modified>
</cp:coreProperties>
</file>