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CC" w:rsidRPr="00506F15" w:rsidRDefault="002F23CC" w:rsidP="00503620">
      <w:pPr>
        <w:jc w:val="center"/>
        <w:rPr>
          <w:rFonts w:ascii="Times New Roman" w:hAnsi="Times New Roman"/>
          <w:b/>
          <w:sz w:val="26"/>
          <w:szCs w:val="26"/>
        </w:rPr>
      </w:pPr>
      <w:r w:rsidRPr="00506F15">
        <w:rPr>
          <w:rFonts w:ascii="Times New Roman" w:hAnsi="Times New Roman"/>
          <w:b/>
          <w:sz w:val="26"/>
          <w:szCs w:val="26"/>
        </w:rPr>
        <w:t>Памятка для потребителей «правила покупки товаров на рынке».</w:t>
      </w:r>
    </w:p>
    <w:p w:rsidR="002F23CC" w:rsidRPr="00506F15" w:rsidRDefault="002F23CC" w:rsidP="005036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F15">
        <w:rPr>
          <w:rFonts w:ascii="Times New Roman" w:hAnsi="Times New Roman"/>
          <w:b/>
          <w:sz w:val="26"/>
          <w:szCs w:val="26"/>
        </w:rPr>
        <w:t xml:space="preserve">     Рынки</w:t>
      </w:r>
      <w:r w:rsidRPr="00506F15">
        <w:rPr>
          <w:rFonts w:ascii="Times New Roman" w:hAnsi="Times New Roman"/>
          <w:sz w:val="26"/>
          <w:szCs w:val="26"/>
        </w:rPr>
        <w:t xml:space="preserve"> - место торговли с повышенным риском для потребителей.</w:t>
      </w:r>
    </w:p>
    <w:p w:rsidR="002F23CC" w:rsidRPr="00506F15" w:rsidRDefault="002F23CC" w:rsidP="005036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F15">
        <w:rPr>
          <w:rFonts w:ascii="Times New Roman" w:hAnsi="Times New Roman"/>
          <w:sz w:val="26"/>
          <w:szCs w:val="26"/>
        </w:rPr>
        <w:t xml:space="preserve">     Значительная вероятность быть обманутым является своеобразной платой за более  низкие цены на основные товары, реализуемые через рынки. Покупатель должен критически оценивать ситуацию и брать инициативу в свои руки.  Покупатели должны знать свои права, уметь пользоваться  законодательством и правильно действовать.</w:t>
      </w:r>
    </w:p>
    <w:p w:rsidR="002F23CC" w:rsidRPr="00506F15" w:rsidRDefault="002F23CC" w:rsidP="005036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F15">
        <w:rPr>
          <w:rFonts w:ascii="Times New Roman" w:hAnsi="Times New Roman"/>
          <w:sz w:val="26"/>
          <w:szCs w:val="26"/>
        </w:rPr>
        <w:t xml:space="preserve">     Выполняйте указанные правила и Ваши потери от обмера, обвеса, обсчета, а так же  риск приобрести недоброкачественные товары на рынках будут минимальными!</w:t>
      </w:r>
    </w:p>
    <w:p w:rsidR="002F23CC" w:rsidRPr="00506F15" w:rsidRDefault="002F23CC" w:rsidP="005036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F15">
        <w:rPr>
          <w:rFonts w:ascii="Times New Roman" w:hAnsi="Times New Roman"/>
          <w:b/>
          <w:sz w:val="26"/>
          <w:szCs w:val="26"/>
        </w:rPr>
        <w:t xml:space="preserve">      Правило  1. Готовьтесь к походу на рынок за товарами и продуктами. </w:t>
      </w:r>
      <w:r w:rsidRPr="00506F15">
        <w:rPr>
          <w:rFonts w:ascii="Times New Roman" w:hAnsi="Times New Roman"/>
          <w:sz w:val="26"/>
          <w:szCs w:val="26"/>
        </w:rPr>
        <w:t>Напишите список, что надо купить, по какой цене (желательно) на какую сумму. Это позволит Вам по остатку денег контролировать правильность сдачи и сумму оплаты.</w:t>
      </w:r>
    </w:p>
    <w:p w:rsidR="002F23CC" w:rsidRPr="00506F15" w:rsidRDefault="002F23CC" w:rsidP="005036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F15">
        <w:rPr>
          <w:rFonts w:ascii="Times New Roman" w:hAnsi="Times New Roman"/>
          <w:sz w:val="26"/>
          <w:szCs w:val="26"/>
        </w:rPr>
        <w:t xml:space="preserve">     </w:t>
      </w:r>
      <w:r w:rsidRPr="00506F15">
        <w:rPr>
          <w:rFonts w:ascii="Times New Roman" w:hAnsi="Times New Roman"/>
          <w:b/>
          <w:sz w:val="26"/>
          <w:szCs w:val="26"/>
        </w:rPr>
        <w:t xml:space="preserve">Правило 2. Будьте готовы к диалогу с продавцом </w:t>
      </w:r>
      <w:r w:rsidRPr="00506F15">
        <w:rPr>
          <w:rFonts w:ascii="Times New Roman" w:hAnsi="Times New Roman"/>
          <w:b/>
          <w:sz w:val="26"/>
          <w:szCs w:val="26"/>
          <w:u w:val="single"/>
        </w:rPr>
        <w:t>после покупки</w:t>
      </w:r>
      <w:r w:rsidRPr="00506F15">
        <w:rPr>
          <w:rFonts w:ascii="Times New Roman" w:hAnsi="Times New Roman"/>
          <w:b/>
          <w:sz w:val="26"/>
          <w:szCs w:val="26"/>
        </w:rPr>
        <w:t xml:space="preserve">, для этого поговорите с ним </w:t>
      </w:r>
      <w:r w:rsidRPr="00506F15">
        <w:rPr>
          <w:rFonts w:ascii="Times New Roman" w:hAnsi="Times New Roman"/>
          <w:b/>
          <w:sz w:val="26"/>
          <w:szCs w:val="26"/>
          <w:u w:val="single"/>
        </w:rPr>
        <w:t xml:space="preserve">до покупки. </w:t>
      </w:r>
      <w:r w:rsidRPr="00506F15">
        <w:rPr>
          <w:rFonts w:ascii="Times New Roman" w:hAnsi="Times New Roman"/>
          <w:sz w:val="26"/>
          <w:szCs w:val="26"/>
        </w:rPr>
        <w:t xml:space="preserve"> Спросите продавца (конечно же, до покупки) о наличии документов: патента (свидетельства) на право торговой деятельности, санитарной книжки (если покупаете продукты питания), наличие сертификата соответствия на продукцию. Если продавец откажется предъявить документы или подтвердить факт покупки чеком, воздержитесь от покупки!</w:t>
      </w:r>
    </w:p>
    <w:p w:rsidR="002F23CC" w:rsidRPr="00506F15" w:rsidRDefault="002F23CC" w:rsidP="005036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F15">
        <w:rPr>
          <w:rFonts w:ascii="Times New Roman" w:hAnsi="Times New Roman"/>
          <w:sz w:val="26"/>
          <w:szCs w:val="26"/>
        </w:rPr>
        <w:t xml:space="preserve">      </w:t>
      </w:r>
      <w:r w:rsidRPr="00506F15">
        <w:rPr>
          <w:rFonts w:ascii="Times New Roman" w:hAnsi="Times New Roman"/>
          <w:b/>
          <w:sz w:val="26"/>
          <w:szCs w:val="26"/>
        </w:rPr>
        <w:t xml:space="preserve">Правило 3. Не торопитесь, осмотритесь. </w:t>
      </w:r>
      <w:r w:rsidRPr="00506F15">
        <w:rPr>
          <w:rFonts w:ascii="Times New Roman" w:hAnsi="Times New Roman"/>
          <w:sz w:val="26"/>
          <w:szCs w:val="26"/>
        </w:rPr>
        <w:t>Следует избегать принимать решение о покупке под давлением продавца ( угрозы, различные предлоги для  срочной  покупки и т.д) или  стоящих за Вами в очереди граждан. Второпях очень легко просмотреть дефекты товара,  неточный вес или неполную сдачу.</w:t>
      </w:r>
    </w:p>
    <w:p w:rsidR="002F23CC" w:rsidRPr="00506F15" w:rsidRDefault="002F23CC" w:rsidP="005036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F15">
        <w:rPr>
          <w:rFonts w:ascii="Times New Roman" w:hAnsi="Times New Roman"/>
          <w:sz w:val="26"/>
          <w:szCs w:val="26"/>
        </w:rPr>
        <w:t xml:space="preserve">      </w:t>
      </w:r>
      <w:r w:rsidRPr="00506F15">
        <w:rPr>
          <w:rFonts w:ascii="Times New Roman" w:hAnsi="Times New Roman"/>
          <w:b/>
          <w:sz w:val="26"/>
          <w:szCs w:val="26"/>
        </w:rPr>
        <w:t xml:space="preserve">Правило 4. Ходите на рынок в компании  супруга, друзей, соседей, родственников. </w:t>
      </w:r>
      <w:r w:rsidRPr="00506F15">
        <w:rPr>
          <w:rFonts w:ascii="Times New Roman" w:hAnsi="Times New Roman"/>
          <w:sz w:val="26"/>
          <w:szCs w:val="26"/>
        </w:rPr>
        <w:t>Если по  какой-либо причине у Вас не оказалось копии чека, показания свидетелей будет достаточно для обмена товара,  согласно ст.25 закона « О защите прав потребителей».</w:t>
      </w:r>
    </w:p>
    <w:p w:rsidR="002F23CC" w:rsidRPr="00506F15" w:rsidRDefault="002F23CC" w:rsidP="005036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F15">
        <w:rPr>
          <w:rFonts w:ascii="Times New Roman" w:hAnsi="Times New Roman"/>
          <w:sz w:val="26"/>
          <w:szCs w:val="26"/>
        </w:rPr>
        <w:t xml:space="preserve">     </w:t>
      </w:r>
      <w:r w:rsidRPr="00506F15">
        <w:rPr>
          <w:rFonts w:ascii="Times New Roman" w:hAnsi="Times New Roman"/>
          <w:b/>
          <w:sz w:val="26"/>
          <w:szCs w:val="26"/>
        </w:rPr>
        <w:t xml:space="preserve">Правило 5. Выбирайте  не только товар, но и продавца. </w:t>
      </w:r>
      <w:r w:rsidRPr="00506F15">
        <w:rPr>
          <w:rFonts w:ascii="Times New Roman" w:hAnsi="Times New Roman"/>
          <w:sz w:val="26"/>
          <w:szCs w:val="26"/>
        </w:rPr>
        <w:t xml:space="preserve"> От одной неудачной покупки может пострадать вся семья- это известно всем. Поэтому стремитесь обзавестись более-менее постоянным кругом продавцов.</w:t>
      </w:r>
    </w:p>
    <w:p w:rsidR="002F23CC" w:rsidRPr="00506F15" w:rsidRDefault="002F23CC" w:rsidP="005036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F15">
        <w:rPr>
          <w:rFonts w:ascii="Times New Roman" w:hAnsi="Times New Roman"/>
          <w:b/>
          <w:sz w:val="26"/>
          <w:szCs w:val="26"/>
        </w:rPr>
        <w:t xml:space="preserve">      Правило 6. Оцените продавца по рабочему месту,</w:t>
      </w:r>
      <w:r w:rsidRPr="00506F15">
        <w:rPr>
          <w:rFonts w:ascii="Times New Roman" w:hAnsi="Times New Roman"/>
          <w:sz w:val="26"/>
          <w:szCs w:val="26"/>
        </w:rPr>
        <w:t xml:space="preserve"> если  он Вам не знаком. Воздержитесь от покупки, если имеются явные признаки нарушения пользования  средствами измерения. Характерные нарушения: применяются загрязненные гири с прорезью (для товарных весов), гири связаны между собой или вместо них используются бутылка или (хуже) пакет риса, стрелка весов уперлась в ограничитель и «нуля» не видно, стекло разбито, стрелка цепляет циферблат или «успокаивается» более 3 секунд, нет пломбы на измерительном механизме и клейма о проверке на стекле.</w:t>
      </w:r>
    </w:p>
    <w:p w:rsidR="002F23CC" w:rsidRPr="00506F15" w:rsidRDefault="002F23CC" w:rsidP="005036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F15">
        <w:rPr>
          <w:rFonts w:ascii="Times New Roman" w:hAnsi="Times New Roman"/>
          <w:b/>
          <w:sz w:val="26"/>
          <w:szCs w:val="26"/>
        </w:rPr>
        <w:t xml:space="preserve">      Правило 7. Будьте готовы к попытке обвеса и правильно противодействуйте этому.</w:t>
      </w:r>
      <w:r w:rsidRPr="00506F15">
        <w:rPr>
          <w:rFonts w:ascii="Times New Roman" w:hAnsi="Times New Roman"/>
          <w:sz w:val="26"/>
          <w:szCs w:val="26"/>
        </w:rPr>
        <w:t xml:space="preserve"> Если Вы морально готовы к вероятному обвесу как к обычному элементу нашей жизни, то не нервничайте и не делаете ошибок. Почувствовав  обвес,  сначала расплачиваетесь. Этим Вы выполняете свою часть обязательств по сделке и становитесь владельцем товара. Затем вежливо просите разрешение перевесить товар, то есть выражаете намерение воспользоваться законным правом каждого потребителя на проверку веса. Если у Вас имеется кантер в кармане, это придает Вам уверенность в своей правоте и позволит наглядно продемонстрировать продавцам Ваши опасения. Великодушно позвольте продавцам исправить их «ошибку», напомнив при этом, что отпускать товар чистым весом и полной мерой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6F15">
        <w:rPr>
          <w:rFonts w:ascii="Times New Roman" w:hAnsi="Times New Roman"/>
          <w:sz w:val="26"/>
          <w:szCs w:val="26"/>
        </w:rPr>
        <w:t>- обязанность продавца.</w:t>
      </w:r>
    </w:p>
    <w:p w:rsidR="002F23CC" w:rsidRPr="00506F15" w:rsidRDefault="002F23CC" w:rsidP="005036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F15">
        <w:rPr>
          <w:rFonts w:ascii="Times New Roman" w:hAnsi="Times New Roman"/>
          <w:sz w:val="26"/>
          <w:szCs w:val="26"/>
        </w:rPr>
        <w:t xml:space="preserve">      </w:t>
      </w:r>
      <w:r w:rsidRPr="00506F15">
        <w:rPr>
          <w:rFonts w:ascii="Times New Roman" w:hAnsi="Times New Roman"/>
          <w:b/>
          <w:sz w:val="26"/>
          <w:szCs w:val="26"/>
        </w:rPr>
        <w:t>Правило 8. Обращайтесь в отдел по защите прав потребителей г. Но</w:t>
      </w:r>
      <w:r>
        <w:rPr>
          <w:rFonts w:ascii="Times New Roman" w:hAnsi="Times New Roman"/>
          <w:b/>
          <w:sz w:val="26"/>
          <w:szCs w:val="26"/>
        </w:rPr>
        <w:t>вый Оскол, здание администрации</w:t>
      </w:r>
      <w:r w:rsidRPr="00506F15">
        <w:rPr>
          <w:rFonts w:ascii="Times New Roman" w:hAnsi="Times New Roman"/>
          <w:b/>
          <w:sz w:val="26"/>
          <w:szCs w:val="26"/>
        </w:rPr>
        <w:t>, второй этаж,</w:t>
      </w:r>
      <w:r w:rsidRPr="00506F15">
        <w:rPr>
          <w:rFonts w:ascii="Times New Roman" w:hAnsi="Times New Roman"/>
          <w:sz w:val="26"/>
          <w:szCs w:val="26"/>
        </w:rPr>
        <w:t xml:space="preserve"> здесь вам помогут, разъяснят законодательство по защите прав потребителей, Вам и Вашему оппоненту.</w:t>
      </w:r>
    </w:p>
    <w:p w:rsidR="002F23CC" w:rsidRPr="002D3CB2" w:rsidRDefault="002F23CC" w:rsidP="00503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D3CB2">
        <w:rPr>
          <w:rFonts w:ascii="Times New Roman" w:hAnsi="Times New Roman"/>
          <w:b/>
          <w:sz w:val="24"/>
          <w:szCs w:val="24"/>
        </w:rPr>
        <w:t xml:space="preserve">Отдел по развитию потребительского рынка </w:t>
      </w:r>
    </w:p>
    <w:p w:rsidR="002F23CC" w:rsidRPr="002D3CB2" w:rsidRDefault="002F23CC" w:rsidP="00503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CB2">
        <w:rPr>
          <w:rFonts w:ascii="Times New Roman" w:hAnsi="Times New Roman"/>
          <w:b/>
          <w:sz w:val="24"/>
          <w:szCs w:val="24"/>
        </w:rPr>
        <w:t xml:space="preserve">         и защите прав потребителей и управления </w:t>
      </w:r>
    </w:p>
    <w:p w:rsidR="002F23CC" w:rsidRPr="002D3CB2" w:rsidRDefault="002F23CC" w:rsidP="00503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CB2">
        <w:rPr>
          <w:rFonts w:ascii="Times New Roman" w:hAnsi="Times New Roman"/>
          <w:b/>
          <w:sz w:val="24"/>
          <w:szCs w:val="24"/>
        </w:rPr>
        <w:t xml:space="preserve">экономического развития  и предпринимательства </w:t>
      </w:r>
    </w:p>
    <w:p w:rsidR="002F23CC" w:rsidRPr="002D3CB2" w:rsidRDefault="002F23CC" w:rsidP="00503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CB2">
        <w:rPr>
          <w:rFonts w:ascii="Times New Roman" w:hAnsi="Times New Roman"/>
          <w:b/>
          <w:sz w:val="24"/>
          <w:szCs w:val="24"/>
        </w:rPr>
        <w:t xml:space="preserve">           администрации Новооскольского района</w:t>
      </w:r>
    </w:p>
    <w:p w:rsidR="002F23CC" w:rsidRPr="00407941" w:rsidRDefault="002F23CC" w:rsidP="005036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23CC" w:rsidRPr="00407941" w:rsidRDefault="002F23CC" w:rsidP="0050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23CC" w:rsidRPr="00407941" w:rsidSect="0074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941"/>
    <w:rsid w:val="002B468F"/>
    <w:rsid w:val="002D3CB2"/>
    <w:rsid w:val="002F23CC"/>
    <w:rsid w:val="00407941"/>
    <w:rsid w:val="004D77D3"/>
    <w:rsid w:val="00503620"/>
    <w:rsid w:val="00506F15"/>
    <w:rsid w:val="00585E71"/>
    <w:rsid w:val="00634991"/>
    <w:rsid w:val="006E2158"/>
    <w:rsid w:val="00741CB8"/>
    <w:rsid w:val="007A5356"/>
    <w:rsid w:val="00AA3FE7"/>
    <w:rsid w:val="00B0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562</Words>
  <Characters>3206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s.kiyashchenko</dc:creator>
  <cp:keywords/>
  <dc:description/>
  <cp:lastModifiedBy>i.grehova</cp:lastModifiedBy>
  <cp:revision>4</cp:revision>
  <dcterms:created xsi:type="dcterms:W3CDTF">2017-10-09T07:29:00Z</dcterms:created>
  <dcterms:modified xsi:type="dcterms:W3CDTF">2017-10-12T07:27:00Z</dcterms:modified>
</cp:coreProperties>
</file>