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40" w:rsidRPr="00314940" w:rsidRDefault="00314940" w:rsidP="00314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потери работника при получении</w:t>
      </w:r>
    </w:p>
    <w:p w:rsidR="00C8298B" w:rsidRDefault="00314940" w:rsidP="00314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«серой» заработной платы</w:t>
      </w:r>
    </w:p>
    <w:p w:rsidR="00E940BE" w:rsidRPr="00314940" w:rsidRDefault="00E940BE" w:rsidP="00314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E940BE" w:rsidRPr="00A0674A" w:rsidRDefault="00E940BE" w:rsidP="00A067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674A">
        <w:rPr>
          <w:color w:val="000000"/>
          <w:sz w:val="28"/>
          <w:szCs w:val="28"/>
        </w:rPr>
        <w:t>Использование схем с «серой»  заработной платой является нарушением трудового законодательства. Если работник дает согласие на такой вариант выплат, он обязан осознавать будущие последствия. Работодатель вряд ли расскажет об этом при трудоустройстве.</w:t>
      </w:r>
    </w:p>
    <w:p w:rsidR="00E940BE" w:rsidRPr="00A0674A" w:rsidRDefault="00E940BE" w:rsidP="00A067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674A">
        <w:rPr>
          <w:color w:val="000000"/>
          <w:sz w:val="28"/>
          <w:szCs w:val="28"/>
        </w:rPr>
        <w:t>Напротив, он постарается убедить работника, что выплата на руки будет значительно больше, чем по официальной схеме.</w:t>
      </w:r>
    </w:p>
    <w:p w:rsidR="00314940" w:rsidRPr="00314940" w:rsidRDefault="00314940" w:rsidP="00A06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9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же потери могут быть у работника при получении «серой» заработной платы:</w:t>
      </w:r>
    </w:p>
    <w:p w:rsidR="00314940" w:rsidRPr="00314940" w:rsidRDefault="00314940" w:rsidP="00A06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1. </w:t>
      </w:r>
      <w:r w:rsidRPr="0031494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Не гарантируется получение в полном объёме заработной платы в соответствии с количеством</w:t>
      </w:r>
      <w:r w:rsidR="00297EF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 качеством выполненной работы;</w:t>
      </w:r>
    </w:p>
    <w:p w:rsidR="00314940" w:rsidRPr="00314940" w:rsidRDefault="00297EFE" w:rsidP="00A06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2. </w:t>
      </w:r>
      <w:r w:rsidR="00314940" w:rsidRPr="0031494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Теряется право на возмещение в полном объёме вреда, причинённого работнику в связи с исполнением им трудовых обязанностей, и компенсации морального вреда в порядке, установленном трудовым законодательством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;</w:t>
      </w:r>
    </w:p>
    <w:p w:rsidR="00314940" w:rsidRPr="00314940" w:rsidRDefault="00297EFE" w:rsidP="00A06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3. </w:t>
      </w:r>
      <w:r w:rsidR="00314940" w:rsidRPr="0031494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полном объёме не начисляются выплаты по обязательному социальному страхованию в случаях, предусмотренных федеральными законами</w:t>
      </w:r>
      <w:r w:rsidRPr="00A0674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;</w:t>
      </w:r>
    </w:p>
    <w:p w:rsidR="00314940" w:rsidRPr="00314940" w:rsidRDefault="00297EFE" w:rsidP="00A06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0674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4. </w:t>
      </w:r>
      <w:r w:rsidR="00314940" w:rsidRPr="00314940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Уменьшается размер положенных гарантий и компенсаций, а также соответствующих выплат, которые производятся исходя из средств месячного заработка</w:t>
      </w:r>
      <w:r w:rsidRPr="00A0674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</w:t>
      </w:r>
    </w:p>
    <w:p w:rsidR="00A0674A" w:rsidRPr="00A0674A" w:rsidRDefault="00A0674A" w:rsidP="00A0674A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303233"/>
          <w:sz w:val="28"/>
          <w:szCs w:val="28"/>
        </w:rPr>
      </w:pPr>
      <w:r w:rsidRPr="00A0674A">
        <w:rPr>
          <w:rFonts w:ascii="Times New Roman" w:hAnsi="Times New Roman" w:cs="Times New Roman"/>
          <w:b w:val="0"/>
          <w:color w:val="303233"/>
          <w:sz w:val="28"/>
          <w:szCs w:val="28"/>
        </w:rPr>
        <w:t xml:space="preserve">Что делать </w:t>
      </w:r>
      <w:r w:rsidR="003960C8">
        <w:rPr>
          <w:rFonts w:ascii="Times New Roman" w:hAnsi="Times New Roman" w:cs="Times New Roman"/>
          <w:b w:val="0"/>
          <w:color w:val="303233"/>
          <w:sz w:val="28"/>
          <w:szCs w:val="28"/>
        </w:rPr>
        <w:t>работни</w:t>
      </w:r>
      <w:r w:rsidRPr="00A0674A">
        <w:rPr>
          <w:rFonts w:ascii="Times New Roman" w:hAnsi="Times New Roman" w:cs="Times New Roman"/>
          <w:b w:val="0"/>
          <w:color w:val="303233"/>
          <w:sz w:val="28"/>
          <w:szCs w:val="28"/>
        </w:rPr>
        <w:t>ку?</w:t>
      </w:r>
    </w:p>
    <w:p w:rsidR="00A0674A" w:rsidRPr="00A0674A" w:rsidRDefault="00A0674A" w:rsidP="00A0674A">
      <w:pPr>
        <w:pStyle w:val="cms-text"/>
        <w:shd w:val="clear" w:color="auto" w:fill="FFFFFF"/>
        <w:spacing w:before="0" w:beforeAutospacing="0" w:after="0" w:afterAutospacing="0"/>
        <w:ind w:firstLine="709"/>
        <w:jc w:val="both"/>
        <w:rPr>
          <w:color w:val="303233"/>
          <w:sz w:val="28"/>
          <w:szCs w:val="28"/>
        </w:rPr>
      </w:pPr>
      <w:r w:rsidRPr="00A0674A">
        <w:rPr>
          <w:color w:val="303233"/>
          <w:sz w:val="28"/>
          <w:szCs w:val="28"/>
        </w:rPr>
        <w:t>Самый простой совет — не соглашаться на такие выплаты.</w:t>
      </w:r>
    </w:p>
    <w:p w:rsidR="00A0674A" w:rsidRPr="00A0674A" w:rsidRDefault="00A0674A" w:rsidP="00A0674A">
      <w:pPr>
        <w:pStyle w:val="cms-text"/>
        <w:shd w:val="clear" w:color="auto" w:fill="FFFFFF"/>
        <w:spacing w:before="0" w:beforeAutospacing="0" w:after="0" w:afterAutospacing="0"/>
        <w:ind w:firstLine="709"/>
        <w:jc w:val="both"/>
        <w:rPr>
          <w:color w:val="303233"/>
          <w:sz w:val="28"/>
          <w:szCs w:val="28"/>
        </w:rPr>
      </w:pPr>
      <w:r w:rsidRPr="00A0674A">
        <w:rPr>
          <w:color w:val="303233"/>
          <w:sz w:val="28"/>
          <w:szCs w:val="28"/>
        </w:rPr>
        <w:t>Но если вдруг это уже произошло, то вы можете написать заявление для проведения проверки в прокуратуру и налоговую о том, что работодатель уклоняется от налогов. Кроме того, напишите жалобу на нарушение ваших прав в трудовую инспекцию.</w:t>
      </w:r>
    </w:p>
    <w:p w:rsidR="00A0674A" w:rsidRPr="00A0674A" w:rsidRDefault="00A0674A" w:rsidP="00A0674A">
      <w:pPr>
        <w:pStyle w:val="cms-text"/>
        <w:shd w:val="clear" w:color="auto" w:fill="FFFFFF"/>
        <w:spacing w:before="0" w:beforeAutospacing="0" w:after="0" w:afterAutospacing="0"/>
        <w:ind w:firstLine="709"/>
        <w:jc w:val="both"/>
        <w:rPr>
          <w:color w:val="303233"/>
          <w:sz w:val="28"/>
          <w:szCs w:val="28"/>
        </w:rPr>
      </w:pPr>
      <w:r w:rsidRPr="00A0674A">
        <w:rPr>
          <w:color w:val="303233"/>
          <w:sz w:val="28"/>
          <w:szCs w:val="28"/>
        </w:rPr>
        <w:t>Обычно этого достаточно, чтобы защитить свои права, государственные органы очень тщательно проводят проверку таких обращений</w:t>
      </w:r>
      <w:r>
        <w:rPr>
          <w:color w:val="303233"/>
          <w:sz w:val="28"/>
          <w:szCs w:val="28"/>
        </w:rPr>
        <w:t>.</w:t>
      </w:r>
    </w:p>
    <w:p w:rsidR="00E940BE" w:rsidRPr="00A0674A" w:rsidRDefault="00E940BE" w:rsidP="00A0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возникновении вопросов можно обратиться за консультацией в отдел трудовых отношений и мониторинга </w:t>
      </w:r>
      <w:proofErr w:type="gramStart"/>
      <w:r w:rsidRPr="00A06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показателей эффективности деятельности органов местного самоуправления администрации</w:t>
      </w:r>
      <w:proofErr w:type="gramEnd"/>
      <w:r w:rsidRPr="00A06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Новооскольского городского округа по телефону: 8(47 233) 4-53-34.</w:t>
      </w:r>
    </w:p>
    <w:p w:rsidR="00314940" w:rsidRPr="00A0674A" w:rsidRDefault="00314940" w:rsidP="00A0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4940" w:rsidRPr="00A0674A" w:rsidSect="0042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53FD"/>
    <w:multiLevelType w:val="multilevel"/>
    <w:tmpl w:val="75F8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C2858"/>
    <w:rsid w:val="00026CEE"/>
    <w:rsid w:val="000D3D6F"/>
    <w:rsid w:val="00121421"/>
    <w:rsid w:val="00297EFE"/>
    <w:rsid w:val="00310FB7"/>
    <w:rsid w:val="00314940"/>
    <w:rsid w:val="003960C8"/>
    <w:rsid w:val="004253DD"/>
    <w:rsid w:val="004A7055"/>
    <w:rsid w:val="009F29E4"/>
    <w:rsid w:val="00A0674A"/>
    <w:rsid w:val="00A9002D"/>
    <w:rsid w:val="00AC2858"/>
    <w:rsid w:val="00B540CD"/>
    <w:rsid w:val="00BD1479"/>
    <w:rsid w:val="00C8298B"/>
    <w:rsid w:val="00E9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DD"/>
  </w:style>
  <w:style w:type="paragraph" w:styleId="1">
    <w:name w:val="heading 1"/>
    <w:basedOn w:val="a"/>
    <w:link w:val="10"/>
    <w:uiPriority w:val="9"/>
    <w:qFormat/>
    <w:rsid w:val="00AC2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6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s-text">
    <w:name w:val="cms-text"/>
    <w:basedOn w:val="a"/>
    <w:rsid w:val="00A0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557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623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e.kosteva</dc:creator>
  <cp:lastModifiedBy>e.kosteva</cp:lastModifiedBy>
  <cp:revision>12</cp:revision>
  <cp:lastPrinted>2022-07-26T10:22:00Z</cp:lastPrinted>
  <dcterms:created xsi:type="dcterms:W3CDTF">2022-07-26T08:52:00Z</dcterms:created>
  <dcterms:modified xsi:type="dcterms:W3CDTF">2022-08-05T05:49:00Z</dcterms:modified>
</cp:coreProperties>
</file>