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P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b/>
          <w:sz w:val="28"/>
        </w:rPr>
      </w:pPr>
      <w:r w:rsidRPr="007E7AF7">
        <w:rPr>
          <w:rFonts w:ascii="Times New Roman" w:eastAsia="Calibri" w:hAnsi="Times New Roman" w:cs="Times New Roman"/>
          <w:b/>
          <w:sz w:val="28"/>
        </w:rPr>
        <w:t>ИНФОРМАЦИЯ</w:t>
      </w:r>
    </w:p>
    <w:p w:rsidR="007E7AF7" w:rsidRDefault="007E7AF7" w:rsidP="007E7AF7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Прокуратурой </w:t>
      </w:r>
      <w:proofErr w:type="spellStart"/>
      <w:r>
        <w:rPr>
          <w:rFonts w:ascii="Times New Roman" w:eastAsia="Calibri" w:hAnsi="Times New Roman" w:cs="Times New Roman"/>
          <w:sz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при осуществлении надзора в сфере пожарной безопасности выявлены нарушения в деятельности должностных лиц.</w:t>
      </w: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В ходе проведения проверочных мероприятий установлено, что должностными лицами </w:t>
      </w:r>
      <w:proofErr w:type="spellStart"/>
      <w:r>
        <w:rPr>
          <w:rFonts w:ascii="Times New Roman" w:eastAsia="Calibri" w:hAnsi="Times New Roman" w:cs="Times New Roman"/>
          <w:sz w:val="28"/>
        </w:rPr>
        <w:t>Скоровского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>, Гусек-</w:t>
      </w:r>
      <w:proofErr w:type="spellStart"/>
      <w:r>
        <w:rPr>
          <w:rFonts w:ascii="Times New Roman" w:eastAsia="Calibri" w:hAnsi="Times New Roman" w:cs="Times New Roman"/>
          <w:sz w:val="28"/>
        </w:rPr>
        <w:t>Погореловского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Краснянского </w:t>
      </w:r>
      <w:proofErr w:type="spellStart"/>
      <w:r>
        <w:rPr>
          <w:rFonts w:ascii="Times New Roman" w:eastAsia="Calibri" w:hAnsi="Times New Roman" w:cs="Times New Roman"/>
          <w:sz w:val="28"/>
        </w:rPr>
        <w:t>фельдшрско</w:t>
      </w:r>
      <w:proofErr w:type="spellEnd"/>
      <w:r>
        <w:rPr>
          <w:rFonts w:ascii="Times New Roman" w:eastAsia="Calibri" w:hAnsi="Times New Roman" w:cs="Times New Roman"/>
          <w:sz w:val="28"/>
        </w:rPr>
        <w:t>-акушерских пунктов нарушены требования действующего федерального законодательства в сфере пожарной безопасности.</w:t>
      </w: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По результатам проведенной проверки в сфере пожарной безопасности установлено, что в трех вышеуказанных учреждениях:</w:t>
      </w: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- не проведена огнезащитная обработка деревянных конструкций чердачных помещений (</w:t>
      </w:r>
      <w:proofErr w:type="spellStart"/>
      <w:r>
        <w:rPr>
          <w:rFonts w:ascii="Times New Roman" w:eastAsia="Calibri" w:hAnsi="Times New Roman" w:cs="Times New Roman"/>
          <w:sz w:val="28"/>
        </w:rPr>
        <w:t>осн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</w:t>
      </w:r>
      <w:r w:rsidR="00577828">
        <w:rPr>
          <w:rFonts w:ascii="Times New Roman" w:eastAsia="Calibri" w:hAnsi="Times New Roman" w:cs="Times New Roman"/>
          <w:sz w:val="28"/>
        </w:rPr>
        <w:t>п</w:t>
      </w:r>
      <w:r>
        <w:rPr>
          <w:rFonts w:ascii="Times New Roman" w:eastAsia="Calibri" w:hAnsi="Times New Roman" w:cs="Times New Roman"/>
          <w:sz w:val="28"/>
        </w:rPr>
        <w:t>. 13 Постановление Правительства РФ от 16.09.2020 № 1479 «Об утверждении Правил противопожарного режима в Российской Федерации»);</w:t>
      </w:r>
    </w:p>
    <w:p w:rsid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- отсутствует план эвакуации людей при пожаре (</w:t>
      </w:r>
      <w:proofErr w:type="spellStart"/>
      <w:r>
        <w:rPr>
          <w:rFonts w:ascii="Times New Roman" w:eastAsia="Calibri" w:hAnsi="Times New Roman" w:cs="Times New Roman"/>
          <w:sz w:val="28"/>
        </w:rPr>
        <w:t>осн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</w:t>
      </w:r>
      <w:r w:rsidR="00577828">
        <w:rPr>
          <w:rFonts w:ascii="Times New Roman" w:eastAsia="Calibri" w:hAnsi="Times New Roman" w:cs="Times New Roman"/>
          <w:sz w:val="28"/>
        </w:rPr>
        <w:t>п</w:t>
      </w:r>
      <w:r>
        <w:rPr>
          <w:rFonts w:ascii="Times New Roman" w:eastAsia="Calibri" w:hAnsi="Times New Roman" w:cs="Times New Roman"/>
          <w:sz w:val="28"/>
        </w:rPr>
        <w:t>. 5 Постановление Правительства</w:t>
      </w:r>
      <w:r w:rsidRPr="007E7AF7">
        <w:rPr>
          <w:rFonts w:ascii="Times New Roman" w:eastAsia="Calibri" w:hAnsi="Times New Roman" w:cs="Times New Roman"/>
          <w:sz w:val="28"/>
        </w:rPr>
        <w:t xml:space="preserve"> РФ от 16.09.2020 № 1479 «Об утверждении Правил противопожарного режима в Российской Федерации»);</w:t>
      </w:r>
    </w:p>
    <w:p w:rsidR="00577828" w:rsidRDefault="007E7AF7" w:rsidP="0057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- </w:t>
      </w:r>
      <w:r w:rsidR="00577828">
        <w:rPr>
          <w:rFonts w:ascii="Times New Roman" w:eastAsia="Calibri" w:hAnsi="Times New Roman" w:cs="Times New Roman"/>
          <w:sz w:val="28"/>
        </w:rPr>
        <w:t>отсутствуют огнетушители (</w:t>
      </w:r>
      <w:proofErr w:type="spellStart"/>
      <w:r w:rsidR="00577828">
        <w:rPr>
          <w:rFonts w:ascii="Times New Roman" w:eastAsia="Calibri" w:hAnsi="Times New Roman" w:cs="Times New Roman"/>
          <w:sz w:val="28"/>
        </w:rPr>
        <w:t>осн</w:t>
      </w:r>
      <w:proofErr w:type="spellEnd"/>
      <w:r w:rsidR="00577828">
        <w:rPr>
          <w:rFonts w:ascii="Times New Roman" w:eastAsia="Calibri" w:hAnsi="Times New Roman" w:cs="Times New Roman"/>
          <w:sz w:val="28"/>
        </w:rPr>
        <w:t xml:space="preserve">. п. 60 </w:t>
      </w:r>
      <w:r w:rsidR="00577828">
        <w:rPr>
          <w:rFonts w:ascii="Times New Roman" w:eastAsia="Calibri" w:hAnsi="Times New Roman" w:cs="Times New Roman"/>
          <w:sz w:val="28"/>
        </w:rPr>
        <w:t>Постановление Правительства</w:t>
      </w:r>
      <w:r w:rsidR="00577828" w:rsidRPr="007E7AF7">
        <w:rPr>
          <w:rFonts w:ascii="Times New Roman" w:eastAsia="Calibri" w:hAnsi="Times New Roman" w:cs="Times New Roman"/>
          <w:sz w:val="28"/>
        </w:rPr>
        <w:t xml:space="preserve"> РФ от 16.09.2020 № 1479 «Об утверждении Правил противопожарного режима в Российской Федерации»);</w:t>
      </w:r>
    </w:p>
    <w:p w:rsidR="00577828" w:rsidRDefault="00577828" w:rsidP="00577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- руководителем организации не разработана инструкция о мерах пожарной безопасности (</w:t>
      </w:r>
      <w:proofErr w:type="spellStart"/>
      <w:r>
        <w:rPr>
          <w:rFonts w:ascii="Times New Roman" w:eastAsia="Calibri" w:hAnsi="Times New Roman" w:cs="Times New Roman"/>
          <w:sz w:val="28"/>
        </w:rPr>
        <w:t>осн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п. 2 </w:t>
      </w:r>
      <w:r>
        <w:rPr>
          <w:rFonts w:ascii="Times New Roman" w:eastAsia="Calibri" w:hAnsi="Times New Roman" w:cs="Times New Roman"/>
          <w:sz w:val="28"/>
        </w:rPr>
        <w:t>Постановление Правительства</w:t>
      </w:r>
      <w:r w:rsidRPr="007E7AF7">
        <w:rPr>
          <w:rFonts w:ascii="Times New Roman" w:eastAsia="Calibri" w:hAnsi="Times New Roman" w:cs="Times New Roman"/>
          <w:sz w:val="28"/>
        </w:rPr>
        <w:t xml:space="preserve"> РФ от 16.09.2020 № 1479 «Об утверждении Правил противопожарного режима в Российской Федерации»);</w:t>
      </w:r>
    </w:p>
    <w:p w:rsidR="007E7AF7" w:rsidRDefault="00577828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По данному факту прокуратурой </w:t>
      </w:r>
      <w:proofErr w:type="spellStart"/>
      <w:r>
        <w:rPr>
          <w:rFonts w:ascii="Times New Roman" w:eastAsia="Calibri" w:hAnsi="Times New Roman" w:cs="Times New Roman"/>
          <w:sz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возбуждены дела об административных правонарушениях в отношении должностных лиц, ответственных за соблюдение требований пожарной безопасности в вышеуказанных фельдшерско-акушерских пунктов, по ч. 1 ст. 20 КоАП РФ.</w:t>
      </w:r>
    </w:p>
    <w:p w:rsidR="00577828" w:rsidRDefault="00577828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77828" w:rsidRDefault="00577828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77828" w:rsidRDefault="00577828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Заместитель прокурора</w:t>
      </w:r>
    </w:p>
    <w:p w:rsidR="00577828" w:rsidRDefault="00577828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</w:t>
      </w:r>
    </w:p>
    <w:p w:rsidR="00577828" w:rsidRDefault="00577828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77828" w:rsidRPr="007E7AF7" w:rsidRDefault="00577828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советник юстиции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>А.В. Агафонов</w:t>
      </w:r>
    </w:p>
    <w:p w:rsidR="007E7AF7" w:rsidRPr="007E7AF7" w:rsidRDefault="007E7AF7" w:rsidP="007E7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64312" w:rsidRPr="007E7AF7" w:rsidRDefault="00364312" w:rsidP="007E7A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64312" w:rsidRPr="007E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50"/>
    <w:rsid w:val="00364312"/>
    <w:rsid w:val="003C5D50"/>
    <w:rsid w:val="00577828"/>
    <w:rsid w:val="007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26D8"/>
  <w15:chartTrackingRefBased/>
  <w15:docId w15:val="{844B7D5A-11BA-45A7-A428-D7D8DB4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2024-05-14T07:08:00Z</dcterms:created>
  <dcterms:modified xsi:type="dcterms:W3CDTF">2024-05-14T07:22:00Z</dcterms:modified>
</cp:coreProperties>
</file>