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C9D" w:rsidRPr="00C01E98" w:rsidRDefault="00255C9D" w:rsidP="00255C9D">
      <w:pPr>
        <w:rPr>
          <w:color w:val="000000"/>
          <w:sz w:val="28"/>
          <w:szCs w:val="28"/>
        </w:rPr>
      </w:pPr>
    </w:p>
    <w:p w:rsidR="00255C9D" w:rsidRPr="00C01E98" w:rsidRDefault="00255C9D" w:rsidP="00255C9D">
      <w:pPr>
        <w:ind w:firstLine="720"/>
        <w:jc w:val="both"/>
        <w:rPr>
          <w:color w:val="000000"/>
          <w:sz w:val="28"/>
          <w:szCs w:val="28"/>
        </w:rPr>
      </w:pPr>
    </w:p>
    <w:p w:rsidR="00255C9D" w:rsidRPr="00C01E98" w:rsidRDefault="00255C9D" w:rsidP="00255C9D">
      <w:pPr>
        <w:ind w:left="4536"/>
        <w:jc w:val="both"/>
        <w:rPr>
          <w:color w:val="000000"/>
          <w:sz w:val="28"/>
          <w:szCs w:val="28"/>
        </w:rPr>
      </w:pPr>
    </w:p>
    <w:p w:rsidR="00255C9D" w:rsidRDefault="00255C9D" w:rsidP="00255C9D">
      <w:pPr>
        <w:rPr>
          <w:color w:val="000000"/>
          <w:sz w:val="28"/>
          <w:szCs w:val="28"/>
        </w:rPr>
      </w:pPr>
    </w:p>
    <w:p w:rsidR="00255C9D" w:rsidRPr="00C01E98" w:rsidRDefault="00255C9D" w:rsidP="00255C9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</w:t>
      </w:r>
      <w:r w:rsidRPr="00C01E98">
        <w:rPr>
          <w:color w:val="000000"/>
          <w:sz w:val="28"/>
          <w:szCs w:val="28"/>
        </w:rPr>
        <w:t xml:space="preserve"> </w:t>
      </w:r>
    </w:p>
    <w:p w:rsidR="00255C9D" w:rsidRDefault="00255C9D" w:rsidP="00255C9D">
      <w:p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для размещения на сайте </w:t>
      </w:r>
    </w:p>
    <w:p w:rsidR="00255C9D" w:rsidRDefault="00255C9D" w:rsidP="006C32B5">
      <w:pPr>
        <w:jc w:val="both"/>
        <w:rPr>
          <w:sz w:val="28"/>
          <w:szCs w:val="28"/>
        </w:rPr>
      </w:pPr>
    </w:p>
    <w:p w:rsidR="00255C9D" w:rsidRDefault="00B50E97" w:rsidP="006C32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255C9D">
        <w:rPr>
          <w:sz w:val="28"/>
          <w:szCs w:val="28"/>
        </w:rPr>
        <w:t xml:space="preserve"> июля 2024 года </w:t>
      </w:r>
      <w:r>
        <w:rPr>
          <w:sz w:val="28"/>
          <w:szCs w:val="28"/>
        </w:rPr>
        <w:t xml:space="preserve">заместителем </w:t>
      </w:r>
      <w:r w:rsidR="00255C9D">
        <w:rPr>
          <w:sz w:val="28"/>
          <w:szCs w:val="28"/>
        </w:rPr>
        <w:t>пр</w:t>
      </w:r>
      <w:r>
        <w:rPr>
          <w:sz w:val="28"/>
          <w:szCs w:val="28"/>
        </w:rPr>
        <w:t>окурора</w:t>
      </w:r>
      <w:r w:rsidR="00255C9D">
        <w:rPr>
          <w:sz w:val="28"/>
          <w:szCs w:val="28"/>
        </w:rPr>
        <w:t xml:space="preserve"> Новооскольского района поддержано обвинение в отно</w:t>
      </w:r>
      <w:r>
        <w:rPr>
          <w:sz w:val="28"/>
          <w:szCs w:val="28"/>
        </w:rPr>
        <w:t>шении Кузнецова Алексея Николаевича и Панкратова Евгения Юрьевича</w:t>
      </w:r>
      <w:r w:rsidR="00255C9D">
        <w:rPr>
          <w:sz w:val="28"/>
          <w:szCs w:val="28"/>
        </w:rPr>
        <w:t>,</w:t>
      </w:r>
      <w:r>
        <w:rPr>
          <w:sz w:val="28"/>
          <w:szCs w:val="28"/>
        </w:rPr>
        <w:t xml:space="preserve"> совершивших преступление,</w:t>
      </w:r>
      <w:r w:rsidR="00255C9D">
        <w:rPr>
          <w:sz w:val="28"/>
          <w:szCs w:val="28"/>
        </w:rPr>
        <w:t xml:space="preserve"> предусмотренное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«а», «б» ч.2 ст.158</w:t>
      </w:r>
      <w:r w:rsidR="00255C9D">
        <w:rPr>
          <w:sz w:val="28"/>
          <w:szCs w:val="28"/>
        </w:rPr>
        <w:t xml:space="preserve"> УК РФ. </w:t>
      </w:r>
    </w:p>
    <w:p w:rsidR="00B50E97" w:rsidRDefault="00255C9D" w:rsidP="00255C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50E97">
        <w:rPr>
          <w:sz w:val="28"/>
          <w:szCs w:val="28"/>
        </w:rPr>
        <w:t>Установлено, что 16 апреля 2024 года в 24-часу Кузнецов А.Н. И Панкратов Е.Ю. по предложению последнего, прибыли к производственной базе, расположенной по адресу: г. Новый Оскол, ул. Лермонтова и с тыльной стороны через забор проникли на ее территорию, где из автомобиля спецназначения «АП 14-01 14-01» и находившегося рядом поддона похитили запасные части и комплектующие для установки и ремонта линии электропередач</w:t>
      </w:r>
      <w:r w:rsidR="006C32B5">
        <w:rPr>
          <w:sz w:val="28"/>
          <w:szCs w:val="28"/>
        </w:rPr>
        <w:t>, принадлежащие ООО «</w:t>
      </w:r>
      <w:proofErr w:type="spellStart"/>
      <w:r w:rsidR="006C32B5">
        <w:rPr>
          <w:sz w:val="28"/>
          <w:szCs w:val="28"/>
        </w:rPr>
        <w:t>СвязьЭнергоСтрой</w:t>
      </w:r>
      <w:proofErr w:type="spellEnd"/>
      <w:r w:rsidR="006C32B5">
        <w:rPr>
          <w:sz w:val="28"/>
          <w:szCs w:val="28"/>
        </w:rPr>
        <w:t>», на сумму 75 526 рублей.</w:t>
      </w:r>
    </w:p>
    <w:p w:rsidR="006C32B5" w:rsidRDefault="006C32B5" w:rsidP="00255C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качестве смягчающих наказание обстоятельств суд признал наличие малолетних детей у виновных, их активное способствование раскрытию и расследования преступления и назначил Кузнецову и </w:t>
      </w:r>
      <w:proofErr w:type="gramStart"/>
      <w:r>
        <w:rPr>
          <w:sz w:val="28"/>
          <w:szCs w:val="28"/>
        </w:rPr>
        <w:t>Панкратову  наказание</w:t>
      </w:r>
      <w:proofErr w:type="gramEnd"/>
      <w:r>
        <w:rPr>
          <w:sz w:val="28"/>
          <w:szCs w:val="28"/>
        </w:rPr>
        <w:t xml:space="preserve"> не связанное с лишением свободы – в виде обязательных работ на срок 360 и 380 часов соответственно.</w:t>
      </w:r>
    </w:p>
    <w:p w:rsidR="00255C9D" w:rsidRDefault="00255C9D" w:rsidP="00255C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32B5">
        <w:rPr>
          <w:sz w:val="28"/>
          <w:szCs w:val="28"/>
        </w:rPr>
        <w:t>Похищенное имущество в ходе следствия было изъято и возвращено законному собственнику.</w:t>
      </w:r>
    </w:p>
    <w:p w:rsidR="006C32B5" w:rsidRDefault="006C32B5" w:rsidP="00255C9D">
      <w:pPr>
        <w:jc w:val="both"/>
        <w:rPr>
          <w:sz w:val="28"/>
          <w:szCs w:val="28"/>
        </w:rPr>
      </w:pPr>
      <w:bookmarkStart w:id="0" w:name="_GoBack"/>
      <w:bookmarkEnd w:id="0"/>
    </w:p>
    <w:sectPr w:rsidR="006C3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9D"/>
    <w:rsid w:val="0014024F"/>
    <w:rsid w:val="00255C9D"/>
    <w:rsid w:val="003A502A"/>
    <w:rsid w:val="006C32B5"/>
    <w:rsid w:val="00B50E97"/>
    <w:rsid w:val="00D5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95182-5C6B-4AAD-88D5-30BCBDE4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Васютин Юрий Владимирович</dc:creator>
  <cp:keywords/>
  <dc:description/>
  <cp:lastModifiedBy>Давыденко Владимир Александрович</cp:lastModifiedBy>
  <cp:revision>3</cp:revision>
  <dcterms:created xsi:type="dcterms:W3CDTF">2024-09-20T12:56:00Z</dcterms:created>
  <dcterms:modified xsi:type="dcterms:W3CDTF">2024-09-20T12:56:00Z</dcterms:modified>
</cp:coreProperties>
</file>