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4B2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1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(приговор </w:t>
      </w:r>
      <w:r w:rsidR="005315A9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3A19B1" w:rsidRPr="00DB6147">
        <w:rPr>
          <w:rFonts w:ascii="Times New Roman" w:hAnsi="Times New Roman"/>
          <w:sz w:val="28"/>
          <w:szCs w:val="28"/>
        </w:rPr>
        <w:t>ст.</w:t>
      </w:r>
      <w:r w:rsidR="003A19B1">
        <w:rPr>
          <w:rFonts w:ascii="Times New Roman" w:hAnsi="Times New Roman"/>
          <w:sz w:val="28"/>
          <w:szCs w:val="28"/>
        </w:rPr>
        <w:t>112 ч.2 п.</w:t>
      </w:r>
      <w:r w:rsidR="003A19B1">
        <w:rPr>
          <w:rFonts w:ascii="Times New Roman" w:hAnsi="Times New Roman"/>
          <w:sz w:val="28"/>
          <w:szCs w:val="28"/>
        </w:rPr>
        <w:t xml:space="preserve"> «з» </w:t>
      </w:r>
      <w:r w:rsidR="00AA2877">
        <w:rPr>
          <w:rFonts w:ascii="Times New Roman" w:hAnsi="Times New Roman" w:cs="Arial Unicode MS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)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19B1" w:rsidRDefault="00AA2877" w:rsidP="003A19B1">
      <w:pPr>
        <w:shd w:val="clear" w:color="auto" w:fill="FFFFFF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 Unicode MS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Arial Unicode MS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Arial Unicode MS"/>
          <w:sz w:val="28"/>
          <w:szCs w:val="28"/>
        </w:rPr>
        <w:t xml:space="preserve"> района поддержано государственное обвинение по уголовному делу </w:t>
      </w:r>
      <w:r w:rsidR="003A19B1" w:rsidRPr="00DB6147">
        <w:rPr>
          <w:rFonts w:ascii="Times New Roman" w:hAnsi="Times New Roman"/>
          <w:sz w:val="28"/>
          <w:szCs w:val="28"/>
        </w:rPr>
        <w:t>по обвинению</w:t>
      </w:r>
      <w:r w:rsidR="003A19B1" w:rsidRPr="00CE177E">
        <w:rPr>
          <w:rFonts w:ascii="Times New Roman" w:hAnsi="Times New Roman"/>
          <w:sz w:val="28"/>
          <w:szCs w:val="28"/>
        </w:rPr>
        <w:t xml:space="preserve"> </w:t>
      </w:r>
      <w:r w:rsidR="003A19B1">
        <w:rPr>
          <w:rFonts w:ascii="Times New Roman" w:hAnsi="Times New Roman"/>
          <w:sz w:val="28"/>
          <w:szCs w:val="28"/>
        </w:rPr>
        <w:t>Г., в совершении преступления</w:t>
      </w:r>
      <w:r w:rsidR="003A19B1" w:rsidRPr="00DB6147">
        <w:rPr>
          <w:rFonts w:ascii="Times New Roman" w:hAnsi="Times New Roman"/>
          <w:sz w:val="28"/>
          <w:szCs w:val="28"/>
        </w:rPr>
        <w:t>, предусмотренн</w:t>
      </w:r>
      <w:r w:rsidR="003A19B1">
        <w:rPr>
          <w:rFonts w:ascii="Times New Roman" w:hAnsi="Times New Roman"/>
          <w:sz w:val="28"/>
          <w:szCs w:val="28"/>
        </w:rPr>
        <w:t>ого</w:t>
      </w:r>
      <w:r w:rsidR="003A19B1" w:rsidRPr="00DB6147">
        <w:rPr>
          <w:rFonts w:ascii="Times New Roman" w:hAnsi="Times New Roman"/>
          <w:sz w:val="28"/>
          <w:szCs w:val="28"/>
        </w:rPr>
        <w:t xml:space="preserve"> ст.</w:t>
      </w:r>
      <w:r w:rsidR="003A19B1">
        <w:rPr>
          <w:rFonts w:ascii="Times New Roman" w:hAnsi="Times New Roman"/>
          <w:sz w:val="28"/>
          <w:szCs w:val="28"/>
        </w:rPr>
        <w:t xml:space="preserve">112 ч.2 п. «з» </w:t>
      </w:r>
      <w:r w:rsidR="003A19B1" w:rsidRPr="00DB6147">
        <w:rPr>
          <w:rFonts w:ascii="Times New Roman" w:hAnsi="Times New Roman"/>
          <w:sz w:val="28"/>
          <w:szCs w:val="28"/>
        </w:rPr>
        <w:t xml:space="preserve">УК РФ. </w:t>
      </w:r>
      <w:r w:rsidR="003A19B1">
        <w:rPr>
          <w:rFonts w:ascii="Times New Roman" w:hAnsi="Times New Roman"/>
          <w:sz w:val="28"/>
          <w:szCs w:val="28"/>
        </w:rPr>
        <w:t xml:space="preserve">В судебном заседании установлено, что </w:t>
      </w:r>
      <w:r w:rsidR="003A19B1" w:rsidRPr="005C6651">
        <w:rPr>
          <w:rFonts w:ascii="Times New Roman" w:hAnsi="Times New Roman"/>
          <w:sz w:val="28"/>
          <w:szCs w:val="28"/>
        </w:rPr>
        <w:t xml:space="preserve">13.012022 Г., находясь в жилом доме, расположенном по ул. Молодежная 10, после ссоры с Т., </w:t>
      </w:r>
      <w:proofErr w:type="gramStart"/>
      <w:r w:rsidR="003A19B1" w:rsidRPr="005C6651">
        <w:rPr>
          <w:rFonts w:ascii="Times New Roman" w:hAnsi="Times New Roman"/>
          <w:sz w:val="28"/>
          <w:szCs w:val="28"/>
        </w:rPr>
        <w:t>в процессе</w:t>
      </w:r>
      <w:proofErr w:type="gramEnd"/>
      <w:r w:rsidR="003A19B1" w:rsidRPr="005C6651">
        <w:rPr>
          <w:rFonts w:ascii="Times New Roman" w:hAnsi="Times New Roman"/>
          <w:sz w:val="28"/>
          <w:szCs w:val="28"/>
        </w:rPr>
        <w:t xml:space="preserve"> который последний причинил ему телесные повреждения, на почве личных неприязненных отношений к Т</w:t>
      </w:r>
      <w:r w:rsidR="003A19B1">
        <w:rPr>
          <w:rFonts w:ascii="Times New Roman" w:hAnsi="Times New Roman"/>
          <w:sz w:val="28"/>
          <w:szCs w:val="28"/>
        </w:rPr>
        <w:t>.</w:t>
      </w:r>
      <w:r w:rsidR="003A19B1" w:rsidRPr="005C6651">
        <w:rPr>
          <w:rFonts w:ascii="Times New Roman" w:hAnsi="Times New Roman"/>
          <w:sz w:val="28"/>
          <w:szCs w:val="28"/>
        </w:rPr>
        <w:t xml:space="preserve">, используя в качестве оружия деревянную накладку подлокотника дивана, нанёс ею не менее 4-х ударов по голове и рукам лежавшего на полу </w:t>
      </w:r>
      <w:proofErr w:type="spellStart"/>
      <w:r w:rsidR="003A19B1" w:rsidRPr="005C6651">
        <w:rPr>
          <w:rFonts w:ascii="Times New Roman" w:hAnsi="Times New Roman"/>
          <w:sz w:val="28"/>
          <w:szCs w:val="28"/>
        </w:rPr>
        <w:t>Трухачёва</w:t>
      </w:r>
      <w:proofErr w:type="spellEnd"/>
      <w:r w:rsidR="003A19B1" w:rsidRPr="005C6651">
        <w:rPr>
          <w:rFonts w:ascii="Times New Roman" w:hAnsi="Times New Roman"/>
          <w:sz w:val="28"/>
          <w:szCs w:val="28"/>
        </w:rPr>
        <w:t>, чем причинил потерпевшему телесные повреждения, квалифицирующиеся как вред здоровью средней тяжести</w:t>
      </w:r>
      <w:r w:rsidR="003A19B1">
        <w:rPr>
          <w:rFonts w:ascii="Times New Roman" w:hAnsi="Times New Roman"/>
          <w:sz w:val="28"/>
          <w:szCs w:val="28"/>
        </w:rPr>
        <w:t>.</w:t>
      </w:r>
      <w:r w:rsidR="003A19B1" w:rsidRPr="005C6651">
        <w:rPr>
          <w:rFonts w:ascii="Times New Roman" w:hAnsi="Times New Roman"/>
          <w:sz w:val="28"/>
          <w:szCs w:val="28"/>
        </w:rPr>
        <w:t xml:space="preserve"> </w:t>
      </w:r>
      <w:r w:rsidR="003A19B1" w:rsidRPr="00CE177E">
        <w:rPr>
          <w:rFonts w:ascii="Times New Roman" w:hAnsi="Times New Roman"/>
          <w:sz w:val="28"/>
          <w:szCs w:val="28"/>
        </w:rPr>
        <w:t xml:space="preserve">В судебном заседании подсудимый </w:t>
      </w:r>
      <w:r w:rsidR="003A19B1">
        <w:rPr>
          <w:rFonts w:ascii="Times New Roman" w:hAnsi="Times New Roman"/>
          <w:sz w:val="28"/>
          <w:szCs w:val="28"/>
        </w:rPr>
        <w:t xml:space="preserve">Г. </w:t>
      </w:r>
      <w:r w:rsidR="003A19B1" w:rsidRPr="00CE177E">
        <w:rPr>
          <w:rFonts w:ascii="Times New Roman" w:hAnsi="Times New Roman"/>
          <w:sz w:val="28"/>
          <w:szCs w:val="28"/>
        </w:rPr>
        <w:t xml:space="preserve">виновным себя </w:t>
      </w:r>
      <w:r w:rsidR="003A19B1">
        <w:rPr>
          <w:rFonts w:ascii="Times New Roman" w:hAnsi="Times New Roman"/>
          <w:sz w:val="28"/>
          <w:szCs w:val="28"/>
        </w:rPr>
        <w:t xml:space="preserve">не </w:t>
      </w:r>
      <w:r w:rsidR="003A19B1" w:rsidRPr="00CE177E">
        <w:rPr>
          <w:rFonts w:ascii="Times New Roman" w:hAnsi="Times New Roman"/>
          <w:sz w:val="28"/>
          <w:szCs w:val="28"/>
        </w:rPr>
        <w:t>признал</w:t>
      </w:r>
      <w:r w:rsidR="003A19B1">
        <w:rPr>
          <w:rFonts w:ascii="Times New Roman" w:hAnsi="Times New Roman"/>
          <w:sz w:val="28"/>
          <w:szCs w:val="28"/>
        </w:rPr>
        <w:t>. С</w:t>
      </w:r>
      <w:r w:rsidR="003A19B1" w:rsidRPr="0082355E">
        <w:rPr>
          <w:rFonts w:ascii="Times New Roman" w:hAnsi="Times New Roman"/>
          <w:sz w:val="28"/>
          <w:szCs w:val="28"/>
        </w:rPr>
        <w:t xml:space="preserve">воими действиями </w:t>
      </w:r>
      <w:r w:rsidR="003A19B1">
        <w:rPr>
          <w:rFonts w:ascii="Times New Roman" w:hAnsi="Times New Roman"/>
          <w:sz w:val="28"/>
          <w:szCs w:val="28"/>
        </w:rPr>
        <w:t>Г</w:t>
      </w:r>
      <w:r w:rsidR="00680ABE">
        <w:rPr>
          <w:rFonts w:ascii="Times New Roman" w:hAnsi="Times New Roman"/>
          <w:sz w:val="28"/>
          <w:szCs w:val="28"/>
        </w:rPr>
        <w:t>.</w:t>
      </w:r>
      <w:r w:rsidR="003A19B1">
        <w:rPr>
          <w:rFonts w:ascii="Times New Roman" w:hAnsi="Times New Roman"/>
          <w:sz w:val="28"/>
          <w:szCs w:val="28"/>
        </w:rPr>
        <w:t xml:space="preserve"> </w:t>
      </w:r>
      <w:r w:rsidR="003A19B1" w:rsidRPr="0082355E">
        <w:rPr>
          <w:rFonts w:ascii="Times New Roman" w:hAnsi="Times New Roman"/>
          <w:sz w:val="28"/>
          <w:szCs w:val="28"/>
        </w:rPr>
        <w:t xml:space="preserve">совершил преступление, предусмотренное </w:t>
      </w:r>
      <w:r w:rsidR="00680ABE" w:rsidRPr="00DB6147">
        <w:rPr>
          <w:rFonts w:ascii="Times New Roman" w:hAnsi="Times New Roman"/>
          <w:sz w:val="28"/>
          <w:szCs w:val="28"/>
        </w:rPr>
        <w:t>ст.</w:t>
      </w:r>
      <w:r w:rsidR="00680ABE">
        <w:rPr>
          <w:rFonts w:ascii="Times New Roman" w:hAnsi="Times New Roman"/>
          <w:sz w:val="28"/>
          <w:szCs w:val="28"/>
        </w:rPr>
        <w:t xml:space="preserve">112 ч.2 п. «з» </w:t>
      </w:r>
      <w:r w:rsidR="003A19B1" w:rsidRPr="0082355E">
        <w:rPr>
          <w:rFonts w:ascii="Times New Roman" w:hAnsi="Times New Roman"/>
          <w:sz w:val="28"/>
          <w:szCs w:val="28"/>
        </w:rPr>
        <w:t xml:space="preserve">УК РФ – </w:t>
      </w:r>
      <w:r w:rsidR="003A19B1">
        <w:rPr>
          <w:rFonts w:ascii="Times New Roman" w:hAnsi="Times New Roman"/>
          <w:sz w:val="28"/>
          <w:szCs w:val="28"/>
        </w:rPr>
        <w:t>умышленное причинение средней тяжести вреда здоровью, не опасного для жизни человека и не повлекшего последствий, указанных в ст.111 УК РФ, но вызвавшего длительное расстройство здоровья, совершенное с применением предметов, используемых в качестве оружия.</w:t>
      </w:r>
    </w:p>
    <w:p w:rsidR="003A19B1" w:rsidRDefault="003A19B1" w:rsidP="003A19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147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DB6147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26.10.</w:t>
      </w:r>
      <w:r w:rsidRPr="00DB61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DB6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приз</w:t>
      </w:r>
      <w:r w:rsidRPr="00DB6147">
        <w:rPr>
          <w:rFonts w:ascii="Times New Roman" w:hAnsi="Times New Roman"/>
          <w:sz w:val="28"/>
          <w:szCs w:val="28"/>
        </w:rPr>
        <w:t>нан ви</w:t>
      </w:r>
      <w:r>
        <w:rPr>
          <w:rFonts w:ascii="Times New Roman" w:hAnsi="Times New Roman"/>
          <w:sz w:val="28"/>
          <w:szCs w:val="28"/>
        </w:rPr>
        <w:t>новным в совершении преступления</w:t>
      </w:r>
      <w:r w:rsidRPr="00DB6147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DB6147">
        <w:rPr>
          <w:rFonts w:ascii="Times New Roman" w:hAnsi="Times New Roman"/>
          <w:sz w:val="28"/>
          <w:szCs w:val="28"/>
        </w:rPr>
        <w:t xml:space="preserve"> </w:t>
      </w:r>
      <w:r w:rsidR="00680ABE" w:rsidRPr="00DB6147">
        <w:rPr>
          <w:rFonts w:ascii="Times New Roman" w:hAnsi="Times New Roman"/>
          <w:sz w:val="28"/>
          <w:szCs w:val="28"/>
        </w:rPr>
        <w:t>ст.</w:t>
      </w:r>
      <w:r w:rsidR="00680ABE">
        <w:rPr>
          <w:rFonts w:ascii="Times New Roman" w:hAnsi="Times New Roman"/>
          <w:sz w:val="28"/>
          <w:szCs w:val="28"/>
        </w:rPr>
        <w:t xml:space="preserve">112 ч.2 п. «з» </w:t>
      </w:r>
      <w:r w:rsidR="00680ABE" w:rsidRPr="00DB6147">
        <w:rPr>
          <w:rFonts w:ascii="Times New Roman" w:hAnsi="Times New Roman"/>
          <w:sz w:val="28"/>
          <w:szCs w:val="28"/>
        </w:rPr>
        <w:t>УК РФ</w:t>
      </w:r>
      <w:r w:rsidRPr="00DB6147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>ему</w:t>
      </w:r>
      <w:r w:rsidRPr="00DB6147">
        <w:rPr>
          <w:rFonts w:ascii="Times New Roman" w:hAnsi="Times New Roman"/>
          <w:sz w:val="28"/>
          <w:szCs w:val="28"/>
        </w:rPr>
        <w:t xml:space="preserve"> назначено наказание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виде лишения свободы на срок 2 года с отбыванием наказания в колонии общего режима. </w:t>
      </w:r>
    </w:p>
    <w:p w:rsidR="003A19B1" w:rsidRDefault="003A19B1" w:rsidP="003A19B1">
      <w:pPr>
        <w:shd w:val="clear" w:color="auto" w:fill="FFFFFF"/>
        <w:ind w:left="5" w:right="5" w:firstLine="714"/>
        <w:jc w:val="both"/>
        <w:rPr>
          <w:rFonts w:ascii="Times New Roman" w:hAnsi="Times New Roman" w:cs="Arial Unicode MS"/>
          <w:sz w:val="28"/>
          <w:szCs w:val="28"/>
        </w:rPr>
      </w:pPr>
    </w:p>
    <w:p w:rsidR="00A56F34" w:rsidRPr="00D64646" w:rsidRDefault="00A56F34" w:rsidP="00AA2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19B1"/>
    <w:rsid w:val="003A4425"/>
    <w:rsid w:val="003A4624"/>
    <w:rsid w:val="003F7F44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80ABE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0C007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2022-12-15T08:10:00Z</dcterms:created>
  <dcterms:modified xsi:type="dcterms:W3CDTF">2022-12-15T08:10:00Z</dcterms:modified>
</cp:coreProperties>
</file>