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A00A8E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A00A8E">
        <w:rPr>
          <w:rFonts w:ascii="Times New Roman" w:hAnsi="Times New Roman"/>
          <w:b/>
          <w:sz w:val="26"/>
          <w:szCs w:val="26"/>
        </w:rPr>
        <w:t xml:space="preserve">                                        Из зала суда</w:t>
      </w:r>
    </w:p>
    <w:p w:rsidR="00657702" w:rsidRPr="00A00A8E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A8E">
        <w:rPr>
          <w:rFonts w:ascii="Times New Roman" w:hAnsi="Times New Roman"/>
          <w:sz w:val="26"/>
          <w:szCs w:val="26"/>
        </w:rPr>
        <w:t xml:space="preserve">                 (приговор суда по </w:t>
      </w:r>
      <w:bookmarkStart w:id="0" w:name="_GoBack"/>
      <w:r w:rsidR="006C5C00">
        <w:rPr>
          <w:rFonts w:ascii="Times New Roman" w:eastAsia="Times New Roman" w:hAnsi="Times New Roman"/>
          <w:sz w:val="26"/>
          <w:szCs w:val="26"/>
        </w:rPr>
        <w:t xml:space="preserve">ч. 2 ст. 159 </w:t>
      </w:r>
      <w:r w:rsidRPr="00A00A8E">
        <w:rPr>
          <w:rFonts w:ascii="Times New Roman" w:hAnsi="Times New Roman"/>
          <w:bCs/>
          <w:sz w:val="26"/>
          <w:szCs w:val="26"/>
        </w:rPr>
        <w:t>УК РФ</w:t>
      </w:r>
      <w:bookmarkEnd w:id="0"/>
      <w:r w:rsidRPr="00A00A8E">
        <w:rPr>
          <w:rFonts w:ascii="Times New Roman" w:hAnsi="Times New Roman"/>
          <w:sz w:val="26"/>
          <w:szCs w:val="26"/>
        </w:rPr>
        <w:t xml:space="preserve">) </w:t>
      </w:r>
    </w:p>
    <w:p w:rsidR="006C5C00" w:rsidRDefault="006C5C00" w:rsidP="00A00A8E">
      <w:pPr>
        <w:tabs>
          <w:tab w:val="left" w:pos="640"/>
        </w:tabs>
        <w:ind w:firstLine="641"/>
        <w:jc w:val="both"/>
        <w:rPr>
          <w:rFonts w:ascii="Times New Roman" w:hAnsi="Times New Roman"/>
          <w:sz w:val="26"/>
          <w:szCs w:val="26"/>
        </w:rPr>
      </w:pPr>
    </w:p>
    <w:p w:rsidR="006C5C00" w:rsidRDefault="006C5C00" w:rsidP="006C5C00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6"/>
          <w:szCs w:val="26"/>
        </w:rPr>
      </w:pPr>
      <w:r w:rsidRPr="003278E8">
        <w:rPr>
          <w:rFonts w:ascii="Times New Roman" w:hAnsi="Times New Roman"/>
          <w:sz w:val="26"/>
          <w:szCs w:val="26"/>
        </w:rPr>
        <w:t xml:space="preserve">Прокуратурой </w:t>
      </w:r>
      <w:proofErr w:type="spellStart"/>
      <w:r w:rsidRPr="003278E8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Pr="003278E8">
        <w:rPr>
          <w:rFonts w:ascii="Times New Roman" w:hAnsi="Times New Roman"/>
          <w:sz w:val="26"/>
          <w:szCs w:val="26"/>
        </w:rPr>
        <w:t xml:space="preserve"> района поддержано государственное обвинение по уголовному делу по обвинению жителя </w:t>
      </w:r>
      <w:proofErr w:type="spellStart"/>
      <w:r w:rsidRPr="003278E8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Pr="003278E8">
        <w:rPr>
          <w:rFonts w:ascii="Times New Roman" w:hAnsi="Times New Roman"/>
          <w:sz w:val="26"/>
          <w:szCs w:val="26"/>
        </w:rPr>
        <w:t xml:space="preserve"> района Л., который совершил мошенничество, то есть хищение чужого имущества путём обмана, группой лиц по предварительному сговору, с причинением значительного ущерба гражданину при следующих обстоятельствах.</w:t>
      </w:r>
    </w:p>
    <w:p w:rsidR="006C5C00" w:rsidRDefault="006C5C00" w:rsidP="006C5C00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3278E8">
        <w:rPr>
          <w:rFonts w:ascii="Times New Roman" w:hAnsi="Times New Roman"/>
          <w:sz w:val="26"/>
          <w:szCs w:val="26"/>
        </w:rPr>
        <w:t xml:space="preserve">12.08.2023 Л., вступил в преступный сговор с неустановленными лицами, направленный на совершение хищения чужих денежных средств у жителей </w:t>
      </w:r>
      <w:proofErr w:type="spellStart"/>
      <w:r w:rsidRPr="003278E8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Pr="003278E8">
        <w:rPr>
          <w:rFonts w:ascii="Times New Roman" w:hAnsi="Times New Roman"/>
          <w:sz w:val="26"/>
          <w:szCs w:val="26"/>
        </w:rPr>
        <w:t xml:space="preserve"> района. 16.08.2023 ими осуществлялись исходящие звонки на абонентский номер потерпевшей Ф., по месту проживания, по адресу: с. Великомихайловка ул. Ворошилова д. 7 </w:t>
      </w:r>
      <w:proofErr w:type="spellStart"/>
      <w:r w:rsidRPr="003278E8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Pr="003278E8">
        <w:rPr>
          <w:rFonts w:ascii="Times New Roman" w:hAnsi="Times New Roman"/>
          <w:sz w:val="26"/>
          <w:szCs w:val="26"/>
        </w:rPr>
        <w:t xml:space="preserve"> района и в ходе телефонных разговоров от имени её внучки В</w:t>
      </w:r>
      <w:r>
        <w:rPr>
          <w:rFonts w:ascii="Times New Roman" w:hAnsi="Times New Roman"/>
          <w:sz w:val="26"/>
          <w:szCs w:val="26"/>
        </w:rPr>
        <w:t>.</w:t>
      </w:r>
      <w:r w:rsidRPr="003278E8">
        <w:rPr>
          <w:rFonts w:ascii="Times New Roman" w:hAnsi="Times New Roman"/>
          <w:sz w:val="26"/>
          <w:szCs w:val="26"/>
        </w:rPr>
        <w:t xml:space="preserve"> сообщили потерпевшей, что она задержана сотрудниками полиции за создание аварийной ситуации, приведшей к дорожно-транспортному происшествию, в результате которого пострадал ребёнок. После этого неустановленное в ходе предварительного следствия лицо, представившись «следователем» указало о необходимости передачи ему денежных средств в размере 100 000 руб., для не привлечения к уголовной ответственности её внучки, сообщило введённой в заблуждение Ф., что по месту её жительства приедет «его доверенное лицо», </w:t>
      </w:r>
      <w:r w:rsidRPr="003278E8">
        <w:rPr>
          <w:rFonts w:ascii="Times New Roman" w:eastAsia="Times New Roman" w:hAnsi="Times New Roman"/>
          <w:sz w:val="26"/>
          <w:szCs w:val="26"/>
        </w:rPr>
        <w:t xml:space="preserve">которому необходимо передать денежные средства.16.08.2023 неустановленное лицо сообщило </w:t>
      </w:r>
      <w:r w:rsidRPr="003278E8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.</w:t>
      </w:r>
      <w:r w:rsidRPr="003278E8">
        <w:rPr>
          <w:rFonts w:ascii="Times New Roman" w:eastAsia="Times New Roman" w:hAnsi="Times New Roman"/>
          <w:sz w:val="26"/>
          <w:szCs w:val="26"/>
        </w:rPr>
        <w:t xml:space="preserve"> о том, что ему необходимо проследовать по адресу: с. Великомихайловка ул. Ворошилова д. 7 </w:t>
      </w:r>
      <w:proofErr w:type="spellStart"/>
      <w:r w:rsidRPr="003278E8">
        <w:rPr>
          <w:rFonts w:ascii="Times New Roman" w:eastAsia="Times New Roman" w:hAnsi="Times New Roman"/>
          <w:sz w:val="26"/>
          <w:szCs w:val="26"/>
        </w:rPr>
        <w:t>Новооскольского</w:t>
      </w:r>
      <w:proofErr w:type="spellEnd"/>
      <w:r w:rsidRPr="003278E8">
        <w:rPr>
          <w:rFonts w:ascii="Times New Roman" w:eastAsia="Times New Roman" w:hAnsi="Times New Roman"/>
          <w:sz w:val="26"/>
          <w:szCs w:val="26"/>
        </w:rPr>
        <w:t xml:space="preserve"> района, где ему передаст денежные средства </w:t>
      </w:r>
      <w:r w:rsidRPr="003278E8">
        <w:rPr>
          <w:rFonts w:ascii="Times New Roman" w:hAnsi="Times New Roman"/>
          <w:sz w:val="26"/>
          <w:szCs w:val="26"/>
        </w:rPr>
        <w:t>Ф.</w:t>
      </w:r>
      <w:r w:rsidRPr="003278E8">
        <w:rPr>
          <w:rFonts w:ascii="Times New Roman" w:eastAsia="Times New Roman" w:hAnsi="Times New Roman"/>
          <w:sz w:val="26"/>
          <w:szCs w:val="26"/>
        </w:rPr>
        <w:t xml:space="preserve">, которой ему следовало </w:t>
      </w:r>
      <w:proofErr w:type="gramStart"/>
      <w:r w:rsidRPr="003278E8">
        <w:rPr>
          <w:rFonts w:ascii="Times New Roman" w:eastAsia="Times New Roman" w:hAnsi="Times New Roman"/>
          <w:sz w:val="26"/>
          <w:szCs w:val="26"/>
        </w:rPr>
        <w:t xml:space="preserve">представиться </w:t>
      </w:r>
      <w:r>
        <w:rPr>
          <w:rFonts w:ascii="Times New Roman" w:eastAsia="Times New Roman" w:hAnsi="Times New Roman"/>
          <w:sz w:val="26"/>
          <w:szCs w:val="26"/>
        </w:rPr>
        <w:t xml:space="preserve"> гражданином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278E8">
        <w:rPr>
          <w:rFonts w:ascii="Times New Roman" w:eastAsia="Times New Roman" w:hAnsi="Times New Roman"/>
          <w:sz w:val="26"/>
          <w:szCs w:val="26"/>
        </w:rPr>
        <w:t>«С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3278E8">
        <w:rPr>
          <w:rFonts w:ascii="Times New Roman" w:eastAsia="Times New Roman" w:hAnsi="Times New Roman"/>
          <w:sz w:val="26"/>
          <w:szCs w:val="26"/>
        </w:rPr>
        <w:t>».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278E8">
        <w:rPr>
          <w:rFonts w:ascii="Times New Roman" w:eastAsia="Times New Roman" w:hAnsi="Times New Roman"/>
          <w:sz w:val="26"/>
          <w:szCs w:val="26"/>
        </w:rPr>
        <w:t xml:space="preserve">После этого, </w:t>
      </w:r>
      <w:r w:rsidRPr="003278E8">
        <w:rPr>
          <w:rFonts w:ascii="Times New Roman" w:hAnsi="Times New Roman"/>
          <w:sz w:val="26"/>
          <w:szCs w:val="26"/>
        </w:rPr>
        <w:t>Л</w:t>
      </w:r>
      <w:r w:rsidRPr="003278E8">
        <w:rPr>
          <w:rFonts w:ascii="Times New Roman" w:eastAsia="Times New Roman" w:hAnsi="Times New Roman"/>
          <w:sz w:val="26"/>
          <w:szCs w:val="26"/>
        </w:rPr>
        <w:t xml:space="preserve">. прибыл по указанному адресу, где потерпевшая, будучи введённой в заблуждение, передала ему пакет с денежными средствами в сумме 100 000 рублей. </w:t>
      </w:r>
      <w:r w:rsidRPr="003278E8">
        <w:rPr>
          <w:rFonts w:ascii="Times New Roman" w:hAnsi="Times New Roman"/>
          <w:sz w:val="26"/>
          <w:szCs w:val="26"/>
        </w:rPr>
        <w:t>Л</w:t>
      </w:r>
      <w:r w:rsidRPr="003278E8">
        <w:rPr>
          <w:rFonts w:ascii="Times New Roman" w:eastAsia="Times New Roman" w:hAnsi="Times New Roman"/>
          <w:sz w:val="26"/>
          <w:szCs w:val="26"/>
        </w:rPr>
        <w:t>., завладев денежными средствами, осуществил перевод денежных средств в сумме 95 000 руб. на указанный ему неустановленным лицом банковский счё</w:t>
      </w:r>
      <w:r>
        <w:rPr>
          <w:rFonts w:ascii="Times New Roman" w:eastAsia="Times New Roman" w:hAnsi="Times New Roman"/>
          <w:sz w:val="26"/>
          <w:szCs w:val="26"/>
        </w:rPr>
        <w:t>т,</w:t>
      </w:r>
      <w:r w:rsidRPr="003278E8">
        <w:rPr>
          <w:rFonts w:ascii="Times New Roman" w:eastAsia="Times New Roman" w:hAnsi="Times New Roman"/>
          <w:sz w:val="26"/>
          <w:szCs w:val="26"/>
        </w:rPr>
        <w:t xml:space="preserve"> оставив себе в качестве вознаграждения 5 000 рублей.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278E8">
        <w:rPr>
          <w:rFonts w:ascii="Times New Roman" w:hAnsi="Times New Roman"/>
          <w:color w:val="000000"/>
          <w:spacing w:val="-3"/>
          <w:sz w:val="26"/>
          <w:szCs w:val="26"/>
        </w:rPr>
        <w:t xml:space="preserve">В судебном заседании </w:t>
      </w:r>
      <w:r w:rsidRPr="003278E8">
        <w:rPr>
          <w:rFonts w:ascii="Times New Roman" w:hAnsi="Times New Roman"/>
          <w:sz w:val="26"/>
          <w:szCs w:val="26"/>
        </w:rPr>
        <w:t>Л</w:t>
      </w:r>
      <w:r w:rsidRPr="003278E8">
        <w:rPr>
          <w:rFonts w:ascii="Times New Roman" w:eastAsia="Times New Roman" w:hAnsi="Times New Roman"/>
          <w:sz w:val="26"/>
          <w:szCs w:val="26"/>
        </w:rPr>
        <w:t xml:space="preserve">. </w:t>
      </w:r>
      <w:r w:rsidRPr="003278E8">
        <w:rPr>
          <w:rFonts w:ascii="Times New Roman" w:hAnsi="Times New Roman"/>
          <w:color w:val="000000"/>
          <w:spacing w:val="-3"/>
          <w:sz w:val="26"/>
          <w:szCs w:val="26"/>
        </w:rPr>
        <w:t xml:space="preserve">виновным себя признал, </w:t>
      </w:r>
      <w:r w:rsidRPr="003278E8">
        <w:rPr>
          <w:rFonts w:ascii="Times New Roman" w:hAnsi="Times New Roman"/>
          <w:color w:val="000000"/>
          <w:spacing w:val="-5"/>
          <w:sz w:val="26"/>
          <w:szCs w:val="26"/>
        </w:rPr>
        <w:t>согласился с предъявленным обвинением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6C5C00" w:rsidRPr="003278E8" w:rsidRDefault="006C5C00" w:rsidP="006C5C00">
      <w:pPr>
        <w:shd w:val="clear" w:color="auto" w:fill="FFFFFF"/>
        <w:spacing w:after="0" w:line="240" w:lineRule="auto"/>
        <w:ind w:left="5" w:right="5" w:firstLine="714"/>
        <w:jc w:val="both"/>
        <w:rPr>
          <w:sz w:val="26"/>
          <w:szCs w:val="26"/>
        </w:rPr>
      </w:pPr>
      <w:r w:rsidRPr="003278E8">
        <w:rPr>
          <w:rFonts w:ascii="Times New Roman" w:hAnsi="Times New Roman"/>
          <w:sz w:val="26"/>
          <w:szCs w:val="26"/>
        </w:rPr>
        <w:t xml:space="preserve">Приговором </w:t>
      </w:r>
      <w:proofErr w:type="spellStart"/>
      <w:r w:rsidRPr="003278E8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Pr="003278E8">
        <w:rPr>
          <w:rFonts w:ascii="Times New Roman" w:hAnsi="Times New Roman"/>
          <w:sz w:val="26"/>
          <w:szCs w:val="26"/>
        </w:rPr>
        <w:t xml:space="preserve"> районного суда от 07.11.2023 Л</w:t>
      </w:r>
      <w:r w:rsidRPr="003278E8">
        <w:rPr>
          <w:rFonts w:ascii="Times New Roman" w:eastAsia="Times New Roman" w:hAnsi="Times New Roman"/>
          <w:sz w:val="26"/>
          <w:szCs w:val="26"/>
        </w:rPr>
        <w:t xml:space="preserve">. </w:t>
      </w:r>
      <w:r w:rsidRPr="003278E8">
        <w:rPr>
          <w:rFonts w:ascii="Times New Roman" w:hAnsi="Times New Roman"/>
          <w:sz w:val="26"/>
          <w:szCs w:val="26"/>
        </w:rPr>
        <w:t xml:space="preserve">признан виновным в совершении преступления, предусмотренного </w:t>
      </w:r>
      <w:r w:rsidRPr="003278E8">
        <w:rPr>
          <w:rFonts w:ascii="Times New Roman" w:eastAsia="Times New Roman" w:hAnsi="Times New Roman"/>
          <w:sz w:val="26"/>
          <w:szCs w:val="26"/>
        </w:rPr>
        <w:t>ч. 2 ст. 159 УК РФ и ему по этой статье назначено наказание в виде принудительных работ на срок 06 месяцев с удержанием 15 % из заработной платы в доход государства.</w:t>
      </w:r>
    </w:p>
    <w:p w:rsidR="006C5C00" w:rsidRPr="003278E8" w:rsidRDefault="006C5C00" w:rsidP="006C5C00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eastAsia="Times New Roman" w:hAnsi="Times New Roman"/>
          <w:sz w:val="26"/>
          <w:szCs w:val="26"/>
        </w:rPr>
      </w:pPr>
    </w:p>
    <w:p w:rsidR="006C5C00" w:rsidRPr="00D64646" w:rsidRDefault="006C5C00" w:rsidP="00A00A8E">
      <w:pPr>
        <w:tabs>
          <w:tab w:val="left" w:pos="640"/>
        </w:tabs>
        <w:ind w:firstLine="641"/>
        <w:jc w:val="both"/>
        <w:rPr>
          <w:rFonts w:ascii="Times New Roman" w:hAnsi="Times New Roman"/>
          <w:sz w:val="24"/>
          <w:szCs w:val="24"/>
        </w:rPr>
      </w:pPr>
    </w:p>
    <w:sectPr w:rsidR="006C5C00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C5C00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5AB6E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2023-11-23T12:57:00Z</dcterms:created>
  <dcterms:modified xsi:type="dcterms:W3CDTF">2023-11-23T12:57:00Z</dcterms:modified>
</cp:coreProperties>
</file>