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Из зала суда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(приговор по п. «</w:t>
      </w:r>
      <w:r w:rsidR="00406C5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» ч.2 ст. 158 УК РФ) </w:t>
      </w: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="00406C5B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-летнего гражданина </w:t>
      </w:r>
      <w:r w:rsidR="00406C5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., который совершила пре</w:t>
      </w:r>
      <w:r w:rsidR="00406C5B">
        <w:rPr>
          <w:rFonts w:ascii="Times New Roman" w:hAnsi="Times New Roman"/>
          <w:sz w:val="28"/>
          <w:szCs w:val="28"/>
        </w:rPr>
        <w:t>ступление, предусмотренное п. «в</w:t>
      </w:r>
      <w:r>
        <w:rPr>
          <w:rFonts w:ascii="Times New Roman" w:hAnsi="Times New Roman"/>
          <w:sz w:val="28"/>
          <w:szCs w:val="28"/>
        </w:rPr>
        <w:t>» ч.2 ст. 158 УК РФ.</w:t>
      </w: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2</w:t>
      </w:r>
      <w:r w:rsidR="00406C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406C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.2022 </w:t>
      </w:r>
      <w:r w:rsidR="00406C5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. совершил кражу </w:t>
      </w:r>
      <w:r w:rsidR="00406C5B">
        <w:rPr>
          <w:rFonts w:ascii="Times New Roman" w:hAnsi="Times New Roman"/>
          <w:sz w:val="28"/>
          <w:szCs w:val="28"/>
        </w:rPr>
        <w:t xml:space="preserve">велосипеда и замка к </w:t>
      </w:r>
      <w:proofErr w:type="gramStart"/>
      <w:r w:rsidR="00406C5B">
        <w:rPr>
          <w:rFonts w:ascii="Times New Roman" w:hAnsi="Times New Roman"/>
          <w:sz w:val="28"/>
          <w:szCs w:val="28"/>
        </w:rPr>
        <w:t>нему,  возле</w:t>
      </w:r>
      <w:proofErr w:type="gramEnd"/>
      <w:r w:rsidR="00406C5B">
        <w:rPr>
          <w:rFonts w:ascii="Times New Roman" w:hAnsi="Times New Roman"/>
          <w:sz w:val="28"/>
          <w:szCs w:val="28"/>
        </w:rPr>
        <w:t xml:space="preserve"> магазина «Продукты» расположенного в г. </w:t>
      </w:r>
      <w:r>
        <w:rPr>
          <w:rFonts w:ascii="Times New Roman" w:hAnsi="Times New Roman"/>
          <w:sz w:val="28"/>
          <w:szCs w:val="28"/>
        </w:rPr>
        <w:t>Нов</w:t>
      </w:r>
      <w:r w:rsidR="00406C5B">
        <w:rPr>
          <w:rFonts w:ascii="Times New Roman" w:hAnsi="Times New Roman"/>
          <w:sz w:val="28"/>
          <w:szCs w:val="28"/>
        </w:rPr>
        <w:t>ый Оскол, пер. Кооперативный</w:t>
      </w:r>
      <w:r>
        <w:rPr>
          <w:rFonts w:ascii="Times New Roman" w:hAnsi="Times New Roman"/>
          <w:sz w:val="28"/>
          <w:szCs w:val="28"/>
        </w:rPr>
        <w:t>,</w:t>
      </w:r>
      <w:r w:rsidR="00406C5B">
        <w:rPr>
          <w:rFonts w:ascii="Times New Roman" w:hAnsi="Times New Roman"/>
          <w:sz w:val="28"/>
          <w:szCs w:val="28"/>
        </w:rPr>
        <w:t xml:space="preserve"> д.30,</w:t>
      </w:r>
      <w:r>
        <w:rPr>
          <w:rFonts w:ascii="Times New Roman" w:hAnsi="Times New Roman"/>
          <w:sz w:val="28"/>
          <w:szCs w:val="28"/>
        </w:rPr>
        <w:t xml:space="preserve"> чем пр</w:t>
      </w:r>
      <w:r w:rsidR="00406C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чинил ущерб </w:t>
      </w:r>
      <w:r w:rsidR="00406C5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 на общую сумму  8</w:t>
      </w:r>
      <w:r w:rsidR="00406C5B">
        <w:rPr>
          <w:rFonts w:ascii="Times New Roman" w:hAnsi="Times New Roman"/>
          <w:sz w:val="28"/>
          <w:szCs w:val="28"/>
        </w:rPr>
        <w:t>466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судебном заседании </w:t>
      </w:r>
      <w:r w:rsidR="00406C5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 признал вину в полном объеме.</w:t>
      </w: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</w:t>
      </w:r>
      <w:r w:rsidR="00406C5B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.09.2022 </w:t>
      </w:r>
      <w:r w:rsidR="00406C5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. осужден по </w:t>
      </w:r>
      <w:r w:rsidR="00406C5B">
        <w:rPr>
          <w:rFonts w:ascii="Times New Roman" w:hAnsi="Times New Roman"/>
          <w:sz w:val="28"/>
          <w:szCs w:val="28"/>
        </w:rPr>
        <w:t>п. «в» ч.2 ст. 158 УК РФ</w:t>
      </w:r>
      <w:r w:rsidR="00406C5B">
        <w:rPr>
          <w:rFonts w:ascii="Times New Roman" w:hAnsi="Times New Roman"/>
          <w:sz w:val="28"/>
          <w:szCs w:val="28"/>
        </w:rPr>
        <w:t xml:space="preserve"> – </w:t>
      </w:r>
      <w:bookmarkStart w:id="0" w:name="_GoBack"/>
      <w:r w:rsidR="00406C5B">
        <w:rPr>
          <w:rFonts w:ascii="Times New Roman" w:hAnsi="Times New Roman"/>
          <w:sz w:val="28"/>
          <w:szCs w:val="28"/>
        </w:rPr>
        <w:t xml:space="preserve">кража, совершенная с причинением значительного </w:t>
      </w:r>
      <w:bookmarkEnd w:id="0"/>
      <w:r w:rsidR="00406C5B">
        <w:rPr>
          <w:rFonts w:ascii="Times New Roman" w:hAnsi="Times New Roman"/>
          <w:sz w:val="28"/>
          <w:szCs w:val="28"/>
        </w:rPr>
        <w:t xml:space="preserve">ущерба гражданину </w:t>
      </w:r>
      <w:r>
        <w:rPr>
          <w:rFonts w:ascii="Times New Roman" w:hAnsi="Times New Roman"/>
          <w:sz w:val="28"/>
          <w:szCs w:val="28"/>
        </w:rPr>
        <w:t>и ему назначено наказание в виде ограничения свободы на срок 2 года.</w:t>
      </w:r>
    </w:p>
    <w:p w:rsidR="007A3005" w:rsidRDefault="007A3005" w:rsidP="007A30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F34" w:rsidRPr="00D64646" w:rsidRDefault="00A56F34" w:rsidP="006E4F3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06C5B"/>
    <w:rsid w:val="00475F61"/>
    <w:rsid w:val="004C1830"/>
    <w:rsid w:val="004D66B4"/>
    <w:rsid w:val="004F3471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EEA42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2022-10-12T13:08:00Z</dcterms:created>
  <dcterms:modified xsi:type="dcterms:W3CDTF">2022-10-12T13:08:00Z</dcterms:modified>
</cp:coreProperties>
</file>