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(приговор суда по </w:t>
      </w:r>
      <w:r w:rsidR="00851117" w:rsidRPr="00DB6147">
        <w:rPr>
          <w:rFonts w:ascii="Times New Roman" w:hAnsi="Times New Roman"/>
          <w:sz w:val="28"/>
          <w:szCs w:val="28"/>
        </w:rPr>
        <w:t>ст.</w:t>
      </w:r>
      <w:r w:rsidR="00851117">
        <w:rPr>
          <w:rFonts w:ascii="Times New Roman" w:hAnsi="Times New Roman"/>
          <w:sz w:val="28"/>
          <w:szCs w:val="28"/>
        </w:rPr>
        <w:t>112 ч.2 п. «з»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1117" w:rsidRDefault="00851117" w:rsidP="0085111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Arial Unicode MS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Arial Unicode MS"/>
          <w:sz w:val="28"/>
          <w:szCs w:val="28"/>
        </w:rPr>
        <w:t xml:space="preserve"> района поддержано государственное обвинение по уголовному делу </w:t>
      </w:r>
      <w:r w:rsidRPr="00DB6147">
        <w:rPr>
          <w:rFonts w:ascii="Times New Roman" w:hAnsi="Times New Roman"/>
          <w:sz w:val="28"/>
          <w:szCs w:val="28"/>
        </w:rPr>
        <w:t>по обвинению</w:t>
      </w:r>
      <w:r w:rsidRPr="00CE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И., в совершении преступления</w:t>
      </w:r>
      <w:r w:rsidRPr="00DB6147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DB6147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112 ч.2 п. «з» </w:t>
      </w:r>
      <w:r w:rsidRPr="00DB6147">
        <w:rPr>
          <w:rFonts w:ascii="Times New Roman" w:hAnsi="Times New Roman"/>
          <w:sz w:val="28"/>
          <w:szCs w:val="28"/>
        </w:rPr>
        <w:t xml:space="preserve">УК РФ. </w:t>
      </w:r>
      <w:r>
        <w:rPr>
          <w:rFonts w:ascii="Times New Roman" w:hAnsi="Times New Roman"/>
          <w:sz w:val="28"/>
          <w:szCs w:val="28"/>
        </w:rPr>
        <w:t>В судебном заседании установлено, 09.11.</w:t>
      </w:r>
      <w:r w:rsidRPr="005C665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 И</w:t>
      </w:r>
      <w:r w:rsidRPr="005C6651">
        <w:rPr>
          <w:rFonts w:ascii="Times New Roman" w:hAnsi="Times New Roman"/>
          <w:sz w:val="28"/>
          <w:szCs w:val="28"/>
        </w:rPr>
        <w:t xml:space="preserve">., находясь </w:t>
      </w:r>
      <w:r>
        <w:rPr>
          <w:rFonts w:ascii="Times New Roman" w:hAnsi="Times New Roman"/>
          <w:sz w:val="28"/>
          <w:szCs w:val="28"/>
        </w:rPr>
        <w:t xml:space="preserve">во дворе </w:t>
      </w:r>
      <w:r w:rsidRPr="005C6651">
        <w:rPr>
          <w:rFonts w:ascii="Times New Roman" w:hAnsi="Times New Roman"/>
          <w:sz w:val="28"/>
          <w:szCs w:val="28"/>
        </w:rPr>
        <w:t xml:space="preserve"> жило</w:t>
      </w:r>
      <w:r>
        <w:rPr>
          <w:rFonts w:ascii="Times New Roman" w:hAnsi="Times New Roman"/>
          <w:sz w:val="28"/>
          <w:szCs w:val="28"/>
        </w:rPr>
        <w:t>го дома</w:t>
      </w:r>
      <w:r w:rsidRPr="005C6651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5C6651">
        <w:rPr>
          <w:rFonts w:ascii="Times New Roman" w:hAnsi="Times New Roman"/>
          <w:sz w:val="28"/>
          <w:szCs w:val="28"/>
        </w:rPr>
        <w:t xml:space="preserve"> по ул. </w:t>
      </w:r>
      <w:r>
        <w:rPr>
          <w:rFonts w:ascii="Times New Roman" w:hAnsi="Times New Roman"/>
          <w:sz w:val="28"/>
          <w:szCs w:val="28"/>
        </w:rPr>
        <w:t>Центральная</w:t>
      </w:r>
      <w:r w:rsidRPr="005C6651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/2 х. </w:t>
      </w:r>
      <w:proofErr w:type="spellStart"/>
      <w:r>
        <w:rPr>
          <w:rFonts w:ascii="Times New Roman" w:hAnsi="Times New Roman"/>
          <w:sz w:val="28"/>
          <w:szCs w:val="28"/>
        </w:rPr>
        <w:t>Подольхи</w:t>
      </w:r>
      <w:proofErr w:type="spellEnd"/>
      <w:r w:rsidRPr="00CB6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65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C6651">
        <w:rPr>
          <w:rFonts w:ascii="Times New Roman" w:hAnsi="Times New Roman"/>
          <w:sz w:val="28"/>
          <w:szCs w:val="28"/>
        </w:rPr>
        <w:t xml:space="preserve"> района Белгородской области </w:t>
      </w:r>
      <w:r>
        <w:rPr>
          <w:rFonts w:ascii="Times New Roman" w:hAnsi="Times New Roman"/>
          <w:sz w:val="28"/>
          <w:szCs w:val="28"/>
        </w:rPr>
        <w:t xml:space="preserve">в ходе </w:t>
      </w:r>
      <w:r w:rsidRPr="005C6651">
        <w:rPr>
          <w:rFonts w:ascii="Times New Roman" w:hAnsi="Times New Roman"/>
          <w:sz w:val="28"/>
          <w:szCs w:val="28"/>
        </w:rPr>
        <w:t xml:space="preserve">ссоры с </w:t>
      </w:r>
      <w:r>
        <w:rPr>
          <w:rFonts w:ascii="Times New Roman" w:hAnsi="Times New Roman"/>
          <w:sz w:val="28"/>
          <w:szCs w:val="28"/>
        </w:rPr>
        <w:t>Р</w:t>
      </w:r>
      <w:r w:rsidRPr="005C6651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возникшей из-за отказа употреблять спиртное, </w:t>
      </w:r>
      <w:r w:rsidRPr="005C6651">
        <w:rPr>
          <w:rFonts w:ascii="Times New Roman" w:hAnsi="Times New Roman"/>
          <w:sz w:val="28"/>
          <w:szCs w:val="28"/>
        </w:rPr>
        <w:t xml:space="preserve">используя в качестве оружия деревянную </w:t>
      </w:r>
      <w:r>
        <w:rPr>
          <w:rFonts w:ascii="Times New Roman" w:hAnsi="Times New Roman"/>
          <w:sz w:val="28"/>
          <w:szCs w:val="28"/>
        </w:rPr>
        <w:t>п</w:t>
      </w:r>
      <w:r w:rsidRPr="005C6651">
        <w:rPr>
          <w:rFonts w:ascii="Times New Roman" w:hAnsi="Times New Roman"/>
          <w:sz w:val="28"/>
          <w:szCs w:val="28"/>
        </w:rPr>
        <w:t xml:space="preserve">алку нанёс ею </w:t>
      </w:r>
      <w:r>
        <w:rPr>
          <w:rFonts w:ascii="Times New Roman" w:hAnsi="Times New Roman"/>
          <w:sz w:val="28"/>
          <w:szCs w:val="28"/>
        </w:rPr>
        <w:t>1</w:t>
      </w:r>
      <w:r w:rsidRPr="005C6651">
        <w:rPr>
          <w:rFonts w:ascii="Times New Roman" w:hAnsi="Times New Roman"/>
          <w:sz w:val="28"/>
          <w:szCs w:val="28"/>
        </w:rPr>
        <w:t xml:space="preserve"> удар </w:t>
      </w:r>
      <w:r>
        <w:rPr>
          <w:rFonts w:ascii="Times New Roman" w:hAnsi="Times New Roman"/>
          <w:sz w:val="28"/>
          <w:szCs w:val="28"/>
        </w:rPr>
        <w:t>по левой</w:t>
      </w:r>
      <w:r w:rsidRPr="005C6651">
        <w:rPr>
          <w:rFonts w:ascii="Times New Roman" w:hAnsi="Times New Roman"/>
          <w:sz w:val="28"/>
          <w:szCs w:val="28"/>
        </w:rPr>
        <w:t xml:space="preserve"> рук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5C6651">
        <w:rPr>
          <w:rFonts w:ascii="Times New Roman" w:hAnsi="Times New Roman"/>
          <w:sz w:val="28"/>
          <w:szCs w:val="28"/>
        </w:rPr>
        <w:t>чем причинил потерпевшему телесные повреждения, квалифицирующиеся как вред здоровью средней тяжести</w:t>
      </w:r>
      <w:r>
        <w:rPr>
          <w:rFonts w:ascii="Times New Roman" w:hAnsi="Times New Roman"/>
          <w:sz w:val="28"/>
          <w:szCs w:val="28"/>
        </w:rPr>
        <w:t>.</w:t>
      </w:r>
      <w:r w:rsidRPr="005C6651">
        <w:rPr>
          <w:rFonts w:ascii="Times New Roman" w:hAnsi="Times New Roman"/>
          <w:sz w:val="28"/>
          <w:szCs w:val="28"/>
        </w:rPr>
        <w:t xml:space="preserve"> </w:t>
      </w:r>
      <w:r w:rsidRPr="00CE177E">
        <w:rPr>
          <w:rFonts w:ascii="Times New Roman" w:hAnsi="Times New Roman"/>
          <w:sz w:val="28"/>
          <w:szCs w:val="28"/>
        </w:rPr>
        <w:t xml:space="preserve">В судебном заседании подсудимый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CE177E">
        <w:rPr>
          <w:rFonts w:ascii="Times New Roman" w:hAnsi="Times New Roman"/>
          <w:sz w:val="28"/>
          <w:szCs w:val="28"/>
        </w:rPr>
        <w:t>виновным себя признал</w:t>
      </w:r>
      <w:r>
        <w:rPr>
          <w:rFonts w:ascii="Times New Roman" w:hAnsi="Times New Roman"/>
          <w:sz w:val="28"/>
          <w:szCs w:val="28"/>
        </w:rPr>
        <w:t>. С</w:t>
      </w:r>
      <w:r w:rsidRPr="0082355E">
        <w:rPr>
          <w:rFonts w:ascii="Times New Roman" w:hAnsi="Times New Roman"/>
          <w:sz w:val="28"/>
          <w:szCs w:val="28"/>
        </w:rPr>
        <w:t xml:space="preserve">воими действиями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82355E">
        <w:rPr>
          <w:rFonts w:ascii="Times New Roman" w:hAnsi="Times New Roman"/>
          <w:sz w:val="28"/>
          <w:szCs w:val="28"/>
        </w:rPr>
        <w:t xml:space="preserve">совершил преступление, предусмотренное </w:t>
      </w:r>
      <w:bookmarkStart w:id="1" w:name="_Hlk125890197"/>
      <w:r w:rsidRPr="00DB6147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112 ч.2 п. «з» </w:t>
      </w:r>
      <w:bookmarkEnd w:id="1"/>
      <w:r w:rsidRPr="0082355E">
        <w:rPr>
          <w:rFonts w:ascii="Times New Roman" w:hAnsi="Times New Roman"/>
          <w:sz w:val="28"/>
          <w:szCs w:val="28"/>
        </w:rPr>
        <w:t xml:space="preserve">УК РФ </w:t>
      </w:r>
      <w:r>
        <w:rPr>
          <w:rFonts w:ascii="Times New Roman" w:hAnsi="Times New Roman"/>
          <w:sz w:val="28"/>
          <w:szCs w:val="28"/>
        </w:rPr>
        <w:t>-</w:t>
      </w:r>
      <w:r w:rsidRPr="00823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умышленное причинение средней тяжести вреда здоровью, не опасного для жизни человека и не повлекшего последствий, указанных в ст.111 УК РФ, но вызвавшего длительное расстройство здоровья, совершенное с применением предметов, используемых в качестве оружия. </w:t>
      </w:r>
      <w:r>
        <w:rPr>
          <w:rFonts w:ascii="Times New Roman" w:eastAsiaTheme="minorHAnsi" w:hAnsi="Times New Roman"/>
          <w:sz w:val="28"/>
          <w:szCs w:val="28"/>
        </w:rPr>
        <w:t xml:space="preserve">Учитывая данные о личности, отягчающие и смягчающие наказание, характеристики, приговором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районного суда от 20 января 2023 года И. был признан виновным по </w:t>
      </w:r>
      <w:r w:rsidRPr="00DB6147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112 ч.2 п. «з» </w:t>
      </w:r>
      <w:r w:rsidRPr="00DB6147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eastAsiaTheme="minorHAnsi" w:hAnsi="Times New Roman"/>
          <w:sz w:val="28"/>
          <w:szCs w:val="28"/>
        </w:rPr>
        <w:t xml:space="preserve"> и ему назначено наказание с применением  ст. 64 УК РФ в виде ограничения свободы на срок 1 год 6 месяцев.</w:t>
      </w:r>
    </w:p>
    <w:p w:rsidR="00851117" w:rsidRDefault="00851117" w:rsidP="0085111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Приговор в законную силу не вступил. </w:t>
      </w:r>
    </w:p>
    <w:p w:rsidR="00851117" w:rsidRDefault="00851117" w:rsidP="0085111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1117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A7486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Карабутова</cp:lastModifiedBy>
  <cp:revision>2</cp:revision>
  <cp:lastPrinted>2021-06-03T14:56:00Z</cp:lastPrinted>
  <dcterms:created xsi:type="dcterms:W3CDTF">2023-01-29T10:10:00Z</dcterms:created>
  <dcterms:modified xsi:type="dcterms:W3CDTF">2023-01-29T10:10:00Z</dcterms:modified>
</cp:coreProperties>
</file>