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28" w:rsidRPr="005D2F8F" w:rsidRDefault="0046555C" w:rsidP="006D6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F8F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6D6BF3" w:rsidRPr="005D2F8F">
        <w:rPr>
          <w:rFonts w:ascii="Times New Roman" w:hAnsi="Times New Roman"/>
          <w:b/>
          <w:sz w:val="28"/>
          <w:szCs w:val="28"/>
        </w:rPr>
        <w:t>объявлены предостережения о</w:t>
      </w:r>
    </w:p>
    <w:p w:rsidR="007732CD" w:rsidRPr="005D2F8F" w:rsidRDefault="006D6BF3" w:rsidP="006D6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F8F">
        <w:rPr>
          <w:rFonts w:ascii="Times New Roman" w:hAnsi="Times New Roman"/>
          <w:b/>
          <w:sz w:val="28"/>
          <w:szCs w:val="28"/>
        </w:rPr>
        <w:t>недопустимости на</w:t>
      </w:r>
      <w:bookmarkStart w:id="0" w:name="_GoBack"/>
      <w:bookmarkEnd w:id="0"/>
      <w:r w:rsidRPr="005D2F8F">
        <w:rPr>
          <w:rFonts w:ascii="Times New Roman" w:hAnsi="Times New Roman"/>
          <w:b/>
          <w:sz w:val="28"/>
          <w:szCs w:val="28"/>
        </w:rPr>
        <w:t xml:space="preserve">рушений законодательства </w:t>
      </w:r>
    </w:p>
    <w:p w:rsidR="005D2F8F" w:rsidRPr="005D2F8F" w:rsidRDefault="005D2F8F" w:rsidP="006D6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2F8F">
        <w:rPr>
          <w:rFonts w:ascii="Times New Roman" w:hAnsi="Times New Roman"/>
          <w:b/>
          <w:sz w:val="28"/>
          <w:szCs w:val="28"/>
        </w:rPr>
        <w:t>о</w:t>
      </w:r>
      <w:r w:rsidRPr="005D2F8F">
        <w:rPr>
          <w:rFonts w:ascii="Times New Roman" w:hAnsi="Times New Roman"/>
          <w:b/>
          <w:sz w:val="28"/>
          <w:szCs w:val="28"/>
        </w:rPr>
        <w:t xml:space="preserve"> безопасности дорожного движения</w:t>
      </w:r>
    </w:p>
    <w:p w:rsidR="006D6BF3" w:rsidRPr="005D2F8F" w:rsidRDefault="006D6BF3" w:rsidP="006D6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BF3" w:rsidRPr="006D6BF3" w:rsidRDefault="006D6BF3" w:rsidP="006D6BF3">
      <w:pPr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6D6BF3">
        <w:rPr>
          <w:rFonts w:ascii="Times New Roman" w:hAnsi="Times New Roman"/>
          <w:sz w:val="28"/>
          <w:szCs w:val="28"/>
        </w:rPr>
        <w:t xml:space="preserve">В зимний период 2022-2023 годов на территории Белгородской области имелись случаи травматизма граждан и гибели людей управляющих транспортными средствами и пешеходов, вследствие неудовлетворительных дорожных условий. </w:t>
      </w:r>
      <w:r w:rsidRPr="006D6BF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7B04A83" wp14:editId="11274741">
            <wp:simplePos x="0" y="0"/>
            <wp:positionH relativeFrom="page">
              <wp:posOffset>6482739</wp:posOffset>
            </wp:positionH>
            <wp:positionV relativeFrom="page">
              <wp:posOffset>438912</wp:posOffset>
            </wp:positionV>
            <wp:extent cx="6098" cy="57912"/>
            <wp:effectExtent l="0" t="0" r="0" b="0"/>
            <wp:wrapSquare wrapText="bothSides"/>
            <wp:docPr id="1252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6BF3">
        <w:rPr>
          <w:rFonts w:ascii="Times New Roman" w:hAnsi="Times New Roman"/>
          <w:sz w:val="28"/>
          <w:szCs w:val="28"/>
        </w:rPr>
        <w:t>В соответствии со ст. 12 Федерального закона от 10.12.1995 № 196-ФЗ «О безопасности дорожного движения», ремонт и содержание дорог на территории Российской Федерации должны обеспечивать безопасность дорожного движения.</w:t>
      </w:r>
    </w:p>
    <w:p w:rsidR="006D6BF3" w:rsidRPr="006D6BF3" w:rsidRDefault="006D6BF3" w:rsidP="006D6BF3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6D6BF3">
        <w:rPr>
          <w:rFonts w:ascii="Times New Roman" w:hAnsi="Times New Roman"/>
          <w:sz w:val="28"/>
          <w:szCs w:val="28"/>
        </w:rPr>
        <w:t xml:space="preserve"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 По данным Главного управления МЧС России по Белгородской области, Белгородского центра по гидрометеорологии и мониторингу окружающей среды - филиала ФГБУ «Центрально-Черноземное УГМС» на </w:t>
      </w:r>
      <w:r w:rsidRPr="006D6B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E53CEA" wp14:editId="375EAE9B">
            <wp:extent cx="3049" cy="3048"/>
            <wp:effectExtent l="0" t="0" r="0" b="0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BF3">
        <w:rPr>
          <w:rFonts w:ascii="Times New Roman" w:hAnsi="Times New Roman"/>
          <w:sz w:val="28"/>
          <w:szCs w:val="28"/>
        </w:rPr>
        <w:t>территории области 19-20 ноября текущего года ожидались осадки преимущественно в виде снега. Температура воздуха ночью от 2 до 6 градусов ниже нуля, днем от - 3 градусов до 2 градусов тепла. В связи с чем повышалась вероятность возникновения чрезвычайных ситуаций в том числе при передвижении граждан по автомобильным дорогам и тротуарам.</w:t>
      </w:r>
    </w:p>
    <w:p w:rsidR="006D6BF3" w:rsidRPr="006D6BF3" w:rsidRDefault="006D6BF3" w:rsidP="006D6BF3">
      <w:pPr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6D6BF3">
        <w:rPr>
          <w:rFonts w:ascii="Times New Roman" w:hAnsi="Times New Roman"/>
          <w:sz w:val="28"/>
          <w:szCs w:val="28"/>
        </w:rPr>
        <w:t xml:space="preserve">В целях недопущения нарушений действующего законодательства в части содержания автомобильных дорог и тротуаров прокуратурой района </w:t>
      </w:r>
      <w:proofErr w:type="spellStart"/>
      <w:r w:rsidRPr="006D6BF3">
        <w:rPr>
          <w:rFonts w:ascii="Times New Roman" w:hAnsi="Times New Roman"/>
          <w:sz w:val="28"/>
          <w:szCs w:val="28"/>
        </w:rPr>
        <w:t>и.о</w:t>
      </w:r>
      <w:proofErr w:type="spellEnd"/>
      <w:r w:rsidRPr="006D6BF3">
        <w:rPr>
          <w:rFonts w:ascii="Times New Roman" w:hAnsi="Times New Roman"/>
          <w:sz w:val="28"/>
          <w:szCs w:val="28"/>
        </w:rPr>
        <w:t>. директора МБУ «</w:t>
      </w:r>
      <w:proofErr w:type="spellStart"/>
      <w:r w:rsidRPr="006D6BF3">
        <w:rPr>
          <w:rFonts w:ascii="Times New Roman" w:hAnsi="Times New Roman"/>
          <w:sz w:val="28"/>
          <w:szCs w:val="28"/>
        </w:rPr>
        <w:t>Новооскольское</w:t>
      </w:r>
      <w:proofErr w:type="spellEnd"/>
      <w:r w:rsidRPr="006D6BF3">
        <w:rPr>
          <w:rFonts w:ascii="Times New Roman" w:hAnsi="Times New Roman"/>
          <w:sz w:val="28"/>
          <w:szCs w:val="28"/>
        </w:rPr>
        <w:t xml:space="preserve"> благоустройство» и главам территориальных администраций объявлены соответствующие предостережения.</w:t>
      </w:r>
    </w:p>
    <w:p w:rsidR="00A56F34" w:rsidRPr="008D48D0" w:rsidRDefault="00A56F34" w:rsidP="006D6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5D2F8F"/>
    <w:rsid w:val="00644E15"/>
    <w:rsid w:val="00670FB8"/>
    <w:rsid w:val="006B0E3B"/>
    <w:rsid w:val="006B3458"/>
    <w:rsid w:val="006D6BF3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CA710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71AB-065E-45E9-858C-D9233AA2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4</cp:revision>
  <cp:lastPrinted>2021-06-03T14:56:00Z</cp:lastPrinted>
  <dcterms:created xsi:type="dcterms:W3CDTF">2023-11-23T14:44:00Z</dcterms:created>
  <dcterms:modified xsi:type="dcterms:W3CDTF">2023-11-23T14:50:00Z</dcterms:modified>
</cp:coreProperties>
</file>