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07D" w:rsidRPr="00B84F2A" w:rsidRDefault="0092007D" w:rsidP="00B84F2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84F2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D60292" w:rsidRPr="00B84F2A">
        <w:rPr>
          <w:rFonts w:ascii="Times New Roman" w:hAnsi="Times New Roman"/>
          <w:b/>
          <w:sz w:val="28"/>
          <w:szCs w:val="28"/>
        </w:rPr>
        <w:t>осуществляется надзор за расследованием уголов</w:t>
      </w:r>
      <w:bookmarkStart w:id="0" w:name="_GoBack"/>
      <w:bookmarkEnd w:id="0"/>
      <w:r w:rsidR="00D60292" w:rsidRPr="00B84F2A">
        <w:rPr>
          <w:rFonts w:ascii="Times New Roman" w:hAnsi="Times New Roman"/>
          <w:b/>
          <w:sz w:val="28"/>
          <w:szCs w:val="28"/>
        </w:rPr>
        <w:t>ного дела с участием несовершеннолетнего</w:t>
      </w:r>
      <w:r w:rsidR="00B84F2A" w:rsidRPr="00B84F2A">
        <w:rPr>
          <w:rFonts w:ascii="Times New Roman" w:hAnsi="Times New Roman"/>
          <w:b/>
          <w:sz w:val="28"/>
          <w:szCs w:val="28"/>
        </w:rPr>
        <w:t xml:space="preserve"> совершившего хищение </w:t>
      </w:r>
      <w:r w:rsidR="00B84F2A" w:rsidRPr="00B84F2A">
        <w:rPr>
          <w:rFonts w:ascii="Times New Roman" w:hAnsi="Times New Roman"/>
          <w:b/>
          <w:sz w:val="28"/>
          <w:szCs w:val="28"/>
        </w:rPr>
        <w:t>огнестрельно</w:t>
      </w:r>
      <w:r w:rsidR="00B84F2A" w:rsidRPr="00B84F2A">
        <w:rPr>
          <w:rFonts w:ascii="Times New Roman" w:hAnsi="Times New Roman"/>
          <w:b/>
          <w:sz w:val="28"/>
          <w:szCs w:val="28"/>
        </w:rPr>
        <w:t xml:space="preserve">го </w:t>
      </w:r>
      <w:r w:rsidR="00B84F2A" w:rsidRPr="00B84F2A">
        <w:rPr>
          <w:rFonts w:ascii="Times New Roman" w:hAnsi="Times New Roman"/>
          <w:b/>
          <w:sz w:val="28"/>
          <w:szCs w:val="28"/>
        </w:rPr>
        <w:t>оружи</w:t>
      </w:r>
      <w:r w:rsidR="00B84F2A" w:rsidRPr="00B84F2A">
        <w:rPr>
          <w:rFonts w:ascii="Times New Roman" w:hAnsi="Times New Roman"/>
          <w:b/>
          <w:sz w:val="28"/>
          <w:szCs w:val="28"/>
        </w:rPr>
        <w:t>я</w:t>
      </w:r>
      <w:r w:rsidR="00B84F2A" w:rsidRPr="00B84F2A">
        <w:rPr>
          <w:rFonts w:ascii="Times New Roman" w:hAnsi="Times New Roman"/>
          <w:b/>
          <w:sz w:val="28"/>
          <w:szCs w:val="28"/>
        </w:rPr>
        <w:t xml:space="preserve"> и боеприпас</w:t>
      </w:r>
      <w:r w:rsidR="00B84F2A" w:rsidRPr="00B84F2A">
        <w:rPr>
          <w:rFonts w:ascii="Times New Roman" w:hAnsi="Times New Roman"/>
          <w:b/>
          <w:sz w:val="28"/>
          <w:szCs w:val="28"/>
        </w:rPr>
        <w:t>ов</w:t>
      </w:r>
    </w:p>
    <w:p w:rsidR="0092007D" w:rsidRDefault="0092007D" w:rsidP="0092007D">
      <w:pPr>
        <w:spacing w:after="0"/>
        <w:ind w:firstLine="708"/>
        <w:jc w:val="center"/>
        <w:rPr>
          <w:rFonts w:ascii="Times New Roman" w:hAnsi="Times New Roman" w:cs="Arial Unicode MS"/>
          <w:sz w:val="28"/>
          <w:szCs w:val="28"/>
        </w:rPr>
      </w:pPr>
    </w:p>
    <w:p w:rsidR="00D60292" w:rsidRDefault="00D60292" w:rsidP="0092007D">
      <w:pPr>
        <w:spacing w:after="0"/>
        <w:ind w:firstLine="708"/>
        <w:jc w:val="center"/>
        <w:rPr>
          <w:rFonts w:ascii="Times New Roman" w:hAnsi="Times New Roman" w:cs="Arial Unicode MS"/>
          <w:sz w:val="28"/>
          <w:szCs w:val="28"/>
        </w:rPr>
      </w:pPr>
    </w:p>
    <w:p w:rsidR="00D60292" w:rsidRPr="00D60292" w:rsidRDefault="00D60292" w:rsidP="00D60292">
      <w:pPr>
        <w:pStyle w:val="Standard"/>
        <w:ind w:firstLine="708"/>
        <w:jc w:val="both"/>
        <w:rPr>
          <w:sz w:val="28"/>
          <w:szCs w:val="28"/>
        </w:rPr>
      </w:pPr>
      <w:r w:rsidRPr="00D60292">
        <w:rPr>
          <w:sz w:val="28"/>
          <w:szCs w:val="28"/>
        </w:rPr>
        <w:t xml:space="preserve">01.09.2022 следователем Следственного комитета Российской Федерации возбуждено уголовное дело по п. «а» ч. 3 ст. 226 УК РФ в отношении двух лиц, один из которых является несовершеннолетним, </w:t>
      </w:r>
      <w:r>
        <w:rPr>
          <w:sz w:val="28"/>
          <w:szCs w:val="28"/>
        </w:rPr>
        <w:t>которые находясь</w:t>
      </w:r>
      <w:r w:rsidRPr="00D60292">
        <w:rPr>
          <w:sz w:val="28"/>
          <w:szCs w:val="28"/>
        </w:rPr>
        <w:t xml:space="preserve"> в селе </w:t>
      </w:r>
      <w:proofErr w:type="spellStart"/>
      <w:r w:rsidRPr="00D60292">
        <w:rPr>
          <w:sz w:val="28"/>
          <w:szCs w:val="28"/>
        </w:rPr>
        <w:t>Макешкино</w:t>
      </w:r>
      <w:proofErr w:type="spellEnd"/>
      <w:r w:rsidRPr="00D60292">
        <w:rPr>
          <w:sz w:val="28"/>
          <w:szCs w:val="28"/>
        </w:rPr>
        <w:t xml:space="preserve"> </w:t>
      </w:r>
      <w:proofErr w:type="spellStart"/>
      <w:r w:rsidRPr="00D60292">
        <w:rPr>
          <w:sz w:val="28"/>
          <w:szCs w:val="28"/>
        </w:rPr>
        <w:t>Новооскольского</w:t>
      </w:r>
      <w:proofErr w:type="spellEnd"/>
      <w:r w:rsidRPr="00D60292">
        <w:rPr>
          <w:sz w:val="28"/>
          <w:szCs w:val="28"/>
        </w:rPr>
        <w:t xml:space="preserve"> района из жилого дома похитили огнестрельное оружие и боеприпасы (охотничье ружье и 16 патронов к нему). За данное преступление уголовным законом предусмотрено наказание в виде лишения свободы на срок от 5 до 12 лет со штрафом до 500 тысяч рублей.</w:t>
      </w:r>
    </w:p>
    <w:p w:rsidR="00D60292" w:rsidRDefault="00D60292" w:rsidP="0092007D">
      <w:pPr>
        <w:spacing w:after="0"/>
        <w:ind w:firstLine="708"/>
        <w:jc w:val="center"/>
        <w:rPr>
          <w:rFonts w:ascii="Times New Roman" w:hAnsi="Times New Roman" w:cs="Arial Unicode MS"/>
          <w:sz w:val="28"/>
          <w:szCs w:val="28"/>
        </w:rPr>
      </w:pPr>
    </w:p>
    <w:p w:rsidR="00A56F34" w:rsidRPr="00D64646" w:rsidRDefault="00A56F34" w:rsidP="00714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B77BA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60292"/>
    <w:rsid w:val="00D64646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0D83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2022-10-07T12:06:00Z</dcterms:created>
  <dcterms:modified xsi:type="dcterms:W3CDTF">2022-10-07T12:07:00Z</dcterms:modified>
</cp:coreProperties>
</file>