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4132B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Pr="004132BE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5668" w:rsidRPr="00BF48D5" w:rsidRDefault="0046555C" w:rsidP="00C456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8D5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C45668" w:rsidRPr="00BF48D5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проведена проверка</w:t>
      </w:r>
    </w:p>
    <w:p w:rsidR="00BF48D5" w:rsidRPr="00BF48D5" w:rsidRDefault="00C45668" w:rsidP="00BF48D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48D5">
        <w:rPr>
          <w:rFonts w:ascii="Times New Roman" w:hAnsi="Times New Roman"/>
          <w:b/>
          <w:color w:val="000000"/>
          <w:sz w:val="28"/>
          <w:szCs w:val="28"/>
        </w:rPr>
        <w:t xml:space="preserve">законодательства </w:t>
      </w:r>
      <w:r w:rsidR="00BF48D5" w:rsidRPr="00BF48D5">
        <w:rPr>
          <w:rFonts w:ascii="Times New Roman" w:hAnsi="Times New Roman"/>
          <w:b/>
          <w:sz w:val="28"/>
          <w:szCs w:val="28"/>
        </w:rPr>
        <w:t>о направлении сведений об обеспечении жилищных прав детей-сирот</w:t>
      </w:r>
    </w:p>
    <w:p w:rsidR="00EE09CA" w:rsidRPr="008D48D0" w:rsidRDefault="00EE09CA" w:rsidP="00EE09C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F48D5" w:rsidRPr="008D48D0" w:rsidRDefault="00EE09CA" w:rsidP="004132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BF48D5">
        <w:rPr>
          <w:rFonts w:ascii="Times New Roman" w:eastAsia="Times New Roman" w:hAnsi="Times New Roman"/>
          <w:sz w:val="28"/>
          <w:szCs w:val="28"/>
          <w:lang w:eastAsia="ru-RU"/>
        </w:rPr>
        <w:t>Прокурат</w:t>
      </w:r>
      <w:r w:rsidR="00BF48D5" w:rsidRPr="00BF48D5">
        <w:rPr>
          <w:rFonts w:ascii="Times New Roman" w:eastAsia="Times New Roman" w:hAnsi="Times New Roman"/>
          <w:sz w:val="28"/>
          <w:szCs w:val="28"/>
          <w:lang w:eastAsia="ru-RU"/>
        </w:rPr>
        <w:t>урой района проведена проверка</w:t>
      </w:r>
      <w:r w:rsidRPr="00BF48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5668" w:rsidRPr="00BF48D5">
        <w:rPr>
          <w:rFonts w:ascii="Times New Roman" w:hAnsi="Times New Roman"/>
          <w:color w:val="000000"/>
          <w:sz w:val="28"/>
          <w:szCs w:val="28"/>
        </w:rPr>
        <w:t xml:space="preserve">законодательства </w:t>
      </w:r>
      <w:r w:rsidR="00BF48D5" w:rsidRPr="00BF48D5">
        <w:rPr>
          <w:rFonts w:ascii="Times New Roman" w:hAnsi="Times New Roman"/>
          <w:sz w:val="28"/>
          <w:szCs w:val="28"/>
        </w:rPr>
        <w:t>о направлении сведений об обеспечении жилищных прав детей-сирот</w:t>
      </w:r>
      <w:r w:rsidR="00BF48D5" w:rsidRPr="00BF48D5">
        <w:rPr>
          <w:rFonts w:ascii="Times New Roman" w:hAnsi="Times New Roman"/>
          <w:sz w:val="28"/>
          <w:szCs w:val="28"/>
        </w:rPr>
        <w:t>.</w:t>
      </w:r>
      <w:r w:rsidR="00BF48D5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BF48D5" w:rsidRPr="00BF48D5" w:rsidRDefault="008D48D0" w:rsidP="00BF48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48D5">
        <w:rPr>
          <w:rFonts w:ascii="Times New Roman" w:hAnsi="Times New Roman"/>
          <w:sz w:val="28"/>
          <w:szCs w:val="28"/>
        </w:rPr>
        <w:t>Проверкой у</w:t>
      </w:r>
      <w:r w:rsidR="00052BB1" w:rsidRPr="00BF48D5">
        <w:rPr>
          <w:rFonts w:ascii="Times New Roman" w:hAnsi="Times New Roman"/>
          <w:sz w:val="28"/>
          <w:szCs w:val="28"/>
        </w:rPr>
        <w:t xml:space="preserve">становлено, что </w:t>
      </w:r>
      <w:r w:rsidR="00BF48D5" w:rsidRPr="00BF48D5">
        <w:rPr>
          <w:rFonts w:ascii="Times New Roman" w:hAnsi="Times New Roman"/>
          <w:sz w:val="28"/>
          <w:szCs w:val="28"/>
        </w:rPr>
        <w:t>в 2023 году для детей-сирот, детей, оставшихся без попечения родителей, и лиц из их числа, на первичном рынке жилья за счёт средств областного бюджета приобретено 10 жилых помещений, которые были выданы детям указанной категории и заключены договор</w:t>
      </w:r>
      <w:r w:rsidR="00BF48D5">
        <w:rPr>
          <w:rFonts w:ascii="Times New Roman" w:hAnsi="Times New Roman"/>
          <w:sz w:val="28"/>
          <w:szCs w:val="28"/>
        </w:rPr>
        <w:t>ы</w:t>
      </w:r>
      <w:r w:rsidR="00BF48D5" w:rsidRPr="00BF48D5">
        <w:rPr>
          <w:rFonts w:ascii="Times New Roman" w:hAnsi="Times New Roman"/>
          <w:sz w:val="28"/>
          <w:szCs w:val="28"/>
        </w:rPr>
        <w:t xml:space="preserve"> социального найма жилого помещения.</w:t>
      </w:r>
    </w:p>
    <w:p w:rsidR="00BF48D5" w:rsidRPr="00BF48D5" w:rsidRDefault="00BF48D5" w:rsidP="00BF48D5">
      <w:pPr>
        <w:ind w:left="9" w:right="4" w:firstLine="764"/>
        <w:jc w:val="both"/>
        <w:rPr>
          <w:rFonts w:ascii="Times New Roman" w:hAnsi="Times New Roman"/>
          <w:sz w:val="28"/>
          <w:szCs w:val="28"/>
        </w:rPr>
      </w:pPr>
      <w:r w:rsidRPr="00BF48D5">
        <w:rPr>
          <w:rFonts w:ascii="Times New Roman" w:hAnsi="Times New Roman"/>
          <w:sz w:val="28"/>
          <w:szCs w:val="28"/>
        </w:rPr>
        <w:t xml:space="preserve">В текущем году приобретено 5 жилых помещений, </w:t>
      </w:r>
      <w:r>
        <w:rPr>
          <w:rFonts w:ascii="Times New Roman" w:hAnsi="Times New Roman"/>
          <w:sz w:val="28"/>
          <w:szCs w:val="28"/>
        </w:rPr>
        <w:t>3</w:t>
      </w:r>
      <w:r w:rsidRPr="00BF48D5">
        <w:rPr>
          <w:rFonts w:ascii="Times New Roman" w:hAnsi="Times New Roman"/>
          <w:sz w:val="28"/>
          <w:szCs w:val="28"/>
        </w:rPr>
        <w:t xml:space="preserve"> из которых </w:t>
      </w:r>
      <w:r>
        <w:rPr>
          <w:rFonts w:ascii="Times New Roman" w:hAnsi="Times New Roman"/>
          <w:sz w:val="28"/>
          <w:szCs w:val="28"/>
        </w:rPr>
        <w:t>выданы и заключены договоры</w:t>
      </w:r>
      <w:r w:rsidRPr="00BF48D5">
        <w:rPr>
          <w:rFonts w:ascii="Times New Roman" w:hAnsi="Times New Roman"/>
          <w:sz w:val="28"/>
          <w:szCs w:val="28"/>
        </w:rPr>
        <w:t xml:space="preserve"> социального найма.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8D5">
        <w:rPr>
          <w:rFonts w:ascii="Times New Roman" w:hAnsi="Times New Roman"/>
          <w:sz w:val="28"/>
          <w:szCs w:val="28"/>
        </w:rPr>
        <w:t>При проверке сведений в ЕГИССО установлено в 2023 году таковые внесены с нарушением сроков, установленных постановлением Правительства РФ от 16.08.2021 1342 ”О Единой государственной информационной системе социального обеспечения“</w:t>
      </w:r>
      <w:r w:rsidRPr="00BF48D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82BE72A" wp14:editId="275028E6">
            <wp:extent cx="24394" cy="24385"/>
            <wp:effectExtent l="0" t="0" r="0" b="0"/>
            <wp:docPr id="1086" name="Picture 1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" name="Picture 10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Pr="00BF48D5">
        <w:rPr>
          <w:rFonts w:ascii="Times New Roman" w:hAnsi="Times New Roman"/>
          <w:sz w:val="28"/>
          <w:szCs w:val="28"/>
        </w:rPr>
        <w:t>Аналогичные нарушения допущены при внесении сведений в ЕГИССО в текущем году.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8D5">
        <w:rPr>
          <w:rFonts w:ascii="Times New Roman" w:eastAsia="Times New Roman" w:hAnsi="Times New Roman"/>
          <w:sz w:val="28"/>
          <w:szCs w:val="28"/>
        </w:rPr>
        <w:t xml:space="preserve">С целью устранения выявленных нарушений </w:t>
      </w:r>
      <w:r>
        <w:rPr>
          <w:rFonts w:ascii="Times New Roman" w:eastAsia="Times New Roman" w:hAnsi="Times New Roman"/>
          <w:sz w:val="28"/>
          <w:szCs w:val="28"/>
        </w:rPr>
        <w:t xml:space="preserve">прокурором района </w:t>
      </w:r>
      <w:r w:rsidRPr="00BF48D5">
        <w:rPr>
          <w:rFonts w:ascii="Times New Roman" w:hAnsi="Times New Roman"/>
          <w:sz w:val="28"/>
          <w:szCs w:val="28"/>
        </w:rPr>
        <w:t>внесено представление, которое находится в стадии рассмотрения.</w:t>
      </w:r>
    </w:p>
    <w:p w:rsidR="00BF48D5" w:rsidRPr="00BF48D5" w:rsidRDefault="00BF48D5" w:rsidP="00BF48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8D5" w:rsidRPr="00BF48D5" w:rsidRDefault="00BF48D5" w:rsidP="00BF48D5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</w:p>
    <w:sectPr w:rsidR="00BF48D5" w:rsidRPr="00BF48D5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52BB1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132BE"/>
    <w:rsid w:val="0042369B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D48D0"/>
    <w:rsid w:val="008E4ACD"/>
    <w:rsid w:val="00913AFA"/>
    <w:rsid w:val="0091786E"/>
    <w:rsid w:val="0092007D"/>
    <w:rsid w:val="00947440"/>
    <w:rsid w:val="00950B58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BF48D5"/>
    <w:rsid w:val="00C22D5B"/>
    <w:rsid w:val="00C45668"/>
    <w:rsid w:val="00C57454"/>
    <w:rsid w:val="00C57D4D"/>
    <w:rsid w:val="00C628B1"/>
    <w:rsid w:val="00C6770A"/>
    <w:rsid w:val="00C67D5D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DD5F2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32E3-A80C-4966-A955-6DFAB285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2024-05-14T11:57:00Z</dcterms:created>
  <dcterms:modified xsi:type="dcterms:W3CDTF">2024-05-14T11:57:00Z</dcterms:modified>
</cp:coreProperties>
</file>