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B2" w:rsidRPr="00FB11B2" w:rsidRDefault="00935A73" w:rsidP="00FB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B2">
        <w:rPr>
          <w:rFonts w:ascii="Times New Roman" w:hAnsi="Times New Roman" w:cs="Times New Roman"/>
          <w:b/>
          <w:sz w:val="28"/>
          <w:szCs w:val="28"/>
        </w:rPr>
        <w:br/>
      </w:r>
      <w:r w:rsidR="00FB11B2" w:rsidRPr="00FB11B2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="00FB11B2" w:rsidRPr="00FB11B2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="00FB11B2" w:rsidRPr="00FB11B2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в отношении 50-летнего жителя </w:t>
      </w:r>
      <w:proofErr w:type="spellStart"/>
      <w:r w:rsidR="00FB11B2" w:rsidRPr="00FB11B2">
        <w:rPr>
          <w:rFonts w:ascii="Times New Roman" w:hAnsi="Times New Roman" w:cs="Times New Roman"/>
          <w:b/>
          <w:color w:val="000000"/>
          <w:sz w:val="28"/>
          <w:szCs w:val="28"/>
        </w:rPr>
        <w:t>Новооскольского</w:t>
      </w:r>
      <w:proofErr w:type="spellEnd"/>
      <w:r w:rsidR="00FB11B2" w:rsidRPr="00FB1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Н.</w:t>
      </w:r>
      <w:r w:rsidR="00FB11B2" w:rsidRPr="00FB11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FB11B2" w:rsidRPr="00FB11B2">
        <w:rPr>
          <w:rFonts w:ascii="Times New Roman" w:hAnsi="Times New Roman" w:cs="Times New Roman"/>
          <w:b/>
          <w:sz w:val="28"/>
          <w:szCs w:val="28"/>
        </w:rPr>
        <w:t>совершившего преступление, предусмотренное п.</w:t>
      </w:r>
      <w:r w:rsidR="00FB11B2" w:rsidRPr="00FB11B2">
        <w:rPr>
          <w:rFonts w:ascii="Times New Roman" w:eastAsia="Times New Roman" w:hAnsi="Times New Roman" w:cs="Times New Roman"/>
          <w:b/>
          <w:sz w:val="28"/>
          <w:szCs w:val="28"/>
        </w:rPr>
        <w:t xml:space="preserve"> «в» ч. 2 ст. 158 УК РФ</w:t>
      </w:r>
    </w:p>
    <w:p w:rsidR="00CB6531" w:rsidRPr="00FB11B2" w:rsidRDefault="00CB6531" w:rsidP="00FB1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B2" w:rsidRPr="00FB11B2" w:rsidRDefault="00935A73" w:rsidP="00FB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B11B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FB11B2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FB11B2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в отношении</w:t>
      </w:r>
      <w:r w:rsidR="00314E4F" w:rsidRPr="00FB11B2">
        <w:rPr>
          <w:rFonts w:ascii="Times New Roman" w:hAnsi="Times New Roman" w:cs="Times New Roman"/>
          <w:sz w:val="28"/>
          <w:szCs w:val="28"/>
        </w:rPr>
        <w:t xml:space="preserve"> </w:t>
      </w:r>
      <w:r w:rsidR="00FB11B2" w:rsidRPr="00FB11B2">
        <w:rPr>
          <w:rFonts w:ascii="Times New Roman" w:hAnsi="Times New Roman" w:cs="Times New Roman"/>
          <w:sz w:val="28"/>
          <w:szCs w:val="28"/>
        </w:rPr>
        <w:t>5</w:t>
      </w:r>
      <w:r w:rsidR="00314E4F" w:rsidRPr="00FB11B2">
        <w:rPr>
          <w:rFonts w:ascii="Times New Roman" w:hAnsi="Times New Roman" w:cs="Times New Roman"/>
          <w:sz w:val="28"/>
          <w:szCs w:val="28"/>
        </w:rPr>
        <w:t xml:space="preserve">0-летнего жителя </w:t>
      </w:r>
      <w:proofErr w:type="spellStart"/>
      <w:r w:rsidR="00314E4F" w:rsidRPr="00FB11B2">
        <w:rPr>
          <w:rFonts w:ascii="Times New Roman" w:hAnsi="Times New Roman" w:cs="Times New Roman"/>
          <w:color w:val="000000"/>
          <w:sz w:val="28"/>
          <w:szCs w:val="28"/>
        </w:rPr>
        <w:t>Новооскольского</w:t>
      </w:r>
      <w:proofErr w:type="spellEnd"/>
      <w:r w:rsidR="00314E4F" w:rsidRPr="00FB11B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82772" w:rsidRPr="00FB1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1B2" w:rsidRPr="00FB11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2772" w:rsidRPr="00FB1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E4F" w:rsidRPr="00FB1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14E4F" w:rsidRPr="00FB11B2">
        <w:rPr>
          <w:rFonts w:ascii="Times New Roman" w:hAnsi="Times New Roman" w:cs="Times New Roman"/>
          <w:sz w:val="28"/>
          <w:szCs w:val="28"/>
        </w:rPr>
        <w:t xml:space="preserve">совершившего преступление, предусмотренное </w:t>
      </w:r>
      <w:r w:rsidR="00FB11B2" w:rsidRPr="00FB11B2">
        <w:rPr>
          <w:rFonts w:ascii="Times New Roman" w:hAnsi="Times New Roman" w:cs="Times New Roman"/>
          <w:sz w:val="28"/>
          <w:szCs w:val="28"/>
        </w:rPr>
        <w:t>п.</w:t>
      </w:r>
      <w:r w:rsidR="00FB11B2" w:rsidRPr="00FB11B2">
        <w:rPr>
          <w:rFonts w:ascii="Times New Roman" w:eastAsia="Times New Roman" w:hAnsi="Times New Roman" w:cs="Times New Roman"/>
          <w:sz w:val="28"/>
          <w:szCs w:val="28"/>
        </w:rPr>
        <w:t xml:space="preserve"> «в» ч. 2 ст. 158 УК РФ</w:t>
      </w:r>
      <w:bookmarkEnd w:id="0"/>
      <w:r w:rsidR="00FB11B2" w:rsidRPr="00FB1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1B2" w:rsidRPr="00FB11B2" w:rsidRDefault="00FB11B2" w:rsidP="00FB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4F" w:rsidRPr="00FB11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предъявленного обвинения</w:t>
      </w:r>
      <w:r w:rsidR="00A73C1E" w:rsidRPr="00FB1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11B2">
        <w:rPr>
          <w:rFonts w:ascii="Times New Roman" w:hAnsi="Times New Roman" w:cs="Times New Roman"/>
          <w:sz w:val="28"/>
          <w:szCs w:val="28"/>
        </w:rPr>
        <w:t xml:space="preserve">14 апреля 2024 года Н., находясь на участке местности расположенном в лесном массиве вблизи дома №З «А» по улице Дорожная города Новый Оскол с целью незаконного обогащения, умышленно, из корыстных побуждений, путем свободного доступа, тайно похитил находящийся на скамье мобильный телефон марки </w:t>
      </w:r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«РОСО М4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Cool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сув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КАМ 2560 ROM» (ПОКО эм4 про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кул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1B2">
        <w:rPr>
          <w:rFonts w:ascii="Times New Roman" w:eastAsia="Times New Roman" w:hAnsi="Times New Roman" w:cs="Times New Roman"/>
          <w:sz w:val="28"/>
          <w:szCs w:val="28"/>
        </w:rPr>
        <w:t>Блу</w:t>
      </w:r>
      <w:proofErr w:type="spellEnd"/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8 ГБ РАМ 256 ГБ РОМ) модели «2201117PG» (2201117ПиДжи),</w:t>
      </w:r>
      <w:r w:rsidRPr="00FB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1B2">
        <w:rPr>
          <w:rFonts w:ascii="Times New Roman" w:hAnsi="Times New Roman" w:cs="Times New Roman"/>
          <w:sz w:val="28"/>
          <w:szCs w:val="28"/>
        </w:rPr>
        <w:t>среднерыночной стоимостью с учетом износа и фактического состояния 14667 рублей, принадлежащий Т., чем причинил собственнику значительный материальный ущерб на указанную сумму.</w:t>
      </w:r>
      <w:r w:rsidRPr="00FB11B2">
        <w:rPr>
          <w:rFonts w:ascii="Times New Roman" w:hAnsi="Times New Roman" w:cs="Times New Roman"/>
          <w:sz w:val="28"/>
          <w:szCs w:val="28"/>
        </w:rPr>
        <w:t xml:space="preserve"> </w:t>
      </w:r>
      <w:r w:rsidRPr="00FB11B2">
        <w:rPr>
          <w:rFonts w:ascii="Times New Roman" w:hAnsi="Times New Roman" w:cs="Times New Roman"/>
          <w:sz w:val="28"/>
          <w:szCs w:val="28"/>
        </w:rPr>
        <w:t>С похищенным имуществом Н. с места совершения преступления скрылся, и распорядился им по собственному усмотрению.</w:t>
      </w:r>
      <w:r w:rsidRPr="00FB11B2">
        <w:rPr>
          <w:rFonts w:ascii="Times New Roman" w:hAnsi="Times New Roman" w:cs="Times New Roman"/>
          <w:sz w:val="28"/>
          <w:szCs w:val="28"/>
        </w:rPr>
        <w:t xml:space="preserve"> </w:t>
      </w:r>
      <w:r w:rsidRPr="00FB11B2">
        <w:rPr>
          <w:rFonts w:ascii="Times New Roman" w:eastAsia="Times New Roman" w:hAnsi="Times New Roman" w:cs="Times New Roman"/>
          <w:sz w:val="28"/>
          <w:szCs w:val="28"/>
        </w:rPr>
        <w:t>Своими действиями Н. совершил преступление, предусмотренное п. «в» ч. 2 ст. 158 УК РФ кража, то есть тайное хищение чужого имущества, совершенная с причинением значительного ущерба гражданину.</w:t>
      </w:r>
    </w:p>
    <w:p w:rsidR="00935A73" w:rsidRPr="00FB11B2" w:rsidRDefault="00935A73" w:rsidP="008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B2">
        <w:rPr>
          <w:rFonts w:ascii="Times New Roman" w:hAnsi="Times New Roman" w:cs="Times New Roman"/>
          <w:sz w:val="28"/>
          <w:szCs w:val="28"/>
        </w:rPr>
        <w:t xml:space="preserve">Уголовное дело с утвержденным </w:t>
      </w:r>
      <w:proofErr w:type="spellStart"/>
      <w:r w:rsidR="00FB11B2" w:rsidRPr="00FB11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B11B2" w:rsidRPr="00FB11B2">
        <w:rPr>
          <w:rFonts w:ascii="Times New Roman" w:hAnsi="Times New Roman" w:cs="Times New Roman"/>
          <w:sz w:val="28"/>
          <w:szCs w:val="28"/>
        </w:rPr>
        <w:t xml:space="preserve">. </w:t>
      </w:r>
      <w:r w:rsidRPr="00FB11B2">
        <w:rPr>
          <w:rFonts w:ascii="Times New Roman" w:hAnsi="Times New Roman" w:cs="Times New Roman"/>
          <w:sz w:val="28"/>
          <w:szCs w:val="28"/>
        </w:rPr>
        <w:t>прокурор</w:t>
      </w:r>
      <w:r w:rsidR="00FB11B2" w:rsidRPr="00FB11B2">
        <w:rPr>
          <w:rFonts w:ascii="Times New Roman" w:hAnsi="Times New Roman" w:cs="Times New Roman"/>
          <w:sz w:val="28"/>
          <w:szCs w:val="28"/>
        </w:rPr>
        <w:t>а</w:t>
      </w:r>
      <w:r w:rsidRPr="00FB11B2">
        <w:rPr>
          <w:rFonts w:ascii="Times New Roman" w:hAnsi="Times New Roman" w:cs="Times New Roman"/>
          <w:sz w:val="28"/>
          <w:szCs w:val="28"/>
        </w:rPr>
        <w:t xml:space="preserve"> района обвинительным заключением направлено в </w:t>
      </w:r>
      <w:proofErr w:type="spellStart"/>
      <w:r w:rsidRPr="00FB11B2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FB11B2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FB11B2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FB1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E04D1F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E04D1F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282772"/>
    <w:rsid w:val="00314E4F"/>
    <w:rsid w:val="0032036A"/>
    <w:rsid w:val="0048403C"/>
    <w:rsid w:val="004F0DDD"/>
    <w:rsid w:val="004F6419"/>
    <w:rsid w:val="00636CA2"/>
    <w:rsid w:val="006A772F"/>
    <w:rsid w:val="006C21D1"/>
    <w:rsid w:val="006F4B53"/>
    <w:rsid w:val="0080681C"/>
    <w:rsid w:val="00864DDA"/>
    <w:rsid w:val="00885015"/>
    <w:rsid w:val="008F2E6A"/>
    <w:rsid w:val="009227DC"/>
    <w:rsid w:val="00935A73"/>
    <w:rsid w:val="0097790F"/>
    <w:rsid w:val="00A02576"/>
    <w:rsid w:val="00A73C1E"/>
    <w:rsid w:val="00CB6531"/>
    <w:rsid w:val="00D9708C"/>
    <w:rsid w:val="00E0454A"/>
    <w:rsid w:val="00E04D1F"/>
    <w:rsid w:val="00F91E64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A30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73C1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2024-06-13T12:36:00Z</dcterms:created>
  <dcterms:modified xsi:type="dcterms:W3CDTF">2024-06-13T12:36:00Z</dcterms:modified>
</cp:coreProperties>
</file>