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10" w:rsidRPr="006760F2" w:rsidRDefault="008D2510" w:rsidP="003A1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760F2">
        <w:rPr>
          <w:rFonts w:ascii="Times New Roman" w:hAnsi="Times New Roman" w:cs="Times New Roman"/>
          <w:b/>
          <w:sz w:val="28"/>
          <w:szCs w:val="28"/>
        </w:rPr>
        <w:t>З</w:t>
      </w:r>
      <w:r w:rsidR="0096493C" w:rsidRPr="006760F2">
        <w:rPr>
          <w:rFonts w:ascii="Times New Roman" w:hAnsi="Times New Roman" w:cs="Times New Roman"/>
          <w:b/>
          <w:sz w:val="28"/>
          <w:szCs w:val="28"/>
        </w:rPr>
        <w:t>ащита исторической правды</w:t>
      </w:r>
      <w:r w:rsidR="00676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0F2">
        <w:rPr>
          <w:rFonts w:ascii="Times New Roman" w:hAnsi="Times New Roman" w:cs="Times New Roman"/>
          <w:b/>
          <w:sz w:val="28"/>
          <w:szCs w:val="28"/>
        </w:rPr>
        <w:t>итогов Второй мировой вой</w:t>
      </w:r>
      <w:r w:rsidR="003A12F2" w:rsidRPr="006760F2">
        <w:rPr>
          <w:rFonts w:ascii="Times New Roman" w:hAnsi="Times New Roman" w:cs="Times New Roman"/>
          <w:b/>
          <w:sz w:val="28"/>
          <w:szCs w:val="28"/>
        </w:rPr>
        <w:t>ны</w:t>
      </w:r>
    </w:p>
    <w:bookmarkEnd w:id="0"/>
    <w:p w:rsidR="006760F2" w:rsidRDefault="0096493C" w:rsidP="006760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0F2">
        <w:rPr>
          <w:rFonts w:ascii="Times New Roman" w:hAnsi="Times New Roman" w:cs="Times New Roman"/>
          <w:sz w:val="28"/>
          <w:szCs w:val="28"/>
        </w:rPr>
        <w:t>В современн</w:t>
      </w:r>
      <w:r w:rsidR="008D2510" w:rsidRPr="006760F2">
        <w:rPr>
          <w:rFonts w:ascii="Times New Roman" w:hAnsi="Times New Roman" w:cs="Times New Roman"/>
          <w:sz w:val="28"/>
          <w:szCs w:val="28"/>
        </w:rPr>
        <w:t>ом мире</w:t>
      </w:r>
      <w:r w:rsidRPr="006760F2">
        <w:rPr>
          <w:rFonts w:ascii="Times New Roman" w:hAnsi="Times New Roman" w:cs="Times New Roman"/>
          <w:sz w:val="28"/>
          <w:szCs w:val="28"/>
        </w:rPr>
        <w:t xml:space="preserve"> под влиянием раз</w:t>
      </w:r>
      <w:r w:rsidR="008D2510" w:rsidRPr="006760F2">
        <w:rPr>
          <w:rFonts w:ascii="Times New Roman" w:hAnsi="Times New Roman" w:cs="Times New Roman"/>
          <w:sz w:val="28"/>
          <w:szCs w:val="28"/>
        </w:rPr>
        <w:t xml:space="preserve">ных </w:t>
      </w:r>
      <w:r w:rsidRPr="006760F2">
        <w:rPr>
          <w:rFonts w:ascii="Times New Roman" w:hAnsi="Times New Roman" w:cs="Times New Roman"/>
          <w:sz w:val="28"/>
          <w:szCs w:val="28"/>
        </w:rPr>
        <w:t xml:space="preserve">факторов происходят многочисленные деформации исторического сознания </w:t>
      </w:r>
      <w:r w:rsidR="008D2510" w:rsidRPr="006760F2">
        <w:rPr>
          <w:rFonts w:ascii="Times New Roman" w:hAnsi="Times New Roman" w:cs="Times New Roman"/>
          <w:sz w:val="28"/>
          <w:szCs w:val="28"/>
        </w:rPr>
        <w:t xml:space="preserve">наций и </w:t>
      </w:r>
      <w:r w:rsidRPr="006760F2">
        <w:rPr>
          <w:rFonts w:ascii="Times New Roman" w:hAnsi="Times New Roman" w:cs="Times New Roman"/>
          <w:sz w:val="28"/>
          <w:szCs w:val="28"/>
        </w:rPr>
        <w:t>народ</w:t>
      </w:r>
      <w:r w:rsidR="008D2510" w:rsidRPr="006760F2">
        <w:rPr>
          <w:rFonts w:ascii="Times New Roman" w:hAnsi="Times New Roman" w:cs="Times New Roman"/>
          <w:sz w:val="28"/>
          <w:szCs w:val="28"/>
        </w:rPr>
        <w:t>ностей. Вместе с тем и</w:t>
      </w:r>
      <w:r w:rsidRPr="006760F2">
        <w:rPr>
          <w:rFonts w:ascii="Times New Roman" w:hAnsi="Times New Roman" w:cs="Times New Roman"/>
          <w:sz w:val="28"/>
          <w:szCs w:val="28"/>
        </w:rPr>
        <w:t xml:space="preserve">дентичность нации формируется за счет переживания общей истории. Общая историческая память является фактором объединения любой нации, именно поэтому она является главным объектом воздействия и основным предметом фальсификации </w:t>
      </w:r>
      <w:r w:rsidR="008D2510" w:rsidRPr="006760F2">
        <w:rPr>
          <w:rFonts w:ascii="Times New Roman" w:hAnsi="Times New Roman" w:cs="Times New Roman"/>
          <w:sz w:val="28"/>
          <w:szCs w:val="28"/>
        </w:rPr>
        <w:t xml:space="preserve">со стороны современных идеологов нацизма. </w:t>
      </w:r>
      <w:r w:rsidRPr="006760F2">
        <w:rPr>
          <w:rFonts w:ascii="Times New Roman" w:hAnsi="Times New Roman" w:cs="Times New Roman"/>
          <w:sz w:val="28"/>
          <w:szCs w:val="28"/>
        </w:rPr>
        <w:t>В связи</w:t>
      </w:r>
      <w:r w:rsidR="008D2510" w:rsidRPr="006760F2">
        <w:rPr>
          <w:rFonts w:ascii="Times New Roman" w:hAnsi="Times New Roman" w:cs="Times New Roman"/>
          <w:sz w:val="28"/>
          <w:szCs w:val="28"/>
        </w:rPr>
        <w:t xml:space="preserve"> с чем </w:t>
      </w:r>
      <w:r w:rsidRPr="006760F2">
        <w:rPr>
          <w:rFonts w:ascii="Times New Roman" w:hAnsi="Times New Roman" w:cs="Times New Roman"/>
          <w:sz w:val="28"/>
          <w:szCs w:val="28"/>
        </w:rPr>
        <w:t xml:space="preserve">вопрос о защите исторической правды путем проведения активной государственной политики </w:t>
      </w:r>
      <w:r w:rsidR="008D2510" w:rsidRPr="006760F2">
        <w:rPr>
          <w:rFonts w:ascii="Times New Roman" w:hAnsi="Times New Roman" w:cs="Times New Roman"/>
          <w:sz w:val="28"/>
          <w:szCs w:val="28"/>
        </w:rPr>
        <w:t xml:space="preserve">в нашей стране </w:t>
      </w:r>
      <w:r w:rsidRPr="006760F2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8D2510" w:rsidRPr="006760F2">
        <w:rPr>
          <w:rFonts w:ascii="Times New Roman" w:hAnsi="Times New Roman" w:cs="Times New Roman"/>
          <w:sz w:val="28"/>
          <w:szCs w:val="28"/>
        </w:rPr>
        <w:t>востребованным</w:t>
      </w:r>
      <w:r w:rsidRPr="006760F2">
        <w:rPr>
          <w:rFonts w:ascii="Times New Roman" w:hAnsi="Times New Roman" w:cs="Times New Roman"/>
          <w:sz w:val="28"/>
          <w:szCs w:val="28"/>
        </w:rPr>
        <w:t xml:space="preserve">. </w:t>
      </w:r>
      <w:r w:rsidR="008D2510" w:rsidRPr="006760F2">
        <w:rPr>
          <w:rFonts w:ascii="Times New Roman" w:hAnsi="Times New Roman" w:cs="Times New Roman"/>
          <w:sz w:val="28"/>
          <w:szCs w:val="28"/>
        </w:rPr>
        <w:t>Конкретная</w:t>
      </w:r>
      <w:r w:rsidRPr="006760F2">
        <w:rPr>
          <w:rFonts w:ascii="Times New Roman" w:hAnsi="Times New Roman" w:cs="Times New Roman"/>
          <w:sz w:val="28"/>
          <w:szCs w:val="28"/>
        </w:rPr>
        <w:t xml:space="preserve"> государственная позиция способна донести духовно-нравственные ценности и нефальсифицированные исторические факты до каждого гражданина</w:t>
      </w:r>
      <w:r w:rsidR="008D2510" w:rsidRPr="006760F2">
        <w:rPr>
          <w:rFonts w:ascii="Times New Roman" w:hAnsi="Times New Roman" w:cs="Times New Roman"/>
          <w:sz w:val="28"/>
          <w:szCs w:val="28"/>
        </w:rPr>
        <w:t>. Е</w:t>
      </w:r>
      <w:r w:rsidRPr="006760F2">
        <w:rPr>
          <w:rFonts w:ascii="Times New Roman" w:hAnsi="Times New Roman" w:cs="Times New Roman"/>
          <w:sz w:val="28"/>
          <w:szCs w:val="28"/>
        </w:rPr>
        <w:t>дино</w:t>
      </w:r>
      <w:r w:rsidR="008D2510" w:rsidRPr="006760F2">
        <w:rPr>
          <w:rFonts w:ascii="Times New Roman" w:hAnsi="Times New Roman" w:cs="Times New Roman"/>
          <w:sz w:val="28"/>
          <w:szCs w:val="28"/>
        </w:rPr>
        <w:t>е</w:t>
      </w:r>
      <w:r w:rsidRPr="006760F2">
        <w:rPr>
          <w:rFonts w:ascii="Times New Roman" w:hAnsi="Times New Roman" w:cs="Times New Roman"/>
          <w:sz w:val="28"/>
          <w:szCs w:val="28"/>
        </w:rPr>
        <w:t xml:space="preserve"> национально</w:t>
      </w:r>
      <w:r w:rsidR="008D2510" w:rsidRPr="006760F2">
        <w:rPr>
          <w:rFonts w:ascii="Times New Roman" w:hAnsi="Times New Roman" w:cs="Times New Roman"/>
          <w:sz w:val="28"/>
          <w:szCs w:val="28"/>
        </w:rPr>
        <w:t>е</w:t>
      </w:r>
      <w:r w:rsidRPr="006760F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8D2510" w:rsidRPr="006760F2">
        <w:rPr>
          <w:rFonts w:ascii="Times New Roman" w:hAnsi="Times New Roman" w:cs="Times New Roman"/>
          <w:sz w:val="28"/>
          <w:szCs w:val="28"/>
        </w:rPr>
        <w:t>е</w:t>
      </w:r>
      <w:r w:rsidRPr="006760F2">
        <w:rPr>
          <w:rFonts w:ascii="Times New Roman" w:hAnsi="Times New Roman" w:cs="Times New Roman"/>
          <w:sz w:val="28"/>
          <w:szCs w:val="28"/>
        </w:rPr>
        <w:t xml:space="preserve"> об исторических событиях, пережитых страной </w:t>
      </w:r>
      <w:r w:rsidR="008D2510" w:rsidRPr="006760F2">
        <w:rPr>
          <w:rFonts w:ascii="Times New Roman" w:hAnsi="Times New Roman" w:cs="Times New Roman"/>
          <w:sz w:val="28"/>
          <w:szCs w:val="28"/>
        </w:rPr>
        <w:t xml:space="preserve">и ее гражданами </w:t>
      </w:r>
      <w:r w:rsidR="00C133F2" w:rsidRPr="006760F2">
        <w:rPr>
          <w:rFonts w:ascii="Times New Roman" w:hAnsi="Times New Roman" w:cs="Times New Roman"/>
          <w:sz w:val="28"/>
          <w:szCs w:val="28"/>
        </w:rPr>
        <w:t xml:space="preserve">формирует отношение к истории, формирует </w:t>
      </w:r>
      <w:r w:rsidRPr="006760F2">
        <w:rPr>
          <w:rFonts w:ascii="Times New Roman" w:hAnsi="Times New Roman" w:cs="Times New Roman"/>
          <w:sz w:val="28"/>
          <w:szCs w:val="28"/>
        </w:rPr>
        <w:t>национальное самосознание.</w:t>
      </w:r>
      <w:r w:rsidR="00C133F2" w:rsidRPr="006760F2">
        <w:rPr>
          <w:rFonts w:ascii="Times New Roman" w:hAnsi="Times New Roman" w:cs="Times New Roman"/>
          <w:sz w:val="28"/>
          <w:szCs w:val="28"/>
        </w:rPr>
        <w:t xml:space="preserve"> </w:t>
      </w:r>
      <w:r w:rsidRPr="006760F2">
        <w:rPr>
          <w:rFonts w:ascii="Times New Roman" w:hAnsi="Times New Roman" w:cs="Times New Roman"/>
          <w:sz w:val="28"/>
          <w:szCs w:val="28"/>
        </w:rPr>
        <w:t xml:space="preserve">Историческая правда </w:t>
      </w:r>
      <w:r w:rsidR="00C133F2" w:rsidRPr="006760F2">
        <w:rPr>
          <w:rFonts w:ascii="Times New Roman" w:hAnsi="Times New Roman" w:cs="Times New Roman"/>
          <w:sz w:val="28"/>
          <w:szCs w:val="28"/>
        </w:rPr>
        <w:t xml:space="preserve">– достоверная </w:t>
      </w:r>
      <w:r w:rsidRPr="006760F2">
        <w:rPr>
          <w:rFonts w:ascii="Times New Roman" w:hAnsi="Times New Roman" w:cs="Times New Roman"/>
          <w:sz w:val="28"/>
          <w:szCs w:val="28"/>
        </w:rPr>
        <w:t>информаци</w:t>
      </w:r>
      <w:r w:rsidR="00C133F2" w:rsidRPr="006760F2">
        <w:rPr>
          <w:rFonts w:ascii="Times New Roman" w:hAnsi="Times New Roman" w:cs="Times New Roman"/>
          <w:sz w:val="28"/>
          <w:szCs w:val="28"/>
        </w:rPr>
        <w:t>я</w:t>
      </w:r>
      <w:r w:rsidRPr="006760F2">
        <w:rPr>
          <w:rFonts w:ascii="Times New Roman" w:hAnsi="Times New Roman" w:cs="Times New Roman"/>
          <w:sz w:val="28"/>
          <w:szCs w:val="28"/>
        </w:rPr>
        <w:t xml:space="preserve"> об исторических событиях, подтвержденная историческими фактами, </w:t>
      </w:r>
      <w:r w:rsidR="00C133F2" w:rsidRPr="006760F2">
        <w:rPr>
          <w:rFonts w:ascii="Times New Roman" w:hAnsi="Times New Roman" w:cs="Times New Roman"/>
          <w:sz w:val="28"/>
          <w:szCs w:val="28"/>
        </w:rPr>
        <w:t xml:space="preserve">в том числе с </w:t>
      </w:r>
      <w:r w:rsidRPr="006760F2">
        <w:rPr>
          <w:rFonts w:ascii="Times New Roman" w:hAnsi="Times New Roman" w:cs="Times New Roman"/>
          <w:sz w:val="28"/>
          <w:szCs w:val="28"/>
        </w:rPr>
        <w:t>событ</w:t>
      </w:r>
      <w:r w:rsidR="00C133F2" w:rsidRPr="006760F2">
        <w:rPr>
          <w:rFonts w:ascii="Times New Roman" w:hAnsi="Times New Roman" w:cs="Times New Roman"/>
          <w:sz w:val="28"/>
          <w:szCs w:val="28"/>
        </w:rPr>
        <w:t xml:space="preserve">иями Второй мировой войны. </w:t>
      </w:r>
      <w:r w:rsidRPr="006760F2">
        <w:rPr>
          <w:rFonts w:ascii="Times New Roman" w:hAnsi="Times New Roman" w:cs="Times New Roman"/>
          <w:sz w:val="28"/>
          <w:szCs w:val="28"/>
        </w:rPr>
        <w:t xml:space="preserve">Ввиду возникновения новых угроз фальсификации истории, в </w:t>
      </w:r>
      <w:r w:rsidR="00C133F2" w:rsidRPr="006760F2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6760F2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C133F2" w:rsidRPr="006760F2">
        <w:rPr>
          <w:rFonts w:ascii="Times New Roman" w:hAnsi="Times New Roman" w:cs="Times New Roman"/>
          <w:sz w:val="28"/>
          <w:szCs w:val="28"/>
        </w:rPr>
        <w:t>определенные</w:t>
      </w:r>
      <w:r w:rsidRPr="006760F2">
        <w:rPr>
          <w:rFonts w:ascii="Times New Roman" w:hAnsi="Times New Roman" w:cs="Times New Roman"/>
          <w:sz w:val="28"/>
          <w:szCs w:val="28"/>
        </w:rPr>
        <w:t xml:space="preserve"> меры организационного и законодательного характера по защите исторической правды. </w:t>
      </w:r>
      <w:r w:rsidR="00C133F2" w:rsidRPr="006760F2">
        <w:rPr>
          <w:rFonts w:ascii="Times New Roman" w:hAnsi="Times New Roman" w:cs="Times New Roman"/>
          <w:sz w:val="28"/>
          <w:szCs w:val="28"/>
        </w:rPr>
        <w:t>Согласно</w:t>
      </w:r>
      <w:r w:rsidRPr="006760F2">
        <w:rPr>
          <w:rFonts w:ascii="Times New Roman" w:hAnsi="Times New Roman" w:cs="Times New Roman"/>
          <w:sz w:val="28"/>
          <w:szCs w:val="28"/>
        </w:rPr>
        <w:t xml:space="preserve"> п. 19 Указа Президента Р</w:t>
      </w:r>
      <w:r w:rsidR="00C133F2" w:rsidRPr="006760F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760F2">
        <w:rPr>
          <w:rFonts w:ascii="Times New Roman" w:hAnsi="Times New Roman" w:cs="Times New Roman"/>
          <w:sz w:val="28"/>
          <w:szCs w:val="28"/>
        </w:rPr>
        <w:t>Ф</w:t>
      </w:r>
      <w:r w:rsidR="00C133F2" w:rsidRPr="006760F2">
        <w:rPr>
          <w:rFonts w:ascii="Times New Roman" w:hAnsi="Times New Roman" w:cs="Times New Roman"/>
          <w:sz w:val="28"/>
          <w:szCs w:val="28"/>
        </w:rPr>
        <w:t>едерации</w:t>
      </w:r>
      <w:r w:rsidRPr="006760F2">
        <w:rPr>
          <w:rFonts w:ascii="Times New Roman" w:hAnsi="Times New Roman" w:cs="Times New Roman"/>
          <w:sz w:val="28"/>
          <w:szCs w:val="28"/>
        </w:rPr>
        <w:t xml:space="preserve"> от 09.11.2022 № 809 «Об утверждении Основ государственной политики по сохранению и укреплению традиционных российских духовно-нравственных ценностей» обозначается необходимость повышения эффективности деятельности просветительских и культурных организаций в области защиты исторической правды, а также сохранения исторической памяти и противодействия фальсификации истории.</w:t>
      </w:r>
      <w:r w:rsidR="00C133F2" w:rsidRPr="006760F2">
        <w:rPr>
          <w:rFonts w:ascii="Times New Roman" w:hAnsi="Times New Roman" w:cs="Times New Roman"/>
          <w:sz w:val="28"/>
          <w:szCs w:val="28"/>
        </w:rPr>
        <w:t xml:space="preserve"> Основным р</w:t>
      </w:r>
      <w:r w:rsidRPr="006760F2">
        <w:rPr>
          <w:rFonts w:ascii="Times New Roman" w:hAnsi="Times New Roman" w:cs="Times New Roman"/>
          <w:sz w:val="28"/>
          <w:szCs w:val="28"/>
        </w:rPr>
        <w:t>иск</w:t>
      </w:r>
      <w:r w:rsidR="00C133F2" w:rsidRPr="006760F2">
        <w:rPr>
          <w:rFonts w:ascii="Times New Roman" w:hAnsi="Times New Roman" w:cs="Times New Roman"/>
          <w:sz w:val="28"/>
          <w:szCs w:val="28"/>
        </w:rPr>
        <w:t>о</w:t>
      </w:r>
      <w:r w:rsidR="003A12F2" w:rsidRPr="006760F2">
        <w:rPr>
          <w:rFonts w:ascii="Times New Roman" w:hAnsi="Times New Roman" w:cs="Times New Roman"/>
          <w:sz w:val="28"/>
          <w:szCs w:val="28"/>
        </w:rPr>
        <w:t>м</w:t>
      </w:r>
      <w:r w:rsidR="00C133F2" w:rsidRPr="006760F2">
        <w:rPr>
          <w:rFonts w:ascii="Times New Roman" w:hAnsi="Times New Roman" w:cs="Times New Roman"/>
          <w:sz w:val="28"/>
          <w:szCs w:val="28"/>
        </w:rPr>
        <w:t xml:space="preserve"> для Российской Федерации является</w:t>
      </w:r>
      <w:r w:rsidRPr="006760F2">
        <w:rPr>
          <w:rFonts w:ascii="Times New Roman" w:hAnsi="Times New Roman" w:cs="Times New Roman"/>
          <w:sz w:val="28"/>
          <w:szCs w:val="28"/>
        </w:rPr>
        <w:t xml:space="preserve"> </w:t>
      </w:r>
      <w:r w:rsidR="00C133F2" w:rsidRPr="006760F2">
        <w:rPr>
          <w:rFonts w:ascii="Times New Roman" w:hAnsi="Times New Roman" w:cs="Times New Roman"/>
          <w:sz w:val="28"/>
          <w:szCs w:val="28"/>
        </w:rPr>
        <w:t>подрыв</w:t>
      </w:r>
      <w:r w:rsidRPr="006760F2">
        <w:rPr>
          <w:rFonts w:ascii="Times New Roman" w:hAnsi="Times New Roman" w:cs="Times New Roman"/>
          <w:sz w:val="28"/>
          <w:szCs w:val="28"/>
        </w:rPr>
        <w:t xml:space="preserve"> исторического сознания населения </w:t>
      </w:r>
      <w:proofErr w:type="gramStart"/>
      <w:r w:rsidR="00C133F2" w:rsidRPr="006760F2">
        <w:rPr>
          <w:rFonts w:ascii="Times New Roman" w:hAnsi="Times New Roman" w:cs="Times New Roman"/>
          <w:sz w:val="28"/>
          <w:szCs w:val="28"/>
        </w:rPr>
        <w:t>об  историческом</w:t>
      </w:r>
      <w:proofErr w:type="gramEnd"/>
      <w:r w:rsidR="00C133F2" w:rsidRPr="006760F2">
        <w:rPr>
          <w:rFonts w:ascii="Times New Roman" w:hAnsi="Times New Roman" w:cs="Times New Roman"/>
          <w:sz w:val="28"/>
          <w:szCs w:val="28"/>
        </w:rPr>
        <w:t xml:space="preserve"> </w:t>
      </w:r>
      <w:r w:rsidRPr="006760F2">
        <w:rPr>
          <w:rFonts w:ascii="Times New Roman" w:hAnsi="Times New Roman" w:cs="Times New Roman"/>
          <w:sz w:val="28"/>
          <w:szCs w:val="28"/>
        </w:rPr>
        <w:t>событи</w:t>
      </w:r>
      <w:r w:rsidR="00C133F2" w:rsidRPr="006760F2">
        <w:rPr>
          <w:rFonts w:ascii="Times New Roman" w:hAnsi="Times New Roman" w:cs="Times New Roman"/>
          <w:sz w:val="28"/>
          <w:szCs w:val="28"/>
        </w:rPr>
        <w:t>и</w:t>
      </w:r>
      <w:r w:rsidRPr="006760F2">
        <w:rPr>
          <w:rFonts w:ascii="Times New Roman" w:hAnsi="Times New Roman" w:cs="Times New Roman"/>
          <w:sz w:val="28"/>
          <w:szCs w:val="28"/>
        </w:rPr>
        <w:t>, леж</w:t>
      </w:r>
      <w:r w:rsidR="00C133F2" w:rsidRPr="006760F2">
        <w:rPr>
          <w:rFonts w:ascii="Times New Roman" w:hAnsi="Times New Roman" w:cs="Times New Roman"/>
          <w:sz w:val="28"/>
          <w:szCs w:val="28"/>
        </w:rPr>
        <w:t xml:space="preserve">ащим </w:t>
      </w:r>
      <w:r w:rsidRPr="006760F2">
        <w:rPr>
          <w:rFonts w:ascii="Times New Roman" w:hAnsi="Times New Roman" w:cs="Times New Roman"/>
          <w:sz w:val="28"/>
          <w:szCs w:val="28"/>
        </w:rPr>
        <w:t xml:space="preserve">в основе российского единства. </w:t>
      </w:r>
      <w:r w:rsidR="00C133F2" w:rsidRPr="006760F2">
        <w:rPr>
          <w:rFonts w:ascii="Times New Roman" w:hAnsi="Times New Roman" w:cs="Times New Roman"/>
          <w:sz w:val="28"/>
          <w:szCs w:val="28"/>
        </w:rPr>
        <w:t>А</w:t>
      </w:r>
      <w:r w:rsidRPr="006760F2">
        <w:rPr>
          <w:rFonts w:ascii="Times New Roman" w:hAnsi="Times New Roman" w:cs="Times New Roman"/>
          <w:sz w:val="28"/>
          <w:szCs w:val="28"/>
        </w:rPr>
        <w:t>ктивно фальсифицируемым историческим событием стала Вторая</w:t>
      </w:r>
      <w:r w:rsidR="00C133F2" w:rsidRPr="006760F2">
        <w:rPr>
          <w:rFonts w:ascii="Times New Roman" w:hAnsi="Times New Roman" w:cs="Times New Roman"/>
          <w:sz w:val="28"/>
          <w:szCs w:val="28"/>
        </w:rPr>
        <w:t xml:space="preserve"> мировая война 1939 —1945 годов. </w:t>
      </w:r>
      <w:r w:rsidRPr="006760F2">
        <w:rPr>
          <w:rFonts w:ascii="Times New Roman" w:hAnsi="Times New Roman" w:cs="Times New Roman"/>
          <w:sz w:val="28"/>
          <w:szCs w:val="28"/>
        </w:rPr>
        <w:t xml:space="preserve">В результате определенных разрушительных политических процессов проявились претензии стран друг к другу </w:t>
      </w:r>
      <w:r w:rsidR="00C133F2" w:rsidRPr="006760F2">
        <w:rPr>
          <w:rFonts w:ascii="Times New Roman" w:hAnsi="Times New Roman" w:cs="Times New Roman"/>
          <w:sz w:val="28"/>
          <w:szCs w:val="28"/>
        </w:rPr>
        <w:t xml:space="preserve">и </w:t>
      </w:r>
      <w:r w:rsidRPr="006760F2">
        <w:rPr>
          <w:rFonts w:ascii="Times New Roman" w:hAnsi="Times New Roman" w:cs="Times New Roman"/>
          <w:sz w:val="28"/>
          <w:szCs w:val="28"/>
        </w:rPr>
        <w:t xml:space="preserve">к России. </w:t>
      </w:r>
      <w:r w:rsidR="00C133F2" w:rsidRPr="006760F2">
        <w:rPr>
          <w:rFonts w:ascii="Times New Roman" w:hAnsi="Times New Roman" w:cs="Times New Roman"/>
          <w:sz w:val="28"/>
          <w:szCs w:val="28"/>
        </w:rPr>
        <w:t xml:space="preserve">Некоторые западные аналитики считают, </w:t>
      </w:r>
      <w:proofErr w:type="gramStart"/>
      <w:r w:rsidR="00C133F2" w:rsidRPr="006760F2">
        <w:rPr>
          <w:rFonts w:ascii="Times New Roman" w:hAnsi="Times New Roman" w:cs="Times New Roman"/>
          <w:sz w:val="28"/>
          <w:szCs w:val="28"/>
        </w:rPr>
        <w:t xml:space="preserve">что </w:t>
      </w:r>
      <w:r w:rsidRPr="006760F2">
        <w:rPr>
          <w:rFonts w:ascii="Times New Roman" w:hAnsi="Times New Roman" w:cs="Times New Roman"/>
          <w:sz w:val="28"/>
          <w:szCs w:val="28"/>
        </w:rPr>
        <w:t xml:space="preserve"> освободительная</w:t>
      </w:r>
      <w:proofErr w:type="gramEnd"/>
      <w:r w:rsidRPr="006760F2">
        <w:rPr>
          <w:rFonts w:ascii="Times New Roman" w:hAnsi="Times New Roman" w:cs="Times New Roman"/>
          <w:sz w:val="28"/>
          <w:szCs w:val="28"/>
        </w:rPr>
        <w:t xml:space="preserve"> миссия России в рамках </w:t>
      </w:r>
      <w:r w:rsidR="003A12F2" w:rsidRPr="006760F2">
        <w:rPr>
          <w:rFonts w:ascii="Times New Roman" w:hAnsi="Times New Roman" w:cs="Times New Roman"/>
          <w:sz w:val="28"/>
          <w:szCs w:val="28"/>
        </w:rPr>
        <w:t>Второй мировой войны с</w:t>
      </w:r>
      <w:r w:rsidRPr="006760F2">
        <w:rPr>
          <w:rFonts w:ascii="Times New Roman" w:hAnsi="Times New Roman" w:cs="Times New Roman"/>
          <w:sz w:val="28"/>
          <w:szCs w:val="28"/>
        </w:rPr>
        <w:t xml:space="preserve">тала трактоваться в диаметрально противоположной «оккупационной» версии. </w:t>
      </w:r>
      <w:r w:rsidR="003A12F2" w:rsidRPr="006760F2">
        <w:rPr>
          <w:rFonts w:ascii="Times New Roman" w:hAnsi="Times New Roman" w:cs="Times New Roman"/>
          <w:sz w:val="28"/>
          <w:szCs w:val="28"/>
        </w:rPr>
        <w:t>В</w:t>
      </w:r>
      <w:r w:rsidRPr="006760F2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3A12F2" w:rsidRPr="006760F2">
        <w:rPr>
          <w:rFonts w:ascii="Times New Roman" w:hAnsi="Times New Roman" w:cs="Times New Roman"/>
          <w:sz w:val="28"/>
          <w:szCs w:val="28"/>
        </w:rPr>
        <w:t xml:space="preserve">западных </w:t>
      </w:r>
      <w:r w:rsidRPr="006760F2">
        <w:rPr>
          <w:rFonts w:ascii="Times New Roman" w:hAnsi="Times New Roman" w:cs="Times New Roman"/>
          <w:sz w:val="28"/>
          <w:szCs w:val="28"/>
        </w:rPr>
        <w:t xml:space="preserve">странах стали открываться «музеи советского геноцида» и «музеи советской оккупации». </w:t>
      </w:r>
      <w:r w:rsidR="003A12F2" w:rsidRPr="006760F2">
        <w:rPr>
          <w:rFonts w:ascii="Times New Roman" w:hAnsi="Times New Roman" w:cs="Times New Roman"/>
          <w:sz w:val="28"/>
          <w:szCs w:val="28"/>
        </w:rPr>
        <w:t xml:space="preserve">Кроме того, западные аналитики, </w:t>
      </w:r>
      <w:r w:rsidRPr="006760F2">
        <w:rPr>
          <w:rFonts w:ascii="Times New Roman" w:hAnsi="Times New Roman" w:cs="Times New Roman"/>
          <w:sz w:val="28"/>
          <w:szCs w:val="28"/>
        </w:rPr>
        <w:t>основываясь на результатах исследовани</w:t>
      </w:r>
      <w:r w:rsidR="003A12F2" w:rsidRPr="006760F2">
        <w:rPr>
          <w:rFonts w:ascii="Times New Roman" w:hAnsi="Times New Roman" w:cs="Times New Roman"/>
          <w:sz w:val="28"/>
          <w:szCs w:val="28"/>
        </w:rPr>
        <w:t>й и опросов</w:t>
      </w:r>
      <w:r w:rsidRPr="006760F2">
        <w:rPr>
          <w:rFonts w:ascii="Times New Roman" w:hAnsi="Times New Roman" w:cs="Times New Roman"/>
          <w:sz w:val="28"/>
          <w:szCs w:val="28"/>
        </w:rPr>
        <w:t>,</w:t>
      </w:r>
      <w:r w:rsidR="003A12F2" w:rsidRPr="006760F2">
        <w:rPr>
          <w:rFonts w:ascii="Times New Roman" w:hAnsi="Times New Roman" w:cs="Times New Roman"/>
          <w:sz w:val="28"/>
          <w:szCs w:val="28"/>
        </w:rPr>
        <w:t xml:space="preserve"> указывают на то, что</w:t>
      </w:r>
      <w:r w:rsidRPr="006760F2">
        <w:rPr>
          <w:rFonts w:ascii="Times New Roman" w:hAnsi="Times New Roman" w:cs="Times New Roman"/>
          <w:sz w:val="28"/>
          <w:szCs w:val="28"/>
        </w:rPr>
        <w:t xml:space="preserve"> вклад советской армии учитывается лишь как вспомогательный к «решающему» вкладу США и Британии. Все это является следствием </w:t>
      </w:r>
      <w:r w:rsidRPr="006760F2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продолжительной фальсификации и массовых искажений исторического восприятия исторических событий. Систематический перенос акцентов, замалчивание сражений на Восточном фронте – свидетельства того, как можно переформировать </w:t>
      </w:r>
      <w:r w:rsidR="003A12F2" w:rsidRPr="006760F2">
        <w:rPr>
          <w:rFonts w:ascii="Times New Roman" w:hAnsi="Times New Roman" w:cs="Times New Roman"/>
          <w:sz w:val="28"/>
          <w:szCs w:val="28"/>
        </w:rPr>
        <w:t xml:space="preserve">общественное </w:t>
      </w:r>
      <w:r w:rsidRPr="006760F2">
        <w:rPr>
          <w:rFonts w:ascii="Times New Roman" w:hAnsi="Times New Roman" w:cs="Times New Roman"/>
          <w:sz w:val="28"/>
          <w:szCs w:val="28"/>
        </w:rPr>
        <w:t>мнение</w:t>
      </w:r>
      <w:r w:rsidR="003A12F2" w:rsidRPr="006760F2">
        <w:rPr>
          <w:rFonts w:ascii="Times New Roman" w:hAnsi="Times New Roman" w:cs="Times New Roman"/>
          <w:sz w:val="28"/>
          <w:szCs w:val="28"/>
        </w:rPr>
        <w:t xml:space="preserve">. </w:t>
      </w:r>
      <w:r w:rsidRPr="006760F2">
        <w:rPr>
          <w:rFonts w:ascii="Times New Roman" w:hAnsi="Times New Roman" w:cs="Times New Roman"/>
          <w:sz w:val="28"/>
          <w:szCs w:val="28"/>
        </w:rPr>
        <w:t xml:space="preserve">Для полного понимания и осмысления масштаба проблемы искаженного восприятия роли СССР в победе над нацизмом рассмотрим </w:t>
      </w:r>
      <w:r w:rsidR="003A12F2" w:rsidRPr="006760F2">
        <w:rPr>
          <w:rFonts w:ascii="Times New Roman" w:hAnsi="Times New Roman" w:cs="Times New Roman"/>
          <w:sz w:val="28"/>
          <w:szCs w:val="28"/>
        </w:rPr>
        <w:t xml:space="preserve">конкретный </w:t>
      </w:r>
      <w:r w:rsidRPr="006760F2">
        <w:rPr>
          <w:rFonts w:ascii="Times New Roman" w:hAnsi="Times New Roman" w:cs="Times New Roman"/>
          <w:sz w:val="28"/>
          <w:szCs w:val="28"/>
        </w:rPr>
        <w:t xml:space="preserve">пример. </w:t>
      </w:r>
      <w:r w:rsidR="003A12F2" w:rsidRPr="006760F2">
        <w:rPr>
          <w:rFonts w:ascii="Times New Roman" w:hAnsi="Times New Roman" w:cs="Times New Roman"/>
          <w:sz w:val="28"/>
          <w:szCs w:val="28"/>
        </w:rPr>
        <w:t>В</w:t>
      </w:r>
      <w:r w:rsidRPr="006760F2">
        <w:rPr>
          <w:rFonts w:ascii="Times New Roman" w:hAnsi="Times New Roman" w:cs="Times New Roman"/>
          <w:sz w:val="28"/>
          <w:szCs w:val="28"/>
        </w:rPr>
        <w:t xml:space="preserve"> августе 2022 г. Следственный комитет России возбудил уголовное дело по факту сноса памятника воинам-освободителям в Риге. </w:t>
      </w:r>
      <w:r w:rsidR="003A12F2" w:rsidRPr="006760F2">
        <w:rPr>
          <w:rFonts w:ascii="Times New Roman" w:hAnsi="Times New Roman" w:cs="Times New Roman"/>
          <w:sz w:val="28"/>
          <w:szCs w:val="28"/>
        </w:rPr>
        <w:t>Д</w:t>
      </w:r>
      <w:r w:rsidRPr="006760F2">
        <w:rPr>
          <w:rFonts w:ascii="Times New Roman" w:hAnsi="Times New Roman" w:cs="Times New Roman"/>
          <w:sz w:val="28"/>
          <w:szCs w:val="28"/>
        </w:rPr>
        <w:t>ействия по уничтожению мемориала направлены против интересов Росси</w:t>
      </w:r>
      <w:r w:rsidR="003A12F2" w:rsidRPr="006760F2">
        <w:rPr>
          <w:rFonts w:ascii="Times New Roman" w:hAnsi="Times New Roman" w:cs="Times New Roman"/>
          <w:sz w:val="28"/>
          <w:szCs w:val="28"/>
        </w:rPr>
        <w:t xml:space="preserve">и </w:t>
      </w:r>
      <w:r w:rsidRPr="006760F2">
        <w:rPr>
          <w:rFonts w:ascii="Times New Roman" w:hAnsi="Times New Roman" w:cs="Times New Roman"/>
          <w:sz w:val="28"/>
          <w:szCs w:val="28"/>
        </w:rPr>
        <w:t xml:space="preserve">в вопросах сохранения исторической памяти о деятельности СССР в годы Второй мировой войны и «решающей роли в победе над нацизмом». В Государственной Думе назвали действия </w:t>
      </w:r>
      <w:r w:rsidR="003A12F2" w:rsidRPr="006760F2">
        <w:rPr>
          <w:rFonts w:ascii="Times New Roman" w:hAnsi="Times New Roman" w:cs="Times New Roman"/>
          <w:sz w:val="28"/>
          <w:szCs w:val="28"/>
        </w:rPr>
        <w:t xml:space="preserve">Латвийских властей </w:t>
      </w:r>
      <w:r w:rsidRPr="006760F2">
        <w:rPr>
          <w:rFonts w:ascii="Times New Roman" w:hAnsi="Times New Roman" w:cs="Times New Roman"/>
          <w:sz w:val="28"/>
          <w:szCs w:val="28"/>
        </w:rPr>
        <w:t xml:space="preserve">явными признаками нового националистического движения. Ранее в Эстонии демонтировали памятник-танк Т-34. Также летом 2022 года произошла эксгумация тел из братской могилы в городке </w:t>
      </w:r>
      <w:proofErr w:type="spellStart"/>
      <w:r w:rsidRPr="006760F2">
        <w:rPr>
          <w:rFonts w:ascii="Times New Roman" w:hAnsi="Times New Roman" w:cs="Times New Roman"/>
          <w:sz w:val="28"/>
          <w:szCs w:val="28"/>
        </w:rPr>
        <w:t>Раквере</w:t>
      </w:r>
      <w:proofErr w:type="spellEnd"/>
      <w:r w:rsidRPr="006760F2">
        <w:rPr>
          <w:rFonts w:ascii="Times New Roman" w:hAnsi="Times New Roman" w:cs="Times New Roman"/>
          <w:sz w:val="28"/>
          <w:szCs w:val="28"/>
        </w:rPr>
        <w:t xml:space="preserve">. Позднее – снос монумента солдата на въезде в город Тюри и захоронения красноармейцев. Подобные деяния со стороны европейских стран, </w:t>
      </w:r>
      <w:proofErr w:type="gramStart"/>
      <w:r w:rsidR="006760F2" w:rsidRPr="006760F2"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 w:rsidR="006760F2" w:rsidRPr="006760F2">
        <w:rPr>
          <w:rFonts w:ascii="Times New Roman" w:hAnsi="Times New Roman" w:cs="Times New Roman"/>
          <w:sz w:val="28"/>
          <w:szCs w:val="28"/>
        </w:rPr>
        <w:t xml:space="preserve"> </w:t>
      </w:r>
      <w:r w:rsidRPr="006760F2">
        <w:rPr>
          <w:rFonts w:ascii="Times New Roman" w:hAnsi="Times New Roman" w:cs="Times New Roman"/>
          <w:sz w:val="28"/>
          <w:szCs w:val="28"/>
        </w:rPr>
        <w:t xml:space="preserve">вероятно, будут иметь продолжение. Таким образом, фальсификация истории есть деформация исторической памяти, ведущая к подрыву государства, его уничтожению как отдельного самостоятельного исторического субъекта. «Переписывание» истории на «западный лад» формирует искаженное представление о таких важных исторических событиях, как: Вторая мировая война, Великая Отечественная война и вклад советского народа в Победу. Искажения и фальсификации истории, а также деформация исторического сознания выступают реальными угрозами </w:t>
      </w:r>
      <w:r w:rsidRPr="004A0F22">
        <w:rPr>
          <w:rFonts w:ascii="Times New Roman" w:hAnsi="Times New Roman" w:cs="Times New Roman"/>
          <w:sz w:val="28"/>
          <w:szCs w:val="28"/>
        </w:rPr>
        <w:t>н</w:t>
      </w:r>
      <w:r w:rsidR="006760F2" w:rsidRPr="004A0F22">
        <w:rPr>
          <w:rFonts w:ascii="Times New Roman" w:hAnsi="Times New Roman" w:cs="Times New Roman"/>
          <w:sz w:val="28"/>
          <w:szCs w:val="28"/>
        </w:rPr>
        <w:t xml:space="preserve">ациональной безопасности России, в связи с чем </w:t>
      </w:r>
      <w:r w:rsidRPr="004A0F22">
        <w:rPr>
          <w:rFonts w:ascii="Times New Roman" w:hAnsi="Times New Roman" w:cs="Times New Roman"/>
          <w:sz w:val="28"/>
          <w:szCs w:val="28"/>
        </w:rPr>
        <w:t>необходимо с большой ответственностью и внимательностью анализировать транслируемые извне исторические факты</w:t>
      </w:r>
      <w:r w:rsidR="006760F2" w:rsidRPr="004A0F22">
        <w:rPr>
          <w:rFonts w:ascii="Times New Roman" w:hAnsi="Times New Roman" w:cs="Times New Roman"/>
          <w:sz w:val="28"/>
          <w:szCs w:val="28"/>
        </w:rPr>
        <w:t>.</w:t>
      </w:r>
    </w:p>
    <w:p w:rsidR="004A0F22" w:rsidRPr="004A0F22" w:rsidRDefault="004A0F22" w:rsidP="006760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6E4" w:rsidRPr="004A0F22" w:rsidRDefault="00EB46E4" w:rsidP="00EB46E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0F22">
        <w:rPr>
          <w:rFonts w:ascii="Times New Roman" w:hAnsi="Times New Roman" w:cs="Times New Roman"/>
          <w:color w:val="000000"/>
          <w:sz w:val="28"/>
          <w:szCs w:val="28"/>
        </w:rPr>
        <w:t>Помощник прокурора</w:t>
      </w:r>
      <w:r w:rsidR="004A0F22" w:rsidRPr="004A0F22">
        <w:rPr>
          <w:rFonts w:ascii="Times New Roman" w:hAnsi="Times New Roman" w:cs="Times New Roman"/>
          <w:color w:val="000000"/>
          <w:sz w:val="28"/>
          <w:szCs w:val="28"/>
        </w:rPr>
        <w:t xml:space="preserve"> Новооскольского </w:t>
      </w:r>
      <w:r w:rsidRPr="004A0F22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</w:p>
    <w:p w:rsidR="00EB46E4" w:rsidRPr="004A0F22" w:rsidRDefault="00EB46E4" w:rsidP="00EB46E4">
      <w:pPr>
        <w:rPr>
          <w:rFonts w:ascii="Times New Roman" w:hAnsi="Times New Roman" w:cs="Times New Roman"/>
          <w:sz w:val="28"/>
          <w:szCs w:val="28"/>
        </w:rPr>
      </w:pPr>
      <w:r w:rsidRPr="004A0F22">
        <w:rPr>
          <w:rFonts w:ascii="Times New Roman" w:hAnsi="Times New Roman" w:cs="Times New Roman"/>
          <w:color w:val="000000"/>
          <w:sz w:val="28"/>
          <w:szCs w:val="28"/>
        </w:rPr>
        <w:t xml:space="preserve">советник юстиции                                                                     </w:t>
      </w:r>
      <w:r w:rsidR="004A0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F22">
        <w:rPr>
          <w:rFonts w:ascii="Times New Roman" w:hAnsi="Times New Roman" w:cs="Times New Roman"/>
          <w:color w:val="000000"/>
          <w:sz w:val="28"/>
          <w:szCs w:val="28"/>
        </w:rPr>
        <w:t xml:space="preserve">     А.Н.</w:t>
      </w:r>
      <w:r w:rsidRPr="004A0F22">
        <w:rPr>
          <w:rFonts w:ascii="Times New Roman" w:hAnsi="Times New Roman" w:cs="Times New Roman"/>
          <w:sz w:val="28"/>
          <w:szCs w:val="28"/>
        </w:rPr>
        <w:t xml:space="preserve"> Карабутов</w:t>
      </w:r>
    </w:p>
    <w:p w:rsidR="00EB46E4" w:rsidRPr="00C710BD" w:rsidRDefault="00EB46E4" w:rsidP="00EB46E4">
      <w:pPr>
        <w:jc w:val="both"/>
        <w:rPr>
          <w:sz w:val="28"/>
          <w:szCs w:val="28"/>
        </w:rPr>
      </w:pPr>
    </w:p>
    <w:p w:rsidR="00EB46E4" w:rsidRDefault="00EB46E4" w:rsidP="00EB46E4">
      <w:pPr>
        <w:jc w:val="both"/>
        <w:rPr>
          <w:sz w:val="28"/>
          <w:szCs w:val="28"/>
        </w:rPr>
      </w:pPr>
    </w:p>
    <w:p w:rsidR="00EB46E4" w:rsidRPr="009407CD" w:rsidRDefault="00EB46E4" w:rsidP="00EB46E4">
      <w:pPr>
        <w:jc w:val="both"/>
        <w:rPr>
          <w:sz w:val="28"/>
          <w:szCs w:val="28"/>
        </w:rPr>
      </w:pPr>
    </w:p>
    <w:p w:rsidR="00EB46E4" w:rsidRPr="006760F2" w:rsidRDefault="00EB46E4" w:rsidP="006760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E56" w:rsidRDefault="00306E56" w:rsidP="0096493C"/>
    <w:sectPr w:rsidR="0030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7E"/>
    <w:rsid w:val="00306E56"/>
    <w:rsid w:val="003A12F2"/>
    <w:rsid w:val="004A0F22"/>
    <w:rsid w:val="006760F2"/>
    <w:rsid w:val="008D2510"/>
    <w:rsid w:val="0096493C"/>
    <w:rsid w:val="00C133F2"/>
    <w:rsid w:val="00C43351"/>
    <w:rsid w:val="00DD7B7E"/>
    <w:rsid w:val="00E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1019"/>
  <w15:docId w15:val="{D8DEAC69-038C-4C3D-BFA3-C6D73391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Повалихина</cp:lastModifiedBy>
  <cp:revision>4</cp:revision>
  <dcterms:created xsi:type="dcterms:W3CDTF">2023-06-28T07:28:00Z</dcterms:created>
  <dcterms:modified xsi:type="dcterms:W3CDTF">2023-06-29T13:47:00Z</dcterms:modified>
</cp:coreProperties>
</file>