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5EF" w:rsidRPr="00B9628C" w:rsidRDefault="003805EF" w:rsidP="003805E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9628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7991A7B5" wp14:editId="63DBB899">
            <wp:simplePos x="0" y="0"/>
            <wp:positionH relativeFrom="column">
              <wp:posOffset>2909570</wp:posOffset>
            </wp:positionH>
            <wp:positionV relativeFrom="paragraph">
              <wp:posOffset>-428625</wp:posOffset>
            </wp:positionV>
            <wp:extent cx="594995" cy="694055"/>
            <wp:effectExtent l="0" t="0" r="0" b="0"/>
            <wp:wrapTight wrapText="bothSides">
              <wp:wrapPolygon edited="0">
                <wp:start x="0" y="0"/>
                <wp:lineTo x="0" y="20750"/>
                <wp:lineTo x="20747" y="20750"/>
                <wp:lineTo x="20747" y="0"/>
                <wp:lineTo x="0" y="0"/>
              </wp:wrapPolygon>
            </wp:wrapTight>
            <wp:docPr id="1" name="Рисунок 1" descr="Эмблема_Росстата - цвет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Эмблема_Росстата - цвет-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05EF" w:rsidRPr="00B9628C" w:rsidRDefault="003805EF" w:rsidP="003805EF">
      <w:pPr>
        <w:pBdr>
          <w:bottom w:val="thinThickThinSmallGap" w:sz="24" w:space="1" w:color="0070C0"/>
        </w:pBdr>
        <w:spacing w:before="60" w:after="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B9628C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ФЕДЕРАЛЬНАЯ СЛУЖБА ГОСУДАРСТВЕННОЙ СТАТИСТИКИ</w:t>
      </w:r>
      <w:r w:rsidRPr="00B9628C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</w:t>
      </w:r>
      <w:r w:rsidRPr="00B9628C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(РОССТАТ)</w:t>
      </w:r>
    </w:p>
    <w:p w:rsidR="003805EF" w:rsidRPr="000F1DD7" w:rsidRDefault="003805EF" w:rsidP="003805EF">
      <w:pPr>
        <w:spacing w:before="60" w:after="2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val="x-none" w:eastAsia="x-none"/>
        </w:rPr>
      </w:pPr>
      <w:r w:rsidRPr="000F1DD7">
        <w:rPr>
          <w:rFonts w:ascii="Times New Roman" w:eastAsia="Times New Roman" w:hAnsi="Times New Roman" w:cs="Times New Roman"/>
          <w:b/>
          <w:sz w:val="27"/>
          <w:szCs w:val="27"/>
          <w:lang w:val="x-none" w:eastAsia="x-none"/>
        </w:rPr>
        <w:t>Территориальный орган Федеральной службы государственной статистики по Белгородской области</w:t>
      </w:r>
      <w:r w:rsidRPr="000F1DD7">
        <w:rPr>
          <w:rFonts w:ascii="Times New Roman" w:eastAsia="Times New Roman" w:hAnsi="Times New Roman" w:cs="Times New Roman"/>
          <w:b/>
          <w:sz w:val="27"/>
          <w:szCs w:val="27"/>
          <w:lang w:eastAsia="x-none"/>
        </w:rPr>
        <w:t xml:space="preserve"> </w:t>
      </w:r>
      <w:r w:rsidRPr="000F1DD7">
        <w:rPr>
          <w:rFonts w:ascii="Times New Roman" w:eastAsia="Times New Roman" w:hAnsi="Times New Roman" w:cs="Times New Roman"/>
          <w:b/>
          <w:sz w:val="27"/>
          <w:szCs w:val="27"/>
          <w:lang w:val="x-none" w:eastAsia="x-none"/>
        </w:rPr>
        <w:t>(БЕЛГОРОДСТАТ)</w:t>
      </w:r>
    </w:p>
    <w:p w:rsidR="003805EF" w:rsidRPr="000F1DD7" w:rsidRDefault="003805EF" w:rsidP="003805EF">
      <w:pPr>
        <w:spacing w:before="120" w:after="120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r w:rsidRPr="000F1DD7">
        <w:rPr>
          <w:rFonts w:ascii="Times New Roman" w:eastAsia="Calibri" w:hAnsi="Times New Roman" w:cs="Times New Roman"/>
          <w:b/>
          <w:sz w:val="27"/>
          <w:szCs w:val="27"/>
        </w:rPr>
        <w:t>ПРЕСС-РЕЛИЗ</w:t>
      </w:r>
    </w:p>
    <w:p w:rsidR="003805EF" w:rsidRPr="000F1DD7" w:rsidRDefault="0082680E" w:rsidP="0082680E">
      <w:pPr>
        <w:spacing w:after="24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0F1DD7">
        <w:rPr>
          <w:rFonts w:ascii="Times New Roman" w:hAnsi="Times New Roman" w:cs="Times New Roman"/>
          <w:sz w:val="27"/>
          <w:szCs w:val="27"/>
        </w:rPr>
        <w:t>16 января 2023 года</w:t>
      </w:r>
    </w:p>
    <w:p w:rsidR="00E333F5" w:rsidRPr="000F1DD7" w:rsidRDefault="00E333F5" w:rsidP="00E333F5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0F1DD7">
        <w:rPr>
          <w:rFonts w:ascii="Times New Roman" w:hAnsi="Times New Roman" w:cs="Times New Roman"/>
          <w:b/>
          <w:sz w:val="27"/>
          <w:szCs w:val="27"/>
        </w:rPr>
        <w:t>Статистическ</w:t>
      </w:r>
      <w:r w:rsidR="0082680E" w:rsidRPr="000F1DD7">
        <w:rPr>
          <w:rFonts w:ascii="Times New Roman" w:hAnsi="Times New Roman" w:cs="Times New Roman"/>
          <w:b/>
          <w:sz w:val="27"/>
          <w:szCs w:val="27"/>
        </w:rPr>
        <w:t xml:space="preserve">ой службе Белгородской области </w:t>
      </w:r>
      <w:r w:rsidRPr="000F1DD7">
        <w:rPr>
          <w:rFonts w:ascii="Times New Roman" w:hAnsi="Times New Roman" w:cs="Times New Roman"/>
          <w:b/>
          <w:sz w:val="27"/>
          <w:szCs w:val="27"/>
        </w:rPr>
        <w:t>6</w:t>
      </w:r>
      <w:r w:rsidR="00A90C8C" w:rsidRPr="000F1DD7">
        <w:rPr>
          <w:rFonts w:ascii="Times New Roman" w:hAnsi="Times New Roman" w:cs="Times New Roman"/>
          <w:b/>
          <w:sz w:val="27"/>
          <w:szCs w:val="27"/>
        </w:rPr>
        <w:t>9</w:t>
      </w:r>
      <w:r w:rsidRPr="000F1DD7">
        <w:rPr>
          <w:rFonts w:ascii="Times New Roman" w:hAnsi="Times New Roman" w:cs="Times New Roman"/>
          <w:b/>
          <w:sz w:val="27"/>
          <w:szCs w:val="27"/>
        </w:rPr>
        <w:t xml:space="preserve"> лет</w:t>
      </w:r>
    </w:p>
    <w:p w:rsidR="0082680E" w:rsidRPr="000F1DD7" w:rsidRDefault="0082680E" w:rsidP="00B23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F1DD7">
        <w:rPr>
          <w:rFonts w:ascii="Times New Roman" w:hAnsi="Times New Roman" w:cs="Times New Roman"/>
          <w:sz w:val="27"/>
          <w:szCs w:val="27"/>
        </w:rPr>
        <w:t>16 января 2023 года состоялось т</w:t>
      </w:r>
      <w:r w:rsidR="00E333F5" w:rsidRPr="000F1DD7">
        <w:rPr>
          <w:rFonts w:ascii="Times New Roman" w:hAnsi="Times New Roman" w:cs="Times New Roman"/>
          <w:sz w:val="27"/>
          <w:szCs w:val="27"/>
        </w:rPr>
        <w:t>оржественное мероприятие</w:t>
      </w:r>
      <w:r w:rsidRPr="000F1DD7">
        <w:rPr>
          <w:rFonts w:ascii="Times New Roman" w:hAnsi="Times New Roman" w:cs="Times New Roman"/>
          <w:sz w:val="27"/>
          <w:szCs w:val="27"/>
        </w:rPr>
        <w:t>, посвященное празднованию 69 годовщины Белгородстата</w:t>
      </w:r>
      <w:r w:rsidR="00E333F5" w:rsidRPr="000F1DD7">
        <w:rPr>
          <w:rFonts w:ascii="Times New Roman" w:hAnsi="Times New Roman" w:cs="Times New Roman"/>
          <w:sz w:val="27"/>
          <w:szCs w:val="27"/>
        </w:rPr>
        <w:t>.</w:t>
      </w:r>
    </w:p>
    <w:p w:rsidR="00825D58" w:rsidRPr="000F1DD7" w:rsidRDefault="005A50D8" w:rsidP="00B23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F1DD7">
        <w:rPr>
          <w:rFonts w:ascii="Times New Roman" w:hAnsi="Times New Roman" w:cs="Times New Roman"/>
          <w:sz w:val="27"/>
          <w:szCs w:val="27"/>
        </w:rPr>
        <w:t xml:space="preserve">В </w:t>
      </w:r>
      <w:proofErr w:type="gramStart"/>
      <w:r w:rsidRPr="000F1DD7">
        <w:rPr>
          <w:rFonts w:ascii="Times New Roman" w:hAnsi="Times New Roman" w:cs="Times New Roman"/>
          <w:sz w:val="27"/>
          <w:szCs w:val="27"/>
        </w:rPr>
        <w:t>кач</w:t>
      </w:r>
      <w:r w:rsidR="00825D58" w:rsidRPr="000F1DD7">
        <w:rPr>
          <w:rFonts w:ascii="Times New Roman" w:hAnsi="Times New Roman" w:cs="Times New Roman"/>
          <w:sz w:val="27"/>
          <w:szCs w:val="27"/>
        </w:rPr>
        <w:t>е</w:t>
      </w:r>
      <w:r w:rsidRPr="000F1DD7">
        <w:rPr>
          <w:rFonts w:ascii="Times New Roman" w:hAnsi="Times New Roman" w:cs="Times New Roman"/>
          <w:sz w:val="27"/>
          <w:szCs w:val="27"/>
        </w:rPr>
        <w:t>стве</w:t>
      </w:r>
      <w:proofErr w:type="gramEnd"/>
      <w:r w:rsidRPr="000F1DD7">
        <w:rPr>
          <w:rFonts w:ascii="Times New Roman" w:hAnsi="Times New Roman" w:cs="Times New Roman"/>
          <w:sz w:val="27"/>
          <w:szCs w:val="27"/>
        </w:rPr>
        <w:t xml:space="preserve"> госте</w:t>
      </w:r>
      <w:r w:rsidR="00825D58" w:rsidRPr="000F1DD7">
        <w:rPr>
          <w:rFonts w:ascii="Times New Roman" w:hAnsi="Times New Roman" w:cs="Times New Roman"/>
          <w:sz w:val="27"/>
          <w:szCs w:val="27"/>
        </w:rPr>
        <w:t>й</w:t>
      </w:r>
      <w:r w:rsidRPr="000F1DD7">
        <w:rPr>
          <w:rFonts w:ascii="Times New Roman" w:hAnsi="Times New Roman" w:cs="Times New Roman"/>
          <w:sz w:val="27"/>
          <w:szCs w:val="27"/>
        </w:rPr>
        <w:t xml:space="preserve"> </w:t>
      </w:r>
      <w:r w:rsidR="00B70592" w:rsidRPr="000F1DD7">
        <w:rPr>
          <w:rFonts w:ascii="Times New Roman" w:hAnsi="Times New Roman" w:cs="Times New Roman"/>
          <w:sz w:val="27"/>
          <w:szCs w:val="27"/>
        </w:rPr>
        <w:t>в нём приняли участие представители</w:t>
      </w:r>
      <w:r w:rsidR="00825D58" w:rsidRPr="000F1DD7">
        <w:rPr>
          <w:rFonts w:ascii="Times New Roman" w:hAnsi="Times New Roman" w:cs="Times New Roman"/>
          <w:sz w:val="27"/>
          <w:szCs w:val="27"/>
        </w:rPr>
        <w:t xml:space="preserve"> </w:t>
      </w:r>
      <w:r w:rsidR="00A15464" w:rsidRPr="000F1DD7">
        <w:rPr>
          <w:rFonts w:ascii="Times New Roman" w:hAnsi="Times New Roman" w:cs="Times New Roman"/>
          <w:sz w:val="27"/>
          <w:szCs w:val="27"/>
        </w:rPr>
        <w:t>минист</w:t>
      </w:r>
      <w:r w:rsidR="00B70592" w:rsidRPr="000F1DD7">
        <w:rPr>
          <w:rFonts w:ascii="Times New Roman" w:hAnsi="Times New Roman" w:cs="Times New Roman"/>
          <w:sz w:val="27"/>
          <w:szCs w:val="27"/>
        </w:rPr>
        <w:t>е</w:t>
      </w:r>
      <w:r w:rsidR="00A15464" w:rsidRPr="000F1DD7">
        <w:rPr>
          <w:rFonts w:ascii="Times New Roman" w:hAnsi="Times New Roman" w:cs="Times New Roman"/>
          <w:sz w:val="27"/>
          <w:szCs w:val="27"/>
        </w:rPr>
        <w:t>р</w:t>
      </w:r>
      <w:r w:rsidR="00B70592" w:rsidRPr="000F1DD7">
        <w:rPr>
          <w:rFonts w:ascii="Times New Roman" w:hAnsi="Times New Roman" w:cs="Times New Roman"/>
          <w:sz w:val="27"/>
          <w:szCs w:val="27"/>
        </w:rPr>
        <w:t>ства</w:t>
      </w:r>
      <w:r w:rsidR="00A15464" w:rsidRPr="000F1DD7">
        <w:rPr>
          <w:rFonts w:ascii="Times New Roman" w:hAnsi="Times New Roman" w:cs="Times New Roman"/>
          <w:sz w:val="27"/>
          <w:szCs w:val="27"/>
        </w:rPr>
        <w:t xml:space="preserve"> экономического развития и промышленности </w:t>
      </w:r>
      <w:r w:rsidR="00456207" w:rsidRPr="000F1DD7">
        <w:rPr>
          <w:rFonts w:ascii="Times New Roman" w:hAnsi="Times New Roman" w:cs="Times New Roman"/>
          <w:sz w:val="27"/>
          <w:szCs w:val="27"/>
        </w:rPr>
        <w:t>Белгородской области</w:t>
      </w:r>
      <w:r w:rsidR="00502CBD" w:rsidRPr="000F1DD7">
        <w:rPr>
          <w:rFonts w:ascii="Times New Roman" w:hAnsi="Times New Roman" w:cs="Times New Roman"/>
          <w:sz w:val="27"/>
          <w:szCs w:val="27"/>
        </w:rPr>
        <w:t xml:space="preserve">, </w:t>
      </w:r>
      <w:r w:rsidR="002D5A99" w:rsidRPr="000F1DD7">
        <w:rPr>
          <w:rFonts w:ascii="Times New Roman" w:hAnsi="Times New Roman" w:cs="Times New Roman"/>
          <w:sz w:val="27"/>
          <w:szCs w:val="27"/>
        </w:rPr>
        <w:t xml:space="preserve">Общественного совета при Белгородстате, </w:t>
      </w:r>
      <w:r w:rsidR="00502CBD" w:rsidRPr="000F1DD7">
        <w:rPr>
          <w:rFonts w:ascii="Times New Roman" w:hAnsi="Times New Roman" w:cs="Times New Roman"/>
          <w:sz w:val="27"/>
          <w:szCs w:val="27"/>
        </w:rPr>
        <w:t xml:space="preserve">предприятий и организаций </w:t>
      </w:r>
      <w:r w:rsidR="00456207" w:rsidRPr="000F1DD7">
        <w:rPr>
          <w:rFonts w:ascii="Times New Roman" w:hAnsi="Times New Roman" w:cs="Times New Roman"/>
          <w:sz w:val="27"/>
          <w:szCs w:val="27"/>
        </w:rPr>
        <w:t>региона</w:t>
      </w:r>
      <w:r w:rsidR="00440B2E" w:rsidRPr="000F1DD7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BB245D" w:rsidRPr="000F1DD7" w:rsidRDefault="00825D58" w:rsidP="00B23235">
      <w:pPr>
        <w:pStyle w:val="a7"/>
        <w:ind w:firstLine="709"/>
        <w:jc w:val="both"/>
        <w:rPr>
          <w:rFonts w:ascii="Times New Roman" w:hAnsi="Times New Roman"/>
          <w:bCs/>
          <w:sz w:val="27"/>
          <w:szCs w:val="27"/>
        </w:rPr>
      </w:pPr>
      <w:r w:rsidRPr="000F1DD7">
        <w:rPr>
          <w:rFonts w:ascii="Times New Roman" w:eastAsia="Times New Roman" w:hAnsi="Times New Roman"/>
          <w:sz w:val="27"/>
          <w:szCs w:val="27"/>
          <w:lang w:eastAsia="ru-RU"/>
        </w:rPr>
        <w:t>Руководитель Белгородстата</w:t>
      </w:r>
      <w:r w:rsidRPr="000F1DD7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0F1DD7">
        <w:rPr>
          <w:rFonts w:ascii="Times New Roman" w:hAnsi="Times New Roman"/>
          <w:sz w:val="27"/>
          <w:szCs w:val="27"/>
        </w:rPr>
        <w:t>В.Ю.Абросимов</w:t>
      </w:r>
      <w:proofErr w:type="spellEnd"/>
      <w:r w:rsidRPr="000F1DD7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595714" w:rsidRPr="000F1DD7">
        <w:rPr>
          <w:rFonts w:ascii="Times New Roman" w:eastAsia="Times New Roman" w:hAnsi="Times New Roman"/>
          <w:sz w:val="27"/>
          <w:szCs w:val="27"/>
          <w:lang w:eastAsia="ru-RU"/>
        </w:rPr>
        <w:t>представил</w:t>
      </w:r>
      <w:r w:rsidR="00B9628C" w:rsidRPr="000F1DD7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0F1DD7">
        <w:rPr>
          <w:rFonts w:ascii="Times New Roman" w:eastAsia="Times New Roman" w:hAnsi="Times New Roman"/>
          <w:sz w:val="27"/>
          <w:szCs w:val="27"/>
          <w:lang w:eastAsia="ru-RU"/>
        </w:rPr>
        <w:t>итог</w:t>
      </w:r>
      <w:r w:rsidR="007E5DCE" w:rsidRPr="000F1DD7">
        <w:rPr>
          <w:rFonts w:ascii="Times New Roman" w:eastAsia="Times New Roman" w:hAnsi="Times New Roman"/>
          <w:sz w:val="27"/>
          <w:szCs w:val="27"/>
          <w:lang w:eastAsia="ru-RU"/>
        </w:rPr>
        <w:t>и</w:t>
      </w:r>
      <w:r w:rsidRPr="000F1DD7">
        <w:rPr>
          <w:rFonts w:ascii="Times New Roman" w:eastAsia="Times New Roman" w:hAnsi="Times New Roman"/>
          <w:sz w:val="27"/>
          <w:szCs w:val="27"/>
          <w:lang w:eastAsia="ru-RU"/>
        </w:rPr>
        <w:t xml:space="preserve"> деятельности службы</w:t>
      </w:r>
      <w:r w:rsidR="00595714" w:rsidRPr="000F1DD7">
        <w:rPr>
          <w:rFonts w:ascii="Times New Roman" w:eastAsia="Times New Roman" w:hAnsi="Times New Roman"/>
          <w:sz w:val="27"/>
          <w:szCs w:val="27"/>
          <w:lang w:eastAsia="ru-RU"/>
        </w:rPr>
        <w:t xml:space="preserve"> и</w:t>
      </w:r>
      <w:r w:rsidR="007E5DCE" w:rsidRPr="000F1DD7">
        <w:rPr>
          <w:rFonts w:ascii="Times New Roman" w:eastAsia="Times New Roman" w:hAnsi="Times New Roman"/>
          <w:sz w:val="27"/>
          <w:szCs w:val="27"/>
          <w:lang w:eastAsia="ru-RU"/>
        </w:rPr>
        <w:t xml:space="preserve"> отметил, что в</w:t>
      </w:r>
      <w:r w:rsidR="00B9628C" w:rsidRPr="000F1DD7">
        <w:rPr>
          <w:rFonts w:ascii="Times New Roman" w:eastAsia="Times New Roman" w:hAnsi="Times New Roman"/>
          <w:sz w:val="27"/>
          <w:szCs w:val="27"/>
          <w:lang w:eastAsia="ru-RU"/>
        </w:rPr>
        <w:t xml:space="preserve"> 2022 году </w:t>
      </w:r>
      <w:r w:rsidR="00CD2626" w:rsidRPr="000F1DD7">
        <w:rPr>
          <w:rFonts w:ascii="Times New Roman" w:hAnsi="Times New Roman"/>
          <w:color w:val="000000" w:themeColor="text1"/>
          <w:sz w:val="27"/>
          <w:szCs w:val="27"/>
        </w:rPr>
        <w:t xml:space="preserve">выполнено 1,6 тыс. статистических работ с общим объемом выходной информации 138 </w:t>
      </w:r>
      <w:proofErr w:type="gramStart"/>
      <w:r w:rsidR="00CD2626" w:rsidRPr="000F1DD7">
        <w:rPr>
          <w:rFonts w:ascii="Times New Roman" w:hAnsi="Times New Roman"/>
          <w:color w:val="000000" w:themeColor="text1"/>
          <w:sz w:val="27"/>
          <w:szCs w:val="27"/>
        </w:rPr>
        <w:t>млн</w:t>
      </w:r>
      <w:proofErr w:type="gramEnd"/>
      <w:r w:rsidR="00CD2626" w:rsidRPr="000F1DD7">
        <w:rPr>
          <w:rFonts w:ascii="Times New Roman" w:hAnsi="Times New Roman"/>
          <w:color w:val="000000" w:themeColor="text1"/>
          <w:sz w:val="27"/>
          <w:szCs w:val="27"/>
        </w:rPr>
        <w:t xml:space="preserve"> показателей</w:t>
      </w:r>
      <w:r w:rsidR="00CD2626" w:rsidRPr="000F1DD7">
        <w:rPr>
          <w:rFonts w:ascii="Times New Roman" w:hAnsi="Times New Roman"/>
          <w:bCs/>
          <w:color w:val="000000" w:themeColor="text1"/>
          <w:sz w:val="27"/>
          <w:szCs w:val="27"/>
        </w:rPr>
        <w:t xml:space="preserve">. </w:t>
      </w:r>
      <w:r w:rsidR="00CD2626" w:rsidRPr="000F1DD7">
        <w:rPr>
          <w:rFonts w:ascii="Times New Roman" w:hAnsi="Times New Roman"/>
          <w:color w:val="000000"/>
          <w:sz w:val="27"/>
          <w:szCs w:val="27"/>
        </w:rPr>
        <w:t xml:space="preserve">Подведены итоги </w:t>
      </w:r>
      <w:r w:rsidR="00CD2626" w:rsidRPr="000F1DD7">
        <w:rPr>
          <w:rFonts w:ascii="Times New Roman" w:hAnsi="Times New Roman"/>
          <w:sz w:val="27"/>
          <w:szCs w:val="27"/>
        </w:rPr>
        <w:t xml:space="preserve">Всероссийской переписи населения 2020 года, Сельскохозяйственной </w:t>
      </w:r>
      <w:proofErr w:type="spellStart"/>
      <w:r w:rsidR="00CD2626" w:rsidRPr="000F1DD7">
        <w:rPr>
          <w:rFonts w:ascii="Times New Roman" w:hAnsi="Times New Roman"/>
          <w:sz w:val="27"/>
          <w:szCs w:val="27"/>
        </w:rPr>
        <w:t>микропереписи</w:t>
      </w:r>
      <w:proofErr w:type="spellEnd"/>
      <w:r w:rsidR="00CD2626" w:rsidRPr="000F1DD7">
        <w:rPr>
          <w:rFonts w:ascii="Times New Roman" w:hAnsi="Times New Roman"/>
          <w:sz w:val="27"/>
          <w:szCs w:val="27"/>
        </w:rPr>
        <w:t xml:space="preserve"> 2021 года, Экономической переписи малого и среднего бизнеса</w:t>
      </w:r>
      <w:r w:rsidR="00595714" w:rsidRPr="000F1DD7">
        <w:rPr>
          <w:rFonts w:ascii="Times New Roman" w:hAnsi="Times New Roman"/>
          <w:sz w:val="27"/>
          <w:szCs w:val="27"/>
        </w:rPr>
        <w:t>. Это</w:t>
      </w:r>
      <w:r w:rsidR="00CD59B6" w:rsidRPr="000F1DD7">
        <w:rPr>
          <w:rFonts w:ascii="Times New Roman" w:hAnsi="Times New Roman"/>
          <w:bCs/>
          <w:sz w:val="27"/>
          <w:szCs w:val="27"/>
        </w:rPr>
        <w:t xml:space="preserve"> позволи</w:t>
      </w:r>
      <w:r w:rsidR="00595714" w:rsidRPr="000F1DD7">
        <w:rPr>
          <w:rFonts w:ascii="Times New Roman" w:hAnsi="Times New Roman"/>
          <w:bCs/>
          <w:sz w:val="27"/>
          <w:szCs w:val="27"/>
        </w:rPr>
        <w:t>т</w:t>
      </w:r>
      <w:r w:rsidR="00CD59B6" w:rsidRPr="000F1DD7">
        <w:rPr>
          <w:rFonts w:ascii="Times New Roman" w:hAnsi="Times New Roman"/>
          <w:bCs/>
          <w:sz w:val="27"/>
          <w:szCs w:val="27"/>
        </w:rPr>
        <w:t xml:space="preserve"> получить уникальные срезы данных, которые станут основой для оценки эффективности действующих и разработки новых государственных программ и проектов.</w:t>
      </w:r>
      <w:r w:rsidR="00BB245D" w:rsidRPr="000F1DD7">
        <w:rPr>
          <w:rFonts w:ascii="Times New Roman" w:hAnsi="Times New Roman"/>
          <w:bCs/>
          <w:sz w:val="27"/>
          <w:szCs w:val="27"/>
        </w:rPr>
        <w:t xml:space="preserve"> </w:t>
      </w:r>
    </w:p>
    <w:p w:rsidR="00CD59B6" w:rsidRPr="000F1DD7" w:rsidRDefault="00BB245D" w:rsidP="00B23235">
      <w:pPr>
        <w:pStyle w:val="a7"/>
        <w:ind w:firstLine="709"/>
        <w:jc w:val="both"/>
        <w:rPr>
          <w:rFonts w:ascii="Times New Roman" w:hAnsi="Times New Roman"/>
          <w:bCs/>
          <w:color w:val="000000"/>
          <w:sz w:val="27"/>
          <w:szCs w:val="27"/>
        </w:rPr>
      </w:pPr>
      <w:r w:rsidRPr="000F1DD7">
        <w:rPr>
          <w:rFonts w:ascii="Times New Roman" w:hAnsi="Times New Roman"/>
          <w:bCs/>
          <w:sz w:val="27"/>
          <w:szCs w:val="27"/>
        </w:rPr>
        <w:t>Белгородстат осуществил</w:t>
      </w:r>
      <w:r w:rsidR="00CD59B6" w:rsidRPr="000F1DD7">
        <w:rPr>
          <w:rFonts w:ascii="Times New Roman" w:hAnsi="Times New Roman"/>
          <w:bCs/>
          <w:color w:val="000000"/>
          <w:sz w:val="27"/>
          <w:szCs w:val="27"/>
        </w:rPr>
        <w:t xml:space="preserve"> проводимое раз в 5 лет, федеральное статистическое наблюдение </w:t>
      </w:r>
      <w:r w:rsidR="00CD59B6" w:rsidRPr="000F1DD7">
        <w:rPr>
          <w:rFonts w:ascii="Times New Roman" w:hAnsi="Times New Roman"/>
          <w:sz w:val="27"/>
          <w:szCs w:val="27"/>
        </w:rPr>
        <w:t xml:space="preserve">за затратами на производство и продажу продукции (товаров, работ, услуг), обследовав 986 нефинансовых коммерческих организаций и бюджетных, автономных и казенных учреждений. </w:t>
      </w:r>
    </w:p>
    <w:p w:rsidR="000E685A" w:rsidRPr="000F1DD7" w:rsidRDefault="000E685A" w:rsidP="00B2323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0F1DD7">
        <w:rPr>
          <w:rFonts w:ascii="Times New Roman" w:hAnsi="Times New Roman" w:cs="Times New Roman"/>
          <w:sz w:val="27"/>
          <w:szCs w:val="27"/>
        </w:rPr>
        <w:t>В 2022 году впервые в рамках обеспечения качественной работы «Информационной системы по сбору «больших данных» (</w:t>
      </w:r>
      <w:proofErr w:type="spellStart"/>
      <w:r w:rsidRPr="000F1DD7">
        <w:rPr>
          <w:rFonts w:ascii="Times New Roman" w:hAnsi="Times New Roman" w:cs="Times New Roman"/>
          <w:sz w:val="27"/>
          <w:szCs w:val="27"/>
        </w:rPr>
        <w:t>big</w:t>
      </w:r>
      <w:proofErr w:type="spellEnd"/>
      <w:r w:rsidRPr="000F1DD7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0F1DD7">
        <w:rPr>
          <w:rFonts w:ascii="Times New Roman" w:hAnsi="Times New Roman" w:cs="Times New Roman"/>
          <w:sz w:val="27"/>
          <w:szCs w:val="27"/>
        </w:rPr>
        <w:t>data</w:t>
      </w:r>
      <w:proofErr w:type="spellEnd"/>
      <w:r w:rsidRPr="000F1DD7">
        <w:rPr>
          <w:rFonts w:ascii="Times New Roman" w:hAnsi="Times New Roman" w:cs="Times New Roman"/>
          <w:sz w:val="27"/>
          <w:szCs w:val="27"/>
        </w:rPr>
        <w:t xml:space="preserve">) из различных источников проводилась проверка и разметка информации из чеков контрольно-кассовой техники для формирования </w:t>
      </w:r>
      <w:proofErr w:type="spellStart"/>
      <w:r w:rsidRPr="000F1DD7">
        <w:rPr>
          <w:rFonts w:ascii="Times New Roman" w:hAnsi="Times New Roman" w:cs="Times New Roman"/>
          <w:sz w:val="27"/>
          <w:szCs w:val="27"/>
        </w:rPr>
        <w:t>датасетов</w:t>
      </w:r>
      <w:proofErr w:type="spellEnd"/>
      <w:r w:rsidRPr="000F1DD7">
        <w:rPr>
          <w:rFonts w:ascii="Times New Roman" w:hAnsi="Times New Roman" w:cs="Times New Roman"/>
          <w:sz w:val="27"/>
          <w:szCs w:val="27"/>
        </w:rPr>
        <w:t xml:space="preserve"> по обучению нейронной сети.</w:t>
      </w:r>
      <w:r w:rsidR="00BB245D" w:rsidRPr="000F1DD7">
        <w:rPr>
          <w:rFonts w:ascii="Times New Roman" w:hAnsi="Times New Roman" w:cs="Times New Roman"/>
          <w:sz w:val="27"/>
          <w:szCs w:val="27"/>
        </w:rPr>
        <w:t xml:space="preserve"> </w:t>
      </w:r>
      <w:r w:rsidRPr="000F1DD7">
        <w:rPr>
          <w:rFonts w:ascii="Times New Roman" w:hAnsi="Times New Roman" w:cs="Times New Roman"/>
          <w:color w:val="000000"/>
          <w:sz w:val="27"/>
          <w:szCs w:val="27"/>
        </w:rPr>
        <w:t>Использование «больших данных» позволит многократно увеличить объем собираемой информации, осуществлять расчет индексов потребительских цен не только по регионам и стране в целом, но и по муниципальным образованиям.</w:t>
      </w:r>
    </w:p>
    <w:p w:rsidR="000E685A" w:rsidRPr="000F1DD7" w:rsidRDefault="000E685A" w:rsidP="00B23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0F1DD7">
        <w:rPr>
          <w:rFonts w:ascii="Times New Roman" w:hAnsi="Times New Roman" w:cs="Times New Roman"/>
          <w:sz w:val="27"/>
          <w:szCs w:val="27"/>
        </w:rPr>
        <w:t>В истекшем году продолжались работы по организации федеральных статистических наблюдений по социально-демографическим проблемам.</w:t>
      </w:r>
      <w:proofErr w:type="gramEnd"/>
    </w:p>
    <w:p w:rsidR="00657009" w:rsidRPr="000F1DD7" w:rsidRDefault="00BB245D" w:rsidP="006570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F1DD7">
        <w:rPr>
          <w:rFonts w:ascii="Times New Roman" w:hAnsi="Times New Roman" w:cs="Times New Roman"/>
          <w:bCs/>
          <w:sz w:val="27"/>
          <w:szCs w:val="27"/>
        </w:rPr>
        <w:t xml:space="preserve">Белгородстат сегодня – крупнейший информационный ресурс, содержащий актуальную статистическую информацию о жизни региона. </w:t>
      </w:r>
      <w:r w:rsidR="00177BD4" w:rsidRPr="000F1DD7">
        <w:rPr>
          <w:rFonts w:ascii="Times New Roman" w:hAnsi="Times New Roman" w:cs="Times New Roman"/>
          <w:sz w:val="27"/>
          <w:szCs w:val="27"/>
        </w:rPr>
        <w:t xml:space="preserve">В фондах региональных </w:t>
      </w:r>
      <w:r w:rsidR="00177BD4" w:rsidRPr="000F1DD7">
        <w:rPr>
          <w:rFonts w:ascii="Times New Roman" w:hAnsi="Times New Roman" w:cs="Times New Roman"/>
          <w:bCs/>
          <w:sz w:val="27"/>
          <w:szCs w:val="27"/>
        </w:rPr>
        <w:t>информационных ресурсов</w:t>
      </w:r>
      <w:r w:rsidR="00177BD4" w:rsidRPr="000F1DD7">
        <w:rPr>
          <w:rFonts w:ascii="Times New Roman" w:hAnsi="Times New Roman" w:cs="Times New Roman"/>
          <w:sz w:val="27"/>
          <w:szCs w:val="27"/>
        </w:rPr>
        <w:t xml:space="preserve"> на начало 2023 года размещено более 607</w:t>
      </w:r>
      <w:r w:rsidR="00216EB8" w:rsidRPr="000F1DD7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="00177BD4" w:rsidRPr="000F1DD7">
        <w:rPr>
          <w:rFonts w:ascii="Times New Roman" w:hAnsi="Times New Roman" w:cs="Times New Roman"/>
          <w:sz w:val="27"/>
          <w:szCs w:val="27"/>
        </w:rPr>
        <w:t>млн</w:t>
      </w:r>
      <w:proofErr w:type="gramEnd"/>
      <w:r w:rsidR="00177BD4" w:rsidRPr="000F1DD7">
        <w:rPr>
          <w:rFonts w:ascii="Times New Roman" w:hAnsi="Times New Roman" w:cs="Times New Roman"/>
          <w:sz w:val="27"/>
          <w:szCs w:val="27"/>
        </w:rPr>
        <w:t xml:space="preserve"> значений показателей по нашей области.</w:t>
      </w:r>
      <w:r w:rsidR="00912BAA" w:rsidRPr="000F1DD7">
        <w:rPr>
          <w:rFonts w:ascii="Times New Roman" w:hAnsi="Times New Roman" w:cs="Times New Roman"/>
          <w:sz w:val="27"/>
          <w:szCs w:val="27"/>
        </w:rPr>
        <w:t xml:space="preserve"> </w:t>
      </w:r>
      <w:r w:rsidR="00657009" w:rsidRPr="000F1DD7">
        <w:rPr>
          <w:rFonts w:ascii="Times New Roman" w:hAnsi="Times New Roman" w:cs="Times New Roman"/>
          <w:color w:val="000000"/>
          <w:sz w:val="27"/>
          <w:szCs w:val="27"/>
        </w:rPr>
        <w:t xml:space="preserve">Возрастает количество </w:t>
      </w:r>
      <w:proofErr w:type="gramStart"/>
      <w:r w:rsidR="00657009" w:rsidRPr="000F1DD7">
        <w:rPr>
          <w:rFonts w:ascii="Times New Roman" w:hAnsi="Times New Roman" w:cs="Times New Roman"/>
          <w:color w:val="000000"/>
          <w:sz w:val="27"/>
          <w:szCs w:val="27"/>
        </w:rPr>
        <w:t>предоставляемой</w:t>
      </w:r>
      <w:proofErr w:type="gramEnd"/>
      <w:r w:rsidR="00657009" w:rsidRPr="000F1DD7">
        <w:rPr>
          <w:rFonts w:ascii="Times New Roman" w:hAnsi="Times New Roman" w:cs="Times New Roman"/>
          <w:color w:val="000000"/>
          <w:sz w:val="27"/>
          <w:szCs w:val="27"/>
        </w:rPr>
        <w:t xml:space="preserve"> пользователям информации в электронном виде, в 2022 году этот </w:t>
      </w:r>
      <w:r w:rsidR="00657009" w:rsidRPr="000F1DD7">
        <w:rPr>
          <w:rFonts w:ascii="Times New Roman" w:hAnsi="Times New Roman" w:cs="Times New Roman"/>
          <w:sz w:val="27"/>
          <w:szCs w:val="27"/>
        </w:rPr>
        <w:t>показатель достиг 85%.</w:t>
      </w:r>
    </w:p>
    <w:p w:rsidR="000E685A" w:rsidRPr="000F1DD7" w:rsidRDefault="000E685A" w:rsidP="00B23235">
      <w:pPr>
        <w:pStyle w:val="a5"/>
        <w:tabs>
          <w:tab w:val="left" w:pos="708"/>
        </w:tabs>
        <w:ind w:firstLine="709"/>
        <w:jc w:val="both"/>
        <w:rPr>
          <w:bCs/>
          <w:sz w:val="27"/>
          <w:szCs w:val="27"/>
        </w:rPr>
      </w:pPr>
      <w:r w:rsidRPr="000F1DD7">
        <w:rPr>
          <w:bCs/>
          <w:sz w:val="27"/>
          <w:szCs w:val="27"/>
        </w:rPr>
        <w:t>На сайте Белгородстата за 2022 год опубликовано 2855 документов. Общее количество посещений сайта превысило 265 тысяч.</w:t>
      </w:r>
    </w:p>
    <w:p w:rsidR="00B9628C" w:rsidRPr="000F1DD7" w:rsidRDefault="000E685A" w:rsidP="004F51A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0F1DD7">
        <w:rPr>
          <w:rFonts w:ascii="Times New Roman" w:hAnsi="Times New Roman" w:cs="Times New Roman"/>
          <w:sz w:val="27"/>
          <w:szCs w:val="27"/>
        </w:rPr>
        <w:lastRenderedPageBreak/>
        <w:t xml:space="preserve">Для информирования населения </w:t>
      </w:r>
      <w:proofErr w:type="gramStart"/>
      <w:r w:rsidRPr="000F1DD7">
        <w:rPr>
          <w:rFonts w:ascii="Times New Roman" w:hAnsi="Times New Roman" w:cs="Times New Roman"/>
          <w:sz w:val="27"/>
          <w:szCs w:val="27"/>
        </w:rPr>
        <w:t>Белгородской</w:t>
      </w:r>
      <w:proofErr w:type="gramEnd"/>
      <w:r w:rsidRPr="000F1DD7">
        <w:rPr>
          <w:rFonts w:ascii="Times New Roman" w:hAnsi="Times New Roman" w:cs="Times New Roman"/>
          <w:sz w:val="27"/>
          <w:szCs w:val="27"/>
        </w:rPr>
        <w:t xml:space="preserve"> области о социально-экономических процессах статистическая служба активно использовала социальные сети "</w:t>
      </w:r>
      <w:proofErr w:type="spellStart"/>
      <w:r w:rsidRPr="000F1DD7">
        <w:rPr>
          <w:rFonts w:ascii="Times New Roman" w:hAnsi="Times New Roman" w:cs="Times New Roman"/>
          <w:sz w:val="27"/>
          <w:szCs w:val="27"/>
        </w:rPr>
        <w:t>ВКонтакте</w:t>
      </w:r>
      <w:proofErr w:type="spellEnd"/>
      <w:r w:rsidRPr="000F1DD7">
        <w:rPr>
          <w:rFonts w:ascii="Times New Roman" w:hAnsi="Times New Roman" w:cs="Times New Roman"/>
          <w:sz w:val="27"/>
          <w:szCs w:val="27"/>
        </w:rPr>
        <w:t>" и "Одноклассники"</w:t>
      </w:r>
      <w:r w:rsidR="004F51A7" w:rsidRPr="000F1DD7">
        <w:rPr>
          <w:rFonts w:ascii="Times New Roman" w:hAnsi="Times New Roman" w:cs="Times New Roman"/>
          <w:sz w:val="27"/>
          <w:szCs w:val="27"/>
        </w:rPr>
        <w:t>, которые обеспечивают комфортное виртуальное пространство для общения Белгородстата с пользователями.</w:t>
      </w:r>
      <w:r w:rsidR="00657009" w:rsidRPr="000F1DD7">
        <w:rPr>
          <w:rFonts w:ascii="Times New Roman" w:hAnsi="Times New Roman" w:cs="Times New Roman"/>
          <w:sz w:val="27"/>
          <w:szCs w:val="27"/>
        </w:rPr>
        <w:t xml:space="preserve"> </w:t>
      </w:r>
      <w:r w:rsidR="004F51A7" w:rsidRPr="000F1DD7">
        <w:rPr>
          <w:rFonts w:ascii="Times New Roman" w:hAnsi="Times New Roman" w:cs="Times New Roman"/>
          <w:sz w:val="27"/>
          <w:szCs w:val="27"/>
        </w:rPr>
        <w:t xml:space="preserve">На страницах </w:t>
      </w:r>
      <w:r w:rsidR="00657009" w:rsidRPr="000F1DD7">
        <w:rPr>
          <w:rFonts w:ascii="Times New Roman" w:hAnsi="Times New Roman" w:cs="Times New Roman"/>
          <w:sz w:val="27"/>
          <w:szCs w:val="27"/>
        </w:rPr>
        <w:t>территориального органа</w:t>
      </w:r>
      <w:r w:rsidR="004F51A7" w:rsidRPr="000F1DD7">
        <w:rPr>
          <w:rFonts w:ascii="Times New Roman" w:hAnsi="Times New Roman" w:cs="Times New Roman"/>
          <w:sz w:val="27"/>
          <w:szCs w:val="27"/>
        </w:rPr>
        <w:t xml:space="preserve"> всегда можно най</w:t>
      </w:r>
      <w:r w:rsidR="00216EB8" w:rsidRPr="000F1DD7">
        <w:rPr>
          <w:rFonts w:ascii="Times New Roman" w:hAnsi="Times New Roman" w:cs="Times New Roman"/>
          <w:sz w:val="27"/>
          <w:szCs w:val="27"/>
        </w:rPr>
        <w:t xml:space="preserve">ти </w:t>
      </w:r>
      <w:r w:rsidR="004F51A7" w:rsidRPr="000F1DD7">
        <w:rPr>
          <w:rFonts w:ascii="Times New Roman" w:hAnsi="Times New Roman" w:cs="Times New Roman"/>
          <w:sz w:val="27"/>
          <w:szCs w:val="27"/>
        </w:rPr>
        <w:t xml:space="preserve">актуальную статистическую информацию, интересные и познавательные </w:t>
      </w:r>
      <w:r w:rsidR="007E5DCE" w:rsidRPr="000F1DD7">
        <w:rPr>
          <w:rFonts w:ascii="Times New Roman" w:hAnsi="Times New Roman" w:cs="Times New Roman"/>
          <w:sz w:val="27"/>
          <w:szCs w:val="27"/>
        </w:rPr>
        <w:t>пост</w:t>
      </w:r>
      <w:r w:rsidR="004F51A7" w:rsidRPr="000F1DD7">
        <w:rPr>
          <w:rFonts w:ascii="Times New Roman" w:hAnsi="Times New Roman" w:cs="Times New Roman"/>
          <w:sz w:val="27"/>
          <w:szCs w:val="27"/>
        </w:rPr>
        <w:t>ы</w:t>
      </w:r>
      <w:r w:rsidR="007E5DCE" w:rsidRPr="000F1DD7">
        <w:rPr>
          <w:rFonts w:ascii="Times New Roman" w:hAnsi="Times New Roman" w:cs="Times New Roman"/>
          <w:sz w:val="27"/>
          <w:szCs w:val="27"/>
        </w:rPr>
        <w:t xml:space="preserve"> различной </w:t>
      </w:r>
      <w:r w:rsidR="007E5DCE" w:rsidRPr="000F1DD7">
        <w:rPr>
          <w:rFonts w:ascii="Times New Roman" w:hAnsi="Times New Roman" w:cs="Times New Roman"/>
          <w:color w:val="000000"/>
          <w:sz w:val="27"/>
          <w:szCs w:val="27"/>
        </w:rPr>
        <w:t xml:space="preserve">тематики. </w:t>
      </w:r>
      <w:r w:rsidRPr="000F1DD7">
        <w:rPr>
          <w:rFonts w:ascii="Times New Roman" w:hAnsi="Times New Roman" w:cs="Times New Roman"/>
          <w:sz w:val="27"/>
          <w:szCs w:val="27"/>
        </w:rPr>
        <w:t xml:space="preserve">За год число подписчиков выросло на 67%. </w:t>
      </w:r>
    </w:p>
    <w:p w:rsidR="00B9628C" w:rsidRPr="000F1DD7" w:rsidRDefault="00B9628C" w:rsidP="00B23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F1DD7">
        <w:rPr>
          <w:rFonts w:ascii="Times New Roman" w:hAnsi="Times New Roman" w:cs="Times New Roman"/>
          <w:sz w:val="27"/>
          <w:szCs w:val="27"/>
        </w:rPr>
        <w:t xml:space="preserve">Совершенствуя работу по информационному обеспечению органов государственной власти и местного самоуправления актуальной статистической информацией, Белгородстат в прошедшем году в режиме онлайн провел 14 </w:t>
      </w:r>
      <w:proofErr w:type="spellStart"/>
      <w:r w:rsidRPr="000F1DD7">
        <w:rPr>
          <w:rFonts w:ascii="Times New Roman" w:hAnsi="Times New Roman" w:cs="Times New Roman"/>
          <w:sz w:val="27"/>
          <w:szCs w:val="27"/>
        </w:rPr>
        <w:t>вебинаров</w:t>
      </w:r>
      <w:proofErr w:type="spellEnd"/>
      <w:r w:rsidRPr="000F1DD7">
        <w:rPr>
          <w:rFonts w:ascii="Times New Roman" w:hAnsi="Times New Roman" w:cs="Times New Roman"/>
          <w:sz w:val="27"/>
          <w:szCs w:val="27"/>
        </w:rPr>
        <w:t>, в том числе и на площадке ассоциации «Совет муниципальных образований Белгородской области».</w:t>
      </w:r>
    </w:p>
    <w:p w:rsidR="00544BDB" w:rsidRPr="000F1DD7" w:rsidRDefault="009E709A" w:rsidP="00B23235">
      <w:pPr>
        <w:pStyle w:val="a3"/>
        <w:spacing w:after="0" w:afterAutospacing="0"/>
        <w:ind w:firstLine="709"/>
        <w:jc w:val="both"/>
        <w:rPr>
          <w:sz w:val="27"/>
          <w:szCs w:val="27"/>
          <w:lang w:val="ru-RU" w:eastAsia="ru-RU"/>
        </w:rPr>
      </w:pPr>
      <w:r w:rsidRPr="000F1DD7">
        <w:rPr>
          <w:sz w:val="27"/>
          <w:szCs w:val="27"/>
          <w:lang w:val="ru-RU" w:eastAsia="ru-RU"/>
        </w:rPr>
        <w:t>Б</w:t>
      </w:r>
      <w:r w:rsidR="00544BDB" w:rsidRPr="000F1DD7">
        <w:rPr>
          <w:sz w:val="27"/>
          <w:szCs w:val="27"/>
          <w:lang w:val="ru-RU" w:eastAsia="ru-RU"/>
        </w:rPr>
        <w:t>елгородстат</w:t>
      </w:r>
      <w:r w:rsidR="00544BDB" w:rsidRPr="000F1DD7">
        <w:rPr>
          <w:sz w:val="27"/>
          <w:szCs w:val="27"/>
          <w:lang w:eastAsia="ru-RU"/>
        </w:rPr>
        <w:t xml:space="preserve"> </w:t>
      </w:r>
      <w:r w:rsidRPr="000F1DD7">
        <w:rPr>
          <w:color w:val="000000"/>
          <w:sz w:val="27"/>
          <w:szCs w:val="27"/>
          <w:lang w:val="ru-RU"/>
        </w:rPr>
        <w:t>с</w:t>
      </w:r>
      <w:r w:rsidRPr="000F1DD7">
        <w:rPr>
          <w:color w:val="000000"/>
          <w:sz w:val="27"/>
          <w:szCs w:val="27"/>
          <w:lang w:val="ru-RU"/>
        </w:rPr>
        <w:t>егодня</w:t>
      </w:r>
      <w:r w:rsidRPr="000F1DD7">
        <w:rPr>
          <w:sz w:val="27"/>
          <w:szCs w:val="27"/>
          <w:lang w:eastAsia="ru-RU"/>
        </w:rPr>
        <w:t xml:space="preserve"> </w:t>
      </w:r>
      <w:r w:rsidRPr="000F1DD7">
        <w:rPr>
          <w:sz w:val="27"/>
          <w:szCs w:val="27"/>
          <w:lang w:val="ru-RU" w:eastAsia="ru-RU"/>
        </w:rPr>
        <w:t xml:space="preserve">– сплоченный профессиональный коллектив, основную часть которого составляют женщины – 91%. </w:t>
      </w:r>
      <w:r w:rsidRPr="000F1DD7">
        <w:rPr>
          <w:sz w:val="27"/>
          <w:szCs w:val="27"/>
        </w:rPr>
        <w:t xml:space="preserve">Значительная часть </w:t>
      </w:r>
      <w:r w:rsidRPr="000F1DD7">
        <w:rPr>
          <w:sz w:val="27"/>
          <w:szCs w:val="27"/>
          <w:lang w:val="ru-RU"/>
        </w:rPr>
        <w:t>специалистов</w:t>
      </w:r>
      <w:r w:rsidRPr="000F1DD7">
        <w:rPr>
          <w:sz w:val="27"/>
          <w:szCs w:val="27"/>
        </w:rPr>
        <w:t xml:space="preserve"> имеет большой практический опыт работы, </w:t>
      </w:r>
      <w:r w:rsidRPr="000F1DD7">
        <w:rPr>
          <w:color w:val="000000"/>
          <w:sz w:val="27"/>
          <w:szCs w:val="27"/>
        </w:rPr>
        <w:t>52% занимаются статистической деятельностью более 10 лет</w:t>
      </w:r>
      <w:r w:rsidRPr="000F1DD7">
        <w:rPr>
          <w:color w:val="000000"/>
          <w:sz w:val="27"/>
          <w:szCs w:val="27"/>
          <w:lang w:val="ru-RU"/>
        </w:rPr>
        <w:t>.</w:t>
      </w:r>
      <w:r w:rsidR="00544BDB" w:rsidRPr="000F1DD7">
        <w:rPr>
          <w:sz w:val="27"/>
          <w:szCs w:val="27"/>
          <w:lang w:val="ru-RU" w:eastAsia="ru-RU"/>
        </w:rPr>
        <w:t xml:space="preserve"> </w:t>
      </w:r>
    </w:p>
    <w:p w:rsidR="00B9628C" w:rsidRPr="000F1DD7" w:rsidRDefault="00062AD6" w:rsidP="00B23235">
      <w:pPr>
        <w:pStyle w:val="a5"/>
        <w:tabs>
          <w:tab w:val="left" w:pos="708"/>
        </w:tabs>
        <w:ind w:firstLine="709"/>
        <w:jc w:val="both"/>
        <w:rPr>
          <w:sz w:val="27"/>
          <w:szCs w:val="27"/>
        </w:rPr>
      </w:pPr>
      <w:r w:rsidRPr="000F1DD7">
        <w:rPr>
          <w:bCs/>
          <w:sz w:val="27"/>
          <w:szCs w:val="27"/>
        </w:rPr>
        <w:t>«</w:t>
      </w:r>
      <w:r w:rsidR="002402FB" w:rsidRPr="000F1DD7">
        <w:rPr>
          <w:bCs/>
          <w:sz w:val="27"/>
          <w:szCs w:val="27"/>
        </w:rPr>
        <w:t>Решение</w:t>
      </w:r>
      <w:r w:rsidR="00B9628C" w:rsidRPr="000F1DD7">
        <w:rPr>
          <w:bCs/>
          <w:sz w:val="27"/>
          <w:szCs w:val="27"/>
        </w:rPr>
        <w:t xml:space="preserve"> задач</w:t>
      </w:r>
      <w:r w:rsidR="00B9628C" w:rsidRPr="000F1DD7">
        <w:rPr>
          <w:sz w:val="27"/>
          <w:szCs w:val="27"/>
        </w:rPr>
        <w:t xml:space="preserve"> по </w:t>
      </w:r>
      <w:proofErr w:type="spellStart"/>
      <w:r w:rsidR="00B9628C" w:rsidRPr="000F1DD7">
        <w:rPr>
          <w:sz w:val="27"/>
          <w:szCs w:val="27"/>
        </w:rPr>
        <w:t>цифровизации</w:t>
      </w:r>
      <w:proofErr w:type="spellEnd"/>
      <w:r w:rsidR="002402FB" w:rsidRPr="000F1DD7">
        <w:rPr>
          <w:sz w:val="27"/>
          <w:szCs w:val="27"/>
        </w:rPr>
        <w:t xml:space="preserve"> позволит</w:t>
      </w:r>
      <w:r w:rsidR="00E208A4" w:rsidRPr="000F1DD7">
        <w:rPr>
          <w:sz w:val="27"/>
          <w:szCs w:val="27"/>
        </w:rPr>
        <w:t xml:space="preserve"> повысит</w:t>
      </w:r>
      <w:r w:rsidR="002402FB" w:rsidRPr="000F1DD7">
        <w:rPr>
          <w:sz w:val="27"/>
          <w:szCs w:val="27"/>
        </w:rPr>
        <w:t>ь</w:t>
      </w:r>
      <w:r w:rsidR="00E208A4" w:rsidRPr="000F1DD7">
        <w:rPr>
          <w:sz w:val="27"/>
          <w:szCs w:val="27"/>
        </w:rPr>
        <w:t xml:space="preserve"> достоверность данных</w:t>
      </w:r>
      <w:r w:rsidR="00B9628C" w:rsidRPr="000F1DD7">
        <w:rPr>
          <w:sz w:val="27"/>
          <w:szCs w:val="27"/>
        </w:rPr>
        <w:t xml:space="preserve"> и сохранит</w:t>
      </w:r>
      <w:r w:rsidR="002402FB" w:rsidRPr="000F1DD7">
        <w:rPr>
          <w:sz w:val="27"/>
          <w:szCs w:val="27"/>
        </w:rPr>
        <w:t>ь</w:t>
      </w:r>
      <w:r w:rsidR="00B9628C" w:rsidRPr="000F1DD7">
        <w:rPr>
          <w:sz w:val="27"/>
          <w:szCs w:val="27"/>
        </w:rPr>
        <w:t xml:space="preserve"> высокие стандарты работы с информацией, обеспечить качество рассчитываемых показателей и однозначность интерпретации публикуемых данных. </w:t>
      </w:r>
      <w:r w:rsidR="002402FB" w:rsidRPr="000F1DD7">
        <w:rPr>
          <w:sz w:val="27"/>
          <w:szCs w:val="27"/>
        </w:rPr>
        <w:t xml:space="preserve">В </w:t>
      </w:r>
      <w:proofErr w:type="gramStart"/>
      <w:r w:rsidR="002402FB" w:rsidRPr="000F1DD7">
        <w:rPr>
          <w:sz w:val="27"/>
          <w:szCs w:val="27"/>
        </w:rPr>
        <w:t>итоге</w:t>
      </w:r>
      <w:proofErr w:type="gramEnd"/>
      <w:r w:rsidR="002402FB" w:rsidRPr="000F1DD7">
        <w:rPr>
          <w:sz w:val="27"/>
          <w:szCs w:val="27"/>
        </w:rPr>
        <w:t xml:space="preserve"> </w:t>
      </w:r>
      <w:r w:rsidR="00B9628C" w:rsidRPr="000F1DD7">
        <w:rPr>
          <w:sz w:val="27"/>
          <w:szCs w:val="27"/>
        </w:rPr>
        <w:t>Белгородстат ста</w:t>
      </w:r>
      <w:r w:rsidR="002402FB" w:rsidRPr="000F1DD7">
        <w:rPr>
          <w:sz w:val="27"/>
          <w:szCs w:val="27"/>
        </w:rPr>
        <w:t>нет</w:t>
      </w:r>
      <w:r w:rsidR="00B9628C" w:rsidRPr="000F1DD7">
        <w:rPr>
          <w:sz w:val="27"/>
          <w:szCs w:val="27"/>
        </w:rPr>
        <w:t xml:space="preserve"> надежным и быстрым проводником информации для вс</w:t>
      </w:r>
      <w:r w:rsidR="00E208A4" w:rsidRPr="000F1DD7">
        <w:rPr>
          <w:sz w:val="27"/>
          <w:szCs w:val="27"/>
        </w:rPr>
        <w:t>ех потребителей</w:t>
      </w:r>
      <w:r w:rsidRPr="000F1DD7">
        <w:rPr>
          <w:sz w:val="27"/>
          <w:szCs w:val="27"/>
        </w:rPr>
        <w:t>»</w:t>
      </w:r>
      <w:r w:rsidR="00E208A4" w:rsidRPr="000F1DD7">
        <w:rPr>
          <w:sz w:val="27"/>
          <w:szCs w:val="27"/>
        </w:rPr>
        <w:t>,</w:t>
      </w:r>
      <w:r w:rsidRPr="000F1DD7">
        <w:rPr>
          <w:sz w:val="27"/>
          <w:szCs w:val="27"/>
        </w:rPr>
        <w:t xml:space="preserve"> - отметил в своем выступлении </w:t>
      </w:r>
      <w:r w:rsidR="00E208A4" w:rsidRPr="000F1DD7">
        <w:rPr>
          <w:sz w:val="27"/>
          <w:szCs w:val="27"/>
        </w:rPr>
        <w:t xml:space="preserve">Абросимов </w:t>
      </w:r>
      <w:r w:rsidRPr="000F1DD7">
        <w:rPr>
          <w:sz w:val="27"/>
          <w:szCs w:val="27"/>
        </w:rPr>
        <w:t>Вадим Юрьевич.</w:t>
      </w:r>
    </w:p>
    <w:p w:rsidR="00B704D3" w:rsidRPr="000F1DD7" w:rsidRDefault="00B704D3" w:rsidP="00B23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F1DD7">
        <w:rPr>
          <w:rFonts w:ascii="Times New Roman" w:hAnsi="Times New Roman" w:cs="Times New Roman"/>
          <w:color w:val="000000"/>
          <w:sz w:val="27"/>
          <w:szCs w:val="27"/>
        </w:rPr>
        <w:t xml:space="preserve">Руководитель Белгородстата </w:t>
      </w:r>
      <w:proofErr w:type="gramStart"/>
      <w:r w:rsidRPr="000F1DD7">
        <w:rPr>
          <w:rFonts w:ascii="Times New Roman" w:hAnsi="Times New Roman" w:cs="Times New Roman"/>
          <w:color w:val="000000"/>
          <w:sz w:val="27"/>
          <w:szCs w:val="27"/>
        </w:rPr>
        <w:t>поздравил всех присутствующих с годовщиной образования статистической службы области и пожелал</w:t>
      </w:r>
      <w:proofErr w:type="gramEnd"/>
      <w:r w:rsidRPr="000F1DD7">
        <w:rPr>
          <w:rFonts w:ascii="Times New Roman" w:hAnsi="Times New Roman" w:cs="Times New Roman"/>
          <w:color w:val="000000"/>
          <w:sz w:val="27"/>
          <w:szCs w:val="27"/>
        </w:rPr>
        <w:t xml:space="preserve"> мира, добра</w:t>
      </w:r>
      <w:r w:rsidR="00062AD6" w:rsidRPr="000F1DD7">
        <w:rPr>
          <w:rFonts w:ascii="Times New Roman" w:hAnsi="Times New Roman" w:cs="Times New Roman"/>
          <w:color w:val="000000"/>
          <w:sz w:val="27"/>
          <w:szCs w:val="27"/>
        </w:rPr>
        <w:t>,</w:t>
      </w:r>
      <w:r w:rsidRPr="000F1DD7">
        <w:rPr>
          <w:rFonts w:ascii="Times New Roman" w:hAnsi="Times New Roman" w:cs="Times New Roman"/>
          <w:color w:val="000000"/>
          <w:sz w:val="27"/>
          <w:szCs w:val="27"/>
        </w:rPr>
        <w:t xml:space="preserve"> здоровья, позитива, успехов и процветания! Новых целей и их достижения, преодоления всех трудностей и решения проблем, а также энергии и сил на многие лета вперед!</w:t>
      </w:r>
      <w:r w:rsidRPr="000F1DD7">
        <w:rPr>
          <w:rFonts w:ascii="Times New Roman" w:hAnsi="Times New Roman" w:cs="Times New Roman"/>
          <w:sz w:val="27"/>
          <w:szCs w:val="27"/>
        </w:rPr>
        <w:t xml:space="preserve"> </w:t>
      </w:r>
    </w:p>
    <w:p w:rsidR="00572B40" w:rsidRPr="000F1DD7" w:rsidRDefault="00440B2E" w:rsidP="00B23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F1DD7">
        <w:rPr>
          <w:rFonts w:ascii="Times New Roman" w:hAnsi="Times New Roman" w:cs="Times New Roman"/>
          <w:sz w:val="27"/>
          <w:szCs w:val="27"/>
        </w:rPr>
        <w:t>Заместитель председателя Общественного совета</w:t>
      </w:r>
      <w:r w:rsidR="001C7A6F" w:rsidRPr="000F1DD7">
        <w:rPr>
          <w:rFonts w:ascii="Times New Roman" w:hAnsi="Times New Roman" w:cs="Times New Roman"/>
          <w:sz w:val="27"/>
          <w:szCs w:val="27"/>
        </w:rPr>
        <w:t xml:space="preserve"> при Белгородстате</w:t>
      </w:r>
      <w:r w:rsidRPr="000F1DD7">
        <w:rPr>
          <w:rFonts w:ascii="Times New Roman" w:hAnsi="Times New Roman" w:cs="Times New Roman"/>
          <w:sz w:val="27"/>
          <w:szCs w:val="27"/>
        </w:rPr>
        <w:t>, историк, писатель, публиц</w:t>
      </w:r>
      <w:r w:rsidR="002402FB" w:rsidRPr="000F1DD7">
        <w:rPr>
          <w:rFonts w:ascii="Times New Roman" w:hAnsi="Times New Roman" w:cs="Times New Roman"/>
          <w:sz w:val="27"/>
          <w:szCs w:val="27"/>
        </w:rPr>
        <w:t>ист</w:t>
      </w:r>
      <w:r w:rsidRPr="000F1DD7">
        <w:rPr>
          <w:rFonts w:ascii="Times New Roman" w:hAnsi="Times New Roman" w:cs="Times New Roman"/>
          <w:sz w:val="27"/>
          <w:szCs w:val="27"/>
        </w:rPr>
        <w:t xml:space="preserve"> Овчинников Виктор Васильевич тепло </w:t>
      </w:r>
      <w:proofErr w:type="gramStart"/>
      <w:r w:rsidRPr="000F1DD7">
        <w:rPr>
          <w:rFonts w:ascii="Times New Roman" w:hAnsi="Times New Roman" w:cs="Times New Roman"/>
          <w:sz w:val="27"/>
          <w:szCs w:val="27"/>
        </w:rPr>
        <w:t xml:space="preserve">поздравил собравшихся и </w:t>
      </w:r>
      <w:r w:rsidR="00572B40" w:rsidRPr="000F1DD7">
        <w:rPr>
          <w:rFonts w:ascii="Times New Roman" w:hAnsi="Times New Roman" w:cs="Times New Roman"/>
          <w:sz w:val="27"/>
          <w:szCs w:val="27"/>
        </w:rPr>
        <w:t>дал</w:t>
      </w:r>
      <w:proofErr w:type="gramEnd"/>
      <w:r w:rsidR="00572B40" w:rsidRPr="000F1DD7">
        <w:rPr>
          <w:rFonts w:ascii="Times New Roman" w:hAnsi="Times New Roman" w:cs="Times New Roman"/>
          <w:sz w:val="27"/>
          <w:szCs w:val="27"/>
        </w:rPr>
        <w:t xml:space="preserve"> высокую оценку </w:t>
      </w:r>
      <w:r w:rsidR="002402FB" w:rsidRPr="000F1DD7">
        <w:rPr>
          <w:rFonts w:ascii="Times New Roman" w:hAnsi="Times New Roman" w:cs="Times New Roman"/>
          <w:sz w:val="27"/>
          <w:szCs w:val="27"/>
        </w:rPr>
        <w:t xml:space="preserve">профессиональной </w:t>
      </w:r>
      <w:r w:rsidR="00572B40" w:rsidRPr="000F1DD7">
        <w:rPr>
          <w:rFonts w:ascii="Times New Roman" w:hAnsi="Times New Roman" w:cs="Times New Roman"/>
          <w:sz w:val="27"/>
          <w:szCs w:val="27"/>
        </w:rPr>
        <w:t xml:space="preserve">деятельности </w:t>
      </w:r>
      <w:r w:rsidR="00BC3124" w:rsidRPr="000F1DD7">
        <w:rPr>
          <w:rFonts w:ascii="Times New Roman" w:hAnsi="Times New Roman" w:cs="Times New Roman"/>
          <w:sz w:val="27"/>
          <w:szCs w:val="27"/>
        </w:rPr>
        <w:t>статистической службе области</w:t>
      </w:r>
      <w:r w:rsidR="00572B40" w:rsidRPr="000F1DD7">
        <w:rPr>
          <w:rFonts w:ascii="Times New Roman" w:hAnsi="Times New Roman" w:cs="Times New Roman"/>
          <w:sz w:val="27"/>
          <w:szCs w:val="27"/>
        </w:rPr>
        <w:t>.</w:t>
      </w:r>
    </w:p>
    <w:p w:rsidR="00456207" w:rsidRPr="000F1DD7" w:rsidRDefault="00B70592" w:rsidP="00B23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F1DD7">
        <w:rPr>
          <w:rFonts w:ascii="Times New Roman" w:hAnsi="Times New Roman" w:cs="Times New Roman"/>
          <w:sz w:val="27"/>
          <w:szCs w:val="27"/>
        </w:rPr>
        <w:t>В</w:t>
      </w:r>
      <w:r w:rsidR="00B23235" w:rsidRPr="000F1DD7">
        <w:rPr>
          <w:rFonts w:ascii="Times New Roman" w:hAnsi="Times New Roman" w:cs="Times New Roman"/>
          <w:sz w:val="27"/>
          <w:szCs w:val="27"/>
        </w:rPr>
        <w:t xml:space="preserve"> торжественной обстановке</w:t>
      </w:r>
      <w:r w:rsidR="00C91427" w:rsidRPr="000F1DD7">
        <w:rPr>
          <w:rFonts w:ascii="Times New Roman" w:hAnsi="Times New Roman" w:cs="Times New Roman"/>
          <w:sz w:val="27"/>
          <w:szCs w:val="27"/>
        </w:rPr>
        <w:t xml:space="preserve"> за активное плодотворное сотрудничество и взаимодействие с Территориальным органом Федеральной службы государственной статистики по Белгородской области были отмечены руководители </w:t>
      </w:r>
      <w:r w:rsidRPr="000F1DD7">
        <w:rPr>
          <w:rFonts w:ascii="Times New Roman" w:hAnsi="Times New Roman" w:cs="Times New Roman"/>
          <w:sz w:val="27"/>
          <w:szCs w:val="27"/>
        </w:rPr>
        <w:t xml:space="preserve">АО «Белгородская сбытовая компания», АО «Кондитерская фабрика «Белогорье», ООО «Газпром </w:t>
      </w:r>
      <w:proofErr w:type="spellStart"/>
      <w:r w:rsidRPr="000F1DD7">
        <w:rPr>
          <w:rFonts w:ascii="Times New Roman" w:hAnsi="Times New Roman" w:cs="Times New Roman"/>
          <w:sz w:val="27"/>
          <w:szCs w:val="27"/>
        </w:rPr>
        <w:t>межрегионгаз</w:t>
      </w:r>
      <w:proofErr w:type="spellEnd"/>
      <w:r w:rsidRPr="000F1DD7">
        <w:rPr>
          <w:rFonts w:ascii="Times New Roman" w:hAnsi="Times New Roman" w:cs="Times New Roman"/>
          <w:sz w:val="27"/>
          <w:szCs w:val="27"/>
        </w:rPr>
        <w:t xml:space="preserve"> Белгород»</w:t>
      </w:r>
      <w:r w:rsidR="00C45DDB" w:rsidRPr="000F1DD7">
        <w:rPr>
          <w:rFonts w:ascii="Times New Roman" w:hAnsi="Times New Roman" w:cs="Times New Roman"/>
          <w:sz w:val="27"/>
          <w:szCs w:val="27"/>
        </w:rPr>
        <w:t>,</w:t>
      </w:r>
      <w:r w:rsidRPr="000F1DD7">
        <w:rPr>
          <w:rFonts w:ascii="Times New Roman" w:hAnsi="Times New Roman" w:cs="Times New Roman"/>
          <w:sz w:val="27"/>
          <w:szCs w:val="27"/>
        </w:rPr>
        <w:t xml:space="preserve"> О</w:t>
      </w:r>
      <w:r w:rsidR="00C45DDB" w:rsidRPr="000F1DD7">
        <w:rPr>
          <w:rFonts w:ascii="Times New Roman" w:hAnsi="Times New Roman" w:cs="Times New Roman"/>
          <w:sz w:val="27"/>
          <w:szCs w:val="27"/>
        </w:rPr>
        <w:t>ОО</w:t>
      </w:r>
      <w:r w:rsidRPr="000F1DD7">
        <w:rPr>
          <w:rFonts w:ascii="Times New Roman" w:hAnsi="Times New Roman" w:cs="Times New Roman"/>
          <w:sz w:val="27"/>
          <w:szCs w:val="27"/>
        </w:rPr>
        <w:t xml:space="preserve"> "</w:t>
      </w:r>
      <w:proofErr w:type="spellStart"/>
      <w:r w:rsidRPr="000F1DD7">
        <w:rPr>
          <w:rFonts w:ascii="Times New Roman" w:hAnsi="Times New Roman" w:cs="Times New Roman"/>
          <w:sz w:val="27"/>
          <w:szCs w:val="27"/>
        </w:rPr>
        <w:t>Русагро</w:t>
      </w:r>
      <w:proofErr w:type="spellEnd"/>
      <w:r w:rsidRPr="000F1DD7">
        <w:rPr>
          <w:rFonts w:ascii="Times New Roman" w:hAnsi="Times New Roman" w:cs="Times New Roman"/>
          <w:sz w:val="27"/>
          <w:szCs w:val="27"/>
        </w:rPr>
        <w:t>-Инвест"</w:t>
      </w:r>
      <w:r w:rsidR="00C45DDB" w:rsidRPr="000F1DD7">
        <w:rPr>
          <w:rFonts w:ascii="Times New Roman" w:hAnsi="Times New Roman" w:cs="Times New Roman"/>
          <w:sz w:val="27"/>
          <w:szCs w:val="27"/>
        </w:rPr>
        <w:t>,</w:t>
      </w:r>
      <w:r w:rsidRPr="000F1DD7">
        <w:rPr>
          <w:rFonts w:ascii="Times New Roman" w:hAnsi="Times New Roman" w:cs="Times New Roman"/>
          <w:sz w:val="27"/>
          <w:szCs w:val="27"/>
        </w:rPr>
        <w:t xml:space="preserve"> А</w:t>
      </w:r>
      <w:r w:rsidR="00C45DDB" w:rsidRPr="000F1DD7">
        <w:rPr>
          <w:rFonts w:ascii="Times New Roman" w:hAnsi="Times New Roman" w:cs="Times New Roman"/>
          <w:sz w:val="27"/>
          <w:szCs w:val="27"/>
        </w:rPr>
        <w:t>О</w:t>
      </w:r>
      <w:r w:rsidRPr="000F1DD7">
        <w:rPr>
          <w:rFonts w:ascii="Times New Roman" w:hAnsi="Times New Roman" w:cs="Times New Roman"/>
          <w:sz w:val="27"/>
          <w:szCs w:val="27"/>
        </w:rPr>
        <w:t xml:space="preserve"> "Белгородский бройлер"</w:t>
      </w:r>
      <w:r w:rsidR="00C91427" w:rsidRPr="000F1DD7">
        <w:rPr>
          <w:rFonts w:ascii="Times New Roman" w:hAnsi="Times New Roman" w:cs="Times New Roman"/>
          <w:sz w:val="27"/>
          <w:szCs w:val="27"/>
        </w:rPr>
        <w:t>.</w:t>
      </w:r>
    </w:p>
    <w:p w:rsidR="00C91427" w:rsidRPr="000F1DD7" w:rsidRDefault="00BC3124" w:rsidP="00C9142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0F1DD7">
        <w:rPr>
          <w:rFonts w:ascii="Times New Roman" w:eastAsia="Times New Roman" w:hAnsi="Times New Roman"/>
          <w:sz w:val="27"/>
          <w:szCs w:val="27"/>
          <w:lang w:eastAsia="ru-RU"/>
        </w:rPr>
        <w:t xml:space="preserve">Отличившимся статистикам объявлены Благодарности </w:t>
      </w:r>
      <w:r w:rsidR="009E709A" w:rsidRPr="000F1DD7">
        <w:rPr>
          <w:rFonts w:ascii="Times New Roman" w:eastAsia="Times New Roman" w:hAnsi="Times New Roman"/>
          <w:sz w:val="27"/>
          <w:szCs w:val="27"/>
          <w:lang w:eastAsia="ru-RU"/>
        </w:rPr>
        <w:t xml:space="preserve">руководителя </w:t>
      </w:r>
      <w:r w:rsidR="009E709A" w:rsidRPr="000F1DD7">
        <w:rPr>
          <w:rFonts w:ascii="Times New Roman" w:eastAsia="Times New Roman" w:hAnsi="Times New Roman"/>
          <w:sz w:val="27"/>
          <w:szCs w:val="27"/>
          <w:lang w:eastAsia="ru-RU"/>
        </w:rPr>
        <w:t xml:space="preserve">Белгородстата </w:t>
      </w:r>
      <w:r w:rsidR="009E709A" w:rsidRPr="000F1DD7">
        <w:rPr>
          <w:rFonts w:ascii="Times New Roman" w:eastAsia="Times New Roman" w:hAnsi="Times New Roman"/>
          <w:sz w:val="27"/>
          <w:szCs w:val="27"/>
          <w:lang w:eastAsia="ru-RU"/>
        </w:rPr>
        <w:t>за безупречную и эффективную работу в органах государственной статистики</w:t>
      </w:r>
      <w:r w:rsidR="009E709A" w:rsidRPr="000F1DD7">
        <w:rPr>
          <w:rFonts w:ascii="Times New Roman" w:eastAsia="Times New Roman" w:hAnsi="Times New Roman"/>
          <w:sz w:val="27"/>
          <w:szCs w:val="27"/>
          <w:lang w:eastAsia="ru-RU"/>
        </w:rPr>
        <w:t xml:space="preserve"> и </w:t>
      </w:r>
      <w:r w:rsidRPr="000F1DD7">
        <w:rPr>
          <w:rFonts w:ascii="Times New Roman" w:eastAsia="Times New Roman" w:hAnsi="Times New Roman"/>
          <w:sz w:val="27"/>
          <w:szCs w:val="27"/>
          <w:lang w:eastAsia="ru-RU"/>
        </w:rPr>
        <w:t xml:space="preserve">Министерства экономического развития и промышленности Белгородской области </w:t>
      </w:r>
      <w:r w:rsidR="009E709A" w:rsidRPr="000F1DD7">
        <w:rPr>
          <w:rFonts w:ascii="Times New Roman" w:eastAsia="Times New Roman" w:hAnsi="Times New Roman"/>
          <w:sz w:val="27"/>
          <w:szCs w:val="27"/>
          <w:lang w:eastAsia="ru-RU"/>
        </w:rPr>
        <w:t xml:space="preserve">- </w:t>
      </w:r>
      <w:r w:rsidRPr="000F1DD7">
        <w:rPr>
          <w:rFonts w:ascii="Times New Roman" w:eastAsia="Times New Roman" w:hAnsi="Times New Roman"/>
          <w:sz w:val="27"/>
          <w:szCs w:val="27"/>
          <w:lang w:eastAsia="ru-RU"/>
        </w:rPr>
        <w:t xml:space="preserve">за </w:t>
      </w:r>
      <w:r w:rsidR="00C91427" w:rsidRPr="000F1DD7">
        <w:rPr>
          <w:rFonts w:ascii="Times New Roman" w:eastAsia="Times New Roman" w:hAnsi="Times New Roman"/>
          <w:sz w:val="27"/>
          <w:szCs w:val="27"/>
          <w:lang w:eastAsia="ru-RU"/>
        </w:rPr>
        <w:t>тесное взаимодействие с исполнительными органами области по вопросам всестороннего статистического анализа со</w:t>
      </w:r>
      <w:r w:rsidR="009E709A" w:rsidRPr="000F1DD7">
        <w:rPr>
          <w:rFonts w:ascii="Times New Roman" w:eastAsia="Times New Roman" w:hAnsi="Times New Roman"/>
          <w:sz w:val="27"/>
          <w:szCs w:val="27"/>
          <w:lang w:eastAsia="ru-RU"/>
        </w:rPr>
        <w:t>циально-экономического развития</w:t>
      </w:r>
      <w:r w:rsidR="00C91427" w:rsidRPr="000F1DD7">
        <w:rPr>
          <w:rFonts w:ascii="Times New Roman" w:eastAsia="Times New Roman" w:hAnsi="Times New Roman"/>
          <w:sz w:val="27"/>
          <w:szCs w:val="27"/>
          <w:lang w:eastAsia="ru-RU"/>
        </w:rPr>
        <w:t>.</w:t>
      </w:r>
    </w:p>
    <w:p w:rsidR="009E709A" w:rsidRPr="00241EF9" w:rsidRDefault="009E709A" w:rsidP="009E709A">
      <w:pPr>
        <w:pBdr>
          <w:bottom w:val="thinThickThinSmallGap" w:sz="24" w:space="1" w:color="0070C0"/>
        </w:pBdr>
        <w:spacing w:before="60" w:after="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x-none"/>
        </w:rPr>
      </w:pPr>
    </w:p>
    <w:p w:rsidR="009E709A" w:rsidRPr="00022369" w:rsidRDefault="009E709A" w:rsidP="000F1DD7">
      <w:pPr>
        <w:widowControl w:val="0"/>
        <w:spacing w:after="0" w:line="240" w:lineRule="auto"/>
        <w:ind w:firstLine="2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0F1DD7">
        <w:rPr>
          <w:rFonts w:ascii="Arial" w:hAnsi="Arial" w:cs="Arial"/>
          <w:sz w:val="20"/>
          <w:szCs w:val="24"/>
        </w:rPr>
        <w:t xml:space="preserve">При использовании материалов </w:t>
      </w:r>
      <w:r w:rsidRPr="000F1DD7">
        <w:rPr>
          <w:rFonts w:ascii="Arial" w:eastAsia="Times New Roman" w:hAnsi="Arial" w:cs="Arial"/>
          <w:sz w:val="20"/>
          <w:szCs w:val="24"/>
          <w:lang w:val="x-none" w:eastAsia="x-none"/>
        </w:rPr>
        <w:t>Территориальн</w:t>
      </w:r>
      <w:r w:rsidRPr="000F1DD7">
        <w:rPr>
          <w:rFonts w:ascii="Arial" w:eastAsia="Times New Roman" w:hAnsi="Arial" w:cs="Arial"/>
          <w:sz w:val="20"/>
          <w:szCs w:val="24"/>
          <w:lang w:eastAsia="x-none"/>
        </w:rPr>
        <w:t>ого</w:t>
      </w:r>
      <w:r w:rsidRPr="000F1DD7">
        <w:rPr>
          <w:rFonts w:ascii="Arial" w:eastAsia="Times New Roman" w:hAnsi="Arial" w:cs="Arial"/>
          <w:sz w:val="20"/>
          <w:szCs w:val="24"/>
          <w:lang w:val="x-none" w:eastAsia="x-none"/>
        </w:rPr>
        <w:t xml:space="preserve"> орган</w:t>
      </w:r>
      <w:r w:rsidRPr="000F1DD7">
        <w:rPr>
          <w:rFonts w:ascii="Arial" w:eastAsia="Times New Roman" w:hAnsi="Arial" w:cs="Arial"/>
          <w:sz w:val="20"/>
          <w:szCs w:val="24"/>
          <w:lang w:eastAsia="x-none"/>
        </w:rPr>
        <w:t>а</w:t>
      </w:r>
      <w:r w:rsidRPr="000F1DD7">
        <w:rPr>
          <w:rFonts w:ascii="Arial" w:eastAsia="Times New Roman" w:hAnsi="Arial" w:cs="Arial"/>
          <w:sz w:val="20"/>
          <w:szCs w:val="24"/>
          <w:lang w:val="x-none" w:eastAsia="x-none"/>
        </w:rPr>
        <w:t xml:space="preserve"> Федеральной службы </w:t>
      </w:r>
      <w:r w:rsidR="000F1DD7">
        <w:rPr>
          <w:rFonts w:ascii="Arial" w:eastAsia="Times New Roman" w:hAnsi="Arial" w:cs="Arial"/>
          <w:sz w:val="20"/>
          <w:szCs w:val="24"/>
          <w:lang w:eastAsia="x-none"/>
        </w:rPr>
        <w:br/>
      </w:r>
      <w:r w:rsidRPr="000F1DD7">
        <w:rPr>
          <w:rFonts w:ascii="Arial" w:eastAsia="Times New Roman" w:hAnsi="Arial" w:cs="Arial"/>
          <w:sz w:val="20"/>
          <w:szCs w:val="24"/>
          <w:lang w:val="x-none" w:eastAsia="x-none"/>
        </w:rPr>
        <w:t>государственной статистики по Белгородской области</w:t>
      </w:r>
      <w:r w:rsidRPr="000F1DD7">
        <w:rPr>
          <w:rFonts w:ascii="Arial" w:eastAsia="Times New Roman" w:hAnsi="Arial" w:cs="Arial"/>
          <w:sz w:val="20"/>
          <w:szCs w:val="24"/>
          <w:lang w:eastAsia="x-none"/>
        </w:rPr>
        <w:t xml:space="preserve"> </w:t>
      </w:r>
      <w:r w:rsidRPr="000F1DD7">
        <w:rPr>
          <w:rFonts w:ascii="Arial" w:eastAsia="Times New Roman" w:hAnsi="Arial" w:cs="Arial"/>
          <w:sz w:val="20"/>
          <w:szCs w:val="24"/>
          <w:lang w:eastAsia="x-none"/>
        </w:rPr>
        <w:br/>
      </w:r>
      <w:r w:rsidRPr="000F1DD7">
        <w:rPr>
          <w:rFonts w:ascii="Arial" w:hAnsi="Arial" w:cs="Arial"/>
          <w:sz w:val="20"/>
          <w:szCs w:val="24"/>
        </w:rPr>
        <w:t>в средствах массовой информации ссылка на источник обязательна</w:t>
      </w:r>
      <w:bookmarkStart w:id="0" w:name="_GoBack"/>
      <w:bookmarkEnd w:id="0"/>
    </w:p>
    <w:sectPr w:rsidR="009E709A" w:rsidRPr="00022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560"/>
    <w:rsid w:val="00022369"/>
    <w:rsid w:val="0004619E"/>
    <w:rsid w:val="00062AD6"/>
    <w:rsid w:val="00095857"/>
    <w:rsid w:val="000D235F"/>
    <w:rsid w:val="000E2FF9"/>
    <w:rsid w:val="000E685A"/>
    <w:rsid w:val="000F1DD7"/>
    <w:rsid w:val="00113288"/>
    <w:rsid w:val="00177BD4"/>
    <w:rsid w:val="00180268"/>
    <w:rsid w:val="0019626A"/>
    <w:rsid w:val="001C7A6F"/>
    <w:rsid w:val="00216EB8"/>
    <w:rsid w:val="002372D7"/>
    <w:rsid w:val="002402FB"/>
    <w:rsid w:val="002D5A99"/>
    <w:rsid w:val="003805EF"/>
    <w:rsid w:val="003A452B"/>
    <w:rsid w:val="003A4F21"/>
    <w:rsid w:val="00440B2E"/>
    <w:rsid w:val="00447D2C"/>
    <w:rsid w:val="00454077"/>
    <w:rsid w:val="00456207"/>
    <w:rsid w:val="004F51A7"/>
    <w:rsid w:val="00502CBD"/>
    <w:rsid w:val="00544BDB"/>
    <w:rsid w:val="00572B40"/>
    <w:rsid w:val="00595714"/>
    <w:rsid w:val="005A50D8"/>
    <w:rsid w:val="00625DAE"/>
    <w:rsid w:val="00657009"/>
    <w:rsid w:val="006A2CBD"/>
    <w:rsid w:val="007136FE"/>
    <w:rsid w:val="00756D16"/>
    <w:rsid w:val="0077479E"/>
    <w:rsid w:val="0079225F"/>
    <w:rsid w:val="007E3D7A"/>
    <w:rsid w:val="007E5DCE"/>
    <w:rsid w:val="00812038"/>
    <w:rsid w:val="00825D58"/>
    <w:rsid w:val="0082680E"/>
    <w:rsid w:val="0083108C"/>
    <w:rsid w:val="008C1476"/>
    <w:rsid w:val="00912BAA"/>
    <w:rsid w:val="009D1E24"/>
    <w:rsid w:val="009E709A"/>
    <w:rsid w:val="00A15464"/>
    <w:rsid w:val="00A6291B"/>
    <w:rsid w:val="00A90C8C"/>
    <w:rsid w:val="00B23235"/>
    <w:rsid w:val="00B704D3"/>
    <w:rsid w:val="00B70592"/>
    <w:rsid w:val="00B9628C"/>
    <w:rsid w:val="00BB245D"/>
    <w:rsid w:val="00BB4914"/>
    <w:rsid w:val="00BC3124"/>
    <w:rsid w:val="00C347A8"/>
    <w:rsid w:val="00C45DDB"/>
    <w:rsid w:val="00C705D1"/>
    <w:rsid w:val="00C91427"/>
    <w:rsid w:val="00CD2626"/>
    <w:rsid w:val="00CD59B6"/>
    <w:rsid w:val="00D17884"/>
    <w:rsid w:val="00D3673A"/>
    <w:rsid w:val="00E208A4"/>
    <w:rsid w:val="00E27560"/>
    <w:rsid w:val="00E333F5"/>
    <w:rsid w:val="00E47924"/>
    <w:rsid w:val="00EA1BA7"/>
    <w:rsid w:val="00F01E9C"/>
    <w:rsid w:val="00F541EC"/>
    <w:rsid w:val="00FC5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90C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aliases w:val="Обычный (Web)"/>
    <w:basedOn w:val="a"/>
    <w:link w:val="a4"/>
    <w:uiPriority w:val="99"/>
    <w:unhideWhenUsed/>
    <w:qFormat/>
    <w:rsid w:val="00A90C8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Обычный (веб) Знак"/>
    <w:aliases w:val="Обычный (Web) Знак"/>
    <w:link w:val="a3"/>
    <w:uiPriority w:val="99"/>
    <w:rsid w:val="00A90C8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5">
    <w:name w:val="Âåðõíèé êîëîíòèòóë"/>
    <w:basedOn w:val="a"/>
    <w:uiPriority w:val="99"/>
    <w:rsid w:val="00A90C8C"/>
    <w:pPr>
      <w:tabs>
        <w:tab w:val="center" w:pos="4153"/>
        <w:tab w:val="right" w:pos="8306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A90C8C"/>
    <w:pPr>
      <w:ind w:left="720"/>
      <w:contextualSpacing/>
    </w:pPr>
  </w:style>
  <w:style w:type="paragraph" w:styleId="a7">
    <w:name w:val="No Spacing"/>
    <w:uiPriority w:val="1"/>
    <w:qFormat/>
    <w:rsid w:val="00A90C8C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header"/>
    <w:basedOn w:val="a"/>
    <w:link w:val="a9"/>
    <w:rsid w:val="00825D5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825D5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ody Text Indent"/>
    <w:aliases w:val="Основной текст 1,Нумерованный список !!,Надин стиль,Основной текст с отступом Знак Знак"/>
    <w:basedOn w:val="a"/>
    <w:link w:val="ab"/>
    <w:rsid w:val="00CD262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aliases w:val="Основной текст 1 Знак,Нумерованный список !! Знак,Надин стиль Знак,Основной текст с отступом Знак Знак Знак"/>
    <w:basedOn w:val="a0"/>
    <w:link w:val="aa"/>
    <w:rsid w:val="00CD262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90C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aliases w:val="Обычный (Web)"/>
    <w:basedOn w:val="a"/>
    <w:link w:val="a4"/>
    <w:uiPriority w:val="99"/>
    <w:unhideWhenUsed/>
    <w:qFormat/>
    <w:rsid w:val="00A90C8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Обычный (веб) Знак"/>
    <w:aliases w:val="Обычный (Web) Знак"/>
    <w:link w:val="a3"/>
    <w:uiPriority w:val="99"/>
    <w:rsid w:val="00A90C8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5">
    <w:name w:val="Âåðõíèé êîëîíòèòóë"/>
    <w:basedOn w:val="a"/>
    <w:uiPriority w:val="99"/>
    <w:rsid w:val="00A90C8C"/>
    <w:pPr>
      <w:tabs>
        <w:tab w:val="center" w:pos="4153"/>
        <w:tab w:val="right" w:pos="8306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A90C8C"/>
    <w:pPr>
      <w:ind w:left="720"/>
      <w:contextualSpacing/>
    </w:pPr>
  </w:style>
  <w:style w:type="paragraph" w:styleId="a7">
    <w:name w:val="No Spacing"/>
    <w:uiPriority w:val="1"/>
    <w:qFormat/>
    <w:rsid w:val="00A90C8C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header"/>
    <w:basedOn w:val="a"/>
    <w:link w:val="a9"/>
    <w:rsid w:val="00825D5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825D5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ody Text Indent"/>
    <w:aliases w:val="Основной текст 1,Нумерованный список !!,Надин стиль,Основной текст с отступом Знак Знак"/>
    <w:basedOn w:val="a"/>
    <w:link w:val="ab"/>
    <w:rsid w:val="00CD262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aliases w:val="Основной текст 1 Знак,Нумерованный список !! Знак,Надин стиль Знак,Основной текст с отступом Знак Знак Знак"/>
    <w:basedOn w:val="a0"/>
    <w:link w:val="aa"/>
    <w:rsid w:val="00CD262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793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5305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Бондарь Анна Александровна</dc:creator>
  <cp:lastModifiedBy>P31_KrutikovaIY</cp:lastModifiedBy>
  <cp:revision>28</cp:revision>
  <cp:lastPrinted>2023-01-16T13:27:00Z</cp:lastPrinted>
  <dcterms:created xsi:type="dcterms:W3CDTF">2023-01-16T06:27:00Z</dcterms:created>
  <dcterms:modified xsi:type="dcterms:W3CDTF">2023-01-16T14:10:00Z</dcterms:modified>
</cp:coreProperties>
</file>