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C7" w:rsidRPr="00654D9D" w:rsidRDefault="00FA445B" w:rsidP="00FA445B">
      <w:pPr>
        <w:jc w:val="both"/>
        <w:rPr>
          <w:rFonts w:ascii="Segoe UI" w:hAnsi="Segoe UI" w:cs="Segoe UI"/>
          <w:b/>
          <w:bCs/>
          <w:noProof/>
          <w:sz w:val="36"/>
          <w:szCs w:val="36"/>
        </w:rPr>
      </w:pPr>
      <w:r w:rsidRPr="00FA445B">
        <w:rPr>
          <w:rFonts w:ascii="Segoe UI" w:hAnsi="Segoe UI" w:cs="Segoe UI"/>
          <w:b/>
          <w:bCs/>
          <w:noProof/>
          <w:sz w:val="32"/>
          <w:szCs w:val="32"/>
        </w:rPr>
        <w:drawing>
          <wp:inline distT="0" distB="0" distL="0" distR="0">
            <wp:extent cx="1984211" cy="72920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 xml:space="preserve">                                                          </w:t>
      </w:r>
      <w:r w:rsidR="006226C7"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6226C7" w:rsidRPr="008E2896" w:rsidRDefault="006226C7" w:rsidP="006226C7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6226C7" w:rsidRPr="006226C7" w:rsidRDefault="006226C7" w:rsidP="006226C7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58238C" w:rsidRDefault="00FA445B" w:rsidP="0064217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1C82D6"/>
          <w:sz w:val="32"/>
          <w:szCs w:val="24"/>
        </w:rPr>
      </w:pPr>
      <w:r>
        <w:rPr>
          <w:rFonts w:ascii="Times New Roman" w:hAnsi="Times New Roman" w:cs="Times New Roman"/>
          <w:b/>
          <w:color w:val="1C82D6"/>
          <w:sz w:val="32"/>
          <w:szCs w:val="24"/>
        </w:rPr>
        <w:t>П</w:t>
      </w:r>
      <w:r w:rsidR="0049322F">
        <w:rPr>
          <w:rFonts w:ascii="Times New Roman" w:hAnsi="Times New Roman" w:cs="Times New Roman"/>
          <w:b/>
          <w:color w:val="1C82D6"/>
          <w:sz w:val="32"/>
          <w:szCs w:val="24"/>
        </w:rPr>
        <w:t>роекта «Земля для стройки»</w:t>
      </w:r>
      <w:r>
        <w:rPr>
          <w:rFonts w:ascii="Times New Roman" w:hAnsi="Times New Roman" w:cs="Times New Roman"/>
          <w:b/>
          <w:color w:val="1C82D6"/>
          <w:sz w:val="32"/>
          <w:szCs w:val="24"/>
        </w:rPr>
        <w:t xml:space="preserve"> набирает обороты</w:t>
      </w:r>
    </w:p>
    <w:p w:rsidR="00642175" w:rsidRDefault="00642175" w:rsidP="0058238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45B" w:rsidRDefault="00FA445B" w:rsidP="00DB47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регионе организована и проводится методичная работа по </w:t>
      </w:r>
      <w:r w:rsidRPr="008B0FB3">
        <w:rPr>
          <w:rFonts w:ascii="Times New Roman" w:hAnsi="Times New Roman"/>
          <w:sz w:val="28"/>
          <w:szCs w:val="28"/>
        </w:rPr>
        <w:t>вовлечени</w:t>
      </w:r>
      <w:r>
        <w:rPr>
          <w:rFonts w:ascii="Times New Roman" w:hAnsi="Times New Roman"/>
          <w:sz w:val="28"/>
          <w:szCs w:val="28"/>
        </w:rPr>
        <w:t xml:space="preserve">ю земельных участков </w:t>
      </w:r>
      <w:r w:rsidRPr="008B0FB3">
        <w:rPr>
          <w:rFonts w:ascii="Times New Roman" w:hAnsi="Times New Roman"/>
          <w:sz w:val="28"/>
          <w:szCs w:val="28"/>
        </w:rPr>
        <w:t>в оборот в целях жилищного строительства</w:t>
      </w:r>
      <w:r>
        <w:rPr>
          <w:rFonts w:ascii="Times New Roman" w:hAnsi="Times New Roman"/>
          <w:sz w:val="28"/>
          <w:szCs w:val="28"/>
        </w:rPr>
        <w:t>, которая дает свои плоды.</w:t>
      </w:r>
    </w:p>
    <w:p w:rsidR="00DB477F" w:rsidRDefault="00DB477F" w:rsidP="00DB4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A445B" w:rsidRDefault="00FA445B" w:rsidP="00DB4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11DA0">
        <w:rPr>
          <w:rFonts w:ascii="Times New Roman" w:hAnsi="Times New Roman"/>
          <w:sz w:val="28"/>
          <w:szCs w:val="28"/>
          <w:lang w:eastAsia="en-US"/>
        </w:rPr>
        <w:t>По состоянию на конец прошлого года на территории Белгородской области было выявлено 248 земельных участков и территорий площадью 55,6 га.</w:t>
      </w:r>
    </w:p>
    <w:p w:rsidR="00FA445B" w:rsidRDefault="00FA445B" w:rsidP="00DB4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11DA0">
        <w:rPr>
          <w:rFonts w:ascii="Times New Roman" w:hAnsi="Times New Roman"/>
          <w:sz w:val="28"/>
          <w:szCs w:val="28"/>
          <w:lang w:eastAsia="en-US"/>
        </w:rPr>
        <w:t xml:space="preserve"> На сегодняшний день эт</w:t>
      </w:r>
      <w:r>
        <w:rPr>
          <w:rFonts w:ascii="Times New Roman" w:hAnsi="Times New Roman"/>
          <w:sz w:val="28"/>
          <w:szCs w:val="28"/>
          <w:lang w:eastAsia="en-US"/>
        </w:rPr>
        <w:t>от</w:t>
      </w:r>
      <w:r w:rsidRPr="00B11DA0">
        <w:rPr>
          <w:rFonts w:ascii="Times New Roman" w:hAnsi="Times New Roman"/>
          <w:sz w:val="28"/>
          <w:szCs w:val="28"/>
          <w:lang w:eastAsia="en-US"/>
        </w:rPr>
        <w:t xml:space="preserve"> показател</w:t>
      </w:r>
      <w:r>
        <w:rPr>
          <w:rFonts w:ascii="Times New Roman" w:hAnsi="Times New Roman"/>
          <w:sz w:val="28"/>
          <w:szCs w:val="28"/>
          <w:lang w:eastAsia="en-US"/>
        </w:rPr>
        <w:t>ь</w:t>
      </w:r>
      <w:r w:rsidRPr="00B11DA0">
        <w:rPr>
          <w:rFonts w:ascii="Times New Roman" w:hAnsi="Times New Roman"/>
          <w:sz w:val="28"/>
          <w:szCs w:val="28"/>
          <w:lang w:eastAsia="en-US"/>
        </w:rPr>
        <w:t xml:space="preserve"> значительно вырос </w:t>
      </w:r>
      <w:r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B11DA0">
        <w:rPr>
          <w:rFonts w:ascii="Times New Roman" w:hAnsi="Times New Roman"/>
          <w:sz w:val="28"/>
          <w:szCs w:val="28"/>
          <w:lang w:eastAsia="en-US"/>
        </w:rPr>
        <w:t xml:space="preserve"> составля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B11DA0">
        <w:rPr>
          <w:rFonts w:ascii="Times New Roman" w:hAnsi="Times New Roman"/>
          <w:sz w:val="28"/>
          <w:szCs w:val="28"/>
          <w:lang w:eastAsia="en-US"/>
        </w:rPr>
        <w:t xml:space="preserve">т 424 участка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11DA0">
        <w:rPr>
          <w:rFonts w:ascii="Times New Roman" w:hAnsi="Times New Roman"/>
          <w:sz w:val="28"/>
          <w:szCs w:val="28"/>
          <w:lang w:eastAsia="en-US"/>
        </w:rPr>
        <w:t>и терр</w:t>
      </w:r>
      <w:r>
        <w:rPr>
          <w:rFonts w:ascii="Times New Roman" w:hAnsi="Times New Roman"/>
          <w:sz w:val="28"/>
          <w:szCs w:val="28"/>
          <w:lang w:eastAsia="en-US"/>
        </w:rPr>
        <w:t xml:space="preserve">итории общей площадью 593,8 га. </w:t>
      </w:r>
      <w:r w:rsidRPr="00B11DA0">
        <w:rPr>
          <w:rFonts w:ascii="Times New Roman" w:hAnsi="Times New Roman"/>
          <w:sz w:val="28"/>
          <w:szCs w:val="28"/>
          <w:lang w:eastAsia="en-US"/>
        </w:rPr>
        <w:t>Количество земельных участков вовлеченных в жилищное строительство - 416 площадью 64 га</w:t>
      </w:r>
      <w:r>
        <w:rPr>
          <w:rFonts w:ascii="Times New Roman" w:hAnsi="Times New Roman"/>
          <w:sz w:val="28"/>
          <w:szCs w:val="28"/>
          <w:lang w:eastAsia="en-US"/>
        </w:rPr>
        <w:t xml:space="preserve">, на конец прошлого года этот показатель составлял </w:t>
      </w:r>
      <w:r w:rsidRPr="00B11DA0">
        <w:rPr>
          <w:rFonts w:ascii="Times New Roman" w:hAnsi="Times New Roman"/>
          <w:sz w:val="28"/>
          <w:szCs w:val="28"/>
          <w:lang w:eastAsia="en-US"/>
        </w:rPr>
        <w:t xml:space="preserve"> 272 участка площадью 42 га.</w:t>
      </w:r>
    </w:p>
    <w:p w:rsidR="00FA445B" w:rsidRPr="00B11DA0" w:rsidRDefault="00FA445B" w:rsidP="00DB4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11DA0">
        <w:rPr>
          <w:rFonts w:ascii="Times New Roman" w:hAnsi="Times New Roman"/>
          <w:sz w:val="28"/>
          <w:szCs w:val="28"/>
          <w:lang w:eastAsia="en-US"/>
        </w:rPr>
        <w:t xml:space="preserve">На публичной кадастровой карте размещены сведения о 44 земельных участках и территориях площадью </w:t>
      </w:r>
      <w:r>
        <w:rPr>
          <w:rFonts w:ascii="Times New Roman" w:hAnsi="Times New Roman"/>
          <w:sz w:val="28"/>
          <w:szCs w:val="28"/>
          <w:lang w:eastAsia="en-US"/>
        </w:rPr>
        <w:t>30</w:t>
      </w:r>
      <w:r w:rsidRPr="00B11DA0">
        <w:rPr>
          <w:rFonts w:ascii="Times New Roman" w:hAnsi="Times New Roman"/>
          <w:sz w:val="28"/>
          <w:szCs w:val="28"/>
          <w:lang w:eastAsia="en-US"/>
        </w:rPr>
        <w:t xml:space="preserve"> га. </w:t>
      </w:r>
    </w:p>
    <w:p w:rsidR="00FA445B" w:rsidRDefault="00FA445B" w:rsidP="00DB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B477F" w:rsidRPr="00DB477F" w:rsidRDefault="00DB477F" w:rsidP="00DB4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77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B477F">
        <w:rPr>
          <w:rFonts w:ascii="Times New Roman" w:hAnsi="Times New Roman" w:cs="Times New Roman"/>
          <w:color w:val="333333"/>
          <w:sz w:val="28"/>
          <w:szCs w:val="28"/>
        </w:rPr>
        <w:t>С помощью сервиса «Земля для стройки» любые заинтересованные лица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B477F">
        <w:rPr>
          <w:rFonts w:ascii="Times New Roman" w:hAnsi="Times New Roman" w:cs="Times New Roman"/>
          <w:color w:val="333333"/>
          <w:sz w:val="28"/>
          <w:szCs w:val="28"/>
        </w:rPr>
        <w:t>могут в режиме «</w:t>
      </w:r>
      <w:proofErr w:type="spellStart"/>
      <w:r w:rsidRPr="00DB477F">
        <w:rPr>
          <w:rFonts w:ascii="Times New Roman" w:hAnsi="Times New Roman" w:cs="Times New Roman"/>
          <w:color w:val="333333"/>
          <w:sz w:val="28"/>
          <w:szCs w:val="28"/>
        </w:rPr>
        <w:t>онлайн</w:t>
      </w:r>
      <w:proofErr w:type="spellEnd"/>
      <w:r w:rsidRPr="00DB477F">
        <w:rPr>
          <w:rFonts w:ascii="Times New Roman" w:hAnsi="Times New Roman" w:cs="Times New Roman"/>
          <w:color w:val="333333"/>
          <w:sz w:val="28"/>
          <w:szCs w:val="28"/>
        </w:rPr>
        <w:t>» найти подходящий для строительства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индивидуального жилого дома или многоквартирного дома</w:t>
      </w:r>
      <w:r w:rsidRPr="00DB477F">
        <w:rPr>
          <w:rFonts w:ascii="Times New Roman" w:hAnsi="Times New Roman" w:cs="Times New Roman"/>
          <w:color w:val="333333"/>
          <w:sz w:val="28"/>
          <w:szCs w:val="28"/>
        </w:rPr>
        <w:t xml:space="preserve"> земельный участок или территорию, а затем обратиться за их предоставлением в уполномоченный орган власти», </w:t>
      </w:r>
      <w:r w:rsidRPr="00DB477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прокомментировала заместитель министра имущественных и земельных отношений Белгородской области - начальник департамента </w:t>
      </w:r>
      <w:r w:rsidRPr="00DB477F">
        <w:rPr>
          <w:rFonts w:ascii="Times New Roman" w:hAnsi="Times New Roman" w:cs="Times New Roman"/>
          <w:b/>
          <w:sz w:val="28"/>
          <w:szCs w:val="28"/>
        </w:rPr>
        <w:t>земельных ресурсов</w:t>
      </w:r>
      <w:r w:rsidRPr="00DB477F">
        <w:rPr>
          <w:rFonts w:ascii="Times New Roman" w:eastAsia="Times New Roman" w:hAnsi="Times New Roman" w:cs="Times New Roman"/>
          <w:b/>
          <w:sz w:val="28"/>
          <w:szCs w:val="28"/>
        </w:rPr>
        <w:t xml:space="preserve"> Янина Пойминова.</w:t>
      </w:r>
    </w:p>
    <w:p w:rsidR="00DB477F" w:rsidRDefault="00DB477F" w:rsidP="00DB47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920B5" w:rsidRPr="00C374D8" w:rsidRDefault="00C374D8" w:rsidP="00C374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4D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920B5" w:rsidRPr="00C374D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42175" w:rsidRPr="00C374D8">
        <w:rPr>
          <w:rFonts w:ascii="Times New Roman" w:eastAsia="Times New Roman" w:hAnsi="Times New Roman" w:cs="Times New Roman"/>
          <w:sz w:val="28"/>
          <w:szCs w:val="28"/>
        </w:rPr>
        <w:t xml:space="preserve">ктуальную информацию о землях, предназначенных для строительства, </w:t>
      </w:r>
      <w:r w:rsidR="00137E95" w:rsidRPr="00C374D8">
        <w:rPr>
          <w:rFonts w:ascii="Times New Roman" w:eastAsia="Times New Roman" w:hAnsi="Times New Roman" w:cs="Times New Roman"/>
          <w:sz w:val="28"/>
          <w:szCs w:val="28"/>
        </w:rPr>
        <w:t xml:space="preserve">жители региона </w:t>
      </w:r>
      <w:r w:rsidR="00642175" w:rsidRPr="00C374D8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137E95" w:rsidRPr="00C374D8">
        <w:rPr>
          <w:rFonts w:ascii="Times New Roman" w:eastAsia="Times New Roman" w:hAnsi="Times New Roman" w:cs="Times New Roman"/>
          <w:sz w:val="28"/>
          <w:szCs w:val="28"/>
        </w:rPr>
        <w:t>гут</w:t>
      </w:r>
      <w:r w:rsidR="00642175" w:rsidRPr="00C374D8">
        <w:rPr>
          <w:rFonts w:ascii="Times New Roman" w:eastAsia="Times New Roman" w:hAnsi="Times New Roman" w:cs="Times New Roman"/>
          <w:sz w:val="28"/>
          <w:szCs w:val="28"/>
        </w:rPr>
        <w:t xml:space="preserve"> получить удаленно, воспользовавши</w:t>
      </w:r>
      <w:r w:rsidR="00137E95" w:rsidRPr="00C374D8">
        <w:rPr>
          <w:rFonts w:ascii="Times New Roman" w:eastAsia="Times New Roman" w:hAnsi="Times New Roman" w:cs="Times New Roman"/>
          <w:sz w:val="28"/>
          <w:szCs w:val="28"/>
        </w:rPr>
        <w:t>сь сервисом «Земля для стройки», который</w:t>
      </w:r>
      <w:r w:rsidR="00642175" w:rsidRPr="00C374D8">
        <w:rPr>
          <w:rFonts w:ascii="Times New Roman" w:eastAsia="Times New Roman" w:hAnsi="Times New Roman" w:cs="Times New Roman"/>
          <w:sz w:val="28"/>
          <w:szCs w:val="28"/>
        </w:rPr>
        <w:t xml:space="preserve"> создан на базе публичной кадастровой карты</w:t>
      </w:r>
      <w:r w:rsidR="00137E95" w:rsidRPr="00C374D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8" w:history="1">
        <w:r w:rsidR="00137E95" w:rsidRPr="00C374D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</w:rPr>
          <w:t>https://pkk.rosreestr.ru</w:t>
        </w:r>
      </w:hyperlink>
      <w:r w:rsidR="00137E95" w:rsidRPr="00C374D8">
        <w:rPr>
          <w:rFonts w:ascii="Times New Roman" w:eastAsia="Times New Roman" w:hAnsi="Times New Roman" w:cs="Times New Roman"/>
          <w:sz w:val="28"/>
          <w:szCs w:val="28"/>
        </w:rPr>
        <w:t>).</w:t>
      </w:r>
      <w:r w:rsidR="00642175" w:rsidRPr="00C37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77F" w:rsidRPr="00C374D8">
        <w:rPr>
          <w:rFonts w:ascii="Times New Roman" w:eastAsia="Times New Roman" w:hAnsi="Times New Roman" w:cs="Times New Roman"/>
          <w:sz w:val="28"/>
          <w:szCs w:val="28"/>
        </w:rPr>
        <w:t>Для этого необходимо в</w:t>
      </w:r>
      <w:r w:rsidR="00DB477F" w:rsidRPr="00C374D8">
        <w:rPr>
          <w:rFonts w:ascii="Times New Roman" w:hAnsi="Times New Roman" w:cs="Times New Roman"/>
          <w:sz w:val="28"/>
          <w:szCs w:val="28"/>
        </w:rPr>
        <w:t> критериях поиска меню выбрать «Жилищное строительство»</w:t>
      </w:r>
      <w:r w:rsidR="007A45E4" w:rsidRPr="00C374D8">
        <w:rPr>
          <w:rFonts w:ascii="Times New Roman" w:hAnsi="Times New Roman" w:cs="Times New Roman"/>
          <w:sz w:val="28"/>
          <w:szCs w:val="28"/>
        </w:rPr>
        <w:t xml:space="preserve">, затем </w:t>
      </w:r>
      <w:r w:rsidR="00DB477F" w:rsidRPr="00C374D8">
        <w:rPr>
          <w:rFonts w:ascii="Times New Roman" w:hAnsi="Times New Roman" w:cs="Times New Roman"/>
          <w:sz w:val="28"/>
          <w:szCs w:val="28"/>
        </w:rPr>
        <w:t> ввести в поисковую строку комбинацию знаков — 31:*</w:t>
      </w:r>
      <w:r w:rsidR="007A45E4" w:rsidRPr="00C374D8">
        <w:rPr>
          <w:rFonts w:ascii="Times New Roman" w:hAnsi="Times New Roman" w:cs="Times New Roman"/>
          <w:sz w:val="28"/>
          <w:szCs w:val="28"/>
        </w:rPr>
        <w:t xml:space="preserve"> </w:t>
      </w:r>
      <w:r w:rsidR="00DB477F" w:rsidRPr="00C374D8">
        <w:rPr>
          <w:rFonts w:ascii="Times New Roman" w:hAnsi="Times New Roman" w:cs="Times New Roman"/>
          <w:sz w:val="28"/>
          <w:szCs w:val="28"/>
        </w:rPr>
        <w:t>(номер региона</w:t>
      </w:r>
      <w:r w:rsidR="007A45E4" w:rsidRPr="00C374D8">
        <w:rPr>
          <w:rFonts w:ascii="Times New Roman" w:hAnsi="Times New Roman" w:cs="Times New Roman"/>
          <w:sz w:val="28"/>
          <w:szCs w:val="28"/>
        </w:rPr>
        <w:t>, 31 - Белгородская область)</w:t>
      </w:r>
      <w:r w:rsidR="00DB477F" w:rsidRPr="00C374D8">
        <w:rPr>
          <w:rFonts w:ascii="Times New Roman" w:hAnsi="Times New Roman" w:cs="Times New Roman"/>
          <w:sz w:val="28"/>
          <w:szCs w:val="28"/>
        </w:rPr>
        <w:t xml:space="preserve"> и начать поиск. </w:t>
      </w:r>
      <w:r w:rsidR="00137E95" w:rsidRPr="00C374D8">
        <w:rPr>
          <w:rFonts w:ascii="Times New Roman" w:eastAsia="Times New Roman" w:hAnsi="Times New Roman" w:cs="Times New Roman"/>
          <w:sz w:val="28"/>
          <w:szCs w:val="28"/>
        </w:rPr>
        <w:t>Сервис позволяет выбрать свободный земельный участок, получить о нем необходимые сведения. Также при помощи сервиса можно подать заявку на использование выбранной территории в уполномоченный орган</w:t>
      </w:r>
      <w:r w:rsidR="00F920B5" w:rsidRPr="00C374D8">
        <w:rPr>
          <w:rFonts w:ascii="Times New Roman" w:eastAsia="Times New Roman" w:hAnsi="Times New Roman" w:cs="Times New Roman"/>
          <w:sz w:val="28"/>
          <w:szCs w:val="28"/>
        </w:rPr>
        <w:t xml:space="preserve">», - </w:t>
      </w:r>
      <w:r w:rsidR="00F920B5" w:rsidRPr="00C374D8">
        <w:rPr>
          <w:rFonts w:ascii="Times New Roman" w:hAnsi="Times New Roman" w:cs="Times New Roman"/>
          <w:sz w:val="28"/>
          <w:szCs w:val="28"/>
        </w:rPr>
        <w:t xml:space="preserve">напомнила </w:t>
      </w:r>
      <w:r w:rsidR="00F920B5" w:rsidRPr="00C374D8">
        <w:rPr>
          <w:rFonts w:ascii="Times New Roman" w:hAnsi="Times New Roman" w:cs="Times New Roman"/>
          <w:b/>
          <w:sz w:val="28"/>
          <w:szCs w:val="28"/>
        </w:rPr>
        <w:t>заместитель руководителя Управления Росреестра по Белгородской области Юлия Яцинишина.</w:t>
      </w:r>
    </w:p>
    <w:p w:rsidR="005B1D34" w:rsidRDefault="005B1D34" w:rsidP="00DB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5409E" w:rsidRDefault="0095409E" w:rsidP="00DB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5409E">
        <w:rPr>
          <w:rFonts w:ascii="Times New Roman" w:eastAsia="Times New Roman" w:hAnsi="Times New Roman" w:cs="Times New Roman"/>
          <w:sz w:val="28"/>
          <w:szCs w:val="24"/>
        </w:rPr>
        <w:t>https://rosreestr.gov.ru/press/archive/reg/proekta-zemlya-dlya-stroyki-nabiraet-oboroty/</w:t>
      </w:r>
    </w:p>
    <w:p w:rsidR="0095409E" w:rsidRDefault="0095409E" w:rsidP="00DB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A7C3E" w:rsidRPr="004A7C3E" w:rsidRDefault="004A7C3E" w:rsidP="00DB477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0"/>
          <w:lang w:eastAsia="hi-IN" w:bidi="hi-IN"/>
        </w:rPr>
      </w:pPr>
      <w:bookmarkStart w:id="0" w:name="_GoBack"/>
      <w:bookmarkEnd w:id="0"/>
      <w:r w:rsidRPr="009D1AF6">
        <w:rPr>
          <w:rFonts w:ascii="Times New Roman" w:eastAsia="Arial Unicode MS" w:hAnsi="Times New Roman" w:cs="Times New Roman"/>
          <w:b/>
          <w:kern w:val="1"/>
          <w:sz w:val="28"/>
          <w:szCs w:val="20"/>
          <w:lang w:eastAsia="hi-IN" w:bidi="hi-IN"/>
        </w:rPr>
        <w:t>Руководитель</w:t>
      </w:r>
      <w:r w:rsidRPr="004A7C3E">
        <w:rPr>
          <w:rFonts w:ascii="Times New Roman" w:eastAsia="Arial Unicode MS" w:hAnsi="Times New Roman" w:cs="Times New Roman"/>
          <w:b/>
          <w:kern w:val="1"/>
          <w:sz w:val="28"/>
          <w:szCs w:val="20"/>
          <w:lang w:eastAsia="hi-IN" w:bidi="hi-IN"/>
        </w:rPr>
        <w:t xml:space="preserve"> Управления Росреестра по Белгородской области – </w:t>
      </w:r>
      <w:r w:rsidRPr="009D1AF6">
        <w:rPr>
          <w:rFonts w:ascii="Times New Roman" w:eastAsia="Arial Unicode MS" w:hAnsi="Times New Roman" w:cs="Times New Roman"/>
          <w:b/>
          <w:kern w:val="1"/>
          <w:sz w:val="28"/>
          <w:szCs w:val="20"/>
          <w:lang w:eastAsia="hi-IN" w:bidi="hi-IN"/>
        </w:rPr>
        <w:t>Е.Н. Кошель</w:t>
      </w:r>
    </w:p>
    <w:p w:rsidR="00086124" w:rsidRDefault="00086124" w:rsidP="00DB477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Cs w:val="20"/>
          <w:lang w:eastAsia="hi-IN" w:bidi="hi-IN"/>
        </w:rPr>
      </w:pPr>
    </w:p>
    <w:p w:rsidR="000921B6" w:rsidRDefault="000921B6" w:rsidP="00DB477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Cs w:val="20"/>
          <w:lang w:eastAsia="hi-IN" w:bidi="hi-IN"/>
        </w:rPr>
      </w:pPr>
    </w:p>
    <w:p w:rsidR="00231B73" w:rsidRPr="00701E02" w:rsidRDefault="00231B73" w:rsidP="00DB477F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1"/>
          <w:sz w:val="14"/>
          <w:szCs w:val="24"/>
          <w:lang w:eastAsia="hi-IN" w:bidi="hi-IN"/>
        </w:rPr>
      </w:pPr>
      <w:r w:rsidRPr="00701E02">
        <w:rPr>
          <w:rFonts w:ascii="Cambria" w:eastAsia="Arial Unicode MS" w:hAnsi="Cambria" w:cs="Segoe UI"/>
          <w:b/>
          <w:kern w:val="1"/>
          <w:sz w:val="16"/>
          <w:szCs w:val="24"/>
          <w:lang w:eastAsia="hi-IN" w:bidi="hi-IN"/>
        </w:rPr>
        <w:t>Контакты для СМИ:</w:t>
      </w:r>
    </w:p>
    <w:p w:rsidR="00231B73" w:rsidRPr="00701E02" w:rsidRDefault="00231B73" w:rsidP="00DB477F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14"/>
          <w:szCs w:val="16"/>
        </w:rPr>
      </w:pPr>
      <w:r>
        <w:rPr>
          <w:rFonts w:ascii="Times New Roman" w:eastAsia="Calibri" w:hAnsi="Times New Roman" w:cs="Times New Roman"/>
          <w:bCs/>
          <w:sz w:val="14"/>
          <w:szCs w:val="16"/>
        </w:rPr>
        <w:t>Александр Волошенко</w:t>
      </w:r>
      <w:r w:rsidRPr="00701E02">
        <w:rPr>
          <w:rFonts w:ascii="Times New Roman" w:eastAsia="Calibri" w:hAnsi="Times New Roman" w:cs="Times New Roman"/>
          <w:b/>
          <w:sz w:val="14"/>
          <w:szCs w:val="16"/>
        </w:rPr>
        <w:t>,</w:t>
      </w:r>
    </w:p>
    <w:p w:rsidR="00231B73" w:rsidRPr="00701E02" w:rsidRDefault="00231B73" w:rsidP="00DB477F">
      <w:pPr>
        <w:spacing w:after="0" w:line="240" w:lineRule="auto"/>
        <w:textAlignment w:val="center"/>
        <w:rPr>
          <w:rFonts w:ascii="Times New Roman" w:eastAsia="Calibri" w:hAnsi="Times New Roman" w:cs="Times New Roman"/>
          <w:sz w:val="14"/>
          <w:szCs w:val="16"/>
        </w:rPr>
      </w:pPr>
      <w:r w:rsidRPr="00701E02">
        <w:rPr>
          <w:rFonts w:ascii="Times New Roman" w:eastAsia="Calibri" w:hAnsi="Times New Roman" w:cs="Times New Roman"/>
          <w:sz w:val="14"/>
          <w:szCs w:val="16"/>
        </w:rPr>
        <w:t>пресс-секретарь Управления Росреестра</w:t>
      </w:r>
    </w:p>
    <w:p w:rsidR="00231B73" w:rsidRPr="00701E02" w:rsidRDefault="00231B73" w:rsidP="00DB477F">
      <w:pPr>
        <w:spacing w:after="0" w:line="240" w:lineRule="auto"/>
        <w:textAlignment w:val="center"/>
        <w:rPr>
          <w:rFonts w:ascii="Times New Roman" w:eastAsia="Calibri" w:hAnsi="Times New Roman" w:cs="Times New Roman"/>
          <w:sz w:val="14"/>
          <w:szCs w:val="16"/>
        </w:rPr>
      </w:pPr>
      <w:r w:rsidRPr="00701E02">
        <w:rPr>
          <w:rFonts w:ascii="Times New Roman" w:eastAsia="Calibri" w:hAnsi="Times New Roman" w:cs="Times New Roman"/>
          <w:sz w:val="14"/>
          <w:szCs w:val="16"/>
        </w:rPr>
        <w:lastRenderedPageBreak/>
        <w:t>по Белгородской области</w:t>
      </w:r>
    </w:p>
    <w:p w:rsidR="00231B73" w:rsidRPr="00701E02" w:rsidRDefault="00231B73" w:rsidP="00DB477F">
      <w:pPr>
        <w:spacing w:after="0" w:line="240" w:lineRule="auto"/>
        <w:textAlignment w:val="center"/>
        <w:rPr>
          <w:rFonts w:ascii="Times New Roman" w:eastAsia="Calibri" w:hAnsi="Times New Roman" w:cs="Times New Roman"/>
          <w:sz w:val="14"/>
          <w:szCs w:val="16"/>
        </w:rPr>
      </w:pPr>
      <w:r w:rsidRPr="00701E02">
        <w:rPr>
          <w:rFonts w:ascii="Times New Roman" w:eastAsia="Calibri" w:hAnsi="Times New Roman" w:cs="Times New Roman"/>
          <w:sz w:val="14"/>
          <w:szCs w:val="16"/>
        </w:rPr>
        <w:t>тел.: 8 (4722) 30-00-22 доб. 16-</w:t>
      </w:r>
      <w:r>
        <w:rPr>
          <w:rFonts w:ascii="Times New Roman" w:eastAsia="Calibri" w:hAnsi="Times New Roman" w:cs="Times New Roman"/>
          <w:sz w:val="14"/>
          <w:szCs w:val="16"/>
        </w:rPr>
        <w:t>45</w:t>
      </w:r>
    </w:p>
    <w:p w:rsidR="00231B73" w:rsidRPr="00701E02" w:rsidRDefault="00231B73" w:rsidP="00DB477F">
      <w:pPr>
        <w:spacing w:after="0" w:line="240" w:lineRule="auto"/>
        <w:textAlignment w:val="center"/>
        <w:rPr>
          <w:rFonts w:ascii="Times New Roman" w:eastAsia="Calibri" w:hAnsi="Times New Roman" w:cs="Times New Roman"/>
          <w:sz w:val="14"/>
          <w:szCs w:val="16"/>
        </w:rPr>
      </w:pPr>
      <w:r>
        <w:rPr>
          <w:rFonts w:ascii="Times New Roman" w:eastAsia="Calibri" w:hAnsi="Times New Roman" w:cs="Times New Roman"/>
          <w:sz w:val="14"/>
          <w:szCs w:val="16"/>
        </w:rPr>
        <w:t>моб.: 8(951</w:t>
      </w:r>
      <w:r w:rsidRPr="00701E02">
        <w:rPr>
          <w:rFonts w:ascii="Times New Roman" w:eastAsia="Calibri" w:hAnsi="Times New Roman" w:cs="Times New Roman"/>
          <w:sz w:val="14"/>
          <w:szCs w:val="16"/>
        </w:rPr>
        <w:t>)</w:t>
      </w:r>
      <w:r>
        <w:rPr>
          <w:rFonts w:ascii="Times New Roman" w:eastAsia="Calibri" w:hAnsi="Times New Roman" w:cs="Times New Roman"/>
          <w:sz w:val="14"/>
          <w:szCs w:val="16"/>
        </w:rPr>
        <w:t>1334237</w:t>
      </w:r>
    </w:p>
    <w:p w:rsidR="00231B73" w:rsidRPr="00836733" w:rsidRDefault="00231B73" w:rsidP="00DB477F">
      <w:pPr>
        <w:spacing w:after="0" w:line="240" w:lineRule="auto"/>
        <w:textAlignment w:val="center"/>
        <w:rPr>
          <w:rFonts w:ascii="Times New Roman" w:hAnsi="Times New Roman" w:cs="Times New Roman"/>
          <w:sz w:val="14"/>
          <w:szCs w:val="14"/>
        </w:rPr>
      </w:pPr>
      <w:r w:rsidRPr="00836733">
        <w:rPr>
          <w:rFonts w:ascii="Times New Roman" w:hAnsi="Times New Roman" w:cs="Times New Roman"/>
          <w:sz w:val="14"/>
          <w:szCs w:val="14"/>
        </w:rPr>
        <w:t>u313907@r31.rosreestr.ru</w:t>
      </w:r>
    </w:p>
    <w:p w:rsidR="001D307A" w:rsidRPr="00C11603" w:rsidRDefault="00231B73" w:rsidP="00DB477F">
      <w:pPr>
        <w:spacing w:after="0" w:line="240" w:lineRule="auto"/>
        <w:textAlignment w:val="center"/>
        <w:rPr>
          <w:sz w:val="28"/>
        </w:rPr>
      </w:pPr>
      <w:r w:rsidRPr="00701E02">
        <w:rPr>
          <w:rFonts w:ascii="Times New Roman" w:eastAsia="Calibri" w:hAnsi="Times New Roman" w:cs="Times New Roman"/>
          <w:sz w:val="14"/>
          <w:szCs w:val="16"/>
        </w:rPr>
        <w:t xml:space="preserve">сайт: </w:t>
      </w:r>
      <w:hyperlink r:id="rId9" w:history="1">
        <w:r w:rsidRPr="00701E02">
          <w:rPr>
            <w:rFonts w:ascii="Times New Roman" w:eastAsia="Calibri" w:hAnsi="Times New Roman" w:cs="Times New Roman"/>
            <w:sz w:val="14"/>
            <w:szCs w:val="16"/>
            <w:u w:val="single"/>
          </w:rPr>
          <w:t>https://rosreestr.gov.ru</w:t>
        </w:r>
      </w:hyperlink>
    </w:p>
    <w:sectPr w:rsidR="001D307A" w:rsidRPr="00C11603" w:rsidSect="008B1EAD">
      <w:headerReference w:type="default" r:id="rId10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77F" w:rsidRDefault="00DB477F" w:rsidP="008B1EAD">
      <w:pPr>
        <w:spacing w:after="0" w:line="240" w:lineRule="auto"/>
      </w:pPr>
      <w:r>
        <w:separator/>
      </w:r>
    </w:p>
  </w:endnote>
  <w:endnote w:type="continuationSeparator" w:id="0">
    <w:p w:rsidR="00DB477F" w:rsidRDefault="00DB477F" w:rsidP="008B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77F" w:rsidRDefault="00DB477F" w:rsidP="008B1EAD">
      <w:pPr>
        <w:spacing w:after="0" w:line="240" w:lineRule="auto"/>
      </w:pPr>
      <w:r>
        <w:separator/>
      </w:r>
    </w:p>
  </w:footnote>
  <w:footnote w:type="continuationSeparator" w:id="0">
    <w:p w:rsidR="00DB477F" w:rsidRDefault="00DB477F" w:rsidP="008B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932119"/>
      <w:docPartObj>
        <w:docPartGallery w:val="Page Numbers (Top of Page)"/>
        <w:docPartUnique/>
      </w:docPartObj>
    </w:sdtPr>
    <w:sdtContent>
      <w:p w:rsidR="00DB477F" w:rsidRDefault="00177E83">
        <w:pPr>
          <w:pStyle w:val="aa"/>
          <w:jc w:val="center"/>
        </w:pPr>
        <w:fldSimple w:instr="PAGE   \* MERGEFORMAT">
          <w:r w:rsidR="0095409E">
            <w:rPr>
              <w:noProof/>
            </w:rPr>
            <w:t>2</w:t>
          </w:r>
        </w:fldSimple>
      </w:p>
    </w:sdtContent>
  </w:sdt>
  <w:p w:rsidR="00DB477F" w:rsidRDefault="00DB477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532FB"/>
    <w:multiLevelType w:val="hybridMultilevel"/>
    <w:tmpl w:val="B6B82F40"/>
    <w:lvl w:ilvl="0" w:tplc="9AC862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6C7"/>
    <w:rsid w:val="00017DF5"/>
    <w:rsid w:val="00024285"/>
    <w:rsid w:val="0006132C"/>
    <w:rsid w:val="00086124"/>
    <w:rsid w:val="000921B6"/>
    <w:rsid w:val="00137E95"/>
    <w:rsid w:val="00177E83"/>
    <w:rsid w:val="001B57F7"/>
    <w:rsid w:val="001D307A"/>
    <w:rsid w:val="00221FCF"/>
    <w:rsid w:val="00231B73"/>
    <w:rsid w:val="00236E9E"/>
    <w:rsid w:val="002632F2"/>
    <w:rsid w:val="00282035"/>
    <w:rsid w:val="002834A7"/>
    <w:rsid w:val="00290392"/>
    <w:rsid w:val="002F0F15"/>
    <w:rsid w:val="00393DB9"/>
    <w:rsid w:val="00433592"/>
    <w:rsid w:val="0048266D"/>
    <w:rsid w:val="0049322F"/>
    <w:rsid w:val="004A7C3E"/>
    <w:rsid w:val="0058238C"/>
    <w:rsid w:val="005B1D34"/>
    <w:rsid w:val="006226C7"/>
    <w:rsid w:val="00642175"/>
    <w:rsid w:val="006D0C6B"/>
    <w:rsid w:val="00754E4E"/>
    <w:rsid w:val="00786E62"/>
    <w:rsid w:val="007A45E4"/>
    <w:rsid w:val="00864457"/>
    <w:rsid w:val="008B1EAD"/>
    <w:rsid w:val="008E2896"/>
    <w:rsid w:val="008E6F71"/>
    <w:rsid w:val="0095409E"/>
    <w:rsid w:val="009A7FAB"/>
    <w:rsid w:val="009D1AF6"/>
    <w:rsid w:val="009D615C"/>
    <w:rsid w:val="00AA06EE"/>
    <w:rsid w:val="00C11603"/>
    <w:rsid w:val="00C374D8"/>
    <w:rsid w:val="00C65E8D"/>
    <w:rsid w:val="00C90C33"/>
    <w:rsid w:val="00CB653D"/>
    <w:rsid w:val="00D06D47"/>
    <w:rsid w:val="00D963C5"/>
    <w:rsid w:val="00DB1D53"/>
    <w:rsid w:val="00DB477F"/>
    <w:rsid w:val="00DD0034"/>
    <w:rsid w:val="00E00A87"/>
    <w:rsid w:val="00E41965"/>
    <w:rsid w:val="00EB4CA6"/>
    <w:rsid w:val="00ED38D2"/>
    <w:rsid w:val="00F228D1"/>
    <w:rsid w:val="00F72F87"/>
    <w:rsid w:val="00F773E3"/>
    <w:rsid w:val="00F920B5"/>
    <w:rsid w:val="00FA445B"/>
    <w:rsid w:val="00FA4D9F"/>
    <w:rsid w:val="00FB01B3"/>
    <w:rsid w:val="00FE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C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2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226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62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7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C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extendedtext-full">
    <w:name w:val="extendedtext-full"/>
    <w:basedOn w:val="a0"/>
    <w:rsid w:val="00282035"/>
  </w:style>
  <w:style w:type="character" w:styleId="a6">
    <w:name w:val="Hyperlink"/>
    <w:basedOn w:val="a0"/>
    <w:uiPriority w:val="99"/>
    <w:unhideWhenUsed/>
    <w:rsid w:val="008E6F71"/>
    <w:rPr>
      <w:color w:val="0000FF"/>
      <w:u w:val="single"/>
    </w:rPr>
  </w:style>
  <w:style w:type="character" w:styleId="a7">
    <w:name w:val="Strong"/>
    <w:basedOn w:val="a0"/>
    <w:uiPriority w:val="22"/>
    <w:qFormat/>
    <w:rsid w:val="008E6F71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86124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CB653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8B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1EA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8B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1EAD"/>
    <w:rPr>
      <w:rFonts w:eastAsiaTheme="minorEastAsia"/>
      <w:lang w:eastAsia="ru-RU"/>
    </w:rPr>
  </w:style>
  <w:style w:type="character" w:styleId="ae">
    <w:name w:val="Emphasis"/>
    <w:basedOn w:val="a0"/>
    <w:uiPriority w:val="20"/>
    <w:qFormat/>
    <w:rsid w:val="00F228D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22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">
    <w:name w:val="No Spacing"/>
    <w:link w:val="af0"/>
    <w:uiPriority w:val="1"/>
    <w:qFormat/>
    <w:rsid w:val="00231B73"/>
    <w:pPr>
      <w:spacing w:after="0" w:line="240" w:lineRule="auto"/>
    </w:pPr>
    <w:rPr>
      <w:rFonts w:ascii="Calibri" w:eastAsia="Times New Roman" w:hAnsi="Calibri" w:cs="Times New Roman"/>
      <w:color w:val="00000A"/>
    </w:rPr>
  </w:style>
  <w:style w:type="character" w:customStyle="1" w:styleId="af0">
    <w:name w:val="Без интервала Знак"/>
    <w:link w:val="af"/>
    <w:uiPriority w:val="1"/>
    <w:locked/>
    <w:rsid w:val="00231B73"/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Облогина Татьяна Николаевна</dc:creator>
  <cp:keywords/>
  <dc:description/>
  <cp:lastModifiedBy>Zueva_JV</cp:lastModifiedBy>
  <cp:revision>28</cp:revision>
  <cp:lastPrinted>2022-06-23T06:41:00Z</cp:lastPrinted>
  <dcterms:created xsi:type="dcterms:W3CDTF">2022-03-15T09:17:00Z</dcterms:created>
  <dcterms:modified xsi:type="dcterms:W3CDTF">2022-06-27T05:01:00Z</dcterms:modified>
</cp:coreProperties>
</file>