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A19" w:rsidRDefault="00DF6A19">
      <w:pPr>
        <w:spacing w:after="0" w:line="240" w:lineRule="auto"/>
        <w:rPr>
          <w:rFonts w:ascii="Times New Roman" w:eastAsia="Times New Roman" w:hAnsi="Times New Roman" w:cs="Times New Roman"/>
          <w:b/>
          <w:bCs/>
          <w:iCs/>
          <w:sz w:val="24"/>
          <w:szCs w:val="24"/>
        </w:rPr>
      </w:pPr>
    </w:p>
    <w:p w:rsidR="00DF6A19" w:rsidRDefault="00975C01">
      <w:pPr>
        <w:spacing w:after="0" w:line="240" w:lineRule="auto"/>
        <w:jc w:val="center"/>
        <w:rPr>
          <w:rFonts w:ascii="Times New Roman" w:eastAsia="Times New Roman" w:hAnsi="Times New Roman" w:cs="Times New Roman"/>
          <w:b/>
          <w:bCs/>
          <w:iCs/>
          <w:sz w:val="24"/>
          <w:szCs w:val="24"/>
        </w:rPr>
      </w:pPr>
      <w:r>
        <w:rPr>
          <w:rFonts w:ascii="Arial" w:eastAsiaTheme="minorHAnsi" w:hAnsi="Arial" w:cs="Arial"/>
          <w:i/>
          <w:noProof/>
          <w:sz w:val="18"/>
          <w:szCs w:val="18"/>
        </w:rPr>
        <mc:AlternateContent>
          <mc:Choice Requires="wps">
            <w:drawing>
              <wp:anchor distT="0" distB="0" distL="114300" distR="114300" simplePos="0" relativeHeight="251657728" behindDoc="0" locked="0" layoutInCell="1" allowOverlap="1">
                <wp:simplePos x="0" y="0"/>
                <wp:positionH relativeFrom="column">
                  <wp:posOffset>5473065</wp:posOffset>
                </wp:positionH>
                <wp:positionV relativeFrom="paragraph">
                  <wp:posOffset>167005</wp:posOffset>
                </wp:positionV>
                <wp:extent cx="695325" cy="466725"/>
                <wp:effectExtent l="0" t="0" r="0" b="9525"/>
                <wp:wrapNone/>
                <wp:docPr id="4"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95325" cy="466725"/>
                        </a:xfrm>
                        <a:prstGeom prst="rect">
                          <a:avLst/>
                        </a:prstGeom>
                        <a:noFill/>
                        <a:ln>
                          <a:noFill/>
                        </a:ln>
                      </wps:spPr>
                      <wps:txbx>
                        <w:txbxContent>
                          <w:p w:rsidR="00C60FBB" w:rsidRDefault="00C60FBB">
                            <w:pPr>
                              <w:jc w:val="center"/>
                              <w:rPr>
                                <w:rFonts w:ascii="Times New Roman" w:hAnsi="Times New Roman" w:cs="Times New Roman"/>
                                <w:sz w:val="20"/>
                                <w:szCs w:val="20"/>
                              </w:rPr>
                            </w:pPr>
                          </w:p>
                        </w:txbxContent>
                      </wps:txbx>
                      <wps:bodyPr wrap="square" upright="1"/>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430.95pt;margin-top:13.15pt;width:54.75pt;height:3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" filled="f" stroked="f">
                <v:path arrowok="t"/>
                <v:textbox>
                  <w:txbxContent>
                    <w:p w:rsidR="00C60FBB" w:rsidRDefault="00C60FBB">
                      <w:pPr>
                        <w:jc w:val="center"/>
                        <w:rPr>
                          <w:rFonts w:ascii="Times New Roman" w:hAnsi="Times New Roman" w:cs="Times New Roman"/>
                          <w:sz w:val="20"/>
                          <w:szCs w:val="20"/>
                        </w:rPr>
                      </w:pPr>
                    </w:p>
                  </w:txbxContent>
                </v:textbox>
              </v:shape>
            </w:pict>
          </mc:Fallback>
        </mc:AlternateContent>
      </w:r>
      <w:r>
        <w:rPr>
          <w:rFonts w:ascii="Arial" w:eastAsiaTheme="minorHAnsi" w:hAnsi="Arial" w:cs="Arial"/>
          <w:i/>
          <w:noProof/>
          <w:sz w:val="18"/>
          <w:szCs w:val="18"/>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3" name="AutoShape 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5"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CZ5SMIhAgAARgQAAA4AAAAAAAAAAAAAAAAALgIAAGRycy9lMm9Eb2MueG1sUEsBAi0A&#10;FAAGAAgAAAAhAOuNHvvYAAAABQEAAA8AAAAAAAAAAAAAAAAAewQAAGRycy9kb3ducmV2LnhtbFBL&#10;BQYAAAAABAAEAPMAAACABQAAAAA=&#10;">
                <v:stroke joinstyle="round"/>
                <o:lock v:ext="edit" selection="t"/>
              </v:rect>
            </w:pict>
          </mc:Fallback>
        </mc:AlternateContent>
      </w:r>
      <w:r>
        <w:rPr>
          <w:rFonts w:ascii="Arial" w:hAnsi="Arial" w:cs="Arial"/>
          <w:i/>
          <w:noProof/>
          <w:sz w:val="18"/>
          <w:szCs w:val="18"/>
        </w:rPr>
        <w:drawing>
          <wp:inline distT="0" distB="0" distL="0" distR="0">
            <wp:extent cx="5143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619125"/>
                    </a:xfrm>
                    <a:prstGeom prst="rect">
                      <a:avLst/>
                    </a:prstGeom>
                    <a:noFill/>
                    <a:ln>
                      <a:noFill/>
                    </a:ln>
                  </pic:spPr>
                </pic:pic>
              </a:graphicData>
            </a:graphic>
          </wp:inline>
        </w:drawing>
      </w:r>
    </w:p>
    <w:p w:rsidR="00DF6A19" w:rsidRDefault="00DF6A19">
      <w:pPr>
        <w:spacing w:after="0" w:line="240" w:lineRule="auto"/>
        <w:jc w:val="center"/>
        <w:rPr>
          <w:rFonts w:ascii="Times New Roman" w:eastAsia="Times New Roman" w:hAnsi="Times New Roman" w:cs="Times New Roman"/>
          <w:b/>
          <w:bCs/>
          <w:iCs/>
          <w:sz w:val="28"/>
          <w:szCs w:val="28"/>
        </w:rPr>
      </w:pPr>
    </w:p>
    <w:p w:rsidR="00DF6A19" w:rsidRDefault="00AD206B">
      <w:pPr>
        <w:spacing w:after="0" w:line="240" w:lineRule="auto"/>
        <w:jc w:val="center"/>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РОССИЙСКАЯ ФЕДЕРАЦИЯ</w:t>
      </w:r>
    </w:p>
    <w:p w:rsidR="00DF6A19" w:rsidRDefault="00AD206B">
      <w:pPr>
        <w:spacing w:after="0" w:line="240" w:lineRule="auto"/>
        <w:jc w:val="center"/>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БЕЛГОРОДСКАЯ ОБЛАСТЬ</w:t>
      </w:r>
    </w:p>
    <w:p w:rsidR="00DF6A19" w:rsidRDefault="00DF6A19">
      <w:pPr>
        <w:spacing w:after="0" w:line="240" w:lineRule="auto"/>
        <w:jc w:val="center"/>
        <w:rPr>
          <w:rFonts w:ascii="Times New Roman" w:eastAsia="Times New Roman" w:hAnsi="Times New Roman" w:cs="Times New Roman"/>
          <w:b/>
          <w:bCs/>
          <w:iCs/>
          <w:sz w:val="28"/>
          <w:szCs w:val="28"/>
        </w:rPr>
      </w:pPr>
    </w:p>
    <w:p w:rsidR="00DF6A19" w:rsidRDefault="00AD206B">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СОВЕТ ДЕПУТАТОВ</w:t>
      </w:r>
    </w:p>
    <w:p w:rsidR="00006F69" w:rsidRDefault="00AD206B">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НОВООСКОЛЬСКОГО </w:t>
      </w:r>
      <w:r w:rsidR="00006F69">
        <w:rPr>
          <w:rFonts w:ascii="Times New Roman" w:eastAsia="Times New Roman" w:hAnsi="Times New Roman" w:cs="Times New Roman"/>
          <w:b/>
          <w:bCs/>
          <w:iCs/>
          <w:sz w:val="24"/>
          <w:szCs w:val="24"/>
        </w:rPr>
        <w:t>МУНИЦИПАЛЬНОГО</w:t>
      </w:r>
      <w:r>
        <w:rPr>
          <w:rFonts w:ascii="Times New Roman" w:eastAsia="Times New Roman" w:hAnsi="Times New Roman" w:cs="Times New Roman"/>
          <w:b/>
          <w:bCs/>
          <w:iCs/>
          <w:sz w:val="24"/>
          <w:szCs w:val="24"/>
        </w:rPr>
        <w:t xml:space="preserve"> ОКРУГА</w:t>
      </w:r>
      <w:r w:rsidR="00006F69">
        <w:rPr>
          <w:rFonts w:ascii="Times New Roman" w:eastAsia="Times New Roman" w:hAnsi="Times New Roman" w:cs="Times New Roman"/>
          <w:b/>
          <w:bCs/>
          <w:iCs/>
          <w:sz w:val="24"/>
          <w:szCs w:val="24"/>
        </w:rPr>
        <w:t xml:space="preserve"> </w:t>
      </w:r>
    </w:p>
    <w:p w:rsidR="00DF6A19" w:rsidRDefault="00006F69">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БЕЛГОРОДСКОЙ ОБЛАСТИ</w:t>
      </w:r>
    </w:p>
    <w:p w:rsidR="00DF6A19" w:rsidRDefault="00DF6A19">
      <w:pPr>
        <w:spacing w:after="0" w:line="240" w:lineRule="auto"/>
        <w:jc w:val="center"/>
        <w:rPr>
          <w:rFonts w:ascii="Times New Roman" w:eastAsia="Times New Roman" w:hAnsi="Times New Roman" w:cs="Times New Roman"/>
          <w:b/>
          <w:bCs/>
          <w:iCs/>
          <w:sz w:val="24"/>
          <w:szCs w:val="24"/>
        </w:rPr>
      </w:pPr>
    </w:p>
    <w:p w:rsidR="00DF6A19" w:rsidRDefault="00B86815">
      <w:pPr>
        <w:spacing w:after="0" w:line="240" w:lineRule="auto"/>
        <w:jc w:val="center"/>
        <w:rPr>
          <w:rFonts w:ascii="Times New Roman" w:eastAsia="Times New Roman" w:hAnsi="Times New Roman" w:cs="Times New Roman"/>
          <w:bCs/>
          <w:iCs/>
          <w:sz w:val="20"/>
          <w:szCs w:val="20"/>
        </w:rPr>
      </w:pPr>
      <w:r>
        <w:rPr>
          <w:rFonts w:ascii="Times New Roman" w:eastAsia="Times New Roman" w:hAnsi="Times New Roman" w:cs="Times New Roman"/>
          <w:bCs/>
          <w:iCs/>
          <w:sz w:val="20"/>
          <w:szCs w:val="20"/>
        </w:rPr>
        <w:t>Внеочередное двадцать пятое</w:t>
      </w:r>
      <w:r w:rsidR="00AD206B">
        <w:rPr>
          <w:rFonts w:ascii="Times New Roman" w:eastAsia="Times New Roman" w:hAnsi="Times New Roman" w:cs="Times New Roman"/>
          <w:bCs/>
          <w:iCs/>
          <w:sz w:val="20"/>
          <w:szCs w:val="20"/>
        </w:rPr>
        <w:t xml:space="preserve"> заседание Совета депутатов  Новооскольского </w:t>
      </w:r>
      <w:r w:rsidR="00006F69">
        <w:rPr>
          <w:rFonts w:ascii="Times New Roman" w:eastAsia="Times New Roman" w:hAnsi="Times New Roman" w:cs="Times New Roman"/>
          <w:bCs/>
          <w:iCs/>
          <w:sz w:val="20"/>
          <w:szCs w:val="20"/>
        </w:rPr>
        <w:t>муниципального</w:t>
      </w:r>
      <w:r w:rsidR="00AD206B">
        <w:rPr>
          <w:rFonts w:ascii="Times New Roman" w:eastAsia="Times New Roman" w:hAnsi="Times New Roman" w:cs="Times New Roman"/>
          <w:bCs/>
          <w:iCs/>
          <w:sz w:val="20"/>
          <w:szCs w:val="20"/>
        </w:rPr>
        <w:t xml:space="preserve"> округа</w:t>
      </w:r>
      <w:r w:rsidR="00006F69">
        <w:rPr>
          <w:rFonts w:ascii="Times New Roman" w:eastAsia="Times New Roman" w:hAnsi="Times New Roman" w:cs="Times New Roman"/>
          <w:bCs/>
          <w:iCs/>
          <w:sz w:val="20"/>
          <w:szCs w:val="20"/>
        </w:rPr>
        <w:t xml:space="preserve">              Белгородской области</w:t>
      </w:r>
      <w:r w:rsidR="00AD206B">
        <w:rPr>
          <w:rFonts w:ascii="Times New Roman" w:eastAsia="Times New Roman" w:hAnsi="Times New Roman" w:cs="Times New Roman"/>
          <w:bCs/>
          <w:iCs/>
          <w:sz w:val="20"/>
          <w:szCs w:val="20"/>
        </w:rPr>
        <w:t xml:space="preserve"> </w:t>
      </w:r>
      <w:r w:rsidR="00006F69">
        <w:rPr>
          <w:rFonts w:ascii="Times New Roman" w:eastAsia="Times New Roman" w:hAnsi="Times New Roman" w:cs="Times New Roman"/>
          <w:bCs/>
          <w:iCs/>
          <w:sz w:val="20"/>
          <w:szCs w:val="20"/>
        </w:rPr>
        <w:t>второго</w:t>
      </w:r>
      <w:r w:rsidR="00AD206B">
        <w:rPr>
          <w:rFonts w:ascii="Times New Roman" w:eastAsia="Times New Roman" w:hAnsi="Times New Roman" w:cs="Times New Roman"/>
          <w:bCs/>
          <w:iCs/>
          <w:sz w:val="20"/>
          <w:szCs w:val="20"/>
        </w:rPr>
        <w:t xml:space="preserve"> созыва</w:t>
      </w:r>
    </w:p>
    <w:p w:rsidR="00DF6A19" w:rsidRDefault="00DF6A19">
      <w:pPr>
        <w:spacing w:after="0" w:line="240" w:lineRule="auto"/>
        <w:jc w:val="center"/>
        <w:rPr>
          <w:rFonts w:ascii="Times New Roman" w:eastAsia="Times New Roman" w:hAnsi="Times New Roman" w:cs="Times New Roman"/>
          <w:b/>
          <w:bCs/>
          <w:iCs/>
          <w:sz w:val="24"/>
          <w:szCs w:val="24"/>
        </w:rPr>
      </w:pPr>
    </w:p>
    <w:p w:rsidR="00DF6A19" w:rsidRDefault="00AD206B">
      <w:pPr>
        <w:spacing w:after="0" w:line="240" w:lineRule="auto"/>
        <w:jc w:val="center"/>
        <w:rPr>
          <w:rFonts w:ascii="Times New Roman" w:eastAsia="Times New Roman" w:hAnsi="Times New Roman" w:cs="Times New Roman"/>
          <w:b/>
          <w:bCs/>
          <w:iCs/>
          <w:sz w:val="28"/>
          <w:szCs w:val="28"/>
        </w:rPr>
      </w:pPr>
      <w:proofErr w:type="gramStart"/>
      <w:r>
        <w:rPr>
          <w:rFonts w:ascii="Times New Roman" w:eastAsia="Times New Roman" w:hAnsi="Times New Roman" w:cs="Times New Roman"/>
          <w:b/>
          <w:bCs/>
          <w:iCs/>
          <w:sz w:val="28"/>
          <w:szCs w:val="28"/>
        </w:rPr>
        <w:t>Р</w:t>
      </w:r>
      <w:proofErr w:type="gramEnd"/>
      <w:r>
        <w:rPr>
          <w:rFonts w:ascii="Times New Roman" w:eastAsia="Times New Roman" w:hAnsi="Times New Roman" w:cs="Times New Roman"/>
          <w:b/>
          <w:bCs/>
          <w:iCs/>
          <w:sz w:val="28"/>
          <w:szCs w:val="28"/>
        </w:rPr>
        <w:t xml:space="preserve"> Е Ш Е Н И Е</w:t>
      </w:r>
    </w:p>
    <w:p w:rsidR="00DF6A19" w:rsidRDefault="00DF6A19">
      <w:pPr>
        <w:spacing w:after="0" w:line="240" w:lineRule="auto"/>
        <w:jc w:val="center"/>
        <w:rPr>
          <w:rFonts w:ascii="Times New Roman" w:eastAsia="Times New Roman" w:hAnsi="Times New Roman" w:cs="Times New Roman"/>
          <w:b/>
          <w:bCs/>
          <w:iCs/>
          <w:sz w:val="24"/>
          <w:szCs w:val="24"/>
        </w:rPr>
      </w:pPr>
    </w:p>
    <w:p w:rsidR="00DF6A19" w:rsidRDefault="00006F69">
      <w:pPr>
        <w:spacing w:after="0" w:line="240" w:lineRule="auto"/>
        <w:jc w:val="center"/>
        <w:rPr>
          <w:rFonts w:ascii="Times New Roman" w:eastAsia="Times New Roman" w:hAnsi="Times New Roman" w:cs="Times New Roman"/>
          <w:bCs/>
          <w:iCs/>
          <w:sz w:val="26"/>
          <w:szCs w:val="26"/>
        </w:rPr>
      </w:pPr>
      <w:r>
        <w:rPr>
          <w:rFonts w:ascii="Times New Roman" w:eastAsia="Times New Roman" w:hAnsi="Times New Roman" w:cs="Times New Roman"/>
          <w:bCs/>
          <w:iCs/>
          <w:sz w:val="26"/>
          <w:szCs w:val="26"/>
        </w:rPr>
        <w:t>17</w:t>
      </w:r>
      <w:r w:rsidR="00E02B5F">
        <w:rPr>
          <w:rFonts w:ascii="Times New Roman" w:eastAsia="Times New Roman" w:hAnsi="Times New Roman" w:cs="Times New Roman"/>
          <w:bCs/>
          <w:iCs/>
          <w:sz w:val="26"/>
          <w:szCs w:val="26"/>
        </w:rPr>
        <w:t xml:space="preserve"> </w:t>
      </w:r>
      <w:r>
        <w:rPr>
          <w:rFonts w:ascii="Times New Roman" w:eastAsia="Times New Roman" w:hAnsi="Times New Roman" w:cs="Times New Roman"/>
          <w:bCs/>
          <w:iCs/>
          <w:sz w:val="26"/>
          <w:szCs w:val="26"/>
        </w:rPr>
        <w:t>декабря</w:t>
      </w:r>
      <w:r w:rsidR="00E02B5F">
        <w:rPr>
          <w:rFonts w:ascii="Times New Roman" w:eastAsia="Times New Roman" w:hAnsi="Times New Roman" w:cs="Times New Roman"/>
          <w:bCs/>
          <w:iCs/>
          <w:sz w:val="26"/>
          <w:szCs w:val="26"/>
        </w:rPr>
        <w:t xml:space="preserve"> 202</w:t>
      </w:r>
      <w:r>
        <w:rPr>
          <w:rFonts w:ascii="Times New Roman" w:eastAsia="Times New Roman" w:hAnsi="Times New Roman" w:cs="Times New Roman"/>
          <w:bCs/>
          <w:iCs/>
          <w:sz w:val="26"/>
          <w:szCs w:val="26"/>
        </w:rPr>
        <w:t>4</w:t>
      </w:r>
      <w:r w:rsidR="00AD206B">
        <w:rPr>
          <w:rFonts w:ascii="Times New Roman" w:eastAsia="Times New Roman" w:hAnsi="Times New Roman" w:cs="Times New Roman"/>
          <w:bCs/>
          <w:iCs/>
          <w:sz w:val="26"/>
          <w:szCs w:val="26"/>
        </w:rPr>
        <w:t xml:space="preserve">  года                    </w:t>
      </w:r>
      <w:r w:rsidR="00E02B5F">
        <w:rPr>
          <w:rFonts w:ascii="Times New Roman" w:eastAsia="Times New Roman" w:hAnsi="Times New Roman" w:cs="Times New Roman"/>
          <w:bCs/>
          <w:iCs/>
          <w:sz w:val="26"/>
          <w:szCs w:val="26"/>
        </w:rPr>
        <w:t xml:space="preserve">            </w:t>
      </w:r>
      <w:r w:rsidR="00AD206B">
        <w:rPr>
          <w:rFonts w:ascii="Times New Roman" w:eastAsia="Times New Roman" w:hAnsi="Times New Roman" w:cs="Times New Roman"/>
          <w:bCs/>
          <w:iCs/>
          <w:sz w:val="26"/>
          <w:szCs w:val="26"/>
        </w:rPr>
        <w:t xml:space="preserve">                                                                   №  </w:t>
      </w:r>
      <w:r>
        <w:rPr>
          <w:rFonts w:ascii="Times New Roman" w:eastAsia="Times New Roman" w:hAnsi="Times New Roman" w:cs="Times New Roman"/>
          <w:bCs/>
          <w:iCs/>
          <w:sz w:val="26"/>
          <w:szCs w:val="26"/>
        </w:rPr>
        <w:t>___</w:t>
      </w:r>
    </w:p>
    <w:p w:rsidR="00DF6A19" w:rsidRDefault="00DF6A19">
      <w:pPr>
        <w:spacing w:after="0" w:line="240" w:lineRule="auto"/>
        <w:jc w:val="center"/>
        <w:rPr>
          <w:rFonts w:ascii="Times New Roman" w:eastAsia="Times New Roman" w:hAnsi="Times New Roman" w:cs="Times New Roman"/>
          <w:b/>
          <w:bCs/>
          <w:iCs/>
          <w:sz w:val="26"/>
          <w:szCs w:val="26"/>
        </w:rPr>
      </w:pPr>
    </w:p>
    <w:p w:rsidR="00DF6A19" w:rsidRDefault="00DF6A19">
      <w:pPr>
        <w:spacing w:after="0" w:line="240" w:lineRule="auto"/>
        <w:rPr>
          <w:rFonts w:ascii="Times New Roman" w:eastAsia="Times New Roman" w:hAnsi="Times New Roman" w:cs="Times New Roman"/>
          <w:b/>
          <w:bCs/>
          <w:iCs/>
          <w:sz w:val="26"/>
          <w:szCs w:val="26"/>
        </w:rPr>
      </w:pPr>
    </w:p>
    <w:p w:rsidR="00DF6A19" w:rsidRDefault="00DF6A19">
      <w:pPr>
        <w:spacing w:after="0" w:line="240" w:lineRule="auto"/>
        <w:jc w:val="center"/>
        <w:rPr>
          <w:rFonts w:ascii="Times New Roman" w:eastAsia="Times New Roman" w:hAnsi="Times New Roman" w:cs="Times New Roman"/>
          <w:b/>
          <w:bCs/>
          <w:iCs/>
          <w:sz w:val="26"/>
          <w:szCs w:val="26"/>
        </w:rPr>
      </w:pPr>
    </w:p>
    <w:tbl>
      <w:tblPr>
        <w:tblStyle w:val="af2"/>
        <w:tblW w:w="101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927"/>
      </w:tblGrid>
      <w:tr w:rsidR="00DF6A19" w:rsidTr="00006F69">
        <w:tc>
          <w:tcPr>
            <w:tcW w:w="5211" w:type="dxa"/>
          </w:tcPr>
          <w:p w:rsidR="00DF6A19" w:rsidRDefault="006B5EC7" w:rsidP="00006F69">
            <w:pPr>
              <w:widowControl w:val="0"/>
              <w:ind w:right="175"/>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О</w:t>
            </w:r>
            <w:r w:rsidR="00006F69">
              <w:rPr>
                <w:rFonts w:ascii="Times New Roman" w:eastAsia="Times New Roman" w:hAnsi="Times New Roman" w:cs="Times New Roman"/>
                <w:b/>
                <w:sz w:val="26"/>
                <w:szCs w:val="26"/>
              </w:rPr>
              <w:t>б утверждении</w:t>
            </w:r>
            <w:r>
              <w:rPr>
                <w:rFonts w:ascii="Times New Roman" w:eastAsia="Times New Roman" w:hAnsi="Times New Roman" w:cs="Times New Roman"/>
                <w:b/>
                <w:sz w:val="26"/>
                <w:szCs w:val="26"/>
              </w:rPr>
              <w:t xml:space="preserve">  П</w:t>
            </w:r>
            <w:r w:rsidR="00AD206B">
              <w:rPr>
                <w:rFonts w:ascii="Times New Roman" w:eastAsia="Times New Roman" w:hAnsi="Times New Roman" w:cs="Times New Roman"/>
                <w:b/>
                <w:sz w:val="26"/>
                <w:szCs w:val="26"/>
              </w:rPr>
              <w:t>орядк</w:t>
            </w:r>
            <w:r w:rsidR="00006F69">
              <w:rPr>
                <w:rFonts w:ascii="Times New Roman" w:eastAsia="Times New Roman" w:hAnsi="Times New Roman" w:cs="Times New Roman"/>
                <w:b/>
                <w:sz w:val="26"/>
                <w:szCs w:val="26"/>
              </w:rPr>
              <w:t xml:space="preserve">а проведения конкурса </w:t>
            </w:r>
            <w:r w:rsidR="00AD206B">
              <w:rPr>
                <w:rFonts w:ascii="Times New Roman" w:eastAsia="Times New Roman" w:hAnsi="Times New Roman" w:cs="Times New Roman"/>
                <w:b/>
                <w:sz w:val="26"/>
                <w:szCs w:val="26"/>
              </w:rPr>
              <w:t>на замещение должности главы</w:t>
            </w:r>
            <w:r w:rsidR="00006F69">
              <w:rPr>
                <w:rFonts w:ascii="Times New Roman" w:eastAsia="Times New Roman" w:hAnsi="Times New Roman" w:cs="Times New Roman"/>
                <w:b/>
                <w:sz w:val="26"/>
                <w:szCs w:val="26"/>
              </w:rPr>
              <w:t xml:space="preserve"> </w:t>
            </w:r>
            <w:r w:rsidR="00AD206B">
              <w:rPr>
                <w:rFonts w:ascii="Times New Roman" w:eastAsia="Times New Roman" w:hAnsi="Times New Roman" w:cs="Times New Roman"/>
                <w:b/>
                <w:sz w:val="26"/>
                <w:szCs w:val="26"/>
              </w:rPr>
              <w:t>администрации</w:t>
            </w:r>
            <w:r w:rsidR="00006F69">
              <w:rPr>
                <w:rFonts w:ascii="Times New Roman" w:eastAsia="Times New Roman" w:hAnsi="Times New Roman" w:cs="Times New Roman"/>
                <w:b/>
                <w:sz w:val="26"/>
                <w:szCs w:val="26"/>
              </w:rPr>
              <w:t xml:space="preserve"> </w:t>
            </w:r>
            <w:r w:rsidR="00AD206B">
              <w:rPr>
                <w:rFonts w:ascii="Times New Roman" w:eastAsia="Times New Roman" w:hAnsi="Times New Roman" w:cs="Times New Roman"/>
                <w:b/>
                <w:sz w:val="26"/>
                <w:szCs w:val="26"/>
              </w:rPr>
              <w:t xml:space="preserve">Новооскольского  </w:t>
            </w:r>
            <w:r w:rsidR="00006F69">
              <w:rPr>
                <w:rFonts w:ascii="Times New Roman" w:eastAsia="Times New Roman" w:hAnsi="Times New Roman" w:cs="Times New Roman"/>
                <w:b/>
                <w:sz w:val="26"/>
                <w:szCs w:val="26"/>
              </w:rPr>
              <w:t>муниципального</w:t>
            </w:r>
            <w:r w:rsidR="00AD206B">
              <w:rPr>
                <w:rFonts w:ascii="Times New Roman" w:eastAsia="Times New Roman" w:hAnsi="Times New Roman" w:cs="Times New Roman"/>
                <w:b/>
                <w:sz w:val="26"/>
                <w:szCs w:val="26"/>
              </w:rPr>
              <w:t xml:space="preserve"> округа</w:t>
            </w:r>
            <w:r w:rsidR="00006F69">
              <w:rPr>
                <w:rFonts w:ascii="Times New Roman" w:eastAsia="Times New Roman" w:hAnsi="Times New Roman" w:cs="Times New Roman"/>
                <w:b/>
                <w:sz w:val="26"/>
                <w:szCs w:val="26"/>
              </w:rPr>
              <w:t xml:space="preserve"> Белгородской области</w:t>
            </w:r>
          </w:p>
        </w:tc>
        <w:tc>
          <w:tcPr>
            <w:tcW w:w="4927" w:type="dxa"/>
          </w:tcPr>
          <w:p w:rsidR="00DF6A19" w:rsidRDefault="00DF6A19">
            <w:pPr>
              <w:rPr>
                <w:rFonts w:ascii="Times New Roman" w:eastAsia="Times New Roman" w:hAnsi="Times New Roman" w:cs="Times New Roman"/>
                <w:b/>
                <w:bCs/>
                <w:iCs/>
                <w:sz w:val="26"/>
                <w:szCs w:val="26"/>
              </w:rPr>
            </w:pPr>
          </w:p>
        </w:tc>
      </w:tr>
    </w:tbl>
    <w:p w:rsidR="00DF6A19" w:rsidRDefault="00DF6A19">
      <w:pPr>
        <w:spacing w:after="0" w:line="240" w:lineRule="auto"/>
        <w:rPr>
          <w:rFonts w:ascii="Times New Roman" w:eastAsia="Times New Roman" w:hAnsi="Times New Roman" w:cs="Times New Roman"/>
          <w:b/>
          <w:bCs/>
          <w:iCs/>
          <w:sz w:val="26"/>
          <w:szCs w:val="26"/>
        </w:rPr>
      </w:pPr>
    </w:p>
    <w:p w:rsidR="00DF6A19" w:rsidRDefault="00DF6A19">
      <w:pPr>
        <w:spacing w:after="0" w:line="240" w:lineRule="auto"/>
        <w:rPr>
          <w:rFonts w:ascii="Times New Roman" w:eastAsia="Times New Roman" w:hAnsi="Times New Roman" w:cs="Times New Roman"/>
          <w:b/>
          <w:bCs/>
          <w:iCs/>
          <w:sz w:val="26"/>
          <w:szCs w:val="26"/>
        </w:rPr>
      </w:pPr>
    </w:p>
    <w:p w:rsidR="00DF6A19" w:rsidRDefault="00AD206B">
      <w:pPr>
        <w:shd w:val="clear" w:color="auto" w:fill="FFFFFF"/>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ab/>
      </w:r>
      <w:proofErr w:type="gramStart"/>
      <w:r>
        <w:rPr>
          <w:rFonts w:ascii="Times New Roman" w:eastAsia="Calibri" w:hAnsi="Times New Roman" w:cs="Times New Roman"/>
          <w:sz w:val="26"/>
          <w:szCs w:val="26"/>
        </w:rPr>
        <w:t xml:space="preserve">В соответствии с Федеральными законами от 06 октября 2003 года № 131 – ФЗ «Об общих принципах организации местного самоуправления в Российской Федерации», от 02 марта 2007 года № 25-ФЗ «О муниципальной службе в Российской Федерации», законами Белгородской области от 30 марта 2005 года № 177 </w:t>
      </w:r>
      <w:r>
        <w:rPr>
          <w:rFonts w:ascii="Times New Roman" w:eastAsia="Calibri" w:hAnsi="Times New Roman" w:cs="Times New Roman"/>
          <w:sz w:val="26"/>
          <w:szCs w:val="26"/>
        </w:rPr>
        <w:br/>
        <w:t>«Об особенностях организации местного самоуправления в Белгородской области», от 24</w:t>
      </w:r>
      <w:r w:rsidR="006B5EC7">
        <w:rPr>
          <w:rFonts w:ascii="Times New Roman" w:eastAsia="Calibri" w:hAnsi="Times New Roman" w:cs="Times New Roman"/>
          <w:sz w:val="26"/>
          <w:szCs w:val="26"/>
        </w:rPr>
        <w:t xml:space="preserve"> </w:t>
      </w:r>
      <w:r>
        <w:rPr>
          <w:rFonts w:ascii="Times New Roman" w:eastAsia="Calibri" w:hAnsi="Times New Roman" w:cs="Times New Roman"/>
          <w:sz w:val="26"/>
          <w:szCs w:val="26"/>
        </w:rPr>
        <w:t>сентября 2007 года № 150 «Об особенностях организации муниципальной</w:t>
      </w:r>
      <w:proofErr w:type="gramEnd"/>
      <w:r>
        <w:rPr>
          <w:rFonts w:ascii="Times New Roman" w:eastAsia="Calibri" w:hAnsi="Times New Roman" w:cs="Times New Roman"/>
          <w:sz w:val="26"/>
          <w:szCs w:val="26"/>
        </w:rPr>
        <w:t xml:space="preserve"> службы в Белгородской области», Уставом Новооскольского </w:t>
      </w:r>
      <w:r w:rsidR="00D461BA">
        <w:rPr>
          <w:rFonts w:ascii="Times New Roman" w:eastAsia="Calibri" w:hAnsi="Times New Roman" w:cs="Times New Roman"/>
          <w:sz w:val="26"/>
          <w:szCs w:val="26"/>
        </w:rPr>
        <w:t>муниципального</w:t>
      </w:r>
      <w:r>
        <w:rPr>
          <w:rFonts w:ascii="Times New Roman" w:eastAsia="Calibri" w:hAnsi="Times New Roman" w:cs="Times New Roman"/>
          <w:sz w:val="26"/>
          <w:szCs w:val="26"/>
        </w:rPr>
        <w:t xml:space="preserve"> округа</w:t>
      </w:r>
      <w:r w:rsidR="00D461BA">
        <w:rPr>
          <w:rFonts w:ascii="Times New Roman" w:eastAsia="Calibri" w:hAnsi="Times New Roman" w:cs="Times New Roman"/>
          <w:sz w:val="26"/>
          <w:szCs w:val="26"/>
        </w:rPr>
        <w:t xml:space="preserve"> Белгородской области</w:t>
      </w:r>
      <w:r>
        <w:rPr>
          <w:rFonts w:ascii="Times New Roman" w:eastAsia="Calibri" w:hAnsi="Times New Roman" w:cs="Times New Roman"/>
          <w:sz w:val="26"/>
          <w:szCs w:val="26"/>
        </w:rPr>
        <w:t xml:space="preserve"> </w:t>
      </w:r>
      <w:r>
        <w:rPr>
          <w:rFonts w:ascii="Times New Roman" w:eastAsia="Calibri" w:hAnsi="Times New Roman" w:cs="Times New Roman"/>
          <w:b/>
          <w:sz w:val="26"/>
          <w:szCs w:val="26"/>
        </w:rPr>
        <w:t xml:space="preserve">Совет депутатов Новооскольского </w:t>
      </w:r>
      <w:r w:rsidR="00D461BA">
        <w:rPr>
          <w:rFonts w:ascii="Times New Roman" w:eastAsia="Calibri" w:hAnsi="Times New Roman" w:cs="Times New Roman"/>
          <w:b/>
          <w:sz w:val="26"/>
          <w:szCs w:val="26"/>
        </w:rPr>
        <w:t>муниципального</w:t>
      </w:r>
      <w:r>
        <w:rPr>
          <w:rFonts w:ascii="Times New Roman" w:eastAsia="Calibri" w:hAnsi="Times New Roman" w:cs="Times New Roman"/>
          <w:b/>
          <w:sz w:val="26"/>
          <w:szCs w:val="26"/>
        </w:rPr>
        <w:t xml:space="preserve"> округа</w:t>
      </w:r>
      <w:r w:rsidR="00D461BA">
        <w:rPr>
          <w:rFonts w:ascii="Times New Roman" w:eastAsia="Calibri" w:hAnsi="Times New Roman" w:cs="Times New Roman"/>
          <w:b/>
          <w:sz w:val="26"/>
          <w:szCs w:val="26"/>
        </w:rPr>
        <w:t xml:space="preserve"> Белгородской области</w:t>
      </w:r>
      <w:r>
        <w:rPr>
          <w:rFonts w:ascii="Times New Roman" w:eastAsia="Calibri" w:hAnsi="Times New Roman" w:cs="Times New Roman"/>
          <w:b/>
          <w:sz w:val="26"/>
          <w:szCs w:val="26"/>
        </w:rPr>
        <w:t xml:space="preserve"> </w:t>
      </w:r>
      <w:proofErr w:type="gramStart"/>
      <w:r>
        <w:rPr>
          <w:rFonts w:ascii="Times New Roman" w:eastAsia="Calibri" w:hAnsi="Times New Roman" w:cs="Times New Roman"/>
          <w:b/>
          <w:sz w:val="26"/>
          <w:szCs w:val="26"/>
        </w:rPr>
        <w:t>р</w:t>
      </w:r>
      <w:proofErr w:type="gramEnd"/>
      <w:r>
        <w:rPr>
          <w:rFonts w:ascii="Times New Roman" w:eastAsia="Calibri" w:hAnsi="Times New Roman" w:cs="Times New Roman"/>
          <w:b/>
          <w:sz w:val="26"/>
          <w:szCs w:val="26"/>
        </w:rPr>
        <w:t xml:space="preserve"> е ш и л:</w:t>
      </w:r>
    </w:p>
    <w:p w:rsidR="00DF6A19" w:rsidRDefault="006B5EC7">
      <w:pPr>
        <w:shd w:val="clear" w:color="auto" w:fill="FFFFFF"/>
        <w:spacing w:after="0" w:line="240" w:lineRule="auto"/>
        <w:ind w:firstLine="708"/>
        <w:jc w:val="both"/>
        <w:rPr>
          <w:rFonts w:ascii="Times New Roman" w:eastAsia="Calibri" w:hAnsi="Times New Roman" w:cs="Times New Roman"/>
          <w:b/>
          <w:sz w:val="26"/>
          <w:szCs w:val="26"/>
        </w:rPr>
      </w:pPr>
      <w:r>
        <w:rPr>
          <w:rFonts w:ascii="Times New Roman" w:eastAsia="Calibri" w:hAnsi="Times New Roman" w:cs="Times New Roman"/>
          <w:sz w:val="26"/>
          <w:szCs w:val="26"/>
        </w:rPr>
        <w:t>1. Утвердить П</w:t>
      </w:r>
      <w:r w:rsidR="00AD206B">
        <w:rPr>
          <w:rFonts w:ascii="Times New Roman" w:eastAsia="Calibri" w:hAnsi="Times New Roman" w:cs="Times New Roman"/>
          <w:sz w:val="26"/>
          <w:szCs w:val="26"/>
        </w:rPr>
        <w:t xml:space="preserve">орядок проведения конкурса на замещение должности главы администрации Новооскольского </w:t>
      </w:r>
      <w:r w:rsidR="00D461BA">
        <w:rPr>
          <w:rFonts w:ascii="Times New Roman" w:eastAsia="Calibri" w:hAnsi="Times New Roman" w:cs="Times New Roman"/>
          <w:sz w:val="26"/>
          <w:szCs w:val="26"/>
        </w:rPr>
        <w:t>муниципального</w:t>
      </w:r>
      <w:r w:rsidR="00AD206B">
        <w:rPr>
          <w:rFonts w:ascii="Times New Roman" w:eastAsia="Calibri" w:hAnsi="Times New Roman" w:cs="Times New Roman"/>
          <w:sz w:val="26"/>
          <w:szCs w:val="26"/>
        </w:rPr>
        <w:t xml:space="preserve"> округа</w:t>
      </w:r>
      <w:r w:rsidR="00D461BA">
        <w:rPr>
          <w:rFonts w:ascii="Times New Roman" w:eastAsia="Calibri" w:hAnsi="Times New Roman" w:cs="Times New Roman"/>
          <w:sz w:val="26"/>
          <w:szCs w:val="26"/>
        </w:rPr>
        <w:t xml:space="preserve"> Белгородской области</w:t>
      </w:r>
      <w:r w:rsidR="00AD206B">
        <w:rPr>
          <w:rFonts w:ascii="Times New Roman" w:eastAsia="Calibri" w:hAnsi="Times New Roman" w:cs="Times New Roman"/>
          <w:sz w:val="26"/>
          <w:szCs w:val="26"/>
        </w:rPr>
        <w:t xml:space="preserve"> (прилагается).</w:t>
      </w:r>
    </w:p>
    <w:p w:rsidR="00682D9A" w:rsidRDefault="00AD206B">
      <w:pPr>
        <w:shd w:val="clear" w:color="auto" w:fill="FFFFFF"/>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rPr>
        <w:t>2. Признать утратившим силу</w:t>
      </w:r>
      <w:r w:rsidR="00682D9A">
        <w:rPr>
          <w:rFonts w:ascii="Times New Roman" w:eastAsia="Calibri" w:hAnsi="Times New Roman" w:cs="Times New Roman"/>
          <w:sz w:val="26"/>
          <w:szCs w:val="26"/>
        </w:rPr>
        <w:t>:</w:t>
      </w:r>
    </w:p>
    <w:p w:rsidR="00DF6A19" w:rsidRDefault="00682D9A">
      <w:pPr>
        <w:shd w:val="clear" w:color="auto" w:fill="FFFFFF"/>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rPr>
        <w:t>1)</w:t>
      </w:r>
      <w:r w:rsidR="00AD206B">
        <w:rPr>
          <w:rFonts w:ascii="Times New Roman" w:eastAsia="Calibri" w:hAnsi="Times New Roman" w:cs="Times New Roman"/>
          <w:sz w:val="26"/>
          <w:szCs w:val="26"/>
        </w:rPr>
        <w:t xml:space="preserve"> решение Совета депутатов Новооскольского городского округа </w:t>
      </w:r>
      <w:r>
        <w:rPr>
          <w:rFonts w:ascii="Times New Roman" w:eastAsia="Calibri" w:hAnsi="Times New Roman" w:cs="Times New Roman"/>
          <w:sz w:val="26"/>
          <w:szCs w:val="26"/>
        </w:rPr>
        <w:t xml:space="preserve">                     </w:t>
      </w:r>
      <w:r w:rsidR="00AD206B">
        <w:rPr>
          <w:rFonts w:ascii="Times New Roman" w:eastAsia="Calibri" w:hAnsi="Times New Roman" w:cs="Times New Roman"/>
          <w:sz w:val="26"/>
          <w:szCs w:val="26"/>
        </w:rPr>
        <w:t xml:space="preserve">от </w:t>
      </w:r>
      <w:r w:rsidR="00D461BA">
        <w:rPr>
          <w:rFonts w:ascii="Times New Roman" w:eastAsia="Calibri" w:hAnsi="Times New Roman" w:cs="Times New Roman"/>
          <w:sz w:val="26"/>
          <w:szCs w:val="26"/>
        </w:rPr>
        <w:t>28 февраля</w:t>
      </w:r>
      <w:r w:rsidR="00AD206B">
        <w:rPr>
          <w:rFonts w:ascii="Times New Roman" w:eastAsia="Calibri" w:hAnsi="Times New Roman" w:cs="Times New Roman"/>
          <w:sz w:val="26"/>
          <w:szCs w:val="26"/>
        </w:rPr>
        <w:t xml:space="preserve"> 20</w:t>
      </w:r>
      <w:r w:rsidR="00D461BA">
        <w:rPr>
          <w:rFonts w:ascii="Times New Roman" w:eastAsia="Calibri" w:hAnsi="Times New Roman" w:cs="Times New Roman"/>
          <w:sz w:val="26"/>
          <w:szCs w:val="26"/>
        </w:rPr>
        <w:t>23</w:t>
      </w:r>
      <w:r w:rsidR="00AD206B">
        <w:rPr>
          <w:rFonts w:ascii="Times New Roman" w:eastAsia="Calibri" w:hAnsi="Times New Roman" w:cs="Times New Roman"/>
          <w:sz w:val="26"/>
          <w:szCs w:val="26"/>
        </w:rPr>
        <w:t xml:space="preserve"> года № </w:t>
      </w:r>
      <w:r w:rsidR="00D461BA">
        <w:rPr>
          <w:rFonts w:ascii="Times New Roman" w:eastAsia="Calibri" w:hAnsi="Times New Roman" w:cs="Times New Roman"/>
          <w:sz w:val="26"/>
          <w:szCs w:val="26"/>
        </w:rPr>
        <w:t>899</w:t>
      </w:r>
      <w:r w:rsidR="00AD206B">
        <w:rPr>
          <w:rFonts w:ascii="Times New Roman" w:eastAsia="Calibri" w:hAnsi="Times New Roman" w:cs="Times New Roman"/>
          <w:sz w:val="26"/>
          <w:szCs w:val="26"/>
        </w:rPr>
        <w:t xml:space="preserve"> «О</w:t>
      </w:r>
      <w:r w:rsidR="00D461BA">
        <w:rPr>
          <w:rFonts w:ascii="Times New Roman" w:eastAsia="Calibri" w:hAnsi="Times New Roman" w:cs="Times New Roman"/>
          <w:sz w:val="26"/>
          <w:szCs w:val="26"/>
        </w:rPr>
        <w:t xml:space="preserve"> </w:t>
      </w:r>
      <w:r w:rsidR="00AD206B">
        <w:rPr>
          <w:rFonts w:ascii="Times New Roman" w:eastAsia="Calibri" w:hAnsi="Times New Roman" w:cs="Times New Roman"/>
          <w:sz w:val="26"/>
          <w:szCs w:val="26"/>
        </w:rPr>
        <w:t>П</w:t>
      </w:r>
      <w:r w:rsidR="00D461BA">
        <w:rPr>
          <w:rFonts w:ascii="Times New Roman" w:eastAsia="Calibri" w:hAnsi="Times New Roman" w:cs="Times New Roman"/>
          <w:sz w:val="26"/>
          <w:szCs w:val="26"/>
        </w:rPr>
        <w:t>орядке проведения конкурса на замещение должности главы администрации Новооскольского городского округа»</w:t>
      </w:r>
      <w:r>
        <w:rPr>
          <w:rFonts w:ascii="Times New Roman" w:eastAsia="Calibri" w:hAnsi="Times New Roman" w:cs="Times New Roman"/>
          <w:sz w:val="26"/>
          <w:szCs w:val="26"/>
        </w:rPr>
        <w:t>;</w:t>
      </w:r>
    </w:p>
    <w:p w:rsidR="00682D9A" w:rsidRDefault="00682D9A">
      <w:pPr>
        <w:shd w:val="clear" w:color="auto" w:fill="FFFFFF"/>
        <w:spacing w:after="0" w:line="240" w:lineRule="auto"/>
        <w:ind w:firstLine="708"/>
        <w:jc w:val="both"/>
        <w:rPr>
          <w:rFonts w:ascii="Times New Roman" w:eastAsia="Calibri" w:hAnsi="Times New Roman" w:cs="Times New Roman"/>
          <w:b/>
          <w:sz w:val="26"/>
          <w:szCs w:val="26"/>
        </w:rPr>
      </w:pPr>
      <w:r>
        <w:rPr>
          <w:rFonts w:ascii="Times New Roman" w:eastAsia="Calibri" w:hAnsi="Times New Roman" w:cs="Times New Roman"/>
          <w:sz w:val="26"/>
          <w:szCs w:val="26"/>
        </w:rPr>
        <w:t>2) решение Совета депутатов Новооскольского городского округа                     от 14 июня 2023 года № 947 «О внесении изменений в решение Совета депутатов Новооскольского городского округа от 28 февраля 2023 года № 899».</w:t>
      </w:r>
    </w:p>
    <w:p w:rsidR="004F0480" w:rsidRDefault="00AD206B" w:rsidP="007A504B">
      <w:pPr>
        <w:pStyle w:val="af3"/>
        <w:shd w:val="clear" w:color="auto" w:fill="FFFFFF"/>
        <w:spacing w:line="240" w:lineRule="auto"/>
        <w:ind w:left="0"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lastRenderedPageBreak/>
        <w:t xml:space="preserve">3. </w:t>
      </w:r>
      <w:r w:rsidR="007A504B">
        <w:rPr>
          <w:rFonts w:ascii="Times New Roman" w:eastAsia="Calibri" w:hAnsi="Times New Roman" w:cs="Times New Roman"/>
          <w:sz w:val="26"/>
          <w:szCs w:val="26"/>
        </w:rPr>
        <w:t>Н</w:t>
      </w:r>
      <w:r w:rsidR="004F0480" w:rsidRPr="004F0480">
        <w:rPr>
          <w:rFonts w:ascii="Times New Roman" w:eastAsia="Calibri" w:hAnsi="Times New Roman" w:cs="Times New Roman"/>
          <w:sz w:val="26"/>
          <w:szCs w:val="26"/>
        </w:rPr>
        <w:t xml:space="preserve">астоящее решение </w:t>
      </w:r>
      <w:r w:rsidR="007A504B">
        <w:rPr>
          <w:rFonts w:ascii="Times New Roman" w:eastAsia="Calibri" w:hAnsi="Times New Roman" w:cs="Times New Roman"/>
          <w:sz w:val="26"/>
          <w:szCs w:val="26"/>
        </w:rPr>
        <w:t>о</w:t>
      </w:r>
      <w:r w:rsidR="007A504B" w:rsidRPr="004F0480">
        <w:rPr>
          <w:rFonts w:ascii="Times New Roman" w:eastAsia="Calibri" w:hAnsi="Times New Roman" w:cs="Times New Roman"/>
          <w:sz w:val="26"/>
          <w:szCs w:val="26"/>
        </w:rPr>
        <w:t xml:space="preserve">публиковать </w:t>
      </w:r>
      <w:r w:rsidR="004F0480" w:rsidRPr="004F0480">
        <w:rPr>
          <w:rFonts w:ascii="Times New Roman" w:eastAsia="Calibri" w:hAnsi="Times New Roman" w:cs="Times New Roman"/>
          <w:sz w:val="26"/>
          <w:szCs w:val="26"/>
        </w:rPr>
        <w:t>в</w:t>
      </w:r>
      <w:r w:rsidR="009661FC">
        <w:rPr>
          <w:rFonts w:ascii="Times New Roman" w:eastAsia="Calibri" w:hAnsi="Times New Roman" w:cs="Times New Roman"/>
          <w:sz w:val="26"/>
          <w:szCs w:val="26"/>
        </w:rPr>
        <w:t xml:space="preserve"> сетевом издании «Вперед»</w:t>
      </w:r>
      <w:r w:rsidR="000268FA">
        <w:rPr>
          <w:rFonts w:ascii="Times New Roman" w:eastAsia="Calibri" w:hAnsi="Times New Roman" w:cs="Times New Roman"/>
          <w:sz w:val="26"/>
          <w:szCs w:val="26"/>
        </w:rPr>
        <w:t xml:space="preserve">                </w:t>
      </w:r>
      <w:r w:rsidR="009661FC" w:rsidRPr="009661FC">
        <w:rPr>
          <w:rFonts w:ascii="Times New Roman" w:eastAsia="Calibri" w:hAnsi="Times New Roman" w:cs="Times New Roman"/>
          <w:sz w:val="26"/>
          <w:szCs w:val="26"/>
        </w:rPr>
        <w:t xml:space="preserve">    </w:t>
      </w:r>
      <w:r w:rsidR="009661FC">
        <w:rPr>
          <w:rFonts w:ascii="Times New Roman" w:eastAsia="Calibri" w:hAnsi="Times New Roman" w:cs="Times New Roman"/>
          <w:sz w:val="26"/>
          <w:szCs w:val="26"/>
        </w:rPr>
        <w:t>(</w:t>
      </w:r>
      <w:r w:rsidR="009661FC">
        <w:rPr>
          <w:rFonts w:ascii="Times New Roman" w:eastAsia="Calibri" w:hAnsi="Times New Roman" w:cs="Times New Roman"/>
          <w:sz w:val="26"/>
          <w:szCs w:val="26"/>
          <w:lang w:val="en-US"/>
        </w:rPr>
        <w:t>no</w:t>
      </w:r>
      <w:r w:rsidR="009661FC" w:rsidRPr="009661FC">
        <w:rPr>
          <w:rFonts w:ascii="Times New Roman" w:eastAsia="Calibri" w:hAnsi="Times New Roman" w:cs="Times New Roman"/>
          <w:sz w:val="26"/>
          <w:szCs w:val="26"/>
        </w:rPr>
        <w:t>-</w:t>
      </w:r>
      <w:proofErr w:type="spellStart"/>
      <w:r w:rsidR="009661FC">
        <w:rPr>
          <w:rFonts w:ascii="Times New Roman" w:eastAsia="Calibri" w:hAnsi="Times New Roman" w:cs="Times New Roman"/>
          <w:sz w:val="26"/>
          <w:szCs w:val="26"/>
          <w:lang w:val="en-US"/>
        </w:rPr>
        <w:t>vpered</w:t>
      </w:r>
      <w:proofErr w:type="spellEnd"/>
      <w:r w:rsidR="009661FC" w:rsidRPr="009661FC">
        <w:rPr>
          <w:rFonts w:ascii="Times New Roman" w:eastAsia="Calibri" w:hAnsi="Times New Roman" w:cs="Times New Roman"/>
          <w:sz w:val="26"/>
          <w:szCs w:val="26"/>
        </w:rPr>
        <w:t>.</w:t>
      </w:r>
      <w:proofErr w:type="spellStart"/>
      <w:r w:rsidR="009661FC">
        <w:rPr>
          <w:rFonts w:ascii="Times New Roman" w:eastAsia="Calibri" w:hAnsi="Times New Roman" w:cs="Times New Roman"/>
          <w:sz w:val="26"/>
          <w:szCs w:val="26"/>
          <w:lang w:val="en-US"/>
        </w:rPr>
        <w:t>ru</w:t>
      </w:r>
      <w:proofErr w:type="spellEnd"/>
      <w:r w:rsidR="009661FC" w:rsidRPr="009661FC">
        <w:rPr>
          <w:rFonts w:ascii="Times New Roman" w:eastAsia="Calibri" w:hAnsi="Times New Roman" w:cs="Times New Roman"/>
          <w:sz w:val="26"/>
          <w:szCs w:val="26"/>
        </w:rPr>
        <w:t>)</w:t>
      </w:r>
      <w:r w:rsidR="004F0480" w:rsidRPr="004F0480">
        <w:rPr>
          <w:rFonts w:ascii="Times New Roman" w:eastAsia="Calibri" w:hAnsi="Times New Roman" w:cs="Times New Roman"/>
          <w:sz w:val="26"/>
          <w:szCs w:val="26"/>
        </w:rPr>
        <w:t xml:space="preserve"> и разместить</w:t>
      </w:r>
      <w:r w:rsidR="009661FC" w:rsidRPr="009661FC">
        <w:rPr>
          <w:rFonts w:ascii="Times New Roman" w:eastAsia="Calibri" w:hAnsi="Times New Roman" w:cs="Times New Roman"/>
          <w:sz w:val="26"/>
          <w:szCs w:val="26"/>
        </w:rPr>
        <w:t xml:space="preserve"> </w:t>
      </w:r>
      <w:r w:rsidR="004F0480" w:rsidRPr="004F0480">
        <w:rPr>
          <w:rFonts w:ascii="Times New Roman" w:eastAsia="Calibri" w:hAnsi="Times New Roman" w:cs="Times New Roman"/>
          <w:sz w:val="26"/>
          <w:szCs w:val="26"/>
        </w:rPr>
        <w:t xml:space="preserve">на официальном сайте органов местного самоуправления Новооскольского муниципального округа (novyjoskol-r31.gosweb.gosuslugi.ru) </w:t>
      </w:r>
      <w:r w:rsidR="009661FC" w:rsidRPr="009661FC">
        <w:rPr>
          <w:rFonts w:ascii="Times New Roman" w:eastAsia="Calibri" w:hAnsi="Times New Roman" w:cs="Times New Roman"/>
          <w:sz w:val="26"/>
          <w:szCs w:val="26"/>
        </w:rPr>
        <w:t xml:space="preserve">             </w:t>
      </w:r>
      <w:r w:rsidR="004F0480" w:rsidRPr="004F0480">
        <w:rPr>
          <w:rFonts w:ascii="Times New Roman" w:eastAsia="Calibri" w:hAnsi="Times New Roman" w:cs="Times New Roman"/>
          <w:sz w:val="26"/>
          <w:szCs w:val="26"/>
        </w:rPr>
        <w:t>в информационно-телекоммуникационной сети «Интернет».</w:t>
      </w:r>
    </w:p>
    <w:p w:rsidR="004F0480" w:rsidRDefault="004F0480" w:rsidP="007A504B">
      <w:pPr>
        <w:pStyle w:val="af3"/>
        <w:shd w:val="clear" w:color="auto" w:fill="FFFFFF"/>
        <w:spacing w:line="240" w:lineRule="auto"/>
        <w:ind w:left="0"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4. Н</w:t>
      </w:r>
      <w:r w:rsidR="00AD206B">
        <w:rPr>
          <w:rFonts w:ascii="Times New Roman" w:eastAsia="Calibri" w:hAnsi="Times New Roman" w:cs="Times New Roman"/>
          <w:sz w:val="26"/>
          <w:szCs w:val="26"/>
        </w:rPr>
        <w:t xml:space="preserve">астоящее решение вступает в силу </w:t>
      </w:r>
      <w:r>
        <w:rPr>
          <w:rFonts w:ascii="Times New Roman" w:eastAsia="Calibri" w:hAnsi="Times New Roman" w:cs="Times New Roman"/>
          <w:sz w:val="26"/>
          <w:szCs w:val="26"/>
        </w:rPr>
        <w:t>после</w:t>
      </w:r>
      <w:r w:rsidR="00AD206B">
        <w:rPr>
          <w:rFonts w:ascii="Times New Roman" w:eastAsia="Calibri" w:hAnsi="Times New Roman" w:cs="Times New Roman"/>
          <w:sz w:val="26"/>
          <w:szCs w:val="26"/>
        </w:rPr>
        <w:t xml:space="preserve"> дня его официального опубликования.</w:t>
      </w:r>
    </w:p>
    <w:p w:rsidR="00DF6A19" w:rsidRDefault="004F0480" w:rsidP="007A504B">
      <w:pPr>
        <w:pStyle w:val="af3"/>
        <w:shd w:val="clear" w:color="auto" w:fill="FFFFFF"/>
        <w:spacing w:line="240" w:lineRule="auto"/>
        <w:ind w:left="0"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5</w:t>
      </w:r>
      <w:r w:rsidR="00AD206B">
        <w:rPr>
          <w:rFonts w:ascii="Times New Roman" w:eastAsia="Calibri" w:hAnsi="Times New Roman" w:cs="Times New Roman"/>
          <w:sz w:val="26"/>
          <w:szCs w:val="26"/>
        </w:rPr>
        <w:t xml:space="preserve">. </w:t>
      </w:r>
      <w:proofErr w:type="gramStart"/>
      <w:r w:rsidR="00AD206B">
        <w:rPr>
          <w:rFonts w:ascii="Times New Roman" w:eastAsia="Calibri" w:hAnsi="Times New Roman" w:cs="Times New Roman"/>
          <w:sz w:val="26"/>
          <w:szCs w:val="26"/>
        </w:rPr>
        <w:t>Контроль за</w:t>
      </w:r>
      <w:proofErr w:type="gramEnd"/>
      <w:r w:rsidR="00AD206B">
        <w:rPr>
          <w:rFonts w:ascii="Times New Roman" w:eastAsia="Calibri" w:hAnsi="Times New Roman" w:cs="Times New Roman"/>
          <w:sz w:val="26"/>
          <w:szCs w:val="26"/>
        </w:rPr>
        <w:t xml:space="preserve"> исполнением настоящего решения возложить на постоянную комиссию</w:t>
      </w:r>
      <w:r w:rsidR="00072778">
        <w:rPr>
          <w:rFonts w:ascii="Times New Roman" w:eastAsia="Calibri" w:hAnsi="Times New Roman" w:cs="Times New Roman"/>
          <w:sz w:val="26"/>
          <w:szCs w:val="26"/>
        </w:rPr>
        <w:t xml:space="preserve"> Совета депутатов Новооскольского </w:t>
      </w:r>
      <w:r w:rsidR="002162B2">
        <w:rPr>
          <w:rFonts w:ascii="Times New Roman" w:eastAsia="Calibri" w:hAnsi="Times New Roman" w:cs="Times New Roman"/>
          <w:sz w:val="26"/>
          <w:szCs w:val="26"/>
        </w:rPr>
        <w:t xml:space="preserve">муниципального </w:t>
      </w:r>
      <w:r w:rsidR="00072778">
        <w:rPr>
          <w:rFonts w:ascii="Times New Roman" w:eastAsia="Calibri" w:hAnsi="Times New Roman" w:cs="Times New Roman"/>
          <w:sz w:val="26"/>
          <w:szCs w:val="26"/>
        </w:rPr>
        <w:t>округа</w:t>
      </w:r>
      <w:r w:rsidR="002162B2">
        <w:rPr>
          <w:rFonts w:ascii="Times New Roman" w:eastAsia="Calibri" w:hAnsi="Times New Roman" w:cs="Times New Roman"/>
          <w:sz w:val="26"/>
          <w:szCs w:val="26"/>
        </w:rPr>
        <w:t xml:space="preserve"> Белгородской области</w:t>
      </w:r>
      <w:r w:rsidR="00072778">
        <w:rPr>
          <w:rFonts w:ascii="Times New Roman" w:eastAsia="Calibri" w:hAnsi="Times New Roman" w:cs="Times New Roman"/>
          <w:sz w:val="26"/>
          <w:szCs w:val="26"/>
        </w:rPr>
        <w:t xml:space="preserve"> по местному самоуправлению, нормативно – правовой деятельности </w:t>
      </w:r>
      <w:r w:rsidR="002162B2">
        <w:rPr>
          <w:rFonts w:ascii="Times New Roman" w:eastAsia="Calibri" w:hAnsi="Times New Roman" w:cs="Times New Roman"/>
          <w:sz w:val="26"/>
          <w:szCs w:val="26"/>
        </w:rPr>
        <w:t xml:space="preserve">               </w:t>
      </w:r>
      <w:r w:rsidR="00AD206B">
        <w:rPr>
          <w:rFonts w:ascii="Times New Roman" w:eastAsia="Calibri" w:hAnsi="Times New Roman" w:cs="Times New Roman"/>
          <w:sz w:val="26"/>
          <w:szCs w:val="26"/>
        </w:rPr>
        <w:t>и общественному правопорядку (Локтионов А.С.).</w:t>
      </w:r>
    </w:p>
    <w:p w:rsidR="00DF6A19" w:rsidRDefault="00DF6A19">
      <w:pPr>
        <w:spacing w:after="0" w:line="240" w:lineRule="auto"/>
        <w:rPr>
          <w:rFonts w:ascii="Times New Roman" w:eastAsia="Times New Roman" w:hAnsi="Times New Roman" w:cs="Times New Roman"/>
          <w:bCs/>
          <w:iCs/>
          <w:sz w:val="26"/>
          <w:szCs w:val="26"/>
        </w:rPr>
      </w:pPr>
    </w:p>
    <w:p w:rsidR="00DF6A19" w:rsidRDefault="00DF6A19">
      <w:pPr>
        <w:spacing w:after="0" w:line="240" w:lineRule="auto"/>
        <w:rPr>
          <w:rFonts w:ascii="Times New Roman" w:eastAsia="Times New Roman" w:hAnsi="Times New Roman" w:cs="Times New Roman"/>
          <w:bCs/>
          <w:iCs/>
          <w:sz w:val="26"/>
          <w:szCs w:val="26"/>
        </w:rPr>
      </w:pPr>
    </w:p>
    <w:p w:rsidR="00DF6A19" w:rsidRDefault="00DF6A19">
      <w:pPr>
        <w:spacing w:after="0" w:line="240" w:lineRule="auto"/>
        <w:rPr>
          <w:rFonts w:ascii="Times New Roman" w:eastAsia="Times New Roman" w:hAnsi="Times New Roman" w:cs="Times New Roman"/>
          <w:bCs/>
          <w:iCs/>
          <w:sz w:val="26"/>
          <w:szCs w:val="26"/>
        </w:rPr>
      </w:pPr>
    </w:p>
    <w:tbl>
      <w:tblPr>
        <w:tblStyle w:val="af2"/>
        <w:tblW w:w="101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927"/>
      </w:tblGrid>
      <w:tr w:rsidR="00DF6A19" w:rsidTr="004F0480">
        <w:tc>
          <w:tcPr>
            <w:tcW w:w="5211" w:type="dxa"/>
          </w:tcPr>
          <w:p w:rsidR="00DF6A19" w:rsidRDefault="00AD206B" w:rsidP="004F0480">
            <w:pPr>
              <w:jc w:val="center"/>
              <w:rPr>
                <w:rFonts w:ascii="Times New Roman" w:eastAsia="Times New Roman" w:hAnsi="Times New Roman" w:cs="Times New Roman"/>
                <w:b/>
                <w:bCs/>
                <w:iCs/>
                <w:sz w:val="26"/>
                <w:szCs w:val="26"/>
              </w:rPr>
            </w:pPr>
            <w:r>
              <w:rPr>
                <w:rFonts w:ascii="Times New Roman" w:eastAsia="Times New Roman" w:hAnsi="Times New Roman" w:cs="Times New Roman"/>
                <w:b/>
                <w:bCs/>
                <w:iCs/>
                <w:sz w:val="26"/>
                <w:szCs w:val="26"/>
              </w:rPr>
              <w:t xml:space="preserve">Председатель Совета депутатов Новооскольского </w:t>
            </w:r>
            <w:r w:rsidR="004F0480">
              <w:rPr>
                <w:rFonts w:ascii="Times New Roman" w:eastAsia="Times New Roman" w:hAnsi="Times New Roman" w:cs="Times New Roman"/>
                <w:b/>
                <w:bCs/>
                <w:iCs/>
                <w:sz w:val="26"/>
                <w:szCs w:val="26"/>
              </w:rPr>
              <w:t>муниципального</w:t>
            </w:r>
            <w:r>
              <w:rPr>
                <w:rFonts w:ascii="Times New Roman" w:eastAsia="Times New Roman" w:hAnsi="Times New Roman" w:cs="Times New Roman"/>
                <w:b/>
                <w:bCs/>
                <w:iCs/>
                <w:sz w:val="26"/>
                <w:szCs w:val="26"/>
              </w:rPr>
              <w:t xml:space="preserve"> округа</w:t>
            </w:r>
          </w:p>
        </w:tc>
        <w:tc>
          <w:tcPr>
            <w:tcW w:w="4927" w:type="dxa"/>
          </w:tcPr>
          <w:p w:rsidR="00DF6A19" w:rsidRDefault="00DF6A19">
            <w:pPr>
              <w:rPr>
                <w:rFonts w:ascii="Times New Roman" w:eastAsia="Times New Roman" w:hAnsi="Times New Roman" w:cs="Times New Roman"/>
                <w:bCs/>
                <w:iCs/>
                <w:sz w:val="26"/>
                <w:szCs w:val="26"/>
              </w:rPr>
            </w:pPr>
          </w:p>
          <w:p w:rsidR="00DF6A19" w:rsidRDefault="004F0480" w:rsidP="002A0D38">
            <w:pPr>
              <w:jc w:val="center"/>
              <w:rPr>
                <w:rFonts w:ascii="Times New Roman" w:eastAsia="Times New Roman" w:hAnsi="Times New Roman" w:cs="Times New Roman"/>
                <w:b/>
                <w:bCs/>
                <w:iCs/>
                <w:sz w:val="26"/>
                <w:szCs w:val="26"/>
              </w:rPr>
            </w:pPr>
            <w:r>
              <w:rPr>
                <w:rFonts w:ascii="Times New Roman" w:eastAsia="Times New Roman" w:hAnsi="Times New Roman" w:cs="Times New Roman"/>
                <w:b/>
                <w:bCs/>
                <w:iCs/>
                <w:sz w:val="26"/>
                <w:szCs w:val="26"/>
              </w:rPr>
              <w:t xml:space="preserve">                                       </w:t>
            </w:r>
            <w:r w:rsidR="00AD206B">
              <w:rPr>
                <w:rFonts w:ascii="Times New Roman" w:eastAsia="Times New Roman" w:hAnsi="Times New Roman" w:cs="Times New Roman"/>
                <w:b/>
                <w:bCs/>
                <w:iCs/>
                <w:sz w:val="26"/>
                <w:szCs w:val="26"/>
              </w:rPr>
              <w:t>А.И. Попова</w:t>
            </w:r>
          </w:p>
        </w:tc>
      </w:tr>
    </w:tbl>
    <w:p w:rsidR="00DF6A19" w:rsidRDefault="00DF6A19">
      <w:pPr>
        <w:spacing w:after="0" w:line="240" w:lineRule="auto"/>
        <w:rPr>
          <w:rFonts w:ascii="Times New Roman" w:eastAsia="Times New Roman" w:hAnsi="Times New Roman" w:cs="Times New Roman"/>
          <w:bCs/>
          <w:iCs/>
          <w:sz w:val="26"/>
          <w:szCs w:val="26"/>
        </w:rPr>
      </w:pPr>
    </w:p>
    <w:p w:rsidR="00DF6A19" w:rsidRDefault="00DF6A19">
      <w:pPr>
        <w:spacing w:after="0" w:line="240" w:lineRule="auto"/>
        <w:rPr>
          <w:rFonts w:ascii="Times New Roman" w:eastAsia="Times New Roman" w:hAnsi="Times New Roman" w:cs="Times New Roman"/>
          <w:b/>
          <w:bCs/>
          <w:iCs/>
          <w:sz w:val="26"/>
          <w:szCs w:val="26"/>
        </w:rPr>
      </w:pPr>
    </w:p>
    <w:p w:rsidR="00DF6A19" w:rsidRDefault="00DF6A19">
      <w:pPr>
        <w:spacing w:after="0" w:line="240" w:lineRule="auto"/>
        <w:rPr>
          <w:rFonts w:ascii="Times New Roman" w:eastAsia="Times New Roman" w:hAnsi="Times New Roman" w:cs="Times New Roman"/>
          <w:b/>
          <w:bCs/>
          <w:iCs/>
          <w:sz w:val="26"/>
          <w:szCs w:val="26"/>
        </w:rPr>
      </w:pPr>
    </w:p>
    <w:p w:rsidR="00DF6A19" w:rsidRDefault="00DF6A19">
      <w:pPr>
        <w:spacing w:after="0" w:line="240" w:lineRule="auto"/>
        <w:rPr>
          <w:rFonts w:ascii="Times New Roman" w:eastAsia="Times New Roman" w:hAnsi="Times New Roman" w:cs="Times New Roman"/>
          <w:b/>
          <w:bCs/>
          <w:iCs/>
          <w:sz w:val="26"/>
          <w:szCs w:val="26"/>
        </w:rPr>
      </w:pPr>
    </w:p>
    <w:p w:rsidR="00DF6A19"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DF6A19" w:rsidRPr="007D3EFC">
        <w:trPr>
          <w:trHeight w:val="1447"/>
        </w:trPr>
        <w:tc>
          <w:tcPr>
            <w:tcW w:w="4927" w:type="dxa"/>
          </w:tcPr>
          <w:p w:rsidR="00DF6A19" w:rsidRPr="007D3EFC" w:rsidRDefault="00DF6A19">
            <w:pPr>
              <w:jc w:val="center"/>
              <w:rPr>
                <w:rFonts w:ascii="Times New Roman" w:eastAsia="Calibri" w:hAnsi="Times New Roman" w:cs="Times New Roman"/>
                <w:b/>
                <w:sz w:val="26"/>
                <w:szCs w:val="26"/>
              </w:rPr>
            </w:pPr>
          </w:p>
          <w:p w:rsidR="00DF6A19" w:rsidRPr="007D3EFC" w:rsidRDefault="00DF6A19">
            <w:pPr>
              <w:jc w:val="center"/>
              <w:rPr>
                <w:rFonts w:ascii="Times New Roman" w:eastAsia="Calibri" w:hAnsi="Times New Roman" w:cs="Times New Roman"/>
                <w:sz w:val="26"/>
                <w:szCs w:val="26"/>
              </w:rPr>
            </w:pPr>
          </w:p>
        </w:tc>
        <w:tc>
          <w:tcPr>
            <w:tcW w:w="4927" w:type="dxa"/>
          </w:tcPr>
          <w:p w:rsidR="007A504B" w:rsidRPr="007D3EFC" w:rsidRDefault="007A504B">
            <w:pPr>
              <w:jc w:val="center"/>
              <w:rPr>
                <w:rFonts w:ascii="Times New Roman" w:eastAsia="Calibri" w:hAnsi="Times New Roman" w:cs="Times New Roman"/>
                <w:b/>
                <w:sz w:val="26"/>
                <w:szCs w:val="26"/>
              </w:rPr>
            </w:pPr>
            <w:r w:rsidRPr="007D3EFC">
              <w:rPr>
                <w:rFonts w:ascii="Times New Roman" w:eastAsia="Calibri" w:hAnsi="Times New Roman" w:cs="Times New Roman"/>
                <w:b/>
                <w:sz w:val="26"/>
                <w:szCs w:val="26"/>
              </w:rPr>
              <w:t>Приложение</w:t>
            </w:r>
          </w:p>
          <w:p w:rsidR="007A504B" w:rsidRPr="007D3EFC" w:rsidRDefault="007A504B">
            <w:pPr>
              <w:jc w:val="center"/>
              <w:rPr>
                <w:rFonts w:ascii="Times New Roman" w:eastAsia="Calibri" w:hAnsi="Times New Roman" w:cs="Times New Roman"/>
                <w:b/>
                <w:sz w:val="26"/>
                <w:szCs w:val="26"/>
              </w:rPr>
            </w:pPr>
          </w:p>
          <w:p w:rsidR="00DF6A19" w:rsidRPr="007D3EFC" w:rsidRDefault="00AD206B">
            <w:pPr>
              <w:jc w:val="center"/>
              <w:rPr>
                <w:rFonts w:ascii="Times New Roman" w:eastAsia="Calibri" w:hAnsi="Times New Roman" w:cs="Times New Roman"/>
                <w:b/>
                <w:sz w:val="26"/>
                <w:szCs w:val="26"/>
              </w:rPr>
            </w:pPr>
            <w:r w:rsidRPr="007D3EFC">
              <w:rPr>
                <w:rFonts w:ascii="Times New Roman" w:eastAsia="Calibri" w:hAnsi="Times New Roman" w:cs="Times New Roman"/>
                <w:b/>
                <w:sz w:val="26"/>
                <w:szCs w:val="26"/>
              </w:rPr>
              <w:t>УТВЕРЖДЁН</w:t>
            </w:r>
          </w:p>
          <w:p w:rsidR="00DF6A19" w:rsidRPr="007D3EFC" w:rsidRDefault="00AD206B">
            <w:pPr>
              <w:jc w:val="center"/>
              <w:rPr>
                <w:rFonts w:ascii="Times New Roman" w:eastAsia="Calibri" w:hAnsi="Times New Roman" w:cs="Times New Roman"/>
                <w:b/>
                <w:sz w:val="26"/>
                <w:szCs w:val="26"/>
              </w:rPr>
            </w:pPr>
            <w:r w:rsidRPr="007D3EFC">
              <w:rPr>
                <w:rFonts w:ascii="Times New Roman" w:eastAsia="Calibri" w:hAnsi="Times New Roman" w:cs="Times New Roman"/>
                <w:b/>
                <w:sz w:val="26"/>
                <w:szCs w:val="26"/>
              </w:rPr>
              <w:t xml:space="preserve">решением Совета депутатов Новооскольского </w:t>
            </w:r>
            <w:r w:rsidR="007F3824" w:rsidRPr="007D3EFC">
              <w:rPr>
                <w:rFonts w:ascii="Times New Roman" w:eastAsia="Calibri" w:hAnsi="Times New Roman" w:cs="Times New Roman"/>
                <w:b/>
                <w:sz w:val="26"/>
                <w:szCs w:val="26"/>
              </w:rPr>
              <w:t>муниципального</w:t>
            </w:r>
            <w:r w:rsidRPr="007D3EFC">
              <w:rPr>
                <w:rFonts w:ascii="Times New Roman" w:eastAsia="Calibri" w:hAnsi="Times New Roman" w:cs="Times New Roman"/>
                <w:b/>
                <w:sz w:val="26"/>
                <w:szCs w:val="26"/>
              </w:rPr>
              <w:t xml:space="preserve"> округа</w:t>
            </w:r>
            <w:r w:rsidR="007F3824" w:rsidRPr="007D3EFC">
              <w:rPr>
                <w:rFonts w:ascii="Times New Roman" w:eastAsia="Calibri" w:hAnsi="Times New Roman" w:cs="Times New Roman"/>
                <w:b/>
                <w:sz w:val="26"/>
                <w:szCs w:val="26"/>
              </w:rPr>
              <w:t xml:space="preserve"> Белгородской области</w:t>
            </w:r>
          </w:p>
          <w:p w:rsidR="00DF6A19" w:rsidRPr="007D3EFC" w:rsidRDefault="00E02B5F" w:rsidP="007F3824">
            <w:pPr>
              <w:jc w:val="center"/>
              <w:rPr>
                <w:rFonts w:ascii="Times New Roman" w:eastAsia="Calibri" w:hAnsi="Times New Roman" w:cs="Times New Roman"/>
                <w:b/>
                <w:sz w:val="26"/>
                <w:szCs w:val="26"/>
              </w:rPr>
            </w:pPr>
            <w:r w:rsidRPr="007D3EFC">
              <w:rPr>
                <w:rFonts w:ascii="Times New Roman" w:eastAsia="Calibri" w:hAnsi="Times New Roman" w:cs="Times New Roman"/>
                <w:b/>
                <w:sz w:val="26"/>
                <w:szCs w:val="26"/>
              </w:rPr>
              <w:t xml:space="preserve">от </w:t>
            </w:r>
            <w:r w:rsidR="007F3824" w:rsidRPr="007D3EFC">
              <w:rPr>
                <w:rFonts w:ascii="Times New Roman" w:eastAsia="Calibri" w:hAnsi="Times New Roman" w:cs="Times New Roman"/>
                <w:b/>
                <w:sz w:val="26"/>
                <w:szCs w:val="26"/>
              </w:rPr>
              <w:t>17</w:t>
            </w:r>
            <w:r w:rsidRPr="007D3EFC">
              <w:rPr>
                <w:rFonts w:ascii="Times New Roman" w:eastAsia="Calibri" w:hAnsi="Times New Roman" w:cs="Times New Roman"/>
                <w:b/>
                <w:sz w:val="26"/>
                <w:szCs w:val="26"/>
              </w:rPr>
              <w:t xml:space="preserve"> </w:t>
            </w:r>
            <w:r w:rsidR="007F3824" w:rsidRPr="007D3EFC">
              <w:rPr>
                <w:rFonts w:ascii="Times New Roman" w:eastAsia="Calibri" w:hAnsi="Times New Roman" w:cs="Times New Roman"/>
                <w:b/>
                <w:sz w:val="26"/>
                <w:szCs w:val="26"/>
              </w:rPr>
              <w:t>декабря</w:t>
            </w:r>
            <w:r w:rsidRPr="007D3EFC">
              <w:rPr>
                <w:rFonts w:ascii="Times New Roman" w:eastAsia="Calibri" w:hAnsi="Times New Roman" w:cs="Times New Roman"/>
                <w:b/>
                <w:sz w:val="26"/>
                <w:szCs w:val="26"/>
              </w:rPr>
              <w:t xml:space="preserve"> 202</w:t>
            </w:r>
            <w:r w:rsidR="007F3824" w:rsidRPr="007D3EFC">
              <w:rPr>
                <w:rFonts w:ascii="Times New Roman" w:eastAsia="Calibri" w:hAnsi="Times New Roman" w:cs="Times New Roman"/>
                <w:b/>
                <w:sz w:val="26"/>
                <w:szCs w:val="26"/>
              </w:rPr>
              <w:t>4</w:t>
            </w:r>
            <w:r w:rsidRPr="007D3EFC">
              <w:rPr>
                <w:rFonts w:ascii="Times New Roman" w:eastAsia="Calibri" w:hAnsi="Times New Roman" w:cs="Times New Roman"/>
                <w:b/>
                <w:sz w:val="26"/>
                <w:szCs w:val="26"/>
              </w:rPr>
              <w:t xml:space="preserve"> г. № </w:t>
            </w:r>
            <w:r w:rsidR="007F3824" w:rsidRPr="007D3EFC">
              <w:rPr>
                <w:rFonts w:ascii="Times New Roman" w:eastAsia="Calibri" w:hAnsi="Times New Roman" w:cs="Times New Roman"/>
                <w:b/>
                <w:sz w:val="26"/>
                <w:szCs w:val="26"/>
              </w:rPr>
              <w:t>___</w:t>
            </w:r>
          </w:p>
        </w:tc>
      </w:tr>
    </w:tbl>
    <w:p w:rsidR="00DF6A19" w:rsidRPr="007D3EFC" w:rsidRDefault="00DF6A19">
      <w:pPr>
        <w:spacing w:after="0" w:line="240" w:lineRule="auto"/>
        <w:rPr>
          <w:rFonts w:ascii="Times New Roman" w:eastAsia="Times New Roman" w:hAnsi="Times New Roman" w:cs="Times New Roman"/>
          <w:b/>
          <w:bCs/>
          <w:iCs/>
          <w:sz w:val="26"/>
          <w:szCs w:val="26"/>
        </w:rPr>
      </w:pPr>
    </w:p>
    <w:p w:rsidR="007F3824" w:rsidRPr="007D3EFC" w:rsidRDefault="007F3824">
      <w:pPr>
        <w:spacing w:after="0" w:line="240" w:lineRule="auto"/>
        <w:rPr>
          <w:rFonts w:ascii="Times New Roman" w:eastAsia="Times New Roman" w:hAnsi="Times New Roman" w:cs="Times New Roman"/>
          <w:b/>
          <w:bCs/>
          <w:iCs/>
          <w:sz w:val="26"/>
          <w:szCs w:val="26"/>
        </w:rPr>
      </w:pPr>
    </w:p>
    <w:p w:rsidR="00DF6A19" w:rsidRPr="007D3EFC" w:rsidRDefault="00AD206B">
      <w:pPr>
        <w:widowControl w:val="0"/>
        <w:spacing w:after="0" w:line="240" w:lineRule="auto"/>
        <w:jc w:val="center"/>
        <w:rPr>
          <w:rFonts w:ascii="Times New Roman" w:eastAsia="Times New Roman" w:hAnsi="Times New Roman" w:cs="Times New Roman"/>
          <w:b/>
          <w:sz w:val="26"/>
          <w:szCs w:val="26"/>
        </w:rPr>
      </w:pPr>
      <w:r w:rsidRPr="007D3EFC">
        <w:rPr>
          <w:rFonts w:ascii="Times New Roman" w:eastAsia="Times New Roman" w:hAnsi="Times New Roman" w:cs="Times New Roman"/>
          <w:b/>
          <w:sz w:val="26"/>
          <w:szCs w:val="26"/>
        </w:rPr>
        <w:t>Порядок</w:t>
      </w:r>
    </w:p>
    <w:p w:rsidR="00DF6A19" w:rsidRPr="007D3EFC" w:rsidRDefault="00AD206B">
      <w:pPr>
        <w:widowControl w:val="0"/>
        <w:spacing w:after="0" w:line="240" w:lineRule="auto"/>
        <w:jc w:val="center"/>
        <w:rPr>
          <w:rFonts w:ascii="Times New Roman" w:eastAsia="Times New Roman" w:hAnsi="Times New Roman" w:cs="Times New Roman"/>
          <w:b/>
          <w:sz w:val="26"/>
          <w:szCs w:val="26"/>
        </w:rPr>
      </w:pPr>
      <w:r w:rsidRPr="007D3EFC">
        <w:rPr>
          <w:rFonts w:ascii="Times New Roman" w:eastAsia="Times New Roman" w:hAnsi="Times New Roman" w:cs="Times New Roman"/>
          <w:b/>
          <w:sz w:val="26"/>
          <w:szCs w:val="26"/>
        </w:rPr>
        <w:t xml:space="preserve">           проведения конкурса на замещение должности главы администрации  Новооскольского </w:t>
      </w:r>
      <w:r w:rsidR="007F3824" w:rsidRPr="007D3EFC">
        <w:rPr>
          <w:rFonts w:ascii="Times New Roman" w:eastAsia="Times New Roman" w:hAnsi="Times New Roman" w:cs="Times New Roman"/>
          <w:b/>
          <w:sz w:val="26"/>
          <w:szCs w:val="26"/>
        </w:rPr>
        <w:t>муниципального</w:t>
      </w:r>
      <w:r w:rsidRPr="007D3EFC">
        <w:rPr>
          <w:rFonts w:ascii="Times New Roman" w:eastAsia="Times New Roman" w:hAnsi="Times New Roman" w:cs="Times New Roman"/>
          <w:b/>
          <w:sz w:val="26"/>
          <w:szCs w:val="26"/>
        </w:rPr>
        <w:t xml:space="preserve"> округа</w:t>
      </w:r>
      <w:r w:rsidR="007F3824" w:rsidRPr="007D3EFC">
        <w:rPr>
          <w:rFonts w:ascii="Times New Roman" w:eastAsia="Times New Roman" w:hAnsi="Times New Roman" w:cs="Times New Roman"/>
          <w:b/>
          <w:sz w:val="26"/>
          <w:szCs w:val="26"/>
        </w:rPr>
        <w:t xml:space="preserve"> Белгородской области</w:t>
      </w:r>
      <w:r w:rsidRPr="007D3EFC">
        <w:rPr>
          <w:rFonts w:ascii="Times New Roman" w:eastAsia="Times New Roman" w:hAnsi="Times New Roman" w:cs="Times New Roman"/>
          <w:b/>
          <w:sz w:val="26"/>
          <w:szCs w:val="26"/>
        </w:rPr>
        <w:t xml:space="preserve">  </w:t>
      </w:r>
    </w:p>
    <w:p w:rsidR="00DF6A19" w:rsidRPr="007D3EFC" w:rsidRDefault="00DF6A19">
      <w:pPr>
        <w:widowControl w:val="0"/>
        <w:spacing w:after="0" w:line="240" w:lineRule="auto"/>
        <w:rPr>
          <w:rFonts w:ascii="Times New Roman" w:eastAsia="Times New Roman" w:hAnsi="Times New Roman" w:cs="Times New Roman"/>
          <w:b/>
          <w:sz w:val="26"/>
          <w:szCs w:val="26"/>
        </w:rPr>
      </w:pPr>
    </w:p>
    <w:p w:rsidR="00DF6A19" w:rsidRPr="007D3EFC" w:rsidRDefault="00AD206B">
      <w:pPr>
        <w:widowControl w:val="0"/>
        <w:spacing w:after="0" w:line="240" w:lineRule="auto"/>
        <w:jc w:val="center"/>
        <w:rPr>
          <w:rFonts w:ascii="Times New Roman" w:eastAsia="Times New Roman" w:hAnsi="Times New Roman" w:cs="Times New Roman"/>
          <w:b/>
          <w:sz w:val="26"/>
          <w:szCs w:val="26"/>
        </w:rPr>
      </w:pPr>
      <w:r w:rsidRPr="007D3EFC">
        <w:rPr>
          <w:rFonts w:ascii="Times New Roman" w:eastAsia="Times New Roman" w:hAnsi="Times New Roman" w:cs="Times New Roman"/>
          <w:b/>
          <w:sz w:val="26"/>
          <w:szCs w:val="26"/>
        </w:rPr>
        <w:t>1. Общие положения</w:t>
      </w:r>
    </w:p>
    <w:p w:rsidR="00DF6A19" w:rsidRPr="007D3EFC" w:rsidRDefault="00DF6A19">
      <w:pPr>
        <w:widowControl w:val="0"/>
        <w:spacing w:after="0" w:line="240" w:lineRule="auto"/>
        <w:jc w:val="both"/>
        <w:rPr>
          <w:rFonts w:ascii="Times New Roman" w:eastAsia="Times New Roman" w:hAnsi="Times New Roman" w:cs="Times New Roman"/>
          <w:b/>
          <w:sz w:val="26"/>
          <w:szCs w:val="26"/>
        </w:rPr>
      </w:pP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1.1. </w:t>
      </w:r>
      <w:proofErr w:type="gramStart"/>
      <w:r w:rsidRPr="007D3EFC">
        <w:rPr>
          <w:rFonts w:ascii="Times New Roman" w:eastAsia="Times New Roman" w:hAnsi="Times New Roman" w:cs="Times New Roman"/>
          <w:sz w:val="26"/>
          <w:szCs w:val="26"/>
        </w:rPr>
        <w:t xml:space="preserve">Порядок проведения конкурса на замещение должности главы администрации Новооскольского </w:t>
      </w:r>
      <w:r w:rsidR="002A0D38" w:rsidRPr="007D3EFC">
        <w:rPr>
          <w:rFonts w:ascii="Times New Roman" w:eastAsia="Times New Roman" w:hAnsi="Times New Roman" w:cs="Times New Roman"/>
          <w:sz w:val="26"/>
          <w:szCs w:val="26"/>
        </w:rPr>
        <w:t>муниципального округа Белгородской области</w:t>
      </w:r>
      <w:r w:rsidRPr="007D3EFC">
        <w:rPr>
          <w:rFonts w:ascii="Times New Roman" w:eastAsia="Times New Roman" w:hAnsi="Times New Roman" w:cs="Times New Roman"/>
          <w:sz w:val="26"/>
          <w:szCs w:val="26"/>
        </w:rPr>
        <w:t xml:space="preserve"> (далее - Порядок) содержит основные правила и условия, устанавливающие </w:t>
      </w:r>
      <w:r w:rsidR="002A0D38"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sz w:val="26"/>
          <w:szCs w:val="26"/>
        </w:rPr>
        <w:t xml:space="preserve">в соответствии с законодательством Российской Федерации, законами Белгородской области, Уставом Новооскольского </w:t>
      </w:r>
      <w:r w:rsidR="002A0D38" w:rsidRPr="007D3EFC">
        <w:rPr>
          <w:rFonts w:ascii="Times New Roman" w:eastAsia="Times New Roman" w:hAnsi="Times New Roman" w:cs="Times New Roman"/>
          <w:sz w:val="26"/>
          <w:szCs w:val="26"/>
        </w:rPr>
        <w:t>муниципального округа Белгородской области</w:t>
      </w:r>
      <w:r w:rsidR="00D00A9E" w:rsidRPr="007D3EFC">
        <w:rPr>
          <w:rFonts w:ascii="Times New Roman" w:eastAsia="Times New Roman" w:hAnsi="Times New Roman" w:cs="Times New Roman"/>
          <w:sz w:val="26"/>
          <w:szCs w:val="26"/>
        </w:rPr>
        <w:t>,</w:t>
      </w:r>
      <w:r w:rsidR="002A0D38" w:rsidRPr="007D3EFC">
        <w:rPr>
          <w:rFonts w:ascii="Times New Roman" w:eastAsia="Times New Roman" w:hAnsi="Times New Roman" w:cs="Times New Roman"/>
          <w:sz w:val="26"/>
          <w:szCs w:val="26"/>
        </w:rPr>
        <w:t xml:space="preserve"> </w:t>
      </w:r>
      <w:r w:rsidR="00D00A9E"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sz w:val="26"/>
          <w:szCs w:val="26"/>
        </w:rPr>
        <w:t xml:space="preserve"> проведения конкурса на замещение должности главы администрации Новооскольского </w:t>
      </w:r>
      <w:r w:rsidR="002A0D38" w:rsidRPr="007D3EFC">
        <w:rPr>
          <w:rFonts w:ascii="Times New Roman" w:eastAsia="Times New Roman" w:hAnsi="Times New Roman" w:cs="Times New Roman"/>
          <w:sz w:val="26"/>
          <w:szCs w:val="26"/>
        </w:rPr>
        <w:t xml:space="preserve">муниципального округа Белгородской области  </w:t>
      </w:r>
      <w:r w:rsidRPr="007D3EFC">
        <w:rPr>
          <w:rFonts w:ascii="Times New Roman" w:eastAsia="Times New Roman" w:hAnsi="Times New Roman" w:cs="Times New Roman"/>
          <w:sz w:val="26"/>
          <w:szCs w:val="26"/>
        </w:rPr>
        <w:t>(далее – конкурс).</w:t>
      </w:r>
      <w:proofErr w:type="gramEnd"/>
    </w:p>
    <w:p w:rsidR="00DF6A19" w:rsidRPr="007D3EFC" w:rsidRDefault="00AD206B" w:rsidP="002938C9">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1.2. </w:t>
      </w:r>
      <w:proofErr w:type="gramStart"/>
      <w:r w:rsidRPr="007D3EFC">
        <w:rPr>
          <w:rFonts w:ascii="Times New Roman" w:eastAsia="Times New Roman" w:hAnsi="Times New Roman" w:cs="Times New Roman"/>
          <w:sz w:val="26"/>
          <w:szCs w:val="26"/>
        </w:rPr>
        <w:t xml:space="preserve">Целью конкурса является отбор на альтернативной основе лиц, отвечающих установленным к кандидатам на должность главы администрации Новооскольского </w:t>
      </w:r>
      <w:r w:rsidR="002A0D38" w:rsidRPr="007D3EFC">
        <w:rPr>
          <w:rFonts w:ascii="Times New Roman" w:eastAsia="Times New Roman" w:hAnsi="Times New Roman" w:cs="Times New Roman"/>
          <w:sz w:val="26"/>
          <w:szCs w:val="26"/>
        </w:rPr>
        <w:t xml:space="preserve">муниципального округа Белгородской области </w:t>
      </w:r>
      <w:r w:rsidR="002938C9" w:rsidRPr="007D3EFC">
        <w:rPr>
          <w:rFonts w:ascii="Times New Roman" w:eastAsia="Times New Roman" w:hAnsi="Times New Roman" w:cs="Times New Roman"/>
          <w:sz w:val="26"/>
          <w:szCs w:val="26"/>
        </w:rPr>
        <w:t>требованиям</w:t>
      </w:r>
      <w:r w:rsidRPr="007D3EFC">
        <w:rPr>
          <w:rFonts w:ascii="Times New Roman" w:eastAsia="Times New Roman" w:hAnsi="Times New Roman" w:cs="Times New Roman"/>
          <w:sz w:val="26"/>
          <w:szCs w:val="26"/>
        </w:rPr>
        <w:t>, способных по своим личным, профессиональным и деловым качествам осуществлять</w:t>
      </w:r>
      <w:r w:rsidR="002938C9" w:rsidRPr="007D3EFC">
        <w:rPr>
          <w:rFonts w:ascii="Times New Roman" w:eastAsia="Times New Roman" w:hAnsi="Times New Roman" w:cs="Times New Roman"/>
          <w:sz w:val="26"/>
          <w:szCs w:val="26"/>
        </w:rPr>
        <w:t xml:space="preserve"> полномочия главы администрации Новооскольского </w:t>
      </w:r>
      <w:r w:rsidR="002A0D38" w:rsidRPr="007D3EFC">
        <w:rPr>
          <w:rFonts w:ascii="Times New Roman" w:eastAsia="Times New Roman" w:hAnsi="Times New Roman" w:cs="Times New Roman"/>
          <w:sz w:val="26"/>
          <w:szCs w:val="26"/>
        </w:rPr>
        <w:t>муниципального округа Белгородской области</w:t>
      </w:r>
      <w:r w:rsidR="002938C9"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sz w:val="26"/>
          <w:szCs w:val="26"/>
        </w:rPr>
        <w:t>и последующее представление Совету депутатов</w:t>
      </w:r>
      <w:r w:rsidR="00BF1B22" w:rsidRPr="007D3EFC">
        <w:rPr>
          <w:rFonts w:ascii="Times New Roman" w:eastAsia="Times New Roman" w:hAnsi="Times New Roman" w:cs="Times New Roman"/>
          <w:sz w:val="26"/>
          <w:szCs w:val="26"/>
        </w:rPr>
        <w:t xml:space="preserve"> </w:t>
      </w:r>
      <w:r w:rsidRPr="007D3EFC">
        <w:rPr>
          <w:rFonts w:ascii="Times New Roman" w:eastAsia="Calibri" w:hAnsi="Times New Roman" w:cs="Times New Roman"/>
          <w:sz w:val="26"/>
          <w:szCs w:val="26"/>
        </w:rPr>
        <w:t xml:space="preserve">Новооскольского  </w:t>
      </w:r>
      <w:r w:rsidR="002A0D38" w:rsidRPr="007D3EFC">
        <w:rPr>
          <w:rFonts w:ascii="Times New Roman" w:eastAsia="Times New Roman" w:hAnsi="Times New Roman" w:cs="Times New Roman"/>
          <w:sz w:val="26"/>
          <w:szCs w:val="26"/>
        </w:rPr>
        <w:t xml:space="preserve">муниципального округа Белгородской области  </w:t>
      </w:r>
      <w:r w:rsidRPr="007D3EFC">
        <w:rPr>
          <w:rFonts w:ascii="Times New Roman" w:eastAsia="Times New Roman" w:hAnsi="Times New Roman" w:cs="Times New Roman"/>
          <w:sz w:val="26"/>
          <w:szCs w:val="26"/>
        </w:rPr>
        <w:t>(далее – Совет депутатов) кандидатур для назначения на должность главы администрации Новооскольского</w:t>
      </w:r>
      <w:proofErr w:type="gramEnd"/>
      <w:r w:rsidRPr="007D3EFC">
        <w:rPr>
          <w:rFonts w:ascii="Times New Roman" w:eastAsia="Times New Roman" w:hAnsi="Times New Roman" w:cs="Times New Roman"/>
          <w:sz w:val="26"/>
          <w:szCs w:val="26"/>
        </w:rPr>
        <w:t xml:space="preserve"> </w:t>
      </w:r>
      <w:r w:rsidR="002A0D38" w:rsidRPr="007D3EFC">
        <w:rPr>
          <w:rFonts w:ascii="Times New Roman" w:eastAsia="Times New Roman" w:hAnsi="Times New Roman" w:cs="Times New Roman"/>
          <w:sz w:val="26"/>
          <w:szCs w:val="26"/>
        </w:rPr>
        <w:t>муниципального округа Белгородской области</w:t>
      </w:r>
      <w:r w:rsidRPr="007D3EFC">
        <w:rPr>
          <w:rFonts w:ascii="Times New Roman" w:eastAsia="Times New Roman" w:hAnsi="Times New Roman" w:cs="Times New Roman"/>
          <w:sz w:val="26"/>
          <w:szCs w:val="26"/>
        </w:rPr>
        <w:t>.</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1.3. Основными принципами конкурса являются:</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равный доступ к муниципальной службе;</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объективность оценки и единство требований ко всем кандидатам.</w:t>
      </w:r>
    </w:p>
    <w:p w:rsidR="00DF6A19" w:rsidRPr="007D3EFC" w:rsidRDefault="00DF6A19">
      <w:pPr>
        <w:widowControl w:val="0"/>
        <w:spacing w:after="0" w:line="240" w:lineRule="auto"/>
        <w:ind w:firstLine="709"/>
        <w:jc w:val="both"/>
        <w:rPr>
          <w:rFonts w:ascii="Times New Roman" w:eastAsia="Times New Roman" w:hAnsi="Times New Roman" w:cs="Times New Roman"/>
          <w:sz w:val="26"/>
          <w:szCs w:val="26"/>
        </w:rPr>
      </w:pPr>
    </w:p>
    <w:p w:rsidR="00DF6A19" w:rsidRPr="007D3EFC" w:rsidRDefault="00AD206B">
      <w:pPr>
        <w:widowControl w:val="0"/>
        <w:spacing w:after="0" w:line="240" w:lineRule="auto"/>
        <w:jc w:val="center"/>
        <w:rPr>
          <w:rFonts w:ascii="Times New Roman" w:eastAsia="Times New Roman" w:hAnsi="Times New Roman" w:cs="Times New Roman"/>
          <w:b/>
          <w:bCs/>
          <w:sz w:val="26"/>
          <w:szCs w:val="26"/>
        </w:rPr>
      </w:pPr>
      <w:r w:rsidRPr="007D3EFC">
        <w:rPr>
          <w:rFonts w:ascii="Times New Roman" w:eastAsia="Times New Roman" w:hAnsi="Times New Roman" w:cs="Times New Roman"/>
          <w:b/>
          <w:bCs/>
          <w:sz w:val="26"/>
          <w:szCs w:val="26"/>
        </w:rPr>
        <w:t>2. Подготовка конкурса</w:t>
      </w:r>
    </w:p>
    <w:p w:rsidR="00DF6A19" w:rsidRPr="007D3EFC" w:rsidRDefault="00DF6A19">
      <w:pPr>
        <w:widowControl w:val="0"/>
        <w:spacing w:after="0" w:line="240" w:lineRule="auto"/>
        <w:jc w:val="center"/>
        <w:rPr>
          <w:rFonts w:ascii="Times New Roman" w:eastAsia="Times New Roman" w:hAnsi="Times New Roman" w:cs="Times New Roman"/>
          <w:sz w:val="26"/>
          <w:szCs w:val="26"/>
        </w:rPr>
      </w:pPr>
    </w:p>
    <w:p w:rsidR="00DF6A19" w:rsidRPr="007D3EFC" w:rsidRDefault="00AD206B">
      <w:pPr>
        <w:widowControl w:val="0"/>
        <w:spacing w:after="0" w:line="240" w:lineRule="auto"/>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ab/>
        <w:t>2.1. Совет депутатов принимает решение об объявлении конкурса не позднее</w:t>
      </w:r>
      <w:r w:rsidR="00D00A9E" w:rsidRPr="007D3EFC">
        <w:rPr>
          <w:rFonts w:ascii="Times New Roman" w:eastAsia="Times New Roman" w:hAnsi="Times New Roman" w:cs="Times New Roman"/>
          <w:sz w:val="26"/>
          <w:szCs w:val="26"/>
        </w:rPr>
        <w:t>,</w:t>
      </w:r>
      <w:r w:rsidRPr="007D3EFC">
        <w:rPr>
          <w:rFonts w:ascii="Times New Roman" w:eastAsia="Times New Roman" w:hAnsi="Times New Roman" w:cs="Times New Roman"/>
          <w:sz w:val="26"/>
          <w:szCs w:val="26"/>
        </w:rPr>
        <w:t xml:space="preserve"> чем за два месяца до истечения срока полномочий главы администрации.</w:t>
      </w:r>
    </w:p>
    <w:p w:rsidR="00DF6A19" w:rsidRPr="007D3EFC" w:rsidRDefault="00AD206B" w:rsidP="00C1760C">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В</w:t>
      </w:r>
      <w:r w:rsidR="00C1760C" w:rsidRPr="007D3EFC">
        <w:rPr>
          <w:rFonts w:ascii="Times New Roman" w:eastAsia="Times New Roman" w:hAnsi="Times New Roman" w:cs="Times New Roman"/>
          <w:sz w:val="26"/>
          <w:szCs w:val="26"/>
        </w:rPr>
        <w:t xml:space="preserve"> случае досрочного прекращения полномочий главы администрации Совет депутатов принимает решение об объявлении конкурса не позднее двух недель после досрочного прекращения полномочий главы администрации. При этом конкурс должен быть проведен не позднее</w:t>
      </w:r>
      <w:r w:rsidR="00D00A9E" w:rsidRPr="007D3EFC">
        <w:rPr>
          <w:rFonts w:ascii="Times New Roman" w:eastAsia="Times New Roman" w:hAnsi="Times New Roman" w:cs="Times New Roman"/>
          <w:sz w:val="26"/>
          <w:szCs w:val="26"/>
        </w:rPr>
        <w:t>,</w:t>
      </w:r>
      <w:r w:rsidR="00C1760C" w:rsidRPr="007D3EFC">
        <w:rPr>
          <w:rFonts w:ascii="Times New Roman" w:eastAsia="Times New Roman" w:hAnsi="Times New Roman" w:cs="Times New Roman"/>
          <w:sz w:val="26"/>
          <w:szCs w:val="26"/>
        </w:rPr>
        <w:t xml:space="preserve"> чем через два месяца со дня официального опубликования указанного решения.</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2.2. В решении Совета депутатов об объявлении конкурса определяются:</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дата, время и место проведения конкурса;</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 график приема, место (адрес) и срок представления документов, указанных </w:t>
      </w:r>
      <w:r w:rsidRPr="007D3EFC">
        <w:rPr>
          <w:rFonts w:ascii="Times New Roman" w:eastAsia="Times New Roman" w:hAnsi="Times New Roman" w:cs="Times New Roman"/>
          <w:sz w:val="26"/>
          <w:szCs w:val="26"/>
        </w:rPr>
        <w:br/>
        <w:t xml:space="preserve">в разделе </w:t>
      </w:r>
      <w:r w:rsidR="00975C01" w:rsidRPr="007D3EFC">
        <w:rPr>
          <w:rFonts w:ascii="Times New Roman" w:eastAsia="Times New Roman" w:hAnsi="Times New Roman" w:cs="Times New Roman"/>
          <w:sz w:val="26"/>
          <w:szCs w:val="26"/>
        </w:rPr>
        <w:t>4</w:t>
      </w:r>
      <w:r w:rsidRPr="007D3EFC">
        <w:rPr>
          <w:rFonts w:ascii="Times New Roman" w:eastAsia="Times New Roman" w:hAnsi="Times New Roman" w:cs="Times New Roman"/>
          <w:sz w:val="26"/>
          <w:szCs w:val="26"/>
        </w:rPr>
        <w:t xml:space="preserve"> настоящего Порядка;</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lastRenderedPageBreak/>
        <w:t>- срок публикации объявления о проведении конкурса;</w:t>
      </w:r>
    </w:p>
    <w:p w:rsidR="00DF6A19" w:rsidRPr="007D3EFC" w:rsidRDefault="00AD206B">
      <w:pPr>
        <w:widowControl w:val="0"/>
        <w:spacing w:after="0" w:line="240" w:lineRule="auto"/>
        <w:ind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 проект контракта.</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2.3. Решение Совета депутатов об о</w:t>
      </w:r>
      <w:r w:rsidR="0012766D" w:rsidRPr="007D3EFC">
        <w:rPr>
          <w:rFonts w:ascii="Times New Roman" w:eastAsia="Times New Roman" w:hAnsi="Times New Roman" w:cs="Times New Roman"/>
          <w:sz w:val="26"/>
          <w:szCs w:val="26"/>
        </w:rPr>
        <w:t xml:space="preserve">бъявлении конкурса </w:t>
      </w:r>
      <w:r w:rsidRPr="007D3EFC">
        <w:rPr>
          <w:rFonts w:ascii="Times New Roman" w:eastAsia="Times New Roman" w:hAnsi="Times New Roman" w:cs="Times New Roman"/>
          <w:sz w:val="26"/>
          <w:szCs w:val="26"/>
        </w:rPr>
        <w:t>не позднее</w:t>
      </w:r>
      <w:r w:rsidR="003A323A"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sz w:val="26"/>
          <w:szCs w:val="26"/>
        </w:rPr>
        <w:t>чем</w:t>
      </w:r>
      <w:r w:rsidR="00611957"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sz w:val="26"/>
          <w:szCs w:val="26"/>
        </w:rPr>
        <w:t xml:space="preserve"> за </w:t>
      </w:r>
      <w:r w:rsidR="007D3EFC">
        <w:rPr>
          <w:rFonts w:ascii="Times New Roman" w:eastAsia="Times New Roman" w:hAnsi="Times New Roman" w:cs="Times New Roman"/>
          <w:sz w:val="26"/>
          <w:szCs w:val="26"/>
        </w:rPr>
        <w:t>двадцать (</w:t>
      </w:r>
      <w:r w:rsidR="007D3EFC" w:rsidRPr="007D3EFC">
        <w:rPr>
          <w:rFonts w:ascii="Times New Roman" w:eastAsia="Times New Roman" w:hAnsi="Times New Roman" w:cs="Times New Roman"/>
          <w:sz w:val="26"/>
          <w:szCs w:val="26"/>
        </w:rPr>
        <w:t>20</w:t>
      </w:r>
      <w:r w:rsidR="007D3EFC">
        <w:rPr>
          <w:rFonts w:ascii="Times New Roman" w:eastAsia="Times New Roman" w:hAnsi="Times New Roman" w:cs="Times New Roman"/>
          <w:sz w:val="26"/>
          <w:szCs w:val="26"/>
        </w:rPr>
        <w:t>)</w:t>
      </w:r>
      <w:r w:rsidRPr="007D3EFC">
        <w:rPr>
          <w:rFonts w:ascii="Times New Roman" w:eastAsia="Times New Roman" w:hAnsi="Times New Roman" w:cs="Times New Roman"/>
          <w:sz w:val="26"/>
          <w:szCs w:val="26"/>
        </w:rPr>
        <w:t xml:space="preserve"> дней до проведения конкурса</w:t>
      </w:r>
      <w:r w:rsidR="007A504B" w:rsidRPr="007D3EFC">
        <w:rPr>
          <w:rFonts w:ascii="Times New Roman" w:eastAsia="Times New Roman" w:hAnsi="Times New Roman" w:cs="Times New Roman"/>
          <w:sz w:val="26"/>
          <w:szCs w:val="26"/>
        </w:rPr>
        <w:t>,</w:t>
      </w:r>
      <w:r w:rsidRPr="007D3EFC">
        <w:rPr>
          <w:rFonts w:ascii="Times New Roman" w:eastAsia="Times New Roman" w:hAnsi="Times New Roman" w:cs="Times New Roman"/>
          <w:sz w:val="26"/>
          <w:szCs w:val="26"/>
        </w:rPr>
        <w:t xml:space="preserve"> подлежат опубликованию </w:t>
      </w:r>
      <w:r w:rsidR="0012766D" w:rsidRPr="007D3EFC">
        <w:rPr>
          <w:rFonts w:ascii="Times New Roman" w:eastAsia="Calibri" w:hAnsi="Times New Roman" w:cs="Times New Roman"/>
          <w:sz w:val="26"/>
          <w:szCs w:val="26"/>
        </w:rPr>
        <w:t>в сетевом издании «Вперед»</w:t>
      </w:r>
      <w:r w:rsidR="00611957" w:rsidRPr="007D3EFC">
        <w:rPr>
          <w:rFonts w:ascii="Times New Roman" w:eastAsia="Calibri" w:hAnsi="Times New Roman" w:cs="Times New Roman"/>
          <w:sz w:val="26"/>
          <w:szCs w:val="26"/>
        </w:rPr>
        <w:t xml:space="preserve"> </w:t>
      </w:r>
      <w:r w:rsidR="0012766D" w:rsidRPr="007D3EFC">
        <w:rPr>
          <w:rFonts w:ascii="Times New Roman" w:eastAsia="Calibri" w:hAnsi="Times New Roman" w:cs="Times New Roman"/>
          <w:sz w:val="26"/>
          <w:szCs w:val="26"/>
        </w:rPr>
        <w:t>(</w:t>
      </w:r>
      <w:r w:rsidR="0012766D" w:rsidRPr="007D3EFC">
        <w:rPr>
          <w:rFonts w:ascii="Times New Roman" w:eastAsia="Calibri" w:hAnsi="Times New Roman" w:cs="Times New Roman"/>
          <w:sz w:val="26"/>
          <w:szCs w:val="26"/>
          <w:lang w:val="en-US"/>
        </w:rPr>
        <w:t>no</w:t>
      </w:r>
      <w:r w:rsidR="0012766D" w:rsidRPr="007D3EFC">
        <w:rPr>
          <w:rFonts w:ascii="Times New Roman" w:eastAsia="Calibri" w:hAnsi="Times New Roman" w:cs="Times New Roman"/>
          <w:sz w:val="26"/>
          <w:szCs w:val="26"/>
        </w:rPr>
        <w:t>-</w:t>
      </w:r>
      <w:proofErr w:type="spellStart"/>
      <w:r w:rsidR="0012766D" w:rsidRPr="007D3EFC">
        <w:rPr>
          <w:rFonts w:ascii="Times New Roman" w:eastAsia="Calibri" w:hAnsi="Times New Roman" w:cs="Times New Roman"/>
          <w:sz w:val="26"/>
          <w:szCs w:val="26"/>
          <w:lang w:val="en-US"/>
        </w:rPr>
        <w:t>vpered</w:t>
      </w:r>
      <w:proofErr w:type="spellEnd"/>
      <w:r w:rsidR="0012766D" w:rsidRPr="007D3EFC">
        <w:rPr>
          <w:rFonts w:ascii="Times New Roman" w:eastAsia="Calibri" w:hAnsi="Times New Roman" w:cs="Times New Roman"/>
          <w:sz w:val="26"/>
          <w:szCs w:val="26"/>
        </w:rPr>
        <w:t>.</w:t>
      </w:r>
      <w:proofErr w:type="spellStart"/>
      <w:r w:rsidR="0012766D" w:rsidRPr="007D3EFC">
        <w:rPr>
          <w:rFonts w:ascii="Times New Roman" w:eastAsia="Calibri" w:hAnsi="Times New Roman" w:cs="Times New Roman"/>
          <w:sz w:val="26"/>
          <w:szCs w:val="26"/>
          <w:lang w:val="en-US"/>
        </w:rPr>
        <w:t>ru</w:t>
      </w:r>
      <w:proofErr w:type="spellEnd"/>
      <w:r w:rsidR="0012766D" w:rsidRPr="007D3EFC">
        <w:rPr>
          <w:rFonts w:ascii="Times New Roman" w:eastAsia="Calibri" w:hAnsi="Times New Roman" w:cs="Times New Roman"/>
          <w:sz w:val="26"/>
          <w:szCs w:val="26"/>
        </w:rPr>
        <w:t xml:space="preserve">) </w:t>
      </w:r>
      <w:r w:rsidR="00B04B4D" w:rsidRPr="007D3EFC">
        <w:rPr>
          <w:rFonts w:ascii="Times New Roman" w:eastAsia="Times New Roman" w:hAnsi="Times New Roman" w:cs="Times New Roman"/>
          <w:sz w:val="26"/>
          <w:szCs w:val="26"/>
        </w:rPr>
        <w:t>и</w:t>
      </w:r>
      <w:r w:rsidRPr="007D3EFC">
        <w:rPr>
          <w:rFonts w:ascii="Times New Roman" w:eastAsia="Times New Roman" w:hAnsi="Times New Roman" w:cs="Times New Roman"/>
          <w:sz w:val="26"/>
          <w:szCs w:val="26"/>
        </w:rPr>
        <w:t xml:space="preserve"> размещению </w:t>
      </w:r>
      <w:r w:rsidRPr="007D3EFC">
        <w:rPr>
          <w:rFonts w:ascii="Times New Roman" w:eastAsia="Calibri" w:hAnsi="Times New Roman" w:cs="Times New Roman"/>
          <w:sz w:val="26"/>
          <w:szCs w:val="26"/>
        </w:rPr>
        <w:t xml:space="preserve">на официальном сайте органов местного самоуправления Новооскольского </w:t>
      </w:r>
      <w:r w:rsidR="007F3824" w:rsidRPr="007D3EFC">
        <w:rPr>
          <w:rFonts w:ascii="Times New Roman" w:eastAsia="Calibri" w:hAnsi="Times New Roman" w:cs="Times New Roman"/>
          <w:sz w:val="26"/>
          <w:szCs w:val="26"/>
        </w:rPr>
        <w:t>муниципального</w:t>
      </w:r>
      <w:r w:rsidRPr="007D3EFC">
        <w:rPr>
          <w:rFonts w:ascii="Times New Roman" w:eastAsia="Calibri" w:hAnsi="Times New Roman" w:cs="Times New Roman"/>
          <w:sz w:val="26"/>
          <w:szCs w:val="26"/>
        </w:rPr>
        <w:t xml:space="preserve"> округа</w:t>
      </w:r>
      <w:r w:rsidR="007F3824" w:rsidRPr="007D3EFC">
        <w:rPr>
          <w:rFonts w:ascii="Times New Roman" w:eastAsia="Calibri" w:hAnsi="Times New Roman" w:cs="Times New Roman"/>
          <w:sz w:val="26"/>
          <w:szCs w:val="26"/>
        </w:rPr>
        <w:t xml:space="preserve"> Белгородской области</w:t>
      </w:r>
      <w:r w:rsidRPr="007D3EFC">
        <w:rPr>
          <w:rFonts w:ascii="Times New Roman" w:eastAsia="Calibri" w:hAnsi="Times New Roman" w:cs="Times New Roman"/>
          <w:sz w:val="26"/>
          <w:szCs w:val="26"/>
        </w:rPr>
        <w:t xml:space="preserve"> </w:t>
      </w:r>
      <w:hyperlink r:id="rId10" w:history="1">
        <w:r w:rsidR="007F3824" w:rsidRPr="007D3EFC">
          <w:rPr>
            <w:rStyle w:val="af7"/>
            <w:rFonts w:ascii="Times New Roman" w:eastAsia="Calibri" w:hAnsi="Times New Roman" w:cs="Times New Roman"/>
            <w:color w:val="auto"/>
            <w:sz w:val="26"/>
            <w:szCs w:val="26"/>
            <w:u w:val="none"/>
          </w:rPr>
          <w:t>(</w:t>
        </w:r>
        <w:proofErr w:type="spellStart"/>
        <w:r w:rsidR="003B131E" w:rsidRPr="007D3EFC">
          <w:rPr>
            <w:rStyle w:val="af7"/>
            <w:rFonts w:ascii="Times New Roman" w:eastAsia="Calibri" w:hAnsi="Times New Roman" w:cs="Times New Roman"/>
            <w:color w:val="auto"/>
            <w:sz w:val="26"/>
            <w:szCs w:val="26"/>
            <w:u w:val="none"/>
            <w:lang w:val="en-US"/>
          </w:rPr>
          <w:t>novyjoskol</w:t>
        </w:r>
        <w:proofErr w:type="spellEnd"/>
        <w:r w:rsidR="003B131E" w:rsidRPr="007D3EFC">
          <w:rPr>
            <w:rStyle w:val="af7"/>
            <w:rFonts w:ascii="Times New Roman" w:eastAsia="Calibri" w:hAnsi="Times New Roman" w:cs="Times New Roman"/>
            <w:color w:val="auto"/>
            <w:sz w:val="26"/>
            <w:szCs w:val="26"/>
            <w:u w:val="none"/>
          </w:rPr>
          <w:t>-</w:t>
        </w:r>
        <w:r w:rsidR="003B131E" w:rsidRPr="007D3EFC">
          <w:rPr>
            <w:rStyle w:val="af7"/>
            <w:rFonts w:ascii="Times New Roman" w:eastAsia="Calibri" w:hAnsi="Times New Roman" w:cs="Times New Roman"/>
            <w:color w:val="auto"/>
            <w:sz w:val="26"/>
            <w:szCs w:val="26"/>
            <w:u w:val="none"/>
            <w:lang w:val="en-US"/>
          </w:rPr>
          <w:t>r</w:t>
        </w:r>
        <w:r w:rsidR="003B131E" w:rsidRPr="007D3EFC">
          <w:rPr>
            <w:rStyle w:val="af7"/>
            <w:rFonts w:ascii="Times New Roman" w:eastAsia="Calibri" w:hAnsi="Times New Roman" w:cs="Times New Roman"/>
            <w:color w:val="auto"/>
            <w:sz w:val="26"/>
            <w:szCs w:val="26"/>
            <w:u w:val="none"/>
          </w:rPr>
          <w:t>31.</w:t>
        </w:r>
        <w:proofErr w:type="spellStart"/>
        <w:r w:rsidR="003B131E" w:rsidRPr="007D3EFC">
          <w:rPr>
            <w:rStyle w:val="af7"/>
            <w:rFonts w:ascii="Times New Roman" w:eastAsia="Calibri" w:hAnsi="Times New Roman" w:cs="Times New Roman"/>
            <w:color w:val="auto"/>
            <w:sz w:val="26"/>
            <w:szCs w:val="26"/>
            <w:u w:val="none"/>
            <w:lang w:val="en-US"/>
          </w:rPr>
          <w:t>gosweb</w:t>
        </w:r>
        <w:proofErr w:type="spellEnd"/>
        <w:r w:rsidR="003B131E" w:rsidRPr="007D3EFC">
          <w:rPr>
            <w:rStyle w:val="af7"/>
            <w:rFonts w:ascii="Times New Roman" w:eastAsia="Calibri" w:hAnsi="Times New Roman" w:cs="Times New Roman"/>
            <w:color w:val="auto"/>
            <w:sz w:val="26"/>
            <w:szCs w:val="26"/>
            <w:u w:val="none"/>
          </w:rPr>
          <w:t>.</w:t>
        </w:r>
        <w:proofErr w:type="spellStart"/>
        <w:r w:rsidR="003B131E" w:rsidRPr="007D3EFC">
          <w:rPr>
            <w:rStyle w:val="af7"/>
            <w:rFonts w:ascii="Times New Roman" w:eastAsia="Calibri" w:hAnsi="Times New Roman" w:cs="Times New Roman"/>
            <w:color w:val="auto"/>
            <w:sz w:val="26"/>
            <w:szCs w:val="26"/>
            <w:u w:val="none"/>
            <w:lang w:val="en-US"/>
          </w:rPr>
          <w:t>gosuslugi</w:t>
        </w:r>
        <w:proofErr w:type="spellEnd"/>
        <w:r w:rsidR="003B131E" w:rsidRPr="007D3EFC">
          <w:rPr>
            <w:rStyle w:val="af7"/>
            <w:rFonts w:ascii="Times New Roman" w:eastAsia="Calibri" w:hAnsi="Times New Roman" w:cs="Times New Roman"/>
            <w:color w:val="auto"/>
            <w:sz w:val="26"/>
            <w:szCs w:val="26"/>
            <w:u w:val="none"/>
          </w:rPr>
          <w:t>.</w:t>
        </w:r>
        <w:proofErr w:type="spellStart"/>
        <w:r w:rsidR="003B131E" w:rsidRPr="007D3EFC">
          <w:rPr>
            <w:rStyle w:val="af7"/>
            <w:rFonts w:ascii="Times New Roman" w:eastAsia="Calibri" w:hAnsi="Times New Roman" w:cs="Times New Roman"/>
            <w:color w:val="auto"/>
            <w:sz w:val="26"/>
            <w:szCs w:val="26"/>
            <w:u w:val="none"/>
            <w:lang w:val="en-US"/>
          </w:rPr>
          <w:t>ru</w:t>
        </w:r>
        <w:proofErr w:type="spellEnd"/>
      </w:hyperlink>
      <w:r w:rsidR="007F3824" w:rsidRPr="007D3EFC">
        <w:rPr>
          <w:rStyle w:val="af7"/>
          <w:rFonts w:ascii="Times New Roman" w:eastAsia="Calibri" w:hAnsi="Times New Roman" w:cs="Times New Roman"/>
          <w:color w:val="auto"/>
          <w:sz w:val="26"/>
          <w:szCs w:val="26"/>
          <w:u w:val="none"/>
        </w:rPr>
        <w:t xml:space="preserve">) </w:t>
      </w:r>
      <w:r w:rsidR="007F3824" w:rsidRPr="007D3EFC">
        <w:rPr>
          <w:rFonts w:ascii="Times New Roman" w:eastAsia="Calibri" w:hAnsi="Times New Roman" w:cs="Times New Roman"/>
          <w:sz w:val="26"/>
          <w:szCs w:val="26"/>
        </w:rPr>
        <w:t xml:space="preserve">в сети </w:t>
      </w:r>
      <w:r w:rsidR="007A504B" w:rsidRPr="007D3EFC">
        <w:rPr>
          <w:rFonts w:ascii="Times New Roman" w:eastAsia="Calibri" w:hAnsi="Times New Roman" w:cs="Times New Roman"/>
          <w:sz w:val="26"/>
          <w:szCs w:val="26"/>
        </w:rPr>
        <w:t>«</w:t>
      </w:r>
      <w:r w:rsidR="007F3824" w:rsidRPr="007D3EFC">
        <w:rPr>
          <w:rFonts w:ascii="Times New Roman" w:eastAsia="Calibri" w:hAnsi="Times New Roman" w:cs="Times New Roman"/>
          <w:sz w:val="26"/>
          <w:szCs w:val="26"/>
        </w:rPr>
        <w:t>Интернет</w:t>
      </w:r>
      <w:r w:rsidR="007A504B" w:rsidRPr="007D3EFC">
        <w:rPr>
          <w:rFonts w:ascii="Times New Roman" w:eastAsia="Calibri" w:hAnsi="Times New Roman" w:cs="Times New Roman"/>
          <w:sz w:val="26"/>
          <w:szCs w:val="26"/>
        </w:rPr>
        <w:t>»</w:t>
      </w:r>
      <w:r w:rsidR="0012766D" w:rsidRPr="007D3EFC">
        <w:rPr>
          <w:rFonts w:ascii="Times New Roman" w:eastAsia="Calibri" w:hAnsi="Times New Roman" w:cs="Times New Roman"/>
          <w:sz w:val="26"/>
          <w:szCs w:val="26"/>
        </w:rPr>
        <w:t>. Решение Совета депутатов</w:t>
      </w:r>
      <w:r w:rsidR="005929F1"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sz w:val="26"/>
          <w:szCs w:val="26"/>
        </w:rPr>
        <w:t xml:space="preserve">вступает в силу </w:t>
      </w:r>
      <w:r w:rsidR="007F3824" w:rsidRPr="007D3EFC">
        <w:rPr>
          <w:rFonts w:ascii="Times New Roman" w:eastAsia="Times New Roman" w:hAnsi="Times New Roman" w:cs="Times New Roman"/>
          <w:sz w:val="26"/>
          <w:szCs w:val="26"/>
        </w:rPr>
        <w:t>после</w:t>
      </w:r>
      <w:r w:rsidRPr="007D3EFC">
        <w:rPr>
          <w:rFonts w:ascii="Times New Roman" w:eastAsia="Times New Roman" w:hAnsi="Times New Roman" w:cs="Times New Roman"/>
          <w:sz w:val="26"/>
          <w:szCs w:val="26"/>
        </w:rPr>
        <w:t xml:space="preserve"> дня его официального опубликования.</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2.4. Председатель Совета депутатов не позднее</w:t>
      </w:r>
      <w:r w:rsidR="00E02B5F" w:rsidRPr="007D3EFC">
        <w:rPr>
          <w:rFonts w:ascii="Times New Roman" w:eastAsia="Times New Roman" w:hAnsi="Times New Roman" w:cs="Times New Roman"/>
          <w:sz w:val="26"/>
          <w:szCs w:val="26"/>
        </w:rPr>
        <w:t>,</w:t>
      </w:r>
      <w:r w:rsidRPr="007D3EFC">
        <w:rPr>
          <w:rFonts w:ascii="Times New Roman" w:eastAsia="Times New Roman" w:hAnsi="Times New Roman" w:cs="Times New Roman"/>
          <w:sz w:val="26"/>
          <w:szCs w:val="26"/>
        </w:rPr>
        <w:t xml:space="preserve"> чем за </w:t>
      </w:r>
      <w:r w:rsidR="007D3EFC">
        <w:rPr>
          <w:rFonts w:ascii="Times New Roman" w:eastAsia="Times New Roman" w:hAnsi="Times New Roman" w:cs="Times New Roman"/>
          <w:sz w:val="26"/>
          <w:szCs w:val="26"/>
        </w:rPr>
        <w:t xml:space="preserve"> </w:t>
      </w:r>
      <w:r w:rsidR="00D00A9E" w:rsidRPr="007D3EFC">
        <w:rPr>
          <w:rFonts w:ascii="Times New Roman" w:eastAsia="Times New Roman" w:hAnsi="Times New Roman" w:cs="Times New Roman"/>
          <w:sz w:val="26"/>
          <w:szCs w:val="26"/>
        </w:rPr>
        <w:t>двадцать</w:t>
      </w:r>
      <w:r w:rsidR="007D3EFC">
        <w:rPr>
          <w:rFonts w:ascii="Times New Roman" w:eastAsia="Times New Roman" w:hAnsi="Times New Roman" w:cs="Times New Roman"/>
          <w:sz w:val="26"/>
          <w:szCs w:val="26"/>
        </w:rPr>
        <w:t xml:space="preserve"> (</w:t>
      </w:r>
      <w:r w:rsidR="007D3EFC" w:rsidRPr="007D3EFC">
        <w:rPr>
          <w:rFonts w:ascii="Times New Roman" w:eastAsia="Times New Roman" w:hAnsi="Times New Roman" w:cs="Times New Roman"/>
          <w:sz w:val="26"/>
          <w:szCs w:val="26"/>
        </w:rPr>
        <w:t>20</w:t>
      </w:r>
      <w:r w:rsidR="00D00A9E" w:rsidRPr="007D3EFC">
        <w:rPr>
          <w:rFonts w:ascii="Times New Roman" w:eastAsia="Times New Roman" w:hAnsi="Times New Roman" w:cs="Times New Roman"/>
          <w:sz w:val="26"/>
          <w:szCs w:val="26"/>
        </w:rPr>
        <w:t>)</w:t>
      </w:r>
      <w:r w:rsidRPr="007D3EFC">
        <w:rPr>
          <w:rFonts w:ascii="Times New Roman" w:eastAsia="Times New Roman" w:hAnsi="Times New Roman" w:cs="Times New Roman"/>
          <w:sz w:val="26"/>
          <w:szCs w:val="26"/>
        </w:rPr>
        <w:t xml:space="preserve"> дней до проведения конкурса</w:t>
      </w:r>
      <w:r w:rsidR="00611957" w:rsidRPr="007D3EFC">
        <w:rPr>
          <w:rFonts w:ascii="Times New Roman" w:eastAsia="Times New Roman" w:hAnsi="Times New Roman" w:cs="Times New Roman"/>
          <w:sz w:val="26"/>
          <w:szCs w:val="26"/>
        </w:rPr>
        <w:t>,</w:t>
      </w:r>
      <w:r w:rsidRPr="007D3EFC">
        <w:rPr>
          <w:rFonts w:ascii="Times New Roman" w:eastAsia="Times New Roman" w:hAnsi="Times New Roman" w:cs="Times New Roman"/>
          <w:sz w:val="26"/>
          <w:szCs w:val="26"/>
        </w:rPr>
        <w:t xml:space="preserve"> </w:t>
      </w:r>
      <w:r w:rsidR="0012766D" w:rsidRPr="007D3EFC">
        <w:rPr>
          <w:rFonts w:ascii="Times New Roman" w:eastAsia="Times New Roman" w:hAnsi="Times New Roman" w:cs="Times New Roman"/>
          <w:sz w:val="26"/>
          <w:szCs w:val="26"/>
        </w:rPr>
        <w:t>должен опубликовать сообщение о проведении конкурса</w:t>
      </w:r>
      <w:r w:rsidRPr="007D3EFC">
        <w:rPr>
          <w:rFonts w:ascii="Times New Roman" w:eastAsia="Times New Roman" w:hAnsi="Times New Roman" w:cs="Times New Roman"/>
          <w:sz w:val="26"/>
          <w:szCs w:val="26"/>
        </w:rPr>
        <w:t xml:space="preserve"> </w:t>
      </w:r>
      <w:r w:rsidR="0012766D" w:rsidRPr="007D3EFC">
        <w:rPr>
          <w:rFonts w:ascii="Times New Roman" w:eastAsia="Calibri" w:hAnsi="Times New Roman" w:cs="Times New Roman"/>
          <w:sz w:val="26"/>
          <w:szCs w:val="26"/>
        </w:rPr>
        <w:t>в сетевом издании «Вперед» (</w:t>
      </w:r>
      <w:r w:rsidR="0012766D" w:rsidRPr="007D3EFC">
        <w:rPr>
          <w:rFonts w:ascii="Times New Roman" w:eastAsia="Calibri" w:hAnsi="Times New Roman" w:cs="Times New Roman"/>
          <w:sz w:val="26"/>
          <w:szCs w:val="26"/>
          <w:lang w:val="en-US"/>
        </w:rPr>
        <w:t>no</w:t>
      </w:r>
      <w:r w:rsidR="0012766D" w:rsidRPr="007D3EFC">
        <w:rPr>
          <w:rFonts w:ascii="Times New Roman" w:eastAsia="Calibri" w:hAnsi="Times New Roman" w:cs="Times New Roman"/>
          <w:sz w:val="26"/>
          <w:szCs w:val="26"/>
        </w:rPr>
        <w:t>-</w:t>
      </w:r>
      <w:proofErr w:type="spellStart"/>
      <w:r w:rsidR="0012766D" w:rsidRPr="007D3EFC">
        <w:rPr>
          <w:rFonts w:ascii="Times New Roman" w:eastAsia="Calibri" w:hAnsi="Times New Roman" w:cs="Times New Roman"/>
          <w:sz w:val="26"/>
          <w:szCs w:val="26"/>
          <w:lang w:val="en-US"/>
        </w:rPr>
        <w:t>vpered</w:t>
      </w:r>
      <w:proofErr w:type="spellEnd"/>
      <w:r w:rsidR="0012766D" w:rsidRPr="007D3EFC">
        <w:rPr>
          <w:rFonts w:ascii="Times New Roman" w:eastAsia="Calibri" w:hAnsi="Times New Roman" w:cs="Times New Roman"/>
          <w:sz w:val="26"/>
          <w:szCs w:val="26"/>
        </w:rPr>
        <w:t>.</w:t>
      </w:r>
      <w:proofErr w:type="spellStart"/>
      <w:r w:rsidR="0012766D" w:rsidRPr="007D3EFC">
        <w:rPr>
          <w:rFonts w:ascii="Times New Roman" w:eastAsia="Calibri" w:hAnsi="Times New Roman" w:cs="Times New Roman"/>
          <w:sz w:val="26"/>
          <w:szCs w:val="26"/>
          <w:lang w:val="en-US"/>
        </w:rPr>
        <w:t>ru</w:t>
      </w:r>
      <w:proofErr w:type="spellEnd"/>
      <w:r w:rsidR="0012766D" w:rsidRPr="007D3EFC">
        <w:rPr>
          <w:rFonts w:ascii="Times New Roman" w:eastAsia="Calibri" w:hAnsi="Times New Roman" w:cs="Times New Roman"/>
          <w:sz w:val="26"/>
          <w:szCs w:val="26"/>
        </w:rPr>
        <w:t>)</w:t>
      </w:r>
      <w:r w:rsidR="0012766D" w:rsidRPr="007D3EFC">
        <w:rPr>
          <w:rFonts w:ascii="Times New Roman" w:eastAsia="Times New Roman" w:hAnsi="Times New Roman" w:cs="Times New Roman"/>
          <w:sz w:val="26"/>
          <w:szCs w:val="26"/>
        </w:rPr>
        <w:t xml:space="preserve"> и разместить </w:t>
      </w:r>
      <w:r w:rsidR="0012766D" w:rsidRPr="007D3EFC">
        <w:rPr>
          <w:rFonts w:ascii="Times New Roman" w:eastAsia="Calibri" w:hAnsi="Times New Roman" w:cs="Times New Roman"/>
          <w:sz w:val="26"/>
          <w:szCs w:val="26"/>
        </w:rPr>
        <w:t xml:space="preserve">на официальном сайте органов местного самоуправления Новооскольского муниципального округа Белгородской области </w:t>
      </w:r>
      <w:hyperlink r:id="rId11" w:history="1">
        <w:r w:rsidR="0012766D" w:rsidRPr="007D3EFC">
          <w:rPr>
            <w:rStyle w:val="af7"/>
            <w:rFonts w:ascii="Times New Roman" w:eastAsia="Calibri" w:hAnsi="Times New Roman" w:cs="Times New Roman"/>
            <w:color w:val="auto"/>
            <w:sz w:val="26"/>
            <w:szCs w:val="26"/>
            <w:u w:val="none"/>
          </w:rPr>
          <w:t>(</w:t>
        </w:r>
        <w:proofErr w:type="spellStart"/>
        <w:r w:rsidR="0012766D" w:rsidRPr="007D3EFC">
          <w:rPr>
            <w:rStyle w:val="af7"/>
            <w:rFonts w:ascii="Times New Roman" w:eastAsia="Calibri" w:hAnsi="Times New Roman" w:cs="Times New Roman"/>
            <w:color w:val="auto"/>
            <w:sz w:val="26"/>
            <w:szCs w:val="26"/>
            <w:u w:val="none"/>
            <w:lang w:val="en-US"/>
          </w:rPr>
          <w:t>novyjoskol</w:t>
        </w:r>
        <w:proofErr w:type="spellEnd"/>
        <w:r w:rsidR="0012766D" w:rsidRPr="007D3EFC">
          <w:rPr>
            <w:rStyle w:val="af7"/>
            <w:rFonts w:ascii="Times New Roman" w:eastAsia="Calibri" w:hAnsi="Times New Roman" w:cs="Times New Roman"/>
            <w:color w:val="auto"/>
            <w:sz w:val="26"/>
            <w:szCs w:val="26"/>
            <w:u w:val="none"/>
          </w:rPr>
          <w:t>-</w:t>
        </w:r>
        <w:r w:rsidR="0012766D" w:rsidRPr="007D3EFC">
          <w:rPr>
            <w:rStyle w:val="af7"/>
            <w:rFonts w:ascii="Times New Roman" w:eastAsia="Calibri" w:hAnsi="Times New Roman" w:cs="Times New Roman"/>
            <w:color w:val="auto"/>
            <w:sz w:val="26"/>
            <w:szCs w:val="26"/>
            <w:u w:val="none"/>
            <w:lang w:val="en-US"/>
          </w:rPr>
          <w:t>r</w:t>
        </w:r>
        <w:r w:rsidR="0012766D" w:rsidRPr="007D3EFC">
          <w:rPr>
            <w:rStyle w:val="af7"/>
            <w:rFonts w:ascii="Times New Roman" w:eastAsia="Calibri" w:hAnsi="Times New Roman" w:cs="Times New Roman"/>
            <w:color w:val="auto"/>
            <w:sz w:val="26"/>
            <w:szCs w:val="26"/>
            <w:u w:val="none"/>
          </w:rPr>
          <w:t>31.</w:t>
        </w:r>
        <w:proofErr w:type="spellStart"/>
        <w:r w:rsidR="0012766D" w:rsidRPr="007D3EFC">
          <w:rPr>
            <w:rStyle w:val="af7"/>
            <w:rFonts w:ascii="Times New Roman" w:eastAsia="Calibri" w:hAnsi="Times New Roman" w:cs="Times New Roman"/>
            <w:color w:val="auto"/>
            <w:sz w:val="26"/>
            <w:szCs w:val="26"/>
            <w:u w:val="none"/>
            <w:lang w:val="en-US"/>
          </w:rPr>
          <w:t>gosweb</w:t>
        </w:r>
        <w:proofErr w:type="spellEnd"/>
        <w:r w:rsidR="0012766D" w:rsidRPr="007D3EFC">
          <w:rPr>
            <w:rStyle w:val="af7"/>
            <w:rFonts w:ascii="Times New Roman" w:eastAsia="Calibri" w:hAnsi="Times New Roman" w:cs="Times New Roman"/>
            <w:color w:val="auto"/>
            <w:sz w:val="26"/>
            <w:szCs w:val="26"/>
            <w:u w:val="none"/>
          </w:rPr>
          <w:t>.</w:t>
        </w:r>
        <w:proofErr w:type="spellStart"/>
        <w:r w:rsidR="0012766D" w:rsidRPr="007D3EFC">
          <w:rPr>
            <w:rStyle w:val="af7"/>
            <w:rFonts w:ascii="Times New Roman" w:eastAsia="Calibri" w:hAnsi="Times New Roman" w:cs="Times New Roman"/>
            <w:color w:val="auto"/>
            <w:sz w:val="26"/>
            <w:szCs w:val="26"/>
            <w:u w:val="none"/>
            <w:lang w:val="en-US"/>
          </w:rPr>
          <w:t>gosuslugi</w:t>
        </w:r>
        <w:proofErr w:type="spellEnd"/>
        <w:r w:rsidR="0012766D" w:rsidRPr="007D3EFC">
          <w:rPr>
            <w:rStyle w:val="af7"/>
            <w:rFonts w:ascii="Times New Roman" w:eastAsia="Calibri" w:hAnsi="Times New Roman" w:cs="Times New Roman"/>
            <w:color w:val="auto"/>
            <w:sz w:val="26"/>
            <w:szCs w:val="26"/>
            <w:u w:val="none"/>
          </w:rPr>
          <w:t>.</w:t>
        </w:r>
        <w:proofErr w:type="spellStart"/>
        <w:r w:rsidR="0012766D" w:rsidRPr="007D3EFC">
          <w:rPr>
            <w:rStyle w:val="af7"/>
            <w:rFonts w:ascii="Times New Roman" w:eastAsia="Calibri" w:hAnsi="Times New Roman" w:cs="Times New Roman"/>
            <w:color w:val="auto"/>
            <w:sz w:val="26"/>
            <w:szCs w:val="26"/>
            <w:u w:val="none"/>
            <w:lang w:val="en-US"/>
          </w:rPr>
          <w:t>ru</w:t>
        </w:r>
        <w:proofErr w:type="spellEnd"/>
      </w:hyperlink>
      <w:r w:rsidR="0012766D" w:rsidRPr="007D3EFC">
        <w:rPr>
          <w:rStyle w:val="af7"/>
          <w:rFonts w:ascii="Times New Roman" w:eastAsia="Calibri" w:hAnsi="Times New Roman" w:cs="Times New Roman"/>
          <w:color w:val="auto"/>
          <w:sz w:val="26"/>
          <w:szCs w:val="26"/>
          <w:u w:val="none"/>
        </w:rPr>
        <w:t xml:space="preserve">) </w:t>
      </w:r>
      <w:r w:rsidR="0012766D" w:rsidRPr="007D3EFC">
        <w:rPr>
          <w:rFonts w:ascii="Times New Roman" w:eastAsia="Calibri" w:hAnsi="Times New Roman" w:cs="Times New Roman"/>
          <w:sz w:val="26"/>
          <w:szCs w:val="26"/>
        </w:rPr>
        <w:t xml:space="preserve">в сети «Интернет». </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Текст указанного сообщения утверждается распоряжением председателя  Совета депутатов. </w:t>
      </w:r>
    </w:p>
    <w:p w:rsidR="00DF6A19" w:rsidRPr="007D3EFC" w:rsidRDefault="005929F1">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2.5. В сообщении</w:t>
      </w:r>
      <w:r w:rsidR="00AD206B" w:rsidRPr="007D3EFC">
        <w:rPr>
          <w:rFonts w:ascii="Times New Roman" w:eastAsia="Times New Roman" w:hAnsi="Times New Roman" w:cs="Times New Roman"/>
          <w:sz w:val="26"/>
          <w:szCs w:val="26"/>
        </w:rPr>
        <w:t xml:space="preserve"> о проведении конкурса указываются:</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сведения о дате, времени и месте проведения конкурса;</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график приема, место (адрес), срок представления и перечень документов, необходимых для участия в конкурсе;</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порядок выдвижения и требования к кандидатам;</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место ознакомления кандидатов с нор</w:t>
      </w:r>
      <w:r w:rsidR="00463455" w:rsidRPr="007D3EFC">
        <w:rPr>
          <w:rFonts w:ascii="Times New Roman" w:eastAsia="Times New Roman" w:hAnsi="Times New Roman" w:cs="Times New Roman"/>
          <w:sz w:val="26"/>
          <w:szCs w:val="26"/>
        </w:rPr>
        <w:t>мативными документами</w:t>
      </w:r>
      <w:r w:rsidRPr="007D3EFC">
        <w:rPr>
          <w:rFonts w:ascii="Times New Roman" w:eastAsia="Times New Roman" w:hAnsi="Times New Roman" w:cs="Times New Roman"/>
          <w:sz w:val="26"/>
          <w:szCs w:val="26"/>
        </w:rPr>
        <w:t xml:space="preserve">. </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2.6. О принятии решения, указанного в пункте 2.1 настоящего порядка, Совет депутатов информирует Губернатора Белгородской области в течение трех рабочих дней со дня его принятия.</w:t>
      </w:r>
    </w:p>
    <w:p w:rsidR="00DF6A19" w:rsidRPr="007D3EFC" w:rsidRDefault="00DF6A19">
      <w:pPr>
        <w:widowControl w:val="0"/>
        <w:spacing w:after="0" w:line="240" w:lineRule="auto"/>
        <w:ind w:firstLine="709"/>
        <w:jc w:val="both"/>
        <w:rPr>
          <w:rFonts w:ascii="Times New Roman" w:eastAsia="Times New Roman" w:hAnsi="Times New Roman" w:cs="Times New Roman"/>
          <w:sz w:val="26"/>
          <w:szCs w:val="26"/>
          <w:highlight w:val="white"/>
        </w:rPr>
      </w:pPr>
    </w:p>
    <w:p w:rsidR="00DF6A19" w:rsidRPr="007D3EFC" w:rsidRDefault="00AD206B">
      <w:pPr>
        <w:widowControl w:val="0"/>
        <w:spacing w:after="0" w:line="240" w:lineRule="auto"/>
        <w:jc w:val="center"/>
        <w:rPr>
          <w:rFonts w:ascii="Times New Roman" w:eastAsia="Times New Roman" w:hAnsi="Times New Roman" w:cs="Times New Roman"/>
          <w:b/>
          <w:bCs/>
          <w:sz w:val="26"/>
          <w:szCs w:val="26"/>
          <w:highlight w:val="white"/>
        </w:rPr>
      </w:pPr>
      <w:r w:rsidRPr="007D3EFC">
        <w:rPr>
          <w:rFonts w:ascii="Times New Roman" w:eastAsia="Times New Roman" w:hAnsi="Times New Roman" w:cs="Times New Roman"/>
          <w:b/>
          <w:bCs/>
          <w:sz w:val="26"/>
          <w:szCs w:val="26"/>
        </w:rPr>
        <w:t>3. Статус конкурсной комиссии</w:t>
      </w:r>
    </w:p>
    <w:p w:rsidR="00DF6A19" w:rsidRPr="007D3EFC" w:rsidRDefault="00DF6A19">
      <w:pPr>
        <w:widowControl w:val="0"/>
        <w:spacing w:after="0" w:line="240" w:lineRule="auto"/>
        <w:ind w:firstLine="709"/>
        <w:jc w:val="both"/>
        <w:rPr>
          <w:rFonts w:ascii="Times New Roman" w:eastAsia="Times New Roman" w:hAnsi="Times New Roman" w:cs="Times New Roman"/>
          <w:sz w:val="26"/>
          <w:szCs w:val="26"/>
        </w:rPr>
      </w:pPr>
    </w:p>
    <w:p w:rsidR="00DF6A19" w:rsidRPr="007D3EFC" w:rsidRDefault="00AD206B">
      <w:pPr>
        <w:widowControl w:val="0"/>
        <w:spacing w:after="0" w:line="240" w:lineRule="auto"/>
        <w:ind w:firstLine="709"/>
        <w:jc w:val="both"/>
        <w:rPr>
          <w:rFonts w:ascii="Times New Roman" w:eastAsia="Times New Roman" w:hAnsi="Times New Roman" w:cs="Times New Roman"/>
          <w:color w:val="000000" w:themeColor="text1"/>
          <w:sz w:val="26"/>
          <w:szCs w:val="26"/>
        </w:rPr>
      </w:pPr>
      <w:r w:rsidRPr="007D3EFC">
        <w:rPr>
          <w:rFonts w:ascii="Times New Roman" w:eastAsia="Times New Roman" w:hAnsi="Times New Roman" w:cs="Times New Roman"/>
          <w:sz w:val="26"/>
          <w:szCs w:val="26"/>
        </w:rPr>
        <w:t xml:space="preserve">3.1. Конкурс проводит конкурсная комиссия по проведению конкурса </w:t>
      </w:r>
      <w:r w:rsidRPr="007D3EFC">
        <w:rPr>
          <w:rFonts w:ascii="Times New Roman" w:eastAsia="Times New Roman" w:hAnsi="Times New Roman" w:cs="Times New Roman"/>
          <w:sz w:val="26"/>
          <w:szCs w:val="26"/>
        </w:rPr>
        <w:br/>
        <w:t xml:space="preserve">на замещение должности главы администрации Новооскольского </w:t>
      </w:r>
      <w:r w:rsidR="00B04B4D" w:rsidRPr="007D3EFC">
        <w:rPr>
          <w:rFonts w:ascii="Times New Roman" w:eastAsia="Times New Roman" w:hAnsi="Times New Roman" w:cs="Times New Roman"/>
          <w:sz w:val="26"/>
          <w:szCs w:val="26"/>
        </w:rPr>
        <w:t xml:space="preserve">муниципального округа Белгородской области </w:t>
      </w:r>
      <w:r w:rsidRPr="007D3EFC">
        <w:rPr>
          <w:rFonts w:ascii="Times New Roman" w:eastAsia="Times New Roman" w:hAnsi="Times New Roman" w:cs="Times New Roman"/>
          <w:sz w:val="26"/>
          <w:szCs w:val="26"/>
        </w:rPr>
        <w:t>(далее - конкурсная комиссия)</w:t>
      </w:r>
      <w:r w:rsidRPr="007D3EFC">
        <w:rPr>
          <w:rFonts w:ascii="Times New Roman" w:eastAsia="Times New Roman" w:hAnsi="Times New Roman" w:cs="Times New Roman"/>
          <w:color w:val="000000" w:themeColor="text1"/>
          <w:sz w:val="26"/>
          <w:szCs w:val="26"/>
        </w:rPr>
        <w:t>, которая непосредственно осуществляет подготовку и проведение конкурса</w:t>
      </w:r>
      <w:r w:rsidRPr="007D3EFC">
        <w:rPr>
          <w:rFonts w:ascii="Times New Roman" w:eastAsia="Times New Roman" w:hAnsi="Times New Roman" w:cs="Times New Roman"/>
          <w:color w:val="000000" w:themeColor="text1"/>
          <w:sz w:val="26"/>
          <w:szCs w:val="26"/>
          <w:highlight w:val="white"/>
        </w:rPr>
        <w:t>.</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color w:val="000000" w:themeColor="text1"/>
          <w:sz w:val="26"/>
          <w:szCs w:val="26"/>
          <w:highlight w:val="white"/>
        </w:rPr>
        <w:t>3.2. Конкурсная комиссия формируется для отбора, оценки, определения наиболее компетентных кандидатов на замещение должности главы администрации</w:t>
      </w:r>
      <w:r w:rsidR="00BF1B22" w:rsidRPr="007D3EFC">
        <w:rPr>
          <w:rFonts w:ascii="Times New Roman" w:eastAsia="Times New Roman" w:hAnsi="Times New Roman" w:cs="Times New Roman"/>
          <w:color w:val="000000" w:themeColor="text1"/>
          <w:sz w:val="26"/>
          <w:szCs w:val="26"/>
          <w:highlight w:val="white"/>
        </w:rPr>
        <w:t xml:space="preserve"> </w:t>
      </w:r>
      <w:r w:rsidR="004B4FD5" w:rsidRPr="007D3EFC">
        <w:rPr>
          <w:rFonts w:ascii="Times New Roman" w:eastAsia="Times New Roman" w:hAnsi="Times New Roman" w:cs="Times New Roman"/>
          <w:color w:val="000000" w:themeColor="text1"/>
          <w:sz w:val="26"/>
          <w:szCs w:val="26"/>
          <w:highlight w:val="white"/>
        </w:rPr>
        <w:t xml:space="preserve">Новооскольского </w:t>
      </w:r>
      <w:r w:rsidR="00B04B4D" w:rsidRPr="007D3EFC">
        <w:rPr>
          <w:rFonts w:ascii="Times New Roman" w:eastAsia="Times New Roman" w:hAnsi="Times New Roman" w:cs="Times New Roman"/>
          <w:sz w:val="26"/>
          <w:szCs w:val="26"/>
        </w:rPr>
        <w:t>муниципального округа Белгородской области</w:t>
      </w:r>
      <w:r w:rsidRPr="007D3EFC">
        <w:rPr>
          <w:rFonts w:ascii="Times New Roman" w:eastAsia="Times New Roman" w:hAnsi="Times New Roman" w:cs="Times New Roman"/>
          <w:color w:val="000000" w:themeColor="text1"/>
          <w:sz w:val="26"/>
          <w:szCs w:val="26"/>
          <w:highlight w:val="white"/>
        </w:rPr>
        <w:t>, изъявивших желание участвовать в конкурсе, и последующего представление Совету депутатов кандидатур для назначения на должность главы администрации</w:t>
      </w:r>
      <w:r w:rsidR="00BF1B22" w:rsidRPr="007D3EFC">
        <w:rPr>
          <w:rFonts w:ascii="Times New Roman" w:eastAsia="Times New Roman" w:hAnsi="Times New Roman" w:cs="Times New Roman"/>
          <w:color w:val="000000" w:themeColor="text1"/>
          <w:sz w:val="26"/>
          <w:szCs w:val="26"/>
          <w:highlight w:val="white"/>
        </w:rPr>
        <w:t xml:space="preserve"> </w:t>
      </w:r>
      <w:r w:rsidR="004B4FD5" w:rsidRPr="007D3EFC">
        <w:rPr>
          <w:rFonts w:ascii="Times New Roman" w:eastAsia="Times New Roman" w:hAnsi="Times New Roman" w:cs="Times New Roman"/>
          <w:color w:val="000000" w:themeColor="text1"/>
          <w:sz w:val="26"/>
          <w:szCs w:val="26"/>
          <w:highlight w:val="white"/>
        </w:rPr>
        <w:t xml:space="preserve">Новооскольского </w:t>
      </w:r>
      <w:r w:rsidR="00B04B4D" w:rsidRPr="007D3EFC">
        <w:rPr>
          <w:rFonts w:ascii="Times New Roman" w:eastAsia="Times New Roman" w:hAnsi="Times New Roman" w:cs="Times New Roman"/>
          <w:sz w:val="26"/>
          <w:szCs w:val="26"/>
        </w:rPr>
        <w:t>муниципального округа Белгородской области</w:t>
      </w:r>
      <w:r w:rsidRPr="007D3EFC">
        <w:rPr>
          <w:rFonts w:ascii="Times New Roman" w:eastAsia="Times New Roman" w:hAnsi="Times New Roman" w:cs="Times New Roman"/>
          <w:color w:val="000000" w:themeColor="text1"/>
          <w:sz w:val="26"/>
          <w:szCs w:val="26"/>
          <w:highlight w:val="white"/>
        </w:rPr>
        <w:t>.</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3.3. Конкурсная комиссия является самостоятельным коллегиальным органом, обеспечивающим подготовку и проведение конкурса в соответствии с настоящим Порядком.</w:t>
      </w:r>
    </w:p>
    <w:p w:rsidR="00DF6A19" w:rsidRPr="007D3EFC" w:rsidRDefault="00AD206B">
      <w:pPr>
        <w:tabs>
          <w:tab w:val="left" w:pos="0"/>
        </w:tabs>
        <w:spacing w:after="0" w:line="240" w:lineRule="auto"/>
        <w:ind w:right="20"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Конкурсная комиссия в пределах своей компетенции независима от органов государственной власти и органов местного самоуправления. </w:t>
      </w:r>
      <w:r w:rsidRPr="007D3EFC">
        <w:rPr>
          <w:rFonts w:ascii="Times New Roman" w:eastAsia="Times New Roman" w:hAnsi="Times New Roman" w:cs="Times New Roman"/>
          <w:sz w:val="26"/>
          <w:szCs w:val="26"/>
        </w:rPr>
        <w:br/>
      </w:r>
      <w:r w:rsidRPr="007D3EFC">
        <w:rPr>
          <w:rFonts w:ascii="Times New Roman" w:eastAsia="Times New Roman" w:hAnsi="Times New Roman" w:cs="Times New Roman"/>
          <w:sz w:val="26"/>
          <w:szCs w:val="26"/>
        </w:rPr>
        <w:tab/>
        <w:t xml:space="preserve">Члены конкурсной комиссии осуществляют свою деятельность </w:t>
      </w:r>
      <w:r w:rsidRPr="007D3EFC">
        <w:rPr>
          <w:rFonts w:ascii="Times New Roman" w:eastAsia="Times New Roman" w:hAnsi="Times New Roman" w:cs="Times New Roman"/>
          <w:sz w:val="26"/>
          <w:szCs w:val="26"/>
        </w:rPr>
        <w:br/>
        <w:t>на непостоянной (нештатной) неоплачиваемой основе.</w:t>
      </w:r>
    </w:p>
    <w:p w:rsidR="00DF6A19" w:rsidRPr="007D3EFC" w:rsidRDefault="00AD206B">
      <w:pPr>
        <w:widowControl w:val="0"/>
        <w:spacing w:after="0" w:line="240" w:lineRule="auto"/>
        <w:ind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3.4. Конкурсная комиссия формируется на срок проведения конкурса. Общее число членов конкурсной комиссии составляет шесть человек.</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При формировании конкурсной комиссии половина ее членов назначаются Губернатором Белгородской области, а другая половина – Советом депутатов.</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lastRenderedPageBreak/>
        <w:t>К</w:t>
      </w:r>
      <w:r w:rsidR="00270FB1" w:rsidRPr="007D3EFC">
        <w:rPr>
          <w:rFonts w:ascii="Times New Roman" w:eastAsia="Times New Roman" w:hAnsi="Times New Roman" w:cs="Times New Roman"/>
          <w:sz w:val="26"/>
          <w:szCs w:val="26"/>
        </w:rPr>
        <w:t>онкурсная к</w:t>
      </w:r>
      <w:r w:rsidRPr="007D3EFC">
        <w:rPr>
          <w:rFonts w:ascii="Times New Roman" w:eastAsia="Times New Roman" w:hAnsi="Times New Roman" w:cs="Times New Roman"/>
          <w:sz w:val="26"/>
          <w:szCs w:val="26"/>
        </w:rPr>
        <w:t xml:space="preserve">омиссия считается сформированной со дня назначения всех </w:t>
      </w:r>
      <w:r w:rsidR="00EE161A"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sz w:val="26"/>
          <w:szCs w:val="26"/>
        </w:rPr>
        <w:t>ее членов.</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3.5. В своей деятельности конкурсная комиссия руководствуется Конституцией Российской Федерации, Федеральным законом </w:t>
      </w:r>
      <w:r w:rsidRPr="007D3EFC">
        <w:rPr>
          <w:rFonts w:ascii="Times New Roman" w:eastAsia="Times New Roman" w:hAnsi="Times New Roman" w:cs="Times New Roman"/>
          <w:color w:val="000000" w:themeColor="text1"/>
          <w:sz w:val="26"/>
          <w:szCs w:val="26"/>
        </w:rPr>
        <w:t xml:space="preserve">от 06 октября 2003 года № 131-ФЗ  </w:t>
      </w:r>
      <w:r w:rsidRPr="007D3EFC">
        <w:rPr>
          <w:rFonts w:ascii="Times New Roman" w:eastAsia="Times New Roman" w:hAnsi="Times New Roman" w:cs="Times New Roman"/>
          <w:sz w:val="26"/>
          <w:szCs w:val="26"/>
        </w:rPr>
        <w:t xml:space="preserve">«Об общих принципах организации местного самоуправления Российской Федерации», иными законодательными актами Российской Федерации </w:t>
      </w:r>
      <w:r w:rsidRPr="007D3EFC">
        <w:rPr>
          <w:rFonts w:ascii="Times New Roman" w:eastAsia="Times New Roman" w:hAnsi="Times New Roman" w:cs="Times New Roman"/>
          <w:sz w:val="26"/>
          <w:szCs w:val="26"/>
        </w:rPr>
        <w:br/>
        <w:t xml:space="preserve">и Белгородской области, Уставом </w:t>
      </w:r>
      <w:r w:rsidRPr="007D3EFC">
        <w:rPr>
          <w:rFonts w:ascii="Times New Roman" w:eastAsia="Calibri" w:hAnsi="Times New Roman" w:cs="Times New Roman"/>
          <w:sz w:val="26"/>
          <w:szCs w:val="26"/>
        </w:rPr>
        <w:t xml:space="preserve">Новооскольского </w:t>
      </w:r>
      <w:r w:rsidR="00B04B4D" w:rsidRPr="007D3EFC">
        <w:rPr>
          <w:rFonts w:ascii="Times New Roman" w:eastAsia="Times New Roman" w:hAnsi="Times New Roman" w:cs="Times New Roman"/>
          <w:sz w:val="26"/>
          <w:szCs w:val="26"/>
        </w:rPr>
        <w:t>муниципального округа Белгородской области</w:t>
      </w:r>
      <w:r w:rsidRPr="007D3EFC">
        <w:rPr>
          <w:rFonts w:ascii="Times New Roman" w:eastAsia="Times New Roman" w:hAnsi="Times New Roman" w:cs="Times New Roman"/>
          <w:sz w:val="26"/>
          <w:szCs w:val="26"/>
        </w:rPr>
        <w:t>, а также настоящим Порядком.</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3.6. Основными задачами конкурсной комиссии при проведении конкурса являются:</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обеспечение соблюдения равных условий для каждого из кандидатов;</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рассмотрение и оценка документов, представленных на конкурс;</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выработка единого и согласованного мнения по кандидатурам, представившим документы для участия в конкурсе;</w:t>
      </w:r>
    </w:p>
    <w:p w:rsidR="00DF6A19" w:rsidRPr="007D3EFC" w:rsidRDefault="00AD206B">
      <w:pPr>
        <w:widowControl w:val="0"/>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определение результатов конкурса.</w:t>
      </w:r>
    </w:p>
    <w:p w:rsidR="00DF6A19" w:rsidRPr="007D3EFC" w:rsidRDefault="00AD206B">
      <w:pPr>
        <w:tabs>
          <w:tab w:val="left" w:pos="0"/>
        </w:tabs>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3.7. Вопрос о назначении членов конкурсной комиссии должен быть рассмотрен Советом депутатов не позднее </w:t>
      </w:r>
      <w:r w:rsidR="007D3EFC">
        <w:rPr>
          <w:rFonts w:ascii="Times New Roman" w:eastAsia="Times New Roman" w:hAnsi="Times New Roman" w:cs="Times New Roman"/>
          <w:sz w:val="26"/>
          <w:szCs w:val="26"/>
        </w:rPr>
        <w:t xml:space="preserve"> двадцати (20)</w:t>
      </w:r>
      <w:r w:rsidRPr="007D3EFC">
        <w:rPr>
          <w:rFonts w:ascii="Times New Roman" w:eastAsia="Times New Roman" w:hAnsi="Times New Roman" w:cs="Times New Roman"/>
          <w:sz w:val="26"/>
          <w:szCs w:val="26"/>
        </w:rPr>
        <w:t xml:space="preserve"> календарных дней со дня опубликования решения Совета депутатов об объявлении конкурса. </w:t>
      </w:r>
    </w:p>
    <w:p w:rsidR="00DF6A19" w:rsidRPr="007D3EFC" w:rsidRDefault="00AD206B">
      <w:pPr>
        <w:tabs>
          <w:tab w:val="left" w:pos="0"/>
        </w:tabs>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3.8. В случае досрочного прекращения полномочий главы администрации Новооскольского </w:t>
      </w:r>
      <w:r w:rsidR="00A02895" w:rsidRPr="007D3EFC">
        <w:rPr>
          <w:rFonts w:ascii="Times New Roman" w:eastAsia="Times New Roman" w:hAnsi="Times New Roman" w:cs="Times New Roman"/>
          <w:sz w:val="26"/>
          <w:szCs w:val="26"/>
        </w:rPr>
        <w:t>муниципального</w:t>
      </w:r>
      <w:r w:rsidRPr="007D3EFC">
        <w:rPr>
          <w:rFonts w:ascii="Times New Roman" w:eastAsia="Times New Roman" w:hAnsi="Times New Roman" w:cs="Times New Roman"/>
          <w:sz w:val="26"/>
          <w:szCs w:val="26"/>
        </w:rPr>
        <w:t xml:space="preserve"> округа</w:t>
      </w:r>
      <w:r w:rsidR="00A02895" w:rsidRPr="007D3EFC">
        <w:rPr>
          <w:rFonts w:ascii="Times New Roman" w:eastAsia="Times New Roman" w:hAnsi="Times New Roman" w:cs="Times New Roman"/>
          <w:sz w:val="26"/>
          <w:szCs w:val="26"/>
        </w:rPr>
        <w:t xml:space="preserve"> Белгородской области</w:t>
      </w:r>
      <w:r w:rsidRPr="007D3EFC">
        <w:rPr>
          <w:rFonts w:ascii="Times New Roman" w:eastAsia="Times New Roman" w:hAnsi="Times New Roman" w:cs="Times New Roman"/>
          <w:sz w:val="26"/>
          <w:szCs w:val="26"/>
        </w:rPr>
        <w:t xml:space="preserve"> конкурсная комиссия формируется в срок</w:t>
      </w:r>
      <w:r w:rsidR="00A02895"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sz w:val="26"/>
          <w:szCs w:val="26"/>
        </w:rPr>
        <w:t xml:space="preserve">не позднее </w:t>
      </w:r>
      <w:r w:rsidR="007D3EFC">
        <w:rPr>
          <w:rFonts w:ascii="Times New Roman" w:eastAsia="Times New Roman" w:hAnsi="Times New Roman" w:cs="Times New Roman"/>
          <w:sz w:val="26"/>
          <w:szCs w:val="26"/>
        </w:rPr>
        <w:t xml:space="preserve"> десяти (</w:t>
      </w:r>
      <w:r w:rsidR="007D3EFC" w:rsidRPr="007D3EFC">
        <w:rPr>
          <w:rFonts w:ascii="Times New Roman" w:eastAsia="Times New Roman" w:hAnsi="Times New Roman" w:cs="Times New Roman"/>
          <w:sz w:val="26"/>
          <w:szCs w:val="26"/>
        </w:rPr>
        <w:t>10</w:t>
      </w:r>
      <w:r w:rsidR="007D3EFC">
        <w:rPr>
          <w:rFonts w:ascii="Times New Roman" w:eastAsia="Times New Roman" w:hAnsi="Times New Roman" w:cs="Times New Roman"/>
          <w:sz w:val="26"/>
          <w:szCs w:val="26"/>
        </w:rPr>
        <w:t>)</w:t>
      </w:r>
      <w:r w:rsidRPr="007D3EFC">
        <w:rPr>
          <w:rFonts w:ascii="Times New Roman" w:eastAsia="Times New Roman" w:hAnsi="Times New Roman" w:cs="Times New Roman"/>
          <w:sz w:val="26"/>
          <w:szCs w:val="26"/>
        </w:rPr>
        <w:t xml:space="preserve"> календарных дней со дня опубликования решения Совета депутатов</w:t>
      </w:r>
      <w:r w:rsidR="00A02895"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sz w:val="26"/>
          <w:szCs w:val="26"/>
        </w:rPr>
        <w:t xml:space="preserve">об объявлении конкурса.   </w:t>
      </w:r>
    </w:p>
    <w:p w:rsidR="00DF6A19" w:rsidRPr="007D3EFC" w:rsidRDefault="00AD206B">
      <w:pPr>
        <w:widowControl w:val="0"/>
        <w:tabs>
          <w:tab w:val="left" w:pos="709"/>
        </w:tabs>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3.9. </w:t>
      </w:r>
      <w:proofErr w:type="gramStart"/>
      <w:r w:rsidRPr="007D3EFC">
        <w:rPr>
          <w:rFonts w:ascii="Times New Roman" w:eastAsia="Times New Roman" w:hAnsi="Times New Roman" w:cs="Times New Roman"/>
          <w:sz w:val="26"/>
          <w:szCs w:val="26"/>
        </w:rPr>
        <w:t xml:space="preserve">Сообщение о формировании конкурсной комиссии подлежит опубликованию в </w:t>
      </w:r>
      <w:r w:rsidR="00A461BA" w:rsidRPr="007D3EFC">
        <w:rPr>
          <w:rFonts w:ascii="Times New Roman" w:eastAsia="Calibri" w:hAnsi="Times New Roman" w:cs="Times New Roman"/>
          <w:sz w:val="26"/>
          <w:szCs w:val="26"/>
        </w:rPr>
        <w:t>сетевом издании «Вперед» (</w:t>
      </w:r>
      <w:r w:rsidR="00A461BA" w:rsidRPr="007D3EFC">
        <w:rPr>
          <w:rFonts w:ascii="Times New Roman" w:eastAsia="Calibri" w:hAnsi="Times New Roman" w:cs="Times New Roman"/>
          <w:sz w:val="26"/>
          <w:szCs w:val="26"/>
          <w:lang w:val="en-US"/>
        </w:rPr>
        <w:t>no</w:t>
      </w:r>
      <w:r w:rsidR="00A461BA" w:rsidRPr="007D3EFC">
        <w:rPr>
          <w:rFonts w:ascii="Times New Roman" w:eastAsia="Calibri" w:hAnsi="Times New Roman" w:cs="Times New Roman"/>
          <w:sz w:val="26"/>
          <w:szCs w:val="26"/>
        </w:rPr>
        <w:t>-</w:t>
      </w:r>
      <w:proofErr w:type="spellStart"/>
      <w:r w:rsidR="00A461BA" w:rsidRPr="007D3EFC">
        <w:rPr>
          <w:rFonts w:ascii="Times New Roman" w:eastAsia="Calibri" w:hAnsi="Times New Roman" w:cs="Times New Roman"/>
          <w:sz w:val="26"/>
          <w:szCs w:val="26"/>
          <w:lang w:val="en-US"/>
        </w:rPr>
        <w:t>vpered</w:t>
      </w:r>
      <w:proofErr w:type="spellEnd"/>
      <w:r w:rsidR="00A461BA" w:rsidRPr="007D3EFC">
        <w:rPr>
          <w:rFonts w:ascii="Times New Roman" w:eastAsia="Calibri" w:hAnsi="Times New Roman" w:cs="Times New Roman"/>
          <w:sz w:val="26"/>
          <w:szCs w:val="26"/>
        </w:rPr>
        <w:t>.</w:t>
      </w:r>
      <w:proofErr w:type="spellStart"/>
      <w:r w:rsidR="00A461BA" w:rsidRPr="007D3EFC">
        <w:rPr>
          <w:rFonts w:ascii="Times New Roman" w:eastAsia="Calibri" w:hAnsi="Times New Roman" w:cs="Times New Roman"/>
          <w:sz w:val="26"/>
          <w:szCs w:val="26"/>
          <w:lang w:val="en-US"/>
        </w:rPr>
        <w:t>ru</w:t>
      </w:r>
      <w:proofErr w:type="spellEnd"/>
      <w:r w:rsidR="00A461BA" w:rsidRPr="007D3EFC">
        <w:rPr>
          <w:rFonts w:ascii="Times New Roman" w:eastAsia="Calibri" w:hAnsi="Times New Roman" w:cs="Times New Roman"/>
          <w:sz w:val="26"/>
          <w:szCs w:val="26"/>
        </w:rPr>
        <w:t>)</w:t>
      </w:r>
      <w:r w:rsidRPr="007D3EFC">
        <w:rPr>
          <w:rFonts w:ascii="Times New Roman" w:eastAsia="Times New Roman" w:hAnsi="Times New Roman" w:cs="Times New Roman"/>
          <w:sz w:val="26"/>
          <w:szCs w:val="26"/>
        </w:rPr>
        <w:t xml:space="preserve">, размещению в сети </w:t>
      </w:r>
      <w:r w:rsidR="007A504B" w:rsidRPr="007D3EFC">
        <w:rPr>
          <w:rFonts w:ascii="Times New Roman" w:eastAsia="Times New Roman" w:hAnsi="Times New Roman" w:cs="Times New Roman"/>
          <w:sz w:val="26"/>
          <w:szCs w:val="26"/>
        </w:rPr>
        <w:t>«</w:t>
      </w:r>
      <w:r w:rsidRPr="007D3EFC">
        <w:rPr>
          <w:rFonts w:ascii="Times New Roman" w:eastAsia="Times New Roman" w:hAnsi="Times New Roman" w:cs="Times New Roman"/>
          <w:sz w:val="26"/>
          <w:szCs w:val="26"/>
        </w:rPr>
        <w:t>Интернет</w:t>
      </w:r>
      <w:r w:rsidR="007A504B" w:rsidRPr="007D3EFC">
        <w:rPr>
          <w:rFonts w:ascii="Times New Roman" w:eastAsia="Times New Roman" w:hAnsi="Times New Roman" w:cs="Times New Roman"/>
          <w:sz w:val="26"/>
          <w:szCs w:val="26"/>
        </w:rPr>
        <w:t>»</w:t>
      </w:r>
      <w:r w:rsidRPr="007D3EFC">
        <w:rPr>
          <w:rFonts w:ascii="Times New Roman" w:eastAsia="Times New Roman" w:hAnsi="Times New Roman" w:cs="Times New Roman"/>
          <w:sz w:val="26"/>
          <w:szCs w:val="26"/>
        </w:rPr>
        <w:t xml:space="preserve"> на официальном сайте органов местного самоуправления Новооскольского </w:t>
      </w:r>
      <w:r w:rsidR="00A02895" w:rsidRPr="007D3EFC">
        <w:rPr>
          <w:rFonts w:ascii="Times New Roman" w:eastAsia="Times New Roman" w:hAnsi="Times New Roman" w:cs="Times New Roman"/>
          <w:sz w:val="26"/>
          <w:szCs w:val="26"/>
        </w:rPr>
        <w:t>муниципального</w:t>
      </w:r>
      <w:r w:rsidR="00206573" w:rsidRPr="007D3EFC">
        <w:rPr>
          <w:rFonts w:ascii="Times New Roman" w:eastAsia="Times New Roman" w:hAnsi="Times New Roman" w:cs="Times New Roman"/>
          <w:sz w:val="26"/>
          <w:szCs w:val="26"/>
        </w:rPr>
        <w:t xml:space="preserve"> округа</w:t>
      </w:r>
      <w:r w:rsidR="00A02895" w:rsidRPr="007D3EFC">
        <w:rPr>
          <w:rFonts w:ascii="Times New Roman" w:eastAsia="Times New Roman" w:hAnsi="Times New Roman" w:cs="Times New Roman"/>
          <w:sz w:val="26"/>
          <w:szCs w:val="26"/>
        </w:rPr>
        <w:t xml:space="preserve"> Белгородской области</w:t>
      </w:r>
      <w:r w:rsidR="00E02B5F"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sz w:val="26"/>
          <w:szCs w:val="26"/>
        </w:rPr>
        <w:t>и должно содержать сведения о сроке представления документов на кандидатур в состав конкурсной комиссии, о дате, времени и месте приема документов на</w:t>
      </w:r>
      <w:r w:rsidR="008E4215" w:rsidRPr="007D3EFC">
        <w:rPr>
          <w:rFonts w:ascii="Times New Roman" w:eastAsia="Times New Roman" w:hAnsi="Times New Roman" w:cs="Times New Roman"/>
          <w:sz w:val="26"/>
          <w:szCs w:val="26"/>
        </w:rPr>
        <w:t xml:space="preserve"> кандидатур </w:t>
      </w:r>
      <w:r w:rsidR="00B04B4D" w:rsidRPr="007D3EFC">
        <w:rPr>
          <w:rFonts w:ascii="Times New Roman" w:eastAsia="Times New Roman" w:hAnsi="Times New Roman" w:cs="Times New Roman"/>
          <w:sz w:val="26"/>
          <w:szCs w:val="26"/>
        </w:rPr>
        <w:t xml:space="preserve"> </w:t>
      </w:r>
      <w:r w:rsidR="008E4215" w:rsidRPr="007D3EFC">
        <w:rPr>
          <w:rFonts w:ascii="Times New Roman" w:eastAsia="Times New Roman" w:hAnsi="Times New Roman" w:cs="Times New Roman"/>
          <w:sz w:val="26"/>
          <w:szCs w:val="26"/>
        </w:rPr>
        <w:t xml:space="preserve">в состав конкурсной </w:t>
      </w:r>
      <w:r w:rsidRPr="007D3EFC">
        <w:rPr>
          <w:rFonts w:ascii="Times New Roman" w:eastAsia="Times New Roman" w:hAnsi="Times New Roman" w:cs="Times New Roman"/>
          <w:sz w:val="26"/>
          <w:szCs w:val="26"/>
        </w:rPr>
        <w:t>к</w:t>
      </w:r>
      <w:r w:rsidR="008E4215" w:rsidRPr="007D3EFC">
        <w:rPr>
          <w:rFonts w:ascii="Times New Roman" w:eastAsia="Times New Roman" w:hAnsi="Times New Roman" w:cs="Times New Roman"/>
          <w:sz w:val="26"/>
          <w:szCs w:val="26"/>
        </w:rPr>
        <w:t>омиссии</w:t>
      </w:r>
      <w:r w:rsidR="00975C01" w:rsidRPr="007D3EFC">
        <w:rPr>
          <w:rFonts w:ascii="Times New Roman" w:eastAsia="Times New Roman" w:hAnsi="Times New Roman" w:cs="Times New Roman"/>
          <w:sz w:val="26"/>
          <w:szCs w:val="26"/>
        </w:rPr>
        <w:t>.</w:t>
      </w:r>
      <w:proofErr w:type="gramEnd"/>
    </w:p>
    <w:p w:rsidR="00DF6A19" w:rsidRPr="007D3EFC" w:rsidRDefault="00AD206B">
      <w:pPr>
        <w:tabs>
          <w:tab w:val="left" w:pos="0"/>
        </w:tabs>
        <w:spacing w:after="0" w:line="240" w:lineRule="auto"/>
        <w:ind w:right="20"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3.10. В состав конкурсной комиссии могут быть назначены граждане Российской Федерации, достигшие возраста 18 лет, постоянно или преимущественно проживающие на территории Белгородской области, проявившие себя </w:t>
      </w:r>
      <w:r w:rsidRPr="007D3EFC">
        <w:rPr>
          <w:rFonts w:ascii="Times New Roman" w:eastAsia="Times New Roman" w:hAnsi="Times New Roman" w:cs="Times New Roman"/>
          <w:sz w:val="26"/>
          <w:szCs w:val="26"/>
        </w:rPr>
        <w:br/>
        <w:t xml:space="preserve">с положительной стороны в труде, учебе, общественной жизни, социальной, культурной, спортивной, экономической или иной сфере жизнедеятельности Новооскольского </w:t>
      </w:r>
      <w:r w:rsidR="00B04B4D" w:rsidRPr="007D3EFC">
        <w:rPr>
          <w:rFonts w:ascii="Times New Roman" w:eastAsia="Times New Roman" w:hAnsi="Times New Roman" w:cs="Times New Roman"/>
          <w:sz w:val="26"/>
          <w:szCs w:val="26"/>
        </w:rPr>
        <w:t>муниципального округа Белгородской области</w:t>
      </w:r>
      <w:r w:rsidRPr="007D3EFC">
        <w:rPr>
          <w:rFonts w:ascii="Times New Roman" w:eastAsia="Times New Roman" w:hAnsi="Times New Roman" w:cs="Times New Roman"/>
          <w:sz w:val="26"/>
          <w:szCs w:val="26"/>
        </w:rPr>
        <w:t>, Белгородской области, Российской Федерации.</w:t>
      </w:r>
    </w:p>
    <w:p w:rsidR="00DF6A19" w:rsidRPr="007D3EFC" w:rsidRDefault="00AD206B">
      <w:pPr>
        <w:tabs>
          <w:tab w:val="left" w:pos="0"/>
        </w:tabs>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3.11. Членами конкурсной комиссии не могут быть:</w:t>
      </w:r>
    </w:p>
    <w:p w:rsidR="00DF6A19" w:rsidRPr="007D3EFC" w:rsidRDefault="00AD206B">
      <w:pPr>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1) лица, не имеющие гражданства Российской Федерации;</w:t>
      </w:r>
    </w:p>
    <w:p w:rsidR="00DF6A19" w:rsidRPr="007D3EFC" w:rsidRDefault="00AD206B">
      <w:pPr>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2) граждане, признанные в соответствии с решением суда, вступившим </w:t>
      </w:r>
      <w:r w:rsidRPr="007D3EFC">
        <w:rPr>
          <w:rFonts w:ascii="Times New Roman" w:eastAsia="Times New Roman" w:hAnsi="Times New Roman" w:cs="Times New Roman"/>
          <w:sz w:val="26"/>
          <w:szCs w:val="26"/>
        </w:rPr>
        <w:br/>
        <w:t>в законную силу, недееспособными или ограниченно дееспособными;</w:t>
      </w:r>
    </w:p>
    <w:p w:rsidR="00DF6A19" w:rsidRPr="007D3EFC" w:rsidRDefault="00AD206B">
      <w:pPr>
        <w:spacing w:after="0" w:line="240" w:lineRule="auto"/>
        <w:ind w:right="20" w:firstLine="709"/>
        <w:jc w:val="both"/>
        <w:rPr>
          <w:rFonts w:ascii="Times New Roman" w:hAnsi="Times New Roman" w:cs="Times New Roman"/>
          <w:sz w:val="26"/>
          <w:szCs w:val="26"/>
        </w:rPr>
      </w:pPr>
      <w:proofErr w:type="gramStart"/>
      <w:r w:rsidRPr="007D3EFC">
        <w:rPr>
          <w:rFonts w:ascii="Times New Roman" w:eastAsia="Times New Roman" w:hAnsi="Times New Roman" w:cs="Times New Roman"/>
          <w:sz w:val="26"/>
          <w:szCs w:val="26"/>
        </w:rPr>
        <w:t>3) лица, находящиеся в близком родстве или свойстве с кандидатами  (родители, супруги, дети, братья, сёстры, а также братья, сёстры, родители, дети супругов и супруги детей) кандидатов;</w:t>
      </w:r>
      <w:proofErr w:type="gramEnd"/>
    </w:p>
    <w:p w:rsidR="00DF6A19" w:rsidRPr="007D3EFC" w:rsidRDefault="00AD206B">
      <w:pPr>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4) </w:t>
      </w:r>
      <w:r w:rsidRPr="007D3EFC">
        <w:rPr>
          <w:rFonts w:ascii="Times New Roman" w:hAnsi="Times New Roman" w:cs="Times New Roman"/>
          <w:sz w:val="26"/>
          <w:szCs w:val="26"/>
        </w:rPr>
        <w:t>граждане, работодателями которых являются кандидаты</w:t>
      </w:r>
      <w:r w:rsidR="009B23EB" w:rsidRPr="007D3EFC">
        <w:rPr>
          <w:rFonts w:ascii="Times New Roman" w:hAnsi="Times New Roman" w:cs="Times New Roman"/>
          <w:sz w:val="26"/>
          <w:szCs w:val="26"/>
        </w:rPr>
        <w:t>.</w:t>
      </w:r>
    </w:p>
    <w:p w:rsidR="00DF6A19" w:rsidRPr="007D3EFC" w:rsidRDefault="00AD206B">
      <w:pPr>
        <w:widowControl w:val="0"/>
        <w:spacing w:after="0" w:line="240" w:lineRule="auto"/>
        <w:ind w:firstLine="708"/>
        <w:jc w:val="both"/>
        <w:rPr>
          <w:rFonts w:ascii="Times New Roman" w:hAnsi="Times New Roman" w:cs="Times New Roman"/>
          <w:sz w:val="26"/>
          <w:szCs w:val="26"/>
        </w:rPr>
      </w:pPr>
      <w:r w:rsidRPr="007D3EFC">
        <w:rPr>
          <w:rFonts w:ascii="Times New Roman" w:eastAsia="Times New Roman" w:hAnsi="Times New Roman" w:cs="Times New Roman"/>
          <w:sz w:val="26"/>
          <w:szCs w:val="26"/>
        </w:rPr>
        <w:t>3.12. </w:t>
      </w:r>
      <w:proofErr w:type="gramStart"/>
      <w:r w:rsidRPr="007D3EFC">
        <w:rPr>
          <w:rFonts w:ascii="Times New Roman" w:eastAsia="Times New Roman" w:hAnsi="Times New Roman" w:cs="Times New Roman"/>
          <w:sz w:val="26"/>
          <w:szCs w:val="26"/>
        </w:rPr>
        <w:t>Кандидатуры членов конкурсной комиссии, назначаемых Советом депутатов, могут представляться в Сове</w:t>
      </w:r>
      <w:r w:rsidR="00AD4943" w:rsidRPr="007D3EFC">
        <w:rPr>
          <w:rFonts w:ascii="Times New Roman" w:eastAsia="Times New Roman" w:hAnsi="Times New Roman" w:cs="Times New Roman"/>
          <w:sz w:val="26"/>
          <w:szCs w:val="26"/>
        </w:rPr>
        <w:t xml:space="preserve">т депутатов </w:t>
      </w:r>
      <w:r w:rsidR="00643BB4" w:rsidRPr="007D3EFC">
        <w:rPr>
          <w:rFonts w:ascii="Times New Roman" w:eastAsia="Times New Roman" w:hAnsi="Times New Roman" w:cs="Times New Roman"/>
          <w:sz w:val="26"/>
          <w:szCs w:val="26"/>
        </w:rPr>
        <w:t>председателем,</w:t>
      </w:r>
      <w:r w:rsidRPr="007D3EFC">
        <w:rPr>
          <w:rFonts w:ascii="Times New Roman" w:eastAsia="Times New Roman" w:hAnsi="Times New Roman" w:cs="Times New Roman"/>
          <w:sz w:val="26"/>
          <w:szCs w:val="26"/>
        </w:rPr>
        <w:t xml:space="preserve"> депутатами </w:t>
      </w:r>
      <w:r w:rsidR="00AD4943" w:rsidRPr="007D3EFC">
        <w:rPr>
          <w:rFonts w:ascii="Times New Roman" w:eastAsia="Times New Roman" w:hAnsi="Times New Roman" w:cs="Times New Roman"/>
          <w:sz w:val="26"/>
          <w:szCs w:val="26"/>
        </w:rPr>
        <w:t>С</w:t>
      </w:r>
      <w:r w:rsidR="00643BB4" w:rsidRPr="007D3EFC">
        <w:rPr>
          <w:rFonts w:ascii="Times New Roman" w:eastAsia="Times New Roman" w:hAnsi="Times New Roman" w:cs="Times New Roman"/>
          <w:sz w:val="26"/>
          <w:szCs w:val="26"/>
        </w:rPr>
        <w:t>овета депутатов, председателем,</w:t>
      </w:r>
      <w:r w:rsidRPr="007D3EFC">
        <w:rPr>
          <w:rFonts w:ascii="Times New Roman" w:eastAsia="Times New Roman" w:hAnsi="Times New Roman" w:cs="Times New Roman"/>
          <w:sz w:val="26"/>
          <w:szCs w:val="26"/>
        </w:rPr>
        <w:t xml:space="preserve"> депутатами Белгородской областной Думы, ассоциацией «Совет муниципальных образований Белгородской области», а также </w:t>
      </w:r>
      <w:r w:rsidRPr="007D3EFC">
        <w:rPr>
          <w:rFonts w:ascii="Times New Roman" w:eastAsia="Times New Roman" w:hAnsi="Times New Roman" w:cs="Times New Roman"/>
          <w:sz w:val="26"/>
          <w:szCs w:val="26"/>
        </w:rPr>
        <w:lastRenderedPageBreak/>
        <w:t xml:space="preserve">инициативными группами </w:t>
      </w:r>
      <w:r w:rsidR="00F9398C" w:rsidRPr="007D3EFC">
        <w:rPr>
          <w:rFonts w:ascii="Times New Roman" w:eastAsia="Times New Roman" w:hAnsi="Times New Roman" w:cs="Times New Roman"/>
          <w:sz w:val="26"/>
          <w:szCs w:val="26"/>
        </w:rPr>
        <w:t>граждан</w:t>
      </w:r>
      <w:r w:rsidRPr="007D3EFC">
        <w:rPr>
          <w:rFonts w:ascii="Times New Roman" w:eastAsia="Times New Roman" w:hAnsi="Times New Roman" w:cs="Times New Roman"/>
          <w:sz w:val="26"/>
          <w:szCs w:val="26"/>
        </w:rPr>
        <w:t xml:space="preserve"> Российской Федерации, обладающих активным избирательным правом, постоянно проживающих на территории Новооскольского </w:t>
      </w:r>
      <w:r w:rsidR="00A02895" w:rsidRPr="007D3EFC">
        <w:rPr>
          <w:rFonts w:ascii="Times New Roman" w:eastAsia="Times New Roman" w:hAnsi="Times New Roman" w:cs="Times New Roman"/>
          <w:sz w:val="26"/>
          <w:szCs w:val="26"/>
        </w:rPr>
        <w:t>муниципального</w:t>
      </w:r>
      <w:r w:rsidRPr="007D3EFC">
        <w:rPr>
          <w:rFonts w:ascii="Times New Roman" w:eastAsia="Times New Roman" w:hAnsi="Times New Roman" w:cs="Times New Roman"/>
          <w:sz w:val="26"/>
          <w:szCs w:val="26"/>
        </w:rPr>
        <w:t xml:space="preserve"> округа</w:t>
      </w:r>
      <w:r w:rsidR="00A02895" w:rsidRPr="007D3EFC">
        <w:rPr>
          <w:rFonts w:ascii="Times New Roman" w:eastAsia="Times New Roman" w:hAnsi="Times New Roman" w:cs="Times New Roman"/>
          <w:sz w:val="26"/>
          <w:szCs w:val="26"/>
        </w:rPr>
        <w:t xml:space="preserve"> Белгородской области</w:t>
      </w:r>
      <w:r w:rsidRPr="007D3EFC">
        <w:rPr>
          <w:rFonts w:ascii="Times New Roman" w:eastAsia="Times New Roman" w:hAnsi="Times New Roman" w:cs="Times New Roman"/>
          <w:sz w:val="26"/>
          <w:szCs w:val="26"/>
        </w:rPr>
        <w:t xml:space="preserve"> численностью не менее </w:t>
      </w:r>
      <w:r w:rsidR="007D3EFC">
        <w:rPr>
          <w:rFonts w:ascii="Times New Roman" w:eastAsia="Times New Roman" w:hAnsi="Times New Roman" w:cs="Times New Roman"/>
          <w:sz w:val="26"/>
          <w:szCs w:val="26"/>
        </w:rPr>
        <w:t xml:space="preserve"> шестидесяти (</w:t>
      </w:r>
      <w:r w:rsidRPr="007D3EFC">
        <w:rPr>
          <w:rFonts w:ascii="Times New Roman" w:eastAsia="Times New Roman" w:hAnsi="Times New Roman" w:cs="Times New Roman"/>
          <w:sz w:val="26"/>
          <w:szCs w:val="26"/>
        </w:rPr>
        <w:t>60</w:t>
      </w:r>
      <w:r w:rsidR="007D3EFC">
        <w:rPr>
          <w:rFonts w:ascii="Times New Roman" w:eastAsia="Times New Roman" w:hAnsi="Times New Roman" w:cs="Times New Roman"/>
          <w:sz w:val="26"/>
          <w:szCs w:val="26"/>
        </w:rPr>
        <w:t>)</w:t>
      </w:r>
      <w:r w:rsidRPr="007D3EFC">
        <w:rPr>
          <w:rFonts w:ascii="Times New Roman" w:eastAsia="Times New Roman" w:hAnsi="Times New Roman" w:cs="Times New Roman"/>
          <w:sz w:val="26"/>
          <w:szCs w:val="26"/>
        </w:rPr>
        <w:t xml:space="preserve"> человек.</w:t>
      </w:r>
      <w:proofErr w:type="gramEnd"/>
      <w:r w:rsidRPr="007D3EFC">
        <w:rPr>
          <w:rFonts w:ascii="Times New Roman" w:eastAsia="Times New Roman" w:hAnsi="Times New Roman" w:cs="Times New Roman"/>
          <w:sz w:val="26"/>
          <w:szCs w:val="26"/>
        </w:rPr>
        <w:t xml:space="preserve"> При этом каждый из указанных субъектов может представить в Совет депутатов не более трех кандидатур.</w:t>
      </w:r>
    </w:p>
    <w:p w:rsidR="00DF6A19" w:rsidRPr="007D3EFC" w:rsidRDefault="00AD206B">
      <w:pPr>
        <w:tabs>
          <w:tab w:val="left" w:pos="0"/>
        </w:tabs>
        <w:spacing w:after="0" w:line="240" w:lineRule="auto"/>
        <w:ind w:right="20" w:firstLine="709"/>
        <w:jc w:val="both"/>
        <w:rPr>
          <w:rFonts w:ascii="Times New Roman" w:hAnsi="Times New Roman" w:cs="Times New Roman"/>
          <w:sz w:val="26"/>
          <w:szCs w:val="26"/>
        </w:rPr>
      </w:pPr>
      <w:r w:rsidRPr="007D3EFC">
        <w:rPr>
          <w:rFonts w:ascii="Times New Roman" w:eastAsia="Calibri" w:hAnsi="Times New Roman" w:cs="Times New Roman"/>
          <w:sz w:val="26"/>
          <w:szCs w:val="26"/>
        </w:rPr>
        <w:t>3.13.</w:t>
      </w:r>
      <w:r w:rsidRPr="007D3EFC">
        <w:rPr>
          <w:rFonts w:ascii="Times New Roman" w:eastAsia="Times New Roman" w:hAnsi="Times New Roman" w:cs="Times New Roman"/>
          <w:sz w:val="26"/>
          <w:szCs w:val="26"/>
        </w:rPr>
        <w:t xml:space="preserve"> Срок приема </w:t>
      </w:r>
      <w:r w:rsidRPr="007D3EFC">
        <w:rPr>
          <w:rFonts w:ascii="Times New Roman" w:eastAsia="Times New Roman" w:hAnsi="Times New Roman" w:cs="Times New Roman"/>
          <w:color w:val="000000" w:themeColor="text1"/>
          <w:sz w:val="26"/>
          <w:szCs w:val="26"/>
          <w:highlight w:val="white"/>
        </w:rPr>
        <w:t xml:space="preserve">представлений на кандидатуру члена конкурсной комиссии </w:t>
      </w:r>
      <w:r w:rsidRPr="007D3EFC">
        <w:rPr>
          <w:rFonts w:ascii="Times New Roman" w:eastAsia="Calibri" w:hAnsi="Times New Roman" w:cs="Times New Roman"/>
          <w:sz w:val="26"/>
          <w:szCs w:val="26"/>
        </w:rPr>
        <w:t>должен составлять не менее пяти рабочих дней со дня опубликования</w:t>
      </w:r>
      <w:r w:rsidR="00E02B5F" w:rsidRPr="007D3EFC">
        <w:rPr>
          <w:rFonts w:ascii="Times New Roman" w:eastAsia="Calibri" w:hAnsi="Times New Roman" w:cs="Times New Roman"/>
          <w:sz w:val="26"/>
          <w:szCs w:val="26"/>
        </w:rPr>
        <w:t xml:space="preserve"> </w:t>
      </w:r>
      <w:r w:rsidR="002119BC" w:rsidRPr="007D3EFC">
        <w:rPr>
          <w:rFonts w:ascii="Times New Roman" w:eastAsia="Calibri" w:hAnsi="Times New Roman" w:cs="Times New Roman"/>
          <w:sz w:val="26"/>
          <w:szCs w:val="26"/>
        </w:rPr>
        <w:t>в сетевом издании «Вперед» (</w:t>
      </w:r>
      <w:r w:rsidR="002119BC" w:rsidRPr="007D3EFC">
        <w:rPr>
          <w:rFonts w:ascii="Times New Roman" w:eastAsia="Calibri" w:hAnsi="Times New Roman" w:cs="Times New Roman"/>
          <w:sz w:val="26"/>
          <w:szCs w:val="26"/>
          <w:lang w:val="en-US"/>
        </w:rPr>
        <w:t>no</w:t>
      </w:r>
      <w:r w:rsidR="002119BC" w:rsidRPr="007D3EFC">
        <w:rPr>
          <w:rFonts w:ascii="Times New Roman" w:eastAsia="Calibri" w:hAnsi="Times New Roman" w:cs="Times New Roman"/>
          <w:sz w:val="26"/>
          <w:szCs w:val="26"/>
        </w:rPr>
        <w:t>-</w:t>
      </w:r>
      <w:proofErr w:type="spellStart"/>
      <w:r w:rsidR="002119BC" w:rsidRPr="007D3EFC">
        <w:rPr>
          <w:rFonts w:ascii="Times New Roman" w:eastAsia="Calibri" w:hAnsi="Times New Roman" w:cs="Times New Roman"/>
          <w:sz w:val="26"/>
          <w:szCs w:val="26"/>
          <w:lang w:val="en-US"/>
        </w:rPr>
        <w:t>vpered</w:t>
      </w:r>
      <w:proofErr w:type="spellEnd"/>
      <w:r w:rsidR="002119BC" w:rsidRPr="007D3EFC">
        <w:rPr>
          <w:rFonts w:ascii="Times New Roman" w:eastAsia="Calibri" w:hAnsi="Times New Roman" w:cs="Times New Roman"/>
          <w:sz w:val="26"/>
          <w:szCs w:val="26"/>
        </w:rPr>
        <w:t>.</w:t>
      </w:r>
      <w:proofErr w:type="spellStart"/>
      <w:r w:rsidR="002119BC" w:rsidRPr="007D3EFC">
        <w:rPr>
          <w:rFonts w:ascii="Times New Roman" w:eastAsia="Calibri" w:hAnsi="Times New Roman" w:cs="Times New Roman"/>
          <w:sz w:val="26"/>
          <w:szCs w:val="26"/>
          <w:lang w:val="en-US"/>
        </w:rPr>
        <w:t>ru</w:t>
      </w:r>
      <w:proofErr w:type="spellEnd"/>
      <w:r w:rsidR="002119BC" w:rsidRPr="007D3EFC">
        <w:rPr>
          <w:rFonts w:ascii="Times New Roman" w:eastAsia="Calibri" w:hAnsi="Times New Roman" w:cs="Times New Roman"/>
          <w:sz w:val="26"/>
          <w:szCs w:val="26"/>
        </w:rPr>
        <w:t>)</w:t>
      </w:r>
      <w:r w:rsidR="00B04B4D" w:rsidRPr="007D3EFC">
        <w:rPr>
          <w:rFonts w:ascii="Times New Roman" w:eastAsia="Calibri" w:hAnsi="Times New Roman" w:cs="Times New Roman"/>
          <w:sz w:val="26"/>
          <w:szCs w:val="26"/>
        </w:rPr>
        <w:t xml:space="preserve"> </w:t>
      </w:r>
      <w:r w:rsidRPr="007D3EFC">
        <w:rPr>
          <w:rFonts w:ascii="Times New Roman" w:eastAsia="Calibri" w:hAnsi="Times New Roman" w:cs="Times New Roman"/>
          <w:sz w:val="26"/>
          <w:szCs w:val="26"/>
        </w:rPr>
        <w:t>сообщения</w:t>
      </w:r>
      <w:r w:rsidR="00B04B4D" w:rsidRPr="007D3EFC">
        <w:rPr>
          <w:rFonts w:ascii="Times New Roman" w:eastAsia="Calibri" w:hAnsi="Times New Roman" w:cs="Times New Roman"/>
          <w:sz w:val="26"/>
          <w:szCs w:val="26"/>
        </w:rPr>
        <w:t xml:space="preserve"> </w:t>
      </w:r>
      <w:r w:rsidRPr="007D3EFC">
        <w:rPr>
          <w:rFonts w:ascii="Times New Roman" w:eastAsia="Calibri" w:hAnsi="Times New Roman" w:cs="Times New Roman"/>
          <w:sz w:val="26"/>
          <w:szCs w:val="26"/>
        </w:rPr>
        <w:t xml:space="preserve">о </w:t>
      </w:r>
      <w:r w:rsidRPr="007D3EFC">
        <w:rPr>
          <w:rFonts w:ascii="Times New Roman" w:eastAsia="Times New Roman" w:hAnsi="Times New Roman" w:cs="Times New Roman"/>
          <w:sz w:val="26"/>
          <w:szCs w:val="26"/>
        </w:rPr>
        <w:t>формировании конкурсной комиссии.</w:t>
      </w:r>
    </w:p>
    <w:p w:rsidR="00DF6A19" w:rsidRPr="007D3EFC" w:rsidRDefault="00AD206B">
      <w:pPr>
        <w:tabs>
          <w:tab w:val="left" w:pos="0"/>
        </w:tabs>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Представление на кандидатуру члена конкурсной комиссии по проведению конкурса на замещение должности главы администрации </w:t>
      </w:r>
      <w:r w:rsidR="00290C83" w:rsidRPr="007D3EFC">
        <w:rPr>
          <w:rFonts w:ascii="Times New Roman" w:eastAsia="Times New Roman" w:hAnsi="Times New Roman" w:cs="Times New Roman"/>
          <w:sz w:val="26"/>
          <w:szCs w:val="26"/>
        </w:rPr>
        <w:t>Новооско</w:t>
      </w:r>
      <w:r w:rsidR="00A435CA" w:rsidRPr="007D3EFC">
        <w:rPr>
          <w:rFonts w:ascii="Times New Roman" w:eastAsia="Times New Roman" w:hAnsi="Times New Roman" w:cs="Times New Roman"/>
          <w:sz w:val="26"/>
          <w:szCs w:val="26"/>
        </w:rPr>
        <w:t xml:space="preserve">льского </w:t>
      </w:r>
      <w:r w:rsidR="00B04B4D" w:rsidRPr="007D3EFC">
        <w:rPr>
          <w:rFonts w:ascii="Times New Roman" w:eastAsia="Times New Roman" w:hAnsi="Times New Roman" w:cs="Times New Roman"/>
          <w:sz w:val="26"/>
          <w:szCs w:val="26"/>
        </w:rPr>
        <w:t xml:space="preserve"> муниципального округа Белгородской области </w:t>
      </w:r>
      <w:r w:rsidR="00BF1B22" w:rsidRPr="007D3EFC">
        <w:rPr>
          <w:rFonts w:ascii="Times New Roman" w:eastAsia="Times New Roman" w:hAnsi="Times New Roman" w:cs="Times New Roman"/>
          <w:sz w:val="26"/>
          <w:szCs w:val="26"/>
        </w:rPr>
        <w:t xml:space="preserve"> </w:t>
      </w:r>
      <w:r w:rsidR="00A435CA" w:rsidRPr="007D3EFC">
        <w:rPr>
          <w:rFonts w:ascii="Times New Roman" w:eastAsia="Times New Roman" w:hAnsi="Times New Roman" w:cs="Times New Roman"/>
          <w:sz w:val="26"/>
          <w:szCs w:val="26"/>
        </w:rPr>
        <w:t>(приложение</w:t>
      </w:r>
      <w:r w:rsidR="00B04B4D"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sz w:val="26"/>
          <w:szCs w:val="26"/>
        </w:rPr>
        <w:t>1</w:t>
      </w:r>
      <w:r w:rsidR="00B04B4D" w:rsidRPr="007D3EFC">
        <w:rPr>
          <w:rFonts w:ascii="Times New Roman" w:eastAsia="Times New Roman" w:hAnsi="Times New Roman" w:cs="Times New Roman"/>
          <w:sz w:val="26"/>
          <w:szCs w:val="26"/>
        </w:rPr>
        <w:t xml:space="preserve"> </w:t>
      </w:r>
      <w:r w:rsidRPr="007D3EFC">
        <w:rPr>
          <w:rFonts w:ascii="Times New Roman" w:eastAsia="Calibri" w:hAnsi="Times New Roman" w:cs="Times New Roman"/>
          <w:sz w:val="26"/>
          <w:szCs w:val="26"/>
        </w:rPr>
        <w:t>к настоящему Порядку</w:t>
      </w:r>
      <w:r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color w:val="000000" w:themeColor="text1"/>
          <w:sz w:val="26"/>
          <w:szCs w:val="26"/>
          <w:highlight w:val="white"/>
        </w:rPr>
        <w:t xml:space="preserve">направляется </w:t>
      </w:r>
      <w:r w:rsidRPr="007D3EFC">
        <w:rPr>
          <w:rFonts w:ascii="Times New Roman" w:eastAsia="Times New Roman" w:hAnsi="Times New Roman" w:cs="Times New Roman"/>
          <w:sz w:val="26"/>
          <w:szCs w:val="26"/>
        </w:rPr>
        <w:t>в Совет депутатов с сопроводительным письмом (приложение 2</w:t>
      </w:r>
      <w:r w:rsidRPr="007D3EFC">
        <w:rPr>
          <w:rFonts w:ascii="Times New Roman" w:eastAsia="Calibri" w:hAnsi="Times New Roman" w:cs="Times New Roman"/>
          <w:sz w:val="26"/>
          <w:szCs w:val="26"/>
        </w:rPr>
        <w:t xml:space="preserve"> к настоящему Порядку</w:t>
      </w:r>
      <w:r w:rsidRPr="007D3EFC">
        <w:rPr>
          <w:rFonts w:ascii="Times New Roman" w:eastAsia="Times New Roman" w:hAnsi="Times New Roman" w:cs="Times New Roman"/>
          <w:sz w:val="26"/>
          <w:szCs w:val="26"/>
        </w:rPr>
        <w:t>).</w:t>
      </w:r>
    </w:p>
    <w:p w:rsidR="00DF6A19" w:rsidRPr="007D3EFC" w:rsidRDefault="00AD206B">
      <w:pPr>
        <w:widowControl w:val="0"/>
        <w:spacing w:after="0" w:line="240" w:lineRule="auto"/>
        <w:ind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3.14. Перед началом рассмотрения вопроса о назначении членов конкурсной  комиссии, назначаемых Советом депутатов, депутатам Совета депутатов выдаются именные бюллетени для голосования, предварительно утвержденные Советом депутатов, в которых содержится общий список представленных кандидатов, а также имеется место для проставления отметок напротив фамилий кандидатов.</w:t>
      </w:r>
    </w:p>
    <w:p w:rsidR="00DF6A19" w:rsidRPr="007D3EFC" w:rsidRDefault="00AD206B">
      <w:pPr>
        <w:tabs>
          <w:tab w:val="left" w:pos="0"/>
        </w:tabs>
        <w:spacing w:after="0" w:line="240" w:lineRule="auto"/>
        <w:ind w:right="20" w:firstLine="709"/>
        <w:jc w:val="both"/>
        <w:rPr>
          <w:rFonts w:ascii="Times New Roman" w:hAnsi="Times New Roman" w:cs="Times New Roman"/>
          <w:sz w:val="26"/>
          <w:szCs w:val="26"/>
        </w:rPr>
      </w:pPr>
      <w:r w:rsidRPr="007D3EFC">
        <w:rPr>
          <w:rFonts w:ascii="Times New Roman" w:eastAsia="Calibri" w:hAnsi="Times New Roman" w:cs="Times New Roman"/>
          <w:sz w:val="26"/>
          <w:szCs w:val="26"/>
        </w:rPr>
        <w:t>3.15. Председатель Совета депутатов или иное уполномоченное лицо, председательствующ</w:t>
      </w:r>
      <w:r w:rsidRPr="007D3EFC">
        <w:rPr>
          <w:rFonts w:ascii="Times New Roman" w:eastAsia="Calibri" w:hAnsi="Times New Roman" w:cs="Times New Roman"/>
          <w:color w:val="000000" w:themeColor="text1"/>
          <w:sz w:val="26"/>
          <w:szCs w:val="26"/>
        </w:rPr>
        <w:t>ее</w:t>
      </w:r>
      <w:r w:rsidRPr="007D3EFC">
        <w:rPr>
          <w:rFonts w:ascii="Times New Roman" w:eastAsia="Calibri" w:hAnsi="Times New Roman" w:cs="Times New Roman"/>
          <w:sz w:val="26"/>
          <w:szCs w:val="26"/>
        </w:rPr>
        <w:t xml:space="preserve"> на заседании Совета депутатов (далее по тексту </w:t>
      </w:r>
      <w:proofErr w:type="gramStart"/>
      <w:r w:rsidRPr="007D3EFC">
        <w:rPr>
          <w:rFonts w:ascii="Times New Roman" w:eastAsia="Calibri" w:hAnsi="Times New Roman" w:cs="Times New Roman"/>
          <w:sz w:val="26"/>
          <w:szCs w:val="26"/>
        </w:rPr>
        <w:t>-п</w:t>
      </w:r>
      <w:proofErr w:type="gramEnd"/>
      <w:r w:rsidRPr="007D3EFC">
        <w:rPr>
          <w:rFonts w:ascii="Times New Roman" w:eastAsia="Calibri" w:hAnsi="Times New Roman" w:cs="Times New Roman"/>
          <w:sz w:val="26"/>
          <w:szCs w:val="26"/>
        </w:rPr>
        <w:t>редседательствующий</w:t>
      </w:r>
      <w:r w:rsidRPr="007D3EFC">
        <w:rPr>
          <w:rFonts w:ascii="Times New Roman" w:eastAsia="Calibri" w:hAnsi="Times New Roman" w:cs="Times New Roman"/>
          <w:color w:val="000000" w:themeColor="text1"/>
          <w:sz w:val="26"/>
          <w:szCs w:val="26"/>
          <w:highlight w:val="white"/>
        </w:rPr>
        <w:t xml:space="preserve">), </w:t>
      </w:r>
      <w:r w:rsidRPr="007D3EFC">
        <w:rPr>
          <w:rFonts w:ascii="Times New Roman" w:eastAsia="Calibri" w:hAnsi="Times New Roman" w:cs="Times New Roman"/>
          <w:sz w:val="26"/>
          <w:szCs w:val="26"/>
        </w:rPr>
        <w:t xml:space="preserve">поочередно в алфавитном порядке предоставляет слово каждому из </w:t>
      </w:r>
      <w:r w:rsidR="007E37D3" w:rsidRPr="007D3EFC">
        <w:rPr>
          <w:rFonts w:ascii="Times New Roman" w:eastAsia="Calibri" w:hAnsi="Times New Roman" w:cs="Times New Roman"/>
          <w:sz w:val="26"/>
          <w:szCs w:val="26"/>
        </w:rPr>
        <w:t xml:space="preserve">представленных </w:t>
      </w:r>
      <w:r w:rsidRPr="007D3EFC">
        <w:rPr>
          <w:rFonts w:ascii="Times New Roman" w:eastAsia="Calibri" w:hAnsi="Times New Roman" w:cs="Times New Roman"/>
          <w:sz w:val="26"/>
          <w:szCs w:val="26"/>
        </w:rPr>
        <w:t>кандидатов</w:t>
      </w:r>
      <w:r w:rsidRPr="007D3EFC">
        <w:rPr>
          <w:rFonts w:ascii="Times New Roman" w:eastAsia="Times New Roman" w:hAnsi="Times New Roman" w:cs="Times New Roman"/>
          <w:sz w:val="26"/>
          <w:szCs w:val="26"/>
        </w:rPr>
        <w:t xml:space="preserve"> в члены конкурсной комиссии</w:t>
      </w:r>
      <w:r w:rsidR="00D066F5" w:rsidRPr="007D3EFC">
        <w:rPr>
          <w:rFonts w:ascii="Times New Roman" w:eastAsia="Calibri" w:hAnsi="Times New Roman" w:cs="Times New Roman"/>
          <w:sz w:val="26"/>
          <w:szCs w:val="26"/>
        </w:rPr>
        <w:t>. Депутаты</w:t>
      </w:r>
      <w:r w:rsidRPr="007D3EFC">
        <w:rPr>
          <w:rFonts w:ascii="Times New Roman" w:eastAsia="Calibri" w:hAnsi="Times New Roman" w:cs="Times New Roman"/>
          <w:sz w:val="26"/>
          <w:szCs w:val="26"/>
        </w:rPr>
        <w:t xml:space="preserve">  Совета депутатов могут задавать вопросы указанным кандидатам, высказываться </w:t>
      </w:r>
      <w:r w:rsidRPr="007D3EFC">
        <w:rPr>
          <w:rFonts w:ascii="Times New Roman" w:eastAsia="Calibri" w:hAnsi="Times New Roman" w:cs="Times New Roman"/>
          <w:sz w:val="26"/>
          <w:szCs w:val="26"/>
        </w:rPr>
        <w:br/>
        <w:t>за или против представленных кандидатов.</w:t>
      </w:r>
    </w:p>
    <w:p w:rsidR="00DF6A19" w:rsidRPr="007D3EFC" w:rsidRDefault="003275AD">
      <w:pPr>
        <w:widowControl w:val="0"/>
        <w:spacing w:after="0" w:line="240" w:lineRule="auto"/>
        <w:ind w:firstLine="709"/>
        <w:jc w:val="both"/>
        <w:outlineLvl w:val="1"/>
        <w:rPr>
          <w:rFonts w:ascii="Times New Roman" w:hAnsi="Times New Roman" w:cs="Times New Roman"/>
          <w:sz w:val="26"/>
          <w:szCs w:val="26"/>
        </w:rPr>
      </w:pPr>
      <w:r w:rsidRPr="007D3EFC">
        <w:rPr>
          <w:rFonts w:ascii="Times New Roman" w:eastAsia="Times New Roman" w:hAnsi="Times New Roman" w:cs="Times New Roman"/>
          <w:sz w:val="26"/>
          <w:szCs w:val="26"/>
        </w:rPr>
        <w:t>Обсуждение представленных</w:t>
      </w:r>
      <w:r w:rsidR="00AD206B" w:rsidRPr="007D3EFC">
        <w:rPr>
          <w:rFonts w:ascii="Times New Roman" w:eastAsia="Times New Roman" w:hAnsi="Times New Roman" w:cs="Times New Roman"/>
          <w:sz w:val="26"/>
          <w:szCs w:val="26"/>
        </w:rPr>
        <w:t xml:space="preserve"> кандидатов в члены конкурсной комиссии, назначаемых  Советом депутатов, может также проходить на заседании Совета депутатов без их личного присутствия на заседании. В данном случае председательствующий предоставляет слово субъектам, представившим указанные кандидатуры,  или иным лицам по своему усмотрению.</w:t>
      </w:r>
    </w:p>
    <w:p w:rsidR="00DF6A19" w:rsidRPr="007D3EFC" w:rsidRDefault="00AD206B">
      <w:pPr>
        <w:widowControl w:val="0"/>
        <w:spacing w:after="0" w:line="240" w:lineRule="auto"/>
        <w:ind w:firstLine="708"/>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3.16. После обсуждения представленных кандидатур председательствующий ставит на голосование вопрос о назначении членов конкурсной комиссии. Голосование осуществляется путем проставления отметок напротив фамилий кандидатов в розданных депутатам Совета депутатов бюллетенях для голосования, которые после завершения голосования отдают их председательствующему. При этом каждый депутат Совета депутатов может голосовать за такое число кандидатов, которое равно половине от установленной численности членов конкурсной комиссии, то есть трём.  </w:t>
      </w:r>
    </w:p>
    <w:p w:rsidR="00DF6A19" w:rsidRPr="007D3EFC" w:rsidRDefault="00AD206B">
      <w:pPr>
        <w:widowControl w:val="0"/>
        <w:spacing w:after="0" w:line="240" w:lineRule="auto"/>
        <w:ind w:firstLine="708"/>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3.17. Председательствующий производит подсчет голосов и объявляет результаты голосования. При необходимости председательствующий может уточнить волеизъявление </w:t>
      </w:r>
      <w:proofErr w:type="gramStart"/>
      <w:r w:rsidRPr="007D3EFC">
        <w:rPr>
          <w:rFonts w:ascii="Times New Roman" w:eastAsia="Times New Roman" w:hAnsi="Times New Roman" w:cs="Times New Roman"/>
          <w:sz w:val="26"/>
          <w:szCs w:val="26"/>
        </w:rPr>
        <w:t>проголосовавшего</w:t>
      </w:r>
      <w:proofErr w:type="gramEnd"/>
      <w:r w:rsidRPr="007D3EFC">
        <w:rPr>
          <w:rFonts w:ascii="Times New Roman" w:eastAsia="Times New Roman" w:hAnsi="Times New Roman" w:cs="Times New Roman"/>
          <w:sz w:val="26"/>
          <w:szCs w:val="26"/>
        </w:rPr>
        <w:t xml:space="preserve">. </w:t>
      </w:r>
    </w:p>
    <w:p w:rsidR="00DF6A19" w:rsidRPr="007D3EFC" w:rsidRDefault="00AD206B">
      <w:pPr>
        <w:widowControl w:val="0"/>
        <w:spacing w:after="0" w:line="240" w:lineRule="auto"/>
        <w:ind w:firstLine="708"/>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3.18. Назначенными в состав конкурсной комиссии считаются кандидаты, получившие при голосовании наибольшее количество голосов. Число прошедших кандидатов не должно быть более половины от установленной численности членов конкурсной комиссии, то есть не более трёх. </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3.19.</w:t>
      </w:r>
      <w:r w:rsidRPr="007D3EFC">
        <w:rPr>
          <w:rFonts w:ascii="Times New Roman" w:hAnsi="Times New Roman" w:cs="Times New Roman"/>
          <w:sz w:val="26"/>
          <w:szCs w:val="26"/>
        </w:rPr>
        <w:t> </w:t>
      </w:r>
      <w:r w:rsidRPr="007D3EFC">
        <w:rPr>
          <w:rFonts w:ascii="Times New Roman" w:eastAsia="Times New Roman" w:hAnsi="Times New Roman" w:cs="Times New Roman"/>
          <w:sz w:val="26"/>
          <w:szCs w:val="26"/>
        </w:rPr>
        <w:t>Из членов конкурсной комиссии, назначенных Губернатором Белгородской области и Советом депутатов, формируется состав конкурсной комиссии. Решение о формировании конкурсной комиссии оформляется решением Совета депутатов.</w:t>
      </w:r>
    </w:p>
    <w:p w:rsidR="00DF6A19" w:rsidRPr="007D3EFC" w:rsidRDefault="00AD206B">
      <w:pPr>
        <w:widowControl w:val="0"/>
        <w:spacing w:after="0" w:line="240" w:lineRule="auto"/>
        <w:ind w:firstLine="708"/>
        <w:jc w:val="both"/>
        <w:rPr>
          <w:rFonts w:ascii="Times New Roman" w:hAnsi="Times New Roman" w:cs="Times New Roman"/>
          <w:sz w:val="26"/>
          <w:szCs w:val="26"/>
        </w:rPr>
      </w:pPr>
      <w:r w:rsidRPr="007D3EFC">
        <w:rPr>
          <w:rFonts w:ascii="Times New Roman" w:eastAsia="Times New Roman" w:hAnsi="Times New Roman" w:cs="Times New Roman"/>
          <w:sz w:val="26"/>
          <w:szCs w:val="26"/>
        </w:rPr>
        <w:lastRenderedPageBreak/>
        <w:t xml:space="preserve">3.20. Член конкурсной комиссии освобождается от своих обязанностей </w:t>
      </w:r>
      <w:r w:rsidRPr="007D3EFC">
        <w:rPr>
          <w:rFonts w:ascii="Times New Roman" w:eastAsia="Times New Roman" w:hAnsi="Times New Roman" w:cs="Times New Roman"/>
          <w:sz w:val="26"/>
          <w:szCs w:val="26"/>
        </w:rPr>
        <w:br/>
        <w:t>в случае:</w:t>
      </w:r>
    </w:p>
    <w:p w:rsidR="00DF6A19" w:rsidRPr="007D3EFC" w:rsidRDefault="00AD206B">
      <w:pPr>
        <w:widowControl w:val="0"/>
        <w:spacing w:after="0" w:line="240" w:lineRule="auto"/>
        <w:ind w:firstLine="708"/>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 подачи членом конкурсной комиссии заявления в письменной форме </w:t>
      </w:r>
      <w:r w:rsidRPr="007D3EFC">
        <w:rPr>
          <w:rFonts w:ascii="Times New Roman" w:eastAsia="Times New Roman" w:hAnsi="Times New Roman" w:cs="Times New Roman"/>
          <w:sz w:val="26"/>
          <w:szCs w:val="26"/>
        </w:rPr>
        <w:br/>
        <w:t>о сложении своих полномочий;</w:t>
      </w:r>
    </w:p>
    <w:p w:rsidR="00DF6A19" w:rsidRPr="007D3EFC" w:rsidRDefault="00252910">
      <w:pPr>
        <w:widowControl w:val="0"/>
        <w:spacing w:after="0" w:line="240" w:lineRule="auto"/>
        <w:ind w:firstLine="708"/>
        <w:jc w:val="both"/>
        <w:rPr>
          <w:rFonts w:ascii="Times New Roman" w:hAnsi="Times New Roman" w:cs="Times New Roman"/>
          <w:sz w:val="26"/>
          <w:szCs w:val="26"/>
        </w:rPr>
      </w:pPr>
      <w:r w:rsidRPr="007D3EFC">
        <w:rPr>
          <w:rFonts w:ascii="Times New Roman" w:eastAsia="Times New Roman" w:hAnsi="Times New Roman" w:cs="Times New Roman"/>
          <w:sz w:val="26"/>
          <w:szCs w:val="26"/>
        </w:rPr>
        <w:t>- смерти.</w:t>
      </w:r>
    </w:p>
    <w:p w:rsidR="00DF6A19" w:rsidRPr="007D3EFC" w:rsidRDefault="00AD206B">
      <w:pPr>
        <w:widowControl w:val="0"/>
        <w:spacing w:after="0" w:line="240" w:lineRule="auto"/>
        <w:ind w:firstLine="706"/>
        <w:jc w:val="both"/>
        <w:rPr>
          <w:rFonts w:ascii="Times New Roman" w:hAnsi="Times New Roman" w:cs="Times New Roman"/>
          <w:color w:val="000000" w:themeColor="text1"/>
          <w:sz w:val="26"/>
          <w:szCs w:val="26"/>
          <w:highlight w:val="white"/>
        </w:rPr>
      </w:pPr>
      <w:r w:rsidRPr="007D3EFC">
        <w:rPr>
          <w:rFonts w:ascii="Times New Roman" w:eastAsia="Times New Roman" w:hAnsi="Times New Roman" w:cs="Times New Roman"/>
          <w:color w:val="000000" w:themeColor="text1"/>
          <w:sz w:val="26"/>
          <w:szCs w:val="26"/>
          <w:highlight w:val="white"/>
        </w:rPr>
        <w:t>3.21.</w:t>
      </w:r>
      <w:r w:rsidRPr="007D3EFC">
        <w:rPr>
          <w:rFonts w:ascii="Times New Roman" w:hAnsi="Times New Roman" w:cs="Times New Roman"/>
          <w:color w:val="000000" w:themeColor="text1"/>
          <w:sz w:val="26"/>
          <w:szCs w:val="26"/>
          <w:highlight w:val="white"/>
        </w:rPr>
        <w:t> </w:t>
      </w:r>
      <w:r w:rsidRPr="007D3EFC">
        <w:rPr>
          <w:rFonts w:ascii="Times New Roman" w:eastAsia="Times New Roman" w:hAnsi="Times New Roman" w:cs="Times New Roman"/>
          <w:color w:val="000000" w:themeColor="text1"/>
          <w:sz w:val="26"/>
          <w:szCs w:val="26"/>
          <w:highlight w:val="white"/>
        </w:rPr>
        <w:t>В случае выбытия члена конкурсной комиссии из ее состава назначение нового члена конкурсн</w:t>
      </w:r>
      <w:r w:rsidR="00A50E65" w:rsidRPr="007D3EFC">
        <w:rPr>
          <w:rFonts w:ascii="Times New Roman" w:eastAsia="Times New Roman" w:hAnsi="Times New Roman" w:cs="Times New Roman"/>
          <w:color w:val="000000" w:themeColor="text1"/>
          <w:sz w:val="26"/>
          <w:szCs w:val="26"/>
          <w:highlight w:val="white"/>
        </w:rPr>
        <w:t xml:space="preserve">ой комиссии производится </w:t>
      </w:r>
      <w:r w:rsidR="00621EBE" w:rsidRPr="007D3EFC">
        <w:rPr>
          <w:rFonts w:ascii="Times New Roman" w:eastAsia="Times New Roman" w:hAnsi="Times New Roman" w:cs="Times New Roman"/>
          <w:color w:val="000000" w:themeColor="text1"/>
          <w:sz w:val="26"/>
          <w:szCs w:val="26"/>
          <w:highlight w:val="white"/>
        </w:rPr>
        <w:t>Г</w:t>
      </w:r>
      <w:r w:rsidR="00A50E65" w:rsidRPr="007D3EFC">
        <w:rPr>
          <w:rFonts w:ascii="Times New Roman" w:eastAsia="Times New Roman" w:hAnsi="Times New Roman" w:cs="Times New Roman"/>
          <w:color w:val="000000" w:themeColor="text1"/>
          <w:sz w:val="26"/>
          <w:szCs w:val="26"/>
          <w:highlight w:val="white"/>
        </w:rPr>
        <w:t>убернатором Белгородской области, Советом депутатов</w:t>
      </w:r>
      <w:r w:rsidRPr="007D3EFC">
        <w:rPr>
          <w:rFonts w:ascii="Times New Roman" w:eastAsia="Times New Roman" w:hAnsi="Times New Roman" w:cs="Times New Roman"/>
          <w:color w:val="000000" w:themeColor="text1"/>
          <w:sz w:val="26"/>
          <w:szCs w:val="26"/>
          <w:highlight w:val="white"/>
        </w:rPr>
        <w:t xml:space="preserve">, назначившим выбывшего члена конкурсной комиссии </w:t>
      </w:r>
      <w:r w:rsidR="00EE161A" w:rsidRPr="007D3EFC">
        <w:rPr>
          <w:rFonts w:ascii="Times New Roman" w:eastAsia="Times New Roman" w:hAnsi="Times New Roman" w:cs="Times New Roman"/>
          <w:color w:val="000000" w:themeColor="text1"/>
          <w:sz w:val="26"/>
          <w:szCs w:val="26"/>
          <w:highlight w:val="white"/>
        </w:rPr>
        <w:t xml:space="preserve">    </w:t>
      </w:r>
      <w:r w:rsidRPr="007D3EFC">
        <w:rPr>
          <w:rFonts w:ascii="Times New Roman" w:eastAsia="Times New Roman" w:hAnsi="Times New Roman" w:cs="Times New Roman"/>
          <w:color w:val="000000" w:themeColor="text1"/>
          <w:sz w:val="26"/>
          <w:szCs w:val="26"/>
          <w:highlight w:val="white"/>
        </w:rPr>
        <w:t>в течение пяти рабочих дней с момента выбытия члена конкурсной комиссии.</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3.22. Деятельность конкурсной комиссии осуществляется коллегиально.</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3.23. Конкурсная комиссия считается созданной и правомочна приступить </w:t>
      </w:r>
      <w:r w:rsidRPr="007D3EFC">
        <w:rPr>
          <w:rFonts w:ascii="Times New Roman" w:eastAsia="Times New Roman" w:hAnsi="Times New Roman" w:cs="Times New Roman"/>
          <w:sz w:val="26"/>
          <w:szCs w:val="26"/>
        </w:rPr>
        <w:br/>
        <w:t>к работе при назначении всех членов конкурсной комиссии.</w:t>
      </w:r>
    </w:p>
    <w:p w:rsidR="00DF6A19" w:rsidRPr="007D3EFC" w:rsidRDefault="00AD206B">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3.24. Конкурсная комиссия собирается на свое первое заседание не позднее  пяти рабочих дней со дня вступления в силу решения Совета депутатов </w:t>
      </w:r>
      <w:r w:rsidRPr="007D3EFC">
        <w:rPr>
          <w:rFonts w:ascii="Times New Roman" w:eastAsia="Times New Roman" w:hAnsi="Times New Roman" w:cs="Times New Roman"/>
          <w:sz w:val="26"/>
          <w:szCs w:val="26"/>
        </w:rPr>
        <w:br/>
        <w:t>о формировании конкурсной комиссии.</w:t>
      </w:r>
    </w:p>
    <w:p w:rsidR="00237C1E" w:rsidRPr="007D3EFC" w:rsidRDefault="00AD206B" w:rsidP="00237C1E">
      <w:pPr>
        <w:widowControl w:val="0"/>
        <w:spacing w:after="0" w:line="240" w:lineRule="auto"/>
        <w:ind w:firstLine="709"/>
        <w:contextualSpacing/>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3.25. Конкурсная комиссия состоит из председателя, заместителя председателя, секретаря и других членов конкурсной комиссии.</w:t>
      </w:r>
    </w:p>
    <w:p w:rsidR="00237C1E" w:rsidRPr="007D3EFC" w:rsidRDefault="00237C1E" w:rsidP="00237C1E">
      <w:pPr>
        <w:widowControl w:val="0"/>
        <w:spacing w:after="0" w:line="240" w:lineRule="auto"/>
        <w:ind w:firstLine="709"/>
        <w:contextualSpacing/>
        <w:jc w:val="both"/>
        <w:rPr>
          <w:rFonts w:ascii="Times New Roman" w:hAnsi="Times New Roman" w:cs="Times New Roman"/>
          <w:sz w:val="26"/>
          <w:szCs w:val="26"/>
        </w:rPr>
      </w:pPr>
      <w:r w:rsidRPr="007D3EFC">
        <w:rPr>
          <w:rFonts w:ascii="Times New Roman" w:hAnsi="Times New Roman" w:cs="Times New Roman"/>
          <w:sz w:val="26"/>
          <w:szCs w:val="26"/>
        </w:rPr>
        <w:t xml:space="preserve">Открывает первое заседание конкурсной комиссии и ведет его до избрания председателя конкурсной комиссии председатель Совета депутатов. В случае отсутствия председателя Совета депутатов открывает первое заседание конкурсной комиссии и ведет его до избрания председателя конкурсной комиссии заместитель председателя Совета депутатов. </w:t>
      </w:r>
    </w:p>
    <w:p w:rsidR="00237C1E" w:rsidRPr="007D3EFC" w:rsidRDefault="00237C1E" w:rsidP="00237C1E">
      <w:pPr>
        <w:widowControl w:val="0"/>
        <w:spacing w:after="0" w:line="240" w:lineRule="auto"/>
        <w:ind w:firstLine="709"/>
        <w:contextualSpacing/>
        <w:jc w:val="both"/>
        <w:rPr>
          <w:rFonts w:ascii="Times New Roman" w:hAnsi="Times New Roman" w:cs="Times New Roman"/>
          <w:sz w:val="26"/>
          <w:szCs w:val="26"/>
        </w:rPr>
      </w:pPr>
      <w:r w:rsidRPr="007D3EFC">
        <w:rPr>
          <w:rFonts w:ascii="Times New Roman" w:hAnsi="Times New Roman" w:cs="Times New Roman"/>
          <w:sz w:val="26"/>
          <w:szCs w:val="26"/>
        </w:rPr>
        <w:t>С момента избрания председателя конкурсной комиссии ведение заседание предается избранному председателю конкурсной комиссии.</w:t>
      </w:r>
    </w:p>
    <w:p w:rsidR="00DF6A19" w:rsidRPr="007D3EFC" w:rsidRDefault="00AD206B">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На своем первом заседании члены конкурсной комиссии открытым голосованием избирают из своего состава председателя конкурсной комиссии, заместителя председателя конкурсной комиссии и секретаря  конкурсной комиссии. Председатель, заместитель председателя и секретарь конкурсной комиссии избираются простым большинством голосов от установленного настоящим Порядком численного состава конкурсной комиссии. На первом заседании конкурсной комиссии из ее членов может быть сформирована рабочая группа для проверки документов и</w:t>
      </w:r>
      <w:r w:rsidR="00581DBA" w:rsidRPr="007D3EFC">
        <w:rPr>
          <w:rFonts w:ascii="Times New Roman" w:eastAsia="Times New Roman" w:hAnsi="Times New Roman" w:cs="Times New Roman"/>
          <w:sz w:val="26"/>
          <w:szCs w:val="26"/>
        </w:rPr>
        <w:t xml:space="preserve"> сведений, представленных гражданами</w:t>
      </w:r>
      <w:r w:rsidRPr="007D3EFC">
        <w:rPr>
          <w:rFonts w:ascii="Times New Roman" w:eastAsia="Times New Roman" w:hAnsi="Times New Roman" w:cs="Times New Roman"/>
          <w:sz w:val="26"/>
          <w:szCs w:val="26"/>
        </w:rPr>
        <w:t>, изъявившими желание принять участие в конкурсе.</w:t>
      </w:r>
    </w:p>
    <w:p w:rsidR="00A15641" w:rsidRPr="007D3EFC" w:rsidRDefault="00A15641">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По решению конкурсной комиссии данные обязанности могут быть возложены на председателя и секретаря комиссии.</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3.26. Председатель конкурсной комиссии:</w:t>
      </w:r>
    </w:p>
    <w:p w:rsidR="00DF6A19" w:rsidRPr="007D3EFC" w:rsidRDefault="00AD206B">
      <w:pPr>
        <w:widowControl w:val="0"/>
        <w:tabs>
          <w:tab w:val="left" w:pos="709"/>
          <w:tab w:val="left" w:pos="851"/>
        </w:tabs>
        <w:spacing w:after="0" w:line="240" w:lineRule="auto"/>
        <w:ind w:firstLine="540"/>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ab/>
        <w:t>- осуществляет общее руководство работой конкурсной комиссии;</w:t>
      </w:r>
    </w:p>
    <w:p w:rsidR="00DF6A19" w:rsidRPr="007D3EFC" w:rsidRDefault="00AD206B">
      <w:pPr>
        <w:widowControl w:val="0"/>
        <w:tabs>
          <w:tab w:val="left" w:pos="709"/>
          <w:tab w:val="left" w:pos="851"/>
        </w:tabs>
        <w:spacing w:after="0" w:line="240" w:lineRule="auto"/>
        <w:ind w:firstLine="540"/>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ab/>
        <w:t>- </w:t>
      </w:r>
      <w:r w:rsidRPr="007D3EFC">
        <w:rPr>
          <w:rFonts w:ascii="Times New Roman" w:eastAsia="Times New Roman" w:hAnsi="Times New Roman" w:cs="Times New Roman"/>
          <w:sz w:val="26"/>
          <w:szCs w:val="26"/>
        </w:rPr>
        <w:t>созывает заседания конкурсной комиссии;</w:t>
      </w:r>
    </w:p>
    <w:p w:rsidR="00DF6A19" w:rsidRPr="007D3EFC" w:rsidRDefault="00AD206B">
      <w:pPr>
        <w:widowControl w:val="0"/>
        <w:tabs>
          <w:tab w:val="left" w:pos="709"/>
          <w:tab w:val="left" w:pos="851"/>
        </w:tabs>
        <w:spacing w:after="0" w:line="240" w:lineRule="auto"/>
        <w:ind w:firstLine="540"/>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ab/>
        <w:t>- </w:t>
      </w:r>
      <w:r w:rsidRPr="007D3EFC">
        <w:rPr>
          <w:rFonts w:ascii="Times New Roman" w:eastAsia="Times New Roman" w:hAnsi="Times New Roman" w:cs="Times New Roman"/>
          <w:sz w:val="26"/>
          <w:szCs w:val="26"/>
        </w:rPr>
        <w:t>председательствует на заседаниях конкурсной комиссии;</w:t>
      </w:r>
    </w:p>
    <w:p w:rsidR="00DF6A19" w:rsidRPr="007D3EFC" w:rsidRDefault="00AD206B">
      <w:pPr>
        <w:widowControl w:val="0"/>
        <w:tabs>
          <w:tab w:val="left" w:pos="709"/>
          <w:tab w:val="left" w:pos="851"/>
        </w:tabs>
        <w:spacing w:after="0" w:line="240" w:lineRule="auto"/>
        <w:ind w:firstLine="540"/>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ab/>
        <w:t>- распределяет обязанности между членами конкурсной комиссии;</w:t>
      </w:r>
    </w:p>
    <w:p w:rsidR="00DF6A19" w:rsidRPr="007D3EFC" w:rsidRDefault="00AD206B">
      <w:pPr>
        <w:widowControl w:val="0"/>
        <w:tabs>
          <w:tab w:val="left" w:pos="709"/>
          <w:tab w:val="left" w:pos="851"/>
        </w:tabs>
        <w:spacing w:after="0" w:line="240" w:lineRule="auto"/>
        <w:ind w:firstLine="540"/>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ab/>
        <w:t>- контролирует исполнение решений, принятых конкурсной комиссией;</w:t>
      </w:r>
    </w:p>
    <w:p w:rsidR="00DF6A19" w:rsidRPr="007D3EFC" w:rsidRDefault="00AD206B">
      <w:pPr>
        <w:widowControl w:val="0"/>
        <w:tabs>
          <w:tab w:val="left" w:pos="709"/>
          <w:tab w:val="left" w:pos="851"/>
        </w:tabs>
        <w:spacing w:after="0" w:line="240" w:lineRule="auto"/>
        <w:ind w:firstLine="540"/>
        <w:jc w:val="both"/>
        <w:rPr>
          <w:rFonts w:ascii="Times New Roman" w:eastAsia="Times New Roman" w:hAnsi="Times New Roman" w:cs="Times New Roman"/>
          <w:sz w:val="26"/>
          <w:szCs w:val="26"/>
        </w:rPr>
      </w:pPr>
      <w:r w:rsidRPr="007D3EFC">
        <w:rPr>
          <w:rFonts w:ascii="Times New Roman" w:eastAsia="Calibri" w:hAnsi="Times New Roman" w:cs="Times New Roman"/>
          <w:sz w:val="26"/>
          <w:szCs w:val="26"/>
        </w:rPr>
        <w:tab/>
        <w:t xml:space="preserve">- представляет конкурсную комиссию во всех взаимоотношениях </w:t>
      </w:r>
      <w:r w:rsidRPr="007D3EFC">
        <w:rPr>
          <w:rFonts w:ascii="Times New Roman" w:eastAsia="Calibri" w:hAnsi="Times New Roman" w:cs="Times New Roman"/>
          <w:sz w:val="26"/>
          <w:szCs w:val="26"/>
        </w:rPr>
        <w:br/>
        <w:t>с кандидатами на замещение должности главы администрации, органами государственной власти, органами местного самоуправления, общественными объединениями, организациями (в том числе средствами массовой информации</w:t>
      </w:r>
      <w:r w:rsidRPr="007D3EFC">
        <w:rPr>
          <w:rFonts w:ascii="Times New Roman" w:eastAsia="Calibri" w:hAnsi="Times New Roman" w:cs="Times New Roman"/>
          <w:sz w:val="26"/>
          <w:szCs w:val="26"/>
        </w:rPr>
        <w:br/>
        <w:t>и их представителями) и гражданами;</w:t>
      </w:r>
    </w:p>
    <w:p w:rsidR="00DF6A19" w:rsidRPr="007D3EFC" w:rsidRDefault="00AD206B">
      <w:pPr>
        <w:widowControl w:val="0"/>
        <w:spacing w:after="0" w:line="240" w:lineRule="auto"/>
        <w:ind w:firstLine="708"/>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 подписывает решения и протоколы заседания конкурсной комиссии, выписки из протоколов заседания конкурсной комиссии;</w:t>
      </w:r>
    </w:p>
    <w:p w:rsidR="00DF6A19" w:rsidRPr="007D3EFC" w:rsidRDefault="00AD206B">
      <w:pPr>
        <w:widowControl w:val="0"/>
        <w:spacing w:after="0" w:line="240" w:lineRule="auto"/>
        <w:ind w:firstLine="708"/>
        <w:jc w:val="both"/>
        <w:rPr>
          <w:rFonts w:ascii="Times New Roman" w:eastAsia="Times New Roman" w:hAnsi="Times New Roman" w:cs="Times New Roman"/>
          <w:sz w:val="26"/>
          <w:szCs w:val="26"/>
        </w:rPr>
      </w:pPr>
      <w:r w:rsidRPr="007D3EFC">
        <w:rPr>
          <w:rFonts w:ascii="Times New Roman" w:eastAsia="Calibri" w:hAnsi="Times New Roman" w:cs="Times New Roman"/>
          <w:sz w:val="26"/>
          <w:szCs w:val="26"/>
        </w:rPr>
        <w:lastRenderedPageBreak/>
        <w:t>-представляет на заседании Совета депутатов принятое по результатам конкурса решение конкурсной комиссии;</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 ведет личный прием граждан, изъявивших желание участвовать в конкурсе, рассматривает обращения граждан, связанные с подготовкой и проведением конкурса;</w:t>
      </w:r>
    </w:p>
    <w:p w:rsidR="00DF6A19" w:rsidRPr="007D3EFC" w:rsidRDefault="00AD206B">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осуществляет иные полномочия, предусмотренные настоящим Порядком.</w:t>
      </w:r>
    </w:p>
    <w:p w:rsidR="00DF6A19" w:rsidRPr="007D3EFC" w:rsidRDefault="00AD206B">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3.27. Заместитель председателя конкурсной комиссии выполняет обязанности председателя конкурсной комиссии в случае его отсутствия, а также осуществляет </w:t>
      </w:r>
      <w:r w:rsidRPr="007D3EFC">
        <w:rPr>
          <w:rFonts w:ascii="Times New Roman" w:eastAsia="Times New Roman" w:hAnsi="Times New Roman" w:cs="Times New Roman"/>
          <w:sz w:val="26"/>
          <w:szCs w:val="26"/>
        </w:rPr>
        <w:br/>
        <w:t>по поручению председателя конкурсной комиссии иные полномочия.</w:t>
      </w:r>
    </w:p>
    <w:p w:rsidR="00DF6A19" w:rsidRPr="007D3EFC" w:rsidRDefault="00AD206B">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3.28. Секретарь конкурсной комиссии организационно обеспечивает деятельность конкурсной комиссии, принимает и проверяет поступающие </w:t>
      </w:r>
      <w:r w:rsidRPr="007D3EFC">
        <w:rPr>
          <w:rFonts w:ascii="Times New Roman" w:eastAsia="Times New Roman" w:hAnsi="Times New Roman" w:cs="Times New Roman"/>
          <w:sz w:val="26"/>
          <w:szCs w:val="26"/>
        </w:rPr>
        <w:br/>
        <w:t>в конкурсную комиссию материалы, готовит их для рассмотрения на заседании конкурсной комиссии, подписывает совместно с председателем протоколы конкурсной комиссии.</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3.29. Основной формой работы конкурсной комиссии являются её заседания. </w:t>
      </w:r>
      <w:r w:rsidRPr="007D3EFC">
        <w:rPr>
          <w:rFonts w:ascii="Times New Roman" w:eastAsia="Times New Roman" w:hAnsi="Times New Roman" w:cs="Times New Roman"/>
          <w:sz w:val="26"/>
          <w:szCs w:val="26"/>
        </w:rPr>
        <w:tab/>
        <w:t xml:space="preserve">Заседания конкурсной комиссии созываются её председателем по мере необходимости. Председатель конкурсной комиссии обязан созвать заседание </w:t>
      </w:r>
      <w:r w:rsidRPr="007D3EFC">
        <w:rPr>
          <w:rFonts w:ascii="Times New Roman" w:eastAsia="Times New Roman" w:hAnsi="Times New Roman" w:cs="Times New Roman"/>
          <w:sz w:val="26"/>
          <w:szCs w:val="26"/>
        </w:rPr>
        <w:br/>
        <w:t>по требованию не менее 1/3 (одной трети) от установленного числа членов конкурсной комиссии.</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3.30. Член конкурсной комиссии обязан лично присутствовать на всех заседаниях комиссии и не вправе передавать свои полномочия другому лицу.</w:t>
      </w:r>
    </w:p>
    <w:p w:rsidR="00DF6A19" w:rsidRPr="007D3EFC" w:rsidRDefault="00AD206B">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3.31.</w:t>
      </w:r>
      <w:r w:rsidR="007A504B"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sz w:val="26"/>
          <w:szCs w:val="26"/>
        </w:rPr>
        <w:t>Заседание конкурсной комиссии является правомочным, если на нем присутствует более половины от установленной численности членов конкурсной комиссии.</w:t>
      </w:r>
    </w:p>
    <w:p w:rsidR="00DF6A19" w:rsidRPr="007D3EFC" w:rsidRDefault="00AD206B">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3.32. Заседания конкурсной комиссии оформляются протоколом.</w:t>
      </w:r>
    </w:p>
    <w:p w:rsidR="00DF6A19" w:rsidRPr="007D3EFC" w:rsidRDefault="00AD206B">
      <w:pPr>
        <w:spacing w:after="0" w:line="240" w:lineRule="auto"/>
        <w:ind w:right="20" w:firstLine="708"/>
        <w:jc w:val="both"/>
        <w:rPr>
          <w:rFonts w:ascii="Times New Roman" w:hAnsi="Times New Roman" w:cs="Times New Roman"/>
          <w:sz w:val="26"/>
          <w:szCs w:val="26"/>
        </w:rPr>
      </w:pPr>
      <w:r w:rsidRPr="007D3EFC">
        <w:rPr>
          <w:rFonts w:ascii="Times New Roman" w:eastAsia="Times New Roman" w:hAnsi="Times New Roman" w:cs="Times New Roman"/>
          <w:sz w:val="26"/>
          <w:szCs w:val="26"/>
        </w:rPr>
        <w:t>3.33. Протокол заседания конкурсной комиссии ведет ее секретарь.</w:t>
      </w:r>
    </w:p>
    <w:p w:rsidR="00DF6A19" w:rsidRPr="007D3EFC" w:rsidRDefault="00AD206B">
      <w:pPr>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В протоколе заседания конкурсной комиссии в обязательном порядке указываются:</w:t>
      </w:r>
    </w:p>
    <w:p w:rsidR="00DF6A19" w:rsidRPr="007D3EFC" w:rsidRDefault="00A15641">
      <w:pPr>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 </w:t>
      </w:r>
      <w:r w:rsidR="00AD206B" w:rsidRPr="007D3EFC">
        <w:rPr>
          <w:rFonts w:ascii="Times New Roman" w:eastAsia="Times New Roman" w:hAnsi="Times New Roman" w:cs="Times New Roman"/>
          <w:sz w:val="26"/>
          <w:szCs w:val="26"/>
        </w:rPr>
        <w:t>дата, место и время проведения заседания;</w:t>
      </w:r>
    </w:p>
    <w:p w:rsidR="00DF6A19" w:rsidRPr="007D3EFC" w:rsidRDefault="00A15641">
      <w:pPr>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 </w:t>
      </w:r>
      <w:r w:rsidR="00AD206B" w:rsidRPr="007D3EFC">
        <w:rPr>
          <w:rFonts w:ascii="Times New Roman" w:eastAsia="Times New Roman" w:hAnsi="Times New Roman" w:cs="Times New Roman"/>
          <w:sz w:val="26"/>
          <w:szCs w:val="26"/>
        </w:rPr>
        <w:t>состав членов комиссии, участвовавших в заседании;</w:t>
      </w:r>
    </w:p>
    <w:p w:rsidR="00DF6A19" w:rsidRPr="007D3EFC" w:rsidRDefault="00A15641">
      <w:pPr>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 </w:t>
      </w:r>
      <w:r w:rsidR="00AD206B" w:rsidRPr="007D3EFC">
        <w:rPr>
          <w:rFonts w:ascii="Times New Roman" w:eastAsia="Times New Roman" w:hAnsi="Times New Roman" w:cs="Times New Roman"/>
          <w:sz w:val="26"/>
          <w:szCs w:val="26"/>
        </w:rPr>
        <w:t>повестка дня заседания;</w:t>
      </w:r>
    </w:p>
    <w:p w:rsidR="00DF6A19" w:rsidRPr="007D3EFC" w:rsidRDefault="00A15641">
      <w:pPr>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 </w:t>
      </w:r>
      <w:r w:rsidR="00AD206B" w:rsidRPr="007D3EFC">
        <w:rPr>
          <w:rFonts w:ascii="Times New Roman" w:eastAsia="Times New Roman" w:hAnsi="Times New Roman" w:cs="Times New Roman"/>
          <w:sz w:val="26"/>
          <w:szCs w:val="26"/>
        </w:rPr>
        <w:t>краткое изложение выступлений членов конкурсной комиссии по каждому вопросу повестки дня заседания;</w:t>
      </w:r>
    </w:p>
    <w:p w:rsidR="00DF6A19" w:rsidRPr="007D3EFC" w:rsidRDefault="00A15641">
      <w:pPr>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 </w:t>
      </w:r>
      <w:r w:rsidR="00AD206B" w:rsidRPr="007D3EFC">
        <w:rPr>
          <w:rFonts w:ascii="Times New Roman" w:eastAsia="Times New Roman" w:hAnsi="Times New Roman" w:cs="Times New Roman"/>
          <w:sz w:val="26"/>
          <w:szCs w:val="26"/>
        </w:rPr>
        <w:t xml:space="preserve">краткое изложение выступлений кандидатов и иных лиц, приглашенных </w:t>
      </w:r>
      <w:r w:rsidR="00AD206B" w:rsidRPr="007D3EFC">
        <w:rPr>
          <w:rFonts w:ascii="Times New Roman" w:eastAsia="Times New Roman" w:hAnsi="Times New Roman" w:cs="Times New Roman"/>
          <w:sz w:val="26"/>
          <w:szCs w:val="26"/>
        </w:rPr>
        <w:br/>
        <w:t>на заседание;</w:t>
      </w:r>
    </w:p>
    <w:p w:rsidR="00DF6A19" w:rsidRPr="007D3EFC" w:rsidRDefault="00A15641">
      <w:pPr>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 </w:t>
      </w:r>
      <w:r w:rsidR="00AD206B" w:rsidRPr="007D3EFC">
        <w:rPr>
          <w:rFonts w:ascii="Times New Roman" w:eastAsia="Times New Roman" w:hAnsi="Times New Roman" w:cs="Times New Roman"/>
          <w:sz w:val="26"/>
          <w:szCs w:val="26"/>
        </w:rPr>
        <w:t>итоги голосования;</w:t>
      </w:r>
    </w:p>
    <w:p w:rsidR="00DF6A19" w:rsidRPr="007D3EFC" w:rsidRDefault="00A15641">
      <w:pPr>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 </w:t>
      </w:r>
      <w:r w:rsidR="00AD206B" w:rsidRPr="007D3EFC">
        <w:rPr>
          <w:rFonts w:ascii="Times New Roman" w:eastAsia="Times New Roman" w:hAnsi="Times New Roman" w:cs="Times New Roman"/>
          <w:sz w:val="26"/>
          <w:szCs w:val="26"/>
        </w:rPr>
        <w:t>принятые решения.</w:t>
      </w:r>
    </w:p>
    <w:p w:rsidR="00DF6A19" w:rsidRPr="007D3EFC" w:rsidRDefault="00AD206B">
      <w:pPr>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К протоколу конкурсной комиссии прикладываются материалы, поступившие </w:t>
      </w:r>
      <w:r w:rsidRPr="007D3EFC">
        <w:rPr>
          <w:rFonts w:ascii="Times New Roman" w:eastAsia="Times New Roman" w:hAnsi="Times New Roman" w:cs="Times New Roman"/>
          <w:sz w:val="26"/>
          <w:szCs w:val="26"/>
        </w:rPr>
        <w:br/>
        <w:t>в конкурсную комиссию и имеющие отношение к рассматриваемым на заседании конкурсной комиссии вопросам.</w:t>
      </w:r>
    </w:p>
    <w:p w:rsidR="00DF6A19" w:rsidRPr="007D3EFC" w:rsidRDefault="00AD206B">
      <w:pPr>
        <w:spacing w:after="0" w:line="240" w:lineRule="auto"/>
        <w:ind w:right="20"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Протокол заседания конкурсной комиссии подписывается председателем, заместителем председателя, секретарем и всеми членами конкурсной комиссии, присутствующими на заседании конкурсной комиссии.</w:t>
      </w:r>
    </w:p>
    <w:p w:rsidR="00DF6A19" w:rsidRPr="007D3EFC" w:rsidRDefault="00AD206B">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ab/>
        <w:t>3.34.</w:t>
      </w:r>
      <w:r w:rsidRPr="007D3EFC">
        <w:rPr>
          <w:rFonts w:ascii="Times New Roman" w:hAnsi="Times New Roman" w:cs="Times New Roman"/>
          <w:sz w:val="26"/>
          <w:szCs w:val="26"/>
        </w:rPr>
        <w:t> </w:t>
      </w:r>
      <w:r w:rsidRPr="007D3EFC">
        <w:rPr>
          <w:rFonts w:ascii="Times New Roman" w:eastAsia="Times New Roman" w:hAnsi="Times New Roman" w:cs="Times New Roman"/>
          <w:sz w:val="26"/>
          <w:szCs w:val="26"/>
        </w:rPr>
        <w:t xml:space="preserve">Решения конкурсной комиссии, включая решение по результатам проведения конкурса, принимаются открытым голосованием простым большинством голосов от числа членов конкурсной комиссии, присутствующих на заседании. </w:t>
      </w:r>
    </w:p>
    <w:p w:rsidR="00DF6A19" w:rsidRPr="007D3EFC" w:rsidRDefault="00AD206B">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Все члены конкурсной комиссии обладают правом решающего голоса. </w:t>
      </w:r>
    </w:p>
    <w:p w:rsidR="00DF6A19" w:rsidRPr="007D3EFC" w:rsidRDefault="00AD206B">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При равенстве голосов членов конкурсной комиссии решающим является голос </w:t>
      </w:r>
      <w:r w:rsidRPr="007D3EFC">
        <w:rPr>
          <w:rFonts w:ascii="Times New Roman" w:eastAsia="Times New Roman" w:hAnsi="Times New Roman" w:cs="Times New Roman"/>
          <w:sz w:val="26"/>
          <w:szCs w:val="26"/>
        </w:rPr>
        <w:lastRenderedPageBreak/>
        <w:t>председателя конкурсной комиссии.</w:t>
      </w:r>
    </w:p>
    <w:p w:rsidR="00DF6A19" w:rsidRPr="007D3EFC" w:rsidRDefault="00AD206B">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ab/>
        <w:t xml:space="preserve">3.35. Результаты голосования конкурсной комиссии оформляются решением, которое подписывается председателем (в случае его отсутствия – заместителем председателя) и секретарем конкурсной комиссии. </w:t>
      </w:r>
    </w:p>
    <w:p w:rsidR="00DF6A19" w:rsidRPr="007D3EFC" w:rsidRDefault="00AD206B">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Член конкурсной комиссии, не согласный с её решением, вправе изложить свое особое мнение в письменном виде. Особое мнение члена конкурсной комиссии приобщается к протоколу  заседания конкурсной комиссии. Особое мнение чле</w:t>
      </w:r>
      <w:r w:rsidR="00E93F45" w:rsidRPr="007D3EFC">
        <w:rPr>
          <w:rFonts w:ascii="Times New Roman" w:eastAsia="Times New Roman" w:hAnsi="Times New Roman" w:cs="Times New Roman"/>
          <w:sz w:val="26"/>
          <w:szCs w:val="26"/>
        </w:rPr>
        <w:t xml:space="preserve">на комиссии не оглашается кандидатам на замещение должности главы администрации Новооскольского </w:t>
      </w:r>
      <w:r w:rsidR="00B04B4D" w:rsidRPr="007D3EFC">
        <w:rPr>
          <w:rFonts w:ascii="Times New Roman" w:eastAsia="Times New Roman" w:hAnsi="Times New Roman" w:cs="Times New Roman"/>
          <w:sz w:val="26"/>
          <w:szCs w:val="26"/>
        </w:rPr>
        <w:t>муниципального округа Белгородской области</w:t>
      </w:r>
      <w:r w:rsidRPr="007D3EFC">
        <w:rPr>
          <w:rFonts w:ascii="Times New Roman" w:eastAsia="Times New Roman" w:hAnsi="Times New Roman" w:cs="Times New Roman"/>
          <w:sz w:val="26"/>
          <w:szCs w:val="26"/>
        </w:rPr>
        <w:t>, принявшим участие в конкурсе.</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3.36. Члены конкурсной комиссии имеют право:</w:t>
      </w:r>
    </w:p>
    <w:p w:rsidR="00DF6A19" w:rsidRPr="007D3EFC" w:rsidRDefault="00AD206B">
      <w:pPr>
        <w:widowControl w:val="0"/>
        <w:spacing w:after="0" w:line="240" w:lineRule="auto"/>
        <w:ind w:firstLine="708"/>
        <w:jc w:val="both"/>
        <w:rPr>
          <w:rFonts w:ascii="Times New Roman" w:hAnsi="Times New Roman" w:cs="Times New Roman"/>
          <w:sz w:val="26"/>
          <w:szCs w:val="26"/>
        </w:rPr>
      </w:pPr>
      <w:r w:rsidRPr="007D3EFC">
        <w:rPr>
          <w:rFonts w:ascii="Times New Roman" w:eastAsia="Times New Roman" w:hAnsi="Times New Roman" w:cs="Times New Roman"/>
          <w:sz w:val="26"/>
          <w:szCs w:val="26"/>
        </w:rPr>
        <w:t>- своевременно, не позднее, чем за два дня до заседания получать информацию о планируемом заседании комиссии;</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 знакомиться с документами и материалами, непосредственно  связанными </w:t>
      </w:r>
      <w:r w:rsidRPr="007D3EFC">
        <w:rPr>
          <w:rFonts w:ascii="Times New Roman" w:eastAsia="Times New Roman" w:hAnsi="Times New Roman" w:cs="Times New Roman"/>
          <w:sz w:val="26"/>
          <w:szCs w:val="26"/>
        </w:rPr>
        <w:br/>
        <w:t>с проведением конкурса;</w:t>
      </w:r>
    </w:p>
    <w:p w:rsidR="00DF6A19" w:rsidRPr="007D3EFC" w:rsidRDefault="00AD206B">
      <w:pPr>
        <w:widowControl w:val="0"/>
        <w:spacing w:after="0" w:line="240" w:lineRule="auto"/>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           - удостовериться в подлинности представленных документов;</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 выступать на заседании конкурсной комиссии, вносить предложения </w:t>
      </w:r>
      <w:r w:rsidRPr="007D3EFC">
        <w:rPr>
          <w:rFonts w:ascii="Times New Roman" w:eastAsia="Times New Roman" w:hAnsi="Times New Roman" w:cs="Times New Roman"/>
          <w:sz w:val="26"/>
          <w:szCs w:val="26"/>
        </w:rPr>
        <w:br/>
        <w:t>по вопросам, отнесенным к компетенции конкурсной комиссии, и требовать проведения по данным вопросам голосования;</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 иметь особое мнение в отношении принимаемых конкурсной комиссией решений.</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ab/>
        <w:t>3.37. Конкурсная комиссия:</w:t>
      </w:r>
    </w:p>
    <w:p w:rsidR="00DF6A19" w:rsidRPr="007D3EFC" w:rsidRDefault="00AD206B">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 организует прием документов от кандидатов на замещение должности главы администрации Новооскольского </w:t>
      </w:r>
      <w:r w:rsidR="00237C1E" w:rsidRPr="007D3EFC">
        <w:rPr>
          <w:rFonts w:ascii="Times New Roman" w:eastAsia="Times New Roman" w:hAnsi="Times New Roman" w:cs="Times New Roman"/>
          <w:sz w:val="26"/>
          <w:szCs w:val="26"/>
        </w:rPr>
        <w:t>муниципального округа Белгородской области</w:t>
      </w:r>
      <w:r w:rsidRPr="007D3EFC">
        <w:rPr>
          <w:rFonts w:ascii="Times New Roman" w:eastAsia="Times New Roman" w:hAnsi="Times New Roman" w:cs="Times New Roman"/>
          <w:sz w:val="26"/>
          <w:szCs w:val="26"/>
        </w:rPr>
        <w:t>;</w:t>
      </w:r>
    </w:p>
    <w:p w:rsidR="00DF6A19" w:rsidRPr="007D3EFC" w:rsidRDefault="00AD206B">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изготавливает и хранит у себя копии представленных документов;</w:t>
      </w:r>
    </w:p>
    <w:p w:rsidR="00DF6A19" w:rsidRPr="007D3EFC" w:rsidRDefault="00AD206B">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ведет регистрацию и учет лиц, подавших документы для участия в конкурсе;</w:t>
      </w:r>
    </w:p>
    <w:p w:rsidR="00DF6A19" w:rsidRPr="007D3EFC" w:rsidRDefault="00AD206B">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определяет соответствие представленных документов требованиям настоящего Порядка;</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 осуществляет проверку достоверности сведений, представляемых кандидатами о себе;</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w:t>
      </w:r>
      <w:r w:rsidRPr="007D3EFC">
        <w:rPr>
          <w:rFonts w:ascii="Times New Roman" w:hAnsi="Times New Roman" w:cs="Times New Roman"/>
          <w:sz w:val="26"/>
          <w:szCs w:val="26"/>
        </w:rPr>
        <w:t> </w:t>
      </w:r>
      <w:r w:rsidRPr="007D3EFC">
        <w:rPr>
          <w:rFonts w:ascii="Times New Roman" w:eastAsia="Times New Roman" w:hAnsi="Times New Roman" w:cs="Times New Roman"/>
          <w:sz w:val="26"/>
          <w:szCs w:val="26"/>
        </w:rPr>
        <w:t>рассматривает обращения граждан, связанные с подготовкой и проведением конкурса, принимает по ним решения;</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 принимает решение о допуске кандидатов к участию в конкурсе;</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 организует проведение и проводит конкурс;</w:t>
      </w:r>
    </w:p>
    <w:p w:rsidR="00DF6A19" w:rsidRPr="007D3EFC" w:rsidRDefault="00AD206B">
      <w:pPr>
        <w:widowControl w:val="0"/>
        <w:spacing w:after="0" w:line="240" w:lineRule="auto"/>
        <w:ind w:firstLine="706"/>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определяет порядок выступления кандидатов на заседании конкурсной комиссии;</w:t>
      </w:r>
    </w:p>
    <w:p w:rsidR="00DF6A19" w:rsidRPr="007D3EFC" w:rsidRDefault="00AD206B">
      <w:pPr>
        <w:widowControl w:val="0"/>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 вносит в Совет депутатов предложения, связанные с организацией </w:t>
      </w:r>
      <w:r w:rsidRPr="007D3EFC">
        <w:rPr>
          <w:rFonts w:ascii="Times New Roman" w:eastAsia="Times New Roman" w:hAnsi="Times New Roman" w:cs="Times New Roman"/>
          <w:sz w:val="26"/>
          <w:szCs w:val="26"/>
        </w:rPr>
        <w:br/>
        <w:t>и проведением конкурса;</w:t>
      </w:r>
    </w:p>
    <w:p w:rsidR="00DF6A19" w:rsidRPr="007D3EFC" w:rsidRDefault="00AD206B">
      <w:pPr>
        <w:widowControl w:val="0"/>
        <w:spacing w:after="0" w:line="240" w:lineRule="auto"/>
        <w:ind w:firstLine="706"/>
        <w:jc w:val="both"/>
        <w:rPr>
          <w:rFonts w:ascii="Times New Roman" w:hAnsi="Times New Roman" w:cs="Times New Roman"/>
          <w:color w:val="000000" w:themeColor="text1"/>
          <w:sz w:val="26"/>
          <w:szCs w:val="26"/>
          <w:highlight w:val="white"/>
        </w:rPr>
      </w:pPr>
      <w:r w:rsidRPr="007D3EFC">
        <w:rPr>
          <w:rFonts w:ascii="Times New Roman" w:eastAsia="Times New Roman" w:hAnsi="Times New Roman" w:cs="Times New Roman"/>
          <w:sz w:val="26"/>
          <w:szCs w:val="26"/>
        </w:rPr>
        <w:t>-</w:t>
      </w:r>
      <w:r w:rsidRPr="007D3EFC">
        <w:rPr>
          <w:rFonts w:ascii="Times New Roman" w:hAnsi="Times New Roman" w:cs="Times New Roman"/>
          <w:sz w:val="26"/>
          <w:szCs w:val="26"/>
        </w:rPr>
        <w:t> </w:t>
      </w:r>
      <w:r w:rsidRPr="007D3EFC">
        <w:rPr>
          <w:rFonts w:ascii="Times New Roman" w:eastAsia="Times New Roman" w:hAnsi="Times New Roman" w:cs="Times New Roman"/>
          <w:sz w:val="26"/>
          <w:szCs w:val="26"/>
        </w:rPr>
        <w:t>представляет в Совет депутатов двух кан</w:t>
      </w:r>
      <w:r w:rsidRPr="007D3EFC">
        <w:rPr>
          <w:rFonts w:ascii="Times New Roman" w:eastAsia="Times New Roman" w:hAnsi="Times New Roman" w:cs="Times New Roman"/>
          <w:color w:val="000000" w:themeColor="text1"/>
          <w:sz w:val="26"/>
          <w:szCs w:val="26"/>
          <w:highlight w:val="white"/>
        </w:rPr>
        <w:t xml:space="preserve">дидатов, набравших </w:t>
      </w:r>
      <w:r w:rsidRPr="007D3EFC">
        <w:rPr>
          <w:rFonts w:ascii="Times New Roman" w:eastAsia="Times New Roman" w:hAnsi="Times New Roman" w:cs="Times New Roman"/>
          <w:color w:val="000000" w:themeColor="text1"/>
          <w:sz w:val="26"/>
          <w:szCs w:val="26"/>
          <w:highlight w:val="white"/>
        </w:rPr>
        <w:br/>
        <w:t xml:space="preserve">по результатам конкурса наибольшее количество оценочных баллов; </w:t>
      </w:r>
    </w:p>
    <w:p w:rsidR="00DF6A19" w:rsidRPr="007D3EFC" w:rsidRDefault="00AD206B">
      <w:pPr>
        <w:widowControl w:val="0"/>
        <w:spacing w:after="0" w:line="240" w:lineRule="auto"/>
        <w:ind w:firstLine="708"/>
        <w:jc w:val="both"/>
        <w:rPr>
          <w:rFonts w:ascii="Times New Roman" w:eastAsia="Times New Roman" w:hAnsi="Times New Roman" w:cs="Times New Roman"/>
          <w:color w:val="000000" w:themeColor="text1"/>
          <w:sz w:val="26"/>
          <w:szCs w:val="26"/>
          <w:highlight w:val="white"/>
        </w:rPr>
      </w:pPr>
      <w:r w:rsidRPr="007D3EFC">
        <w:rPr>
          <w:rFonts w:ascii="Times New Roman" w:hAnsi="Times New Roman" w:cs="Times New Roman"/>
          <w:color w:val="000000" w:themeColor="text1"/>
          <w:sz w:val="26"/>
          <w:szCs w:val="26"/>
          <w:highlight w:val="white"/>
        </w:rPr>
        <w:t>- </w:t>
      </w:r>
      <w:r w:rsidRPr="007D3EFC">
        <w:rPr>
          <w:rFonts w:ascii="Times New Roman" w:eastAsia="Times New Roman" w:hAnsi="Times New Roman" w:cs="Times New Roman"/>
          <w:color w:val="000000" w:themeColor="text1"/>
          <w:sz w:val="26"/>
          <w:szCs w:val="26"/>
          <w:highlight w:val="white"/>
        </w:rPr>
        <w:t>передает в Совет депутатов по завершению конкурса поступившие заявления</w:t>
      </w:r>
      <w:r w:rsidRPr="007D3EFC">
        <w:rPr>
          <w:rFonts w:ascii="Times New Roman" w:eastAsia="Times New Roman" w:hAnsi="Times New Roman" w:cs="Times New Roman"/>
          <w:color w:val="000000" w:themeColor="text1"/>
          <w:sz w:val="26"/>
          <w:szCs w:val="26"/>
          <w:highlight w:val="white"/>
        </w:rPr>
        <w:br/>
        <w:t>с прилагаемыми к ним копиями документов, а также</w:t>
      </w:r>
      <w:r w:rsidRPr="007D3EFC">
        <w:rPr>
          <w:rFonts w:ascii="Times New Roman" w:eastAsia="Times New Roman" w:hAnsi="Times New Roman" w:cs="Times New Roman"/>
          <w:sz w:val="26"/>
          <w:szCs w:val="26"/>
        </w:rPr>
        <w:t xml:space="preserve"> все материалы </w:t>
      </w:r>
      <w:r w:rsidRPr="007D3EFC">
        <w:rPr>
          <w:rFonts w:ascii="Times New Roman" w:eastAsia="Times New Roman" w:hAnsi="Times New Roman" w:cs="Times New Roman"/>
          <w:sz w:val="26"/>
          <w:szCs w:val="26"/>
        </w:rPr>
        <w:br/>
        <w:t>и документы, связанные с работой конкурсной комиссии по принятию и изучению документов, представленных на конкурс, проведением конкурса;</w:t>
      </w:r>
    </w:p>
    <w:p w:rsidR="00DF6A19" w:rsidRPr="007D3EFC" w:rsidRDefault="00AD206B">
      <w:pPr>
        <w:widowControl w:val="0"/>
        <w:spacing w:after="0" w:line="240" w:lineRule="auto"/>
        <w:ind w:firstLine="706"/>
        <w:jc w:val="both"/>
        <w:rPr>
          <w:rFonts w:ascii="Times New Roman" w:hAnsi="Times New Roman" w:cs="Times New Roman"/>
          <w:sz w:val="26"/>
          <w:szCs w:val="26"/>
        </w:rPr>
      </w:pPr>
      <w:r w:rsidRPr="007D3EFC">
        <w:rPr>
          <w:rFonts w:ascii="Times New Roman" w:eastAsia="Times New Roman" w:hAnsi="Times New Roman" w:cs="Times New Roman"/>
          <w:sz w:val="26"/>
          <w:szCs w:val="26"/>
        </w:rPr>
        <w:t>- исполняет иные функции и полномочия в соответствии с настоящим Порядком.</w:t>
      </w:r>
    </w:p>
    <w:p w:rsidR="00DF6A19" w:rsidRPr="007D3EFC" w:rsidRDefault="00AD206B">
      <w:pPr>
        <w:tabs>
          <w:tab w:val="left" w:pos="0"/>
        </w:tabs>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lastRenderedPageBreak/>
        <w:t xml:space="preserve">3.38. Конкурсная комиссия прекращает свои полномочия после принятия  Советом депутатов решения о назначении на должность главы администрации Новооскольского </w:t>
      </w:r>
      <w:r w:rsidR="00B04B4D" w:rsidRPr="007D3EFC">
        <w:rPr>
          <w:rFonts w:ascii="Times New Roman" w:eastAsia="Times New Roman" w:hAnsi="Times New Roman" w:cs="Times New Roman"/>
          <w:sz w:val="26"/>
          <w:szCs w:val="26"/>
        </w:rPr>
        <w:t>муниципального округа Белгородской области</w:t>
      </w:r>
      <w:r w:rsidRPr="007D3EFC">
        <w:rPr>
          <w:rFonts w:ascii="Times New Roman" w:eastAsia="Times New Roman" w:hAnsi="Times New Roman" w:cs="Times New Roman"/>
          <w:sz w:val="26"/>
          <w:szCs w:val="26"/>
        </w:rPr>
        <w:t>.</w:t>
      </w:r>
    </w:p>
    <w:p w:rsidR="00DF6A19" w:rsidRPr="007D3EFC" w:rsidRDefault="00AD206B">
      <w:pPr>
        <w:tabs>
          <w:tab w:val="left" w:pos="0"/>
        </w:tabs>
        <w:spacing w:after="0" w:line="240" w:lineRule="auto"/>
        <w:ind w:right="20" w:firstLine="709"/>
        <w:jc w:val="both"/>
        <w:rPr>
          <w:rFonts w:ascii="Times New Roman" w:hAnsi="Times New Roman" w:cs="Times New Roman"/>
          <w:sz w:val="26"/>
          <w:szCs w:val="26"/>
        </w:rPr>
      </w:pPr>
      <w:r w:rsidRPr="007D3EFC">
        <w:rPr>
          <w:rFonts w:ascii="Times New Roman" w:eastAsia="Calibri" w:hAnsi="Times New Roman" w:cs="Times New Roman"/>
          <w:sz w:val="26"/>
          <w:szCs w:val="26"/>
        </w:rPr>
        <w:t xml:space="preserve">3.39. Материально-техническое и организационное обеспечение деятельности конкурсной комиссии возлагается на Совет депутатов и администрацию Новооскольского </w:t>
      </w:r>
      <w:r w:rsidR="00B04B4D" w:rsidRPr="007D3EFC">
        <w:rPr>
          <w:rFonts w:ascii="Times New Roman" w:eastAsia="Times New Roman" w:hAnsi="Times New Roman" w:cs="Times New Roman"/>
          <w:sz w:val="26"/>
          <w:szCs w:val="26"/>
        </w:rPr>
        <w:t xml:space="preserve">муниципального округа Белгородской области </w:t>
      </w:r>
      <w:r w:rsidRPr="007D3EFC">
        <w:rPr>
          <w:rFonts w:ascii="Times New Roman" w:eastAsia="Calibri" w:hAnsi="Times New Roman" w:cs="Times New Roman"/>
          <w:sz w:val="26"/>
          <w:szCs w:val="26"/>
        </w:rPr>
        <w:t xml:space="preserve">в соответствии </w:t>
      </w:r>
      <w:r w:rsidR="00B04B4D" w:rsidRPr="007D3EFC">
        <w:rPr>
          <w:rFonts w:ascii="Times New Roman" w:eastAsia="Calibri" w:hAnsi="Times New Roman" w:cs="Times New Roman"/>
          <w:sz w:val="26"/>
          <w:szCs w:val="26"/>
        </w:rPr>
        <w:t xml:space="preserve">        </w:t>
      </w:r>
      <w:r w:rsidRPr="007D3EFC">
        <w:rPr>
          <w:rFonts w:ascii="Times New Roman" w:eastAsia="Calibri" w:hAnsi="Times New Roman" w:cs="Times New Roman"/>
          <w:sz w:val="26"/>
          <w:szCs w:val="26"/>
        </w:rPr>
        <w:t>с выполняемыми полномочиями по обеспечению деятельности  Совета депутатов.</w:t>
      </w:r>
    </w:p>
    <w:p w:rsidR="00DF6A19" w:rsidRPr="007D3EFC" w:rsidRDefault="00AD206B">
      <w:pPr>
        <w:tabs>
          <w:tab w:val="left" w:pos="0"/>
        </w:tabs>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3.40. Вопросы деятельности конкурсной комиссии, не урегулированные настоящим Порядком, устанавливаются ею самостоятельно.</w:t>
      </w:r>
    </w:p>
    <w:p w:rsidR="00DF6A19" w:rsidRPr="007D3EFC" w:rsidRDefault="00AD206B">
      <w:pPr>
        <w:tabs>
          <w:tab w:val="left" w:pos="0"/>
        </w:tabs>
        <w:spacing w:after="0" w:line="240" w:lineRule="auto"/>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Конкурсная комиссия самостоятельно решает другие вопросы проведения конкурса, не урегулированные настоящим Порядком. </w:t>
      </w:r>
    </w:p>
    <w:p w:rsidR="00DF6A19" w:rsidRPr="007D3EFC" w:rsidRDefault="00AD206B" w:rsidP="00A13924">
      <w:pPr>
        <w:tabs>
          <w:tab w:val="left" w:pos="0"/>
        </w:tabs>
        <w:spacing w:after="0" w:line="240" w:lineRule="auto"/>
        <w:ind w:right="20" w:firstLine="709"/>
        <w:jc w:val="both"/>
        <w:rPr>
          <w:rFonts w:ascii="Times New Roman" w:eastAsia="Times New Roman" w:hAnsi="Times New Roman" w:cs="Times New Roman"/>
          <w:b/>
          <w:bCs/>
          <w:color w:val="FF0000"/>
          <w:sz w:val="26"/>
          <w:szCs w:val="26"/>
        </w:rPr>
      </w:pPr>
      <w:r w:rsidRPr="007D3EFC">
        <w:rPr>
          <w:rFonts w:ascii="Times New Roman" w:eastAsia="Times New Roman" w:hAnsi="Times New Roman" w:cs="Times New Roman"/>
          <w:sz w:val="26"/>
          <w:szCs w:val="26"/>
        </w:rPr>
        <w:t>3.41. Регламент заседаний устанавливается конкурсной комисси</w:t>
      </w:r>
      <w:r w:rsidR="00E93F45" w:rsidRPr="007D3EFC">
        <w:rPr>
          <w:rFonts w:ascii="Times New Roman" w:eastAsia="Times New Roman" w:hAnsi="Times New Roman" w:cs="Times New Roman"/>
          <w:sz w:val="26"/>
          <w:szCs w:val="26"/>
        </w:rPr>
        <w:t>ей самостоятельно.</w:t>
      </w:r>
    </w:p>
    <w:p w:rsidR="00DF6A19" w:rsidRPr="007D3EFC" w:rsidRDefault="00DF6A19">
      <w:pPr>
        <w:widowControl w:val="0"/>
        <w:tabs>
          <w:tab w:val="left" w:pos="142"/>
        </w:tabs>
        <w:spacing w:after="0" w:line="240" w:lineRule="auto"/>
        <w:jc w:val="center"/>
        <w:rPr>
          <w:rFonts w:ascii="Times New Roman" w:eastAsia="Times New Roman" w:hAnsi="Times New Roman" w:cs="Times New Roman"/>
          <w:b/>
          <w:bCs/>
          <w:sz w:val="26"/>
          <w:szCs w:val="26"/>
        </w:rPr>
      </w:pPr>
    </w:p>
    <w:p w:rsidR="00DF6A19" w:rsidRPr="007D3EFC" w:rsidRDefault="00AD206B">
      <w:pPr>
        <w:widowControl w:val="0"/>
        <w:tabs>
          <w:tab w:val="left" w:pos="142"/>
        </w:tabs>
        <w:spacing w:after="0" w:line="240" w:lineRule="auto"/>
        <w:jc w:val="center"/>
        <w:rPr>
          <w:rFonts w:ascii="Times New Roman" w:eastAsia="Times New Roman" w:hAnsi="Times New Roman" w:cs="Times New Roman"/>
          <w:b/>
          <w:bCs/>
          <w:sz w:val="26"/>
          <w:szCs w:val="26"/>
        </w:rPr>
      </w:pPr>
      <w:r w:rsidRPr="007D3EFC">
        <w:rPr>
          <w:rFonts w:ascii="Times New Roman" w:eastAsia="Times New Roman" w:hAnsi="Times New Roman" w:cs="Times New Roman"/>
          <w:b/>
          <w:bCs/>
          <w:sz w:val="26"/>
          <w:szCs w:val="26"/>
        </w:rPr>
        <w:t>4. Порядок выдвижения кандидатов и представления в конкурсную комиссию документов кандидатами на замещение должности главы администрации</w:t>
      </w:r>
    </w:p>
    <w:p w:rsidR="00DF6A19" w:rsidRPr="007D3EFC" w:rsidRDefault="00DF6A19">
      <w:pPr>
        <w:widowControl w:val="0"/>
        <w:spacing w:after="0" w:line="240" w:lineRule="auto"/>
        <w:contextualSpacing/>
        <w:jc w:val="center"/>
        <w:rPr>
          <w:rFonts w:ascii="Times New Roman" w:eastAsia="Times New Roman" w:hAnsi="Times New Roman" w:cs="Times New Roman"/>
          <w:b/>
          <w:bCs/>
          <w:sz w:val="26"/>
          <w:szCs w:val="26"/>
        </w:rPr>
      </w:pPr>
    </w:p>
    <w:p w:rsidR="00DF6A19" w:rsidRPr="007D3EFC" w:rsidRDefault="00AD206B">
      <w:pPr>
        <w:widowControl w:val="0"/>
        <w:spacing w:after="0" w:line="240" w:lineRule="auto"/>
        <w:ind w:firstLine="708"/>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4.1. Кандидаты на замещение должности главы администрации Новооскольского </w:t>
      </w:r>
      <w:r w:rsidR="00B04B4D" w:rsidRPr="007D3EFC">
        <w:rPr>
          <w:rFonts w:ascii="Times New Roman" w:eastAsia="Times New Roman" w:hAnsi="Times New Roman" w:cs="Times New Roman"/>
          <w:sz w:val="26"/>
          <w:szCs w:val="26"/>
        </w:rPr>
        <w:t xml:space="preserve"> муниципального округа Белгородской области </w:t>
      </w:r>
      <w:r w:rsidRPr="007D3EFC">
        <w:rPr>
          <w:rFonts w:ascii="Times New Roman" w:eastAsia="Times New Roman" w:hAnsi="Times New Roman" w:cs="Times New Roman"/>
          <w:sz w:val="26"/>
          <w:szCs w:val="26"/>
        </w:rPr>
        <w:t>могут быть выдвинуты:</w:t>
      </w:r>
    </w:p>
    <w:p w:rsidR="00DF6A19" w:rsidRPr="007D3EFC" w:rsidRDefault="00AD206B">
      <w:pPr>
        <w:widowControl w:val="0"/>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1) Губернатором Белгородской области;</w:t>
      </w:r>
    </w:p>
    <w:p w:rsidR="00DF6A19" w:rsidRPr="007D3EFC" w:rsidRDefault="00AD206B">
      <w:pPr>
        <w:widowControl w:val="0"/>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2) </w:t>
      </w:r>
      <w:r w:rsidR="0008514C" w:rsidRPr="007D3EFC">
        <w:rPr>
          <w:rFonts w:ascii="Times New Roman" w:eastAsia="Times New Roman" w:hAnsi="Times New Roman" w:cs="Times New Roman"/>
          <w:sz w:val="26"/>
          <w:szCs w:val="26"/>
        </w:rPr>
        <w:t>группой депутатов Совета депутатов в количестве не мен</w:t>
      </w:r>
      <w:r w:rsidR="001A7B0F" w:rsidRPr="007D3EFC">
        <w:rPr>
          <w:rFonts w:ascii="Times New Roman" w:eastAsia="Times New Roman" w:hAnsi="Times New Roman" w:cs="Times New Roman"/>
          <w:sz w:val="26"/>
          <w:szCs w:val="26"/>
        </w:rPr>
        <w:t>ее пяти человек;</w:t>
      </w:r>
    </w:p>
    <w:p w:rsidR="00DF6A19" w:rsidRPr="007D3EFC" w:rsidRDefault="00AD206B">
      <w:pPr>
        <w:widowControl w:val="0"/>
        <w:spacing w:after="0" w:line="240" w:lineRule="auto"/>
        <w:ind w:firstLine="708"/>
        <w:jc w:val="both"/>
        <w:rPr>
          <w:rFonts w:ascii="Times New Roman" w:hAnsi="Times New Roman" w:cs="Times New Roman"/>
          <w:sz w:val="26"/>
          <w:szCs w:val="26"/>
        </w:rPr>
      </w:pPr>
      <w:r w:rsidRPr="007D3EFC">
        <w:rPr>
          <w:rFonts w:ascii="Times New Roman" w:eastAsia="Times New Roman" w:hAnsi="Times New Roman" w:cs="Times New Roman"/>
          <w:sz w:val="26"/>
          <w:szCs w:val="26"/>
        </w:rPr>
        <w:t>3) председателем  Совета депутатов;</w:t>
      </w:r>
    </w:p>
    <w:p w:rsidR="00DF6A19" w:rsidRPr="007D3EFC" w:rsidRDefault="00AD206B">
      <w:pPr>
        <w:widowControl w:val="0"/>
        <w:spacing w:after="0" w:line="240" w:lineRule="auto"/>
        <w:ind w:firstLine="708"/>
        <w:jc w:val="both"/>
        <w:rPr>
          <w:rFonts w:ascii="Times New Roman" w:eastAsia="Times New Roman" w:hAnsi="Times New Roman" w:cs="Times New Roman"/>
          <w:sz w:val="26"/>
          <w:szCs w:val="26"/>
          <w:highlight w:val="white"/>
        </w:rPr>
      </w:pPr>
      <w:r w:rsidRPr="007D3EFC">
        <w:rPr>
          <w:rFonts w:ascii="Times New Roman" w:eastAsia="Times New Roman" w:hAnsi="Times New Roman" w:cs="Times New Roman"/>
          <w:sz w:val="26"/>
          <w:szCs w:val="26"/>
          <w:highlight w:val="white"/>
        </w:rPr>
        <w:t xml:space="preserve">4) </w:t>
      </w:r>
      <w:r w:rsidR="004D7F03" w:rsidRPr="007D3EFC">
        <w:rPr>
          <w:rFonts w:ascii="Times New Roman" w:eastAsia="Times New Roman" w:hAnsi="Times New Roman" w:cs="Times New Roman"/>
          <w:sz w:val="26"/>
          <w:szCs w:val="26"/>
        </w:rPr>
        <w:t xml:space="preserve">инициативной группой граждан Российской Федерации, обладающих активным избирательным правом, постоянно проживающих на территории Новооскольского </w:t>
      </w:r>
      <w:r w:rsidR="00164F2B" w:rsidRPr="007D3EFC">
        <w:rPr>
          <w:rFonts w:ascii="Times New Roman" w:eastAsia="Times New Roman" w:hAnsi="Times New Roman" w:cs="Times New Roman"/>
          <w:sz w:val="26"/>
          <w:szCs w:val="26"/>
        </w:rPr>
        <w:t>муниципального</w:t>
      </w:r>
      <w:r w:rsidR="004D7F03" w:rsidRPr="007D3EFC">
        <w:rPr>
          <w:rFonts w:ascii="Times New Roman" w:eastAsia="Times New Roman" w:hAnsi="Times New Roman" w:cs="Times New Roman"/>
          <w:sz w:val="26"/>
          <w:szCs w:val="26"/>
        </w:rPr>
        <w:t xml:space="preserve"> округа</w:t>
      </w:r>
      <w:r w:rsidR="00164F2B" w:rsidRPr="007D3EFC">
        <w:rPr>
          <w:rFonts w:ascii="Times New Roman" w:eastAsia="Times New Roman" w:hAnsi="Times New Roman" w:cs="Times New Roman"/>
          <w:sz w:val="26"/>
          <w:szCs w:val="26"/>
        </w:rPr>
        <w:t xml:space="preserve"> Белгородской области</w:t>
      </w:r>
      <w:r w:rsidR="004D7F03" w:rsidRPr="007D3EFC">
        <w:rPr>
          <w:rFonts w:ascii="Times New Roman" w:eastAsia="Times New Roman" w:hAnsi="Times New Roman" w:cs="Times New Roman"/>
          <w:sz w:val="26"/>
          <w:szCs w:val="26"/>
        </w:rPr>
        <w:t xml:space="preserve">, численностью не менее </w:t>
      </w:r>
      <w:r w:rsidR="007D3EFC" w:rsidRPr="007D3EFC">
        <w:rPr>
          <w:rFonts w:ascii="Times New Roman" w:eastAsia="Times New Roman" w:hAnsi="Times New Roman" w:cs="Times New Roman"/>
          <w:sz w:val="26"/>
          <w:szCs w:val="26"/>
        </w:rPr>
        <w:t xml:space="preserve">шестидесяти (60) </w:t>
      </w:r>
      <w:r w:rsidR="004D7F03" w:rsidRPr="007D3EFC">
        <w:rPr>
          <w:rFonts w:ascii="Times New Roman" w:eastAsia="Times New Roman" w:hAnsi="Times New Roman" w:cs="Times New Roman"/>
          <w:sz w:val="26"/>
          <w:szCs w:val="26"/>
        </w:rPr>
        <w:t xml:space="preserve"> человек</w:t>
      </w:r>
      <w:r w:rsidRPr="007D3EFC">
        <w:rPr>
          <w:rFonts w:ascii="Times New Roman" w:eastAsia="Times New Roman" w:hAnsi="Times New Roman" w:cs="Times New Roman"/>
          <w:sz w:val="26"/>
          <w:szCs w:val="26"/>
          <w:highlight w:val="white"/>
        </w:rPr>
        <w:t>;</w:t>
      </w:r>
    </w:p>
    <w:p w:rsidR="00DF6A19" w:rsidRPr="007D3EFC" w:rsidRDefault="00AD206B">
      <w:pPr>
        <w:widowControl w:val="0"/>
        <w:spacing w:after="0" w:line="240" w:lineRule="auto"/>
        <w:ind w:firstLine="708"/>
        <w:jc w:val="both"/>
        <w:rPr>
          <w:rFonts w:ascii="Times New Roman" w:hAnsi="Times New Roman" w:cs="Times New Roman"/>
          <w:sz w:val="26"/>
          <w:szCs w:val="26"/>
          <w:highlight w:val="white"/>
        </w:rPr>
      </w:pPr>
      <w:r w:rsidRPr="007D3EFC">
        <w:rPr>
          <w:rFonts w:ascii="Times New Roman" w:eastAsia="Times New Roman" w:hAnsi="Times New Roman" w:cs="Times New Roman"/>
          <w:sz w:val="26"/>
          <w:szCs w:val="26"/>
          <w:highlight w:val="white"/>
        </w:rPr>
        <w:t>5) </w:t>
      </w:r>
      <w:r w:rsidR="00D07CB3" w:rsidRPr="007D3EFC">
        <w:rPr>
          <w:rFonts w:ascii="Times New Roman" w:eastAsia="Times New Roman" w:hAnsi="Times New Roman" w:cs="Times New Roman"/>
          <w:sz w:val="26"/>
          <w:szCs w:val="26"/>
        </w:rPr>
        <w:t>общественными объединениями</w:t>
      </w:r>
      <w:r w:rsidRPr="007D3EFC">
        <w:rPr>
          <w:rFonts w:ascii="Times New Roman" w:eastAsia="Times New Roman" w:hAnsi="Times New Roman" w:cs="Times New Roman"/>
          <w:sz w:val="26"/>
          <w:szCs w:val="26"/>
          <w:highlight w:val="white"/>
        </w:rPr>
        <w:t>;</w:t>
      </w:r>
    </w:p>
    <w:p w:rsidR="00DF6A19" w:rsidRPr="007D3EFC" w:rsidRDefault="00AD206B">
      <w:pPr>
        <w:widowControl w:val="0"/>
        <w:spacing w:after="0" w:line="240" w:lineRule="auto"/>
        <w:ind w:firstLine="708"/>
        <w:jc w:val="both"/>
        <w:rPr>
          <w:rFonts w:ascii="Times New Roman" w:hAnsi="Times New Roman" w:cs="Times New Roman"/>
          <w:sz w:val="26"/>
          <w:szCs w:val="26"/>
          <w:highlight w:val="white"/>
        </w:rPr>
      </w:pPr>
      <w:r w:rsidRPr="007D3EFC">
        <w:rPr>
          <w:rFonts w:ascii="Times New Roman" w:eastAsia="Times New Roman" w:hAnsi="Times New Roman" w:cs="Times New Roman"/>
          <w:sz w:val="26"/>
          <w:szCs w:val="26"/>
          <w:highlight w:val="white"/>
        </w:rPr>
        <w:t>6) </w:t>
      </w:r>
      <w:r w:rsidR="00D07CB3" w:rsidRPr="007D3EFC">
        <w:rPr>
          <w:rFonts w:ascii="Times New Roman" w:eastAsia="Times New Roman" w:hAnsi="Times New Roman" w:cs="Times New Roman"/>
          <w:sz w:val="26"/>
          <w:szCs w:val="26"/>
        </w:rPr>
        <w:t>путем самовыдвижения</w:t>
      </w:r>
      <w:r w:rsidR="00895114" w:rsidRPr="007D3EFC">
        <w:rPr>
          <w:rFonts w:ascii="Times New Roman" w:eastAsia="Times New Roman" w:hAnsi="Times New Roman" w:cs="Times New Roman"/>
          <w:sz w:val="26"/>
          <w:szCs w:val="26"/>
        </w:rPr>
        <w:t>.</w:t>
      </w:r>
    </w:p>
    <w:p w:rsidR="00DF6A19" w:rsidRPr="007D3EFC" w:rsidRDefault="00AD206B" w:rsidP="007D3EFC">
      <w:pPr>
        <w:widowControl w:val="0"/>
        <w:shd w:val="clear" w:color="FFFFFF" w:themeColor="background1" w:fill="FFFFFF" w:themeFill="background1"/>
        <w:spacing w:after="0" w:line="240" w:lineRule="auto"/>
        <w:ind w:firstLine="708"/>
        <w:jc w:val="both"/>
        <w:rPr>
          <w:rFonts w:ascii="Times New Roman" w:eastAsia="Times New Roman" w:hAnsi="Times New Roman" w:cs="Times New Roman"/>
          <w:color w:val="000000" w:themeColor="text1"/>
          <w:sz w:val="26"/>
          <w:szCs w:val="26"/>
          <w:highlight w:val="white"/>
        </w:rPr>
      </w:pPr>
      <w:r w:rsidRPr="007D3EFC">
        <w:rPr>
          <w:rFonts w:ascii="Times New Roman" w:eastAsia="Times New Roman" w:hAnsi="Times New Roman" w:cs="Times New Roman"/>
          <w:color w:val="000000" w:themeColor="text1"/>
          <w:sz w:val="26"/>
          <w:szCs w:val="26"/>
        </w:rPr>
        <w:t>4.2.</w:t>
      </w:r>
      <w:r w:rsidRPr="007D3EFC">
        <w:rPr>
          <w:rFonts w:ascii="Times New Roman" w:eastAsia="Times New Roman" w:hAnsi="Times New Roman" w:cs="Times New Roman"/>
          <w:color w:val="000000" w:themeColor="text1"/>
          <w:sz w:val="26"/>
          <w:szCs w:val="26"/>
          <w:highlight w:val="white"/>
        </w:rPr>
        <w:t xml:space="preserve"> Если инициаторами выдвижения кандидата</w:t>
      </w:r>
      <w:r w:rsidR="00A72632" w:rsidRPr="007D3EFC">
        <w:rPr>
          <w:rFonts w:ascii="Times New Roman" w:eastAsia="Times New Roman" w:hAnsi="Times New Roman" w:cs="Times New Roman"/>
          <w:color w:val="000000" w:themeColor="text1"/>
          <w:sz w:val="26"/>
          <w:szCs w:val="26"/>
          <w:highlight w:val="white"/>
        </w:rPr>
        <w:t xml:space="preserve"> на замещение должности главы администрации Новооскольского </w:t>
      </w:r>
      <w:r w:rsidR="00B04B4D" w:rsidRPr="007D3EFC">
        <w:rPr>
          <w:rFonts w:ascii="Times New Roman" w:eastAsia="Times New Roman" w:hAnsi="Times New Roman" w:cs="Times New Roman"/>
          <w:sz w:val="26"/>
          <w:szCs w:val="26"/>
        </w:rPr>
        <w:t xml:space="preserve">муниципального округа Белгородской области  </w:t>
      </w:r>
      <w:r w:rsidRPr="007D3EFC">
        <w:rPr>
          <w:rFonts w:ascii="Times New Roman" w:eastAsia="Times New Roman" w:hAnsi="Times New Roman" w:cs="Times New Roman"/>
          <w:color w:val="000000" w:themeColor="text1"/>
          <w:sz w:val="26"/>
          <w:szCs w:val="26"/>
          <w:highlight w:val="white"/>
        </w:rPr>
        <w:t xml:space="preserve"> являются субъекты, указанные в под</w:t>
      </w:r>
      <w:r w:rsidR="00823EA0" w:rsidRPr="007D3EFC">
        <w:rPr>
          <w:rFonts w:ascii="Times New Roman" w:eastAsia="Times New Roman" w:hAnsi="Times New Roman" w:cs="Times New Roman"/>
          <w:color w:val="000000" w:themeColor="text1"/>
          <w:sz w:val="26"/>
          <w:szCs w:val="26"/>
        </w:rPr>
        <w:t>пунктах</w:t>
      </w:r>
      <w:hyperlink w:anchor="P74" w:tooltip="#P74" w:history="1"/>
      <w:r w:rsidR="00067F26" w:rsidRPr="007D3EFC">
        <w:rPr>
          <w:rFonts w:ascii="Times New Roman" w:eastAsia="Times New Roman" w:hAnsi="Times New Roman" w:cs="Times New Roman"/>
          <w:color w:val="000000" w:themeColor="text1"/>
          <w:sz w:val="26"/>
          <w:szCs w:val="26"/>
        </w:rPr>
        <w:t xml:space="preserve"> 4</w:t>
      </w:r>
      <w:r w:rsidR="00067F26" w:rsidRPr="007D3EFC">
        <w:rPr>
          <w:rFonts w:ascii="Times New Roman" w:eastAsia="Times New Roman" w:hAnsi="Times New Roman" w:cs="Times New Roman"/>
          <w:color w:val="000000" w:themeColor="text1"/>
          <w:sz w:val="26"/>
          <w:szCs w:val="26"/>
          <w:highlight w:val="white"/>
        </w:rPr>
        <w:t xml:space="preserve"> и 5</w:t>
      </w:r>
      <w:r w:rsidR="00BF1B22" w:rsidRPr="007D3EFC">
        <w:rPr>
          <w:rFonts w:ascii="Times New Roman" w:eastAsia="Times New Roman" w:hAnsi="Times New Roman" w:cs="Times New Roman"/>
          <w:color w:val="000000" w:themeColor="text1"/>
          <w:sz w:val="26"/>
          <w:szCs w:val="26"/>
          <w:highlight w:val="white"/>
        </w:rPr>
        <w:t xml:space="preserve"> </w:t>
      </w:r>
      <w:r w:rsidRPr="007D3EFC">
        <w:rPr>
          <w:rFonts w:ascii="Times New Roman" w:eastAsia="Times New Roman" w:hAnsi="Times New Roman" w:cs="Times New Roman"/>
          <w:color w:val="000000" w:themeColor="text1"/>
          <w:sz w:val="26"/>
          <w:szCs w:val="26"/>
          <w:highlight w:val="white"/>
        </w:rPr>
        <w:t>пункта 4.1 раздела 4 настоящего Порядка, выдвижение осуществляется соответственно на конференциях, собраниях общественных объединений, проводимых в соответствии с их уставами (положениями), либо на собраниях инициативных групп граждан.</w:t>
      </w:r>
    </w:p>
    <w:p w:rsidR="00DF6A19" w:rsidRPr="007D3EFC" w:rsidRDefault="00AD206B">
      <w:pPr>
        <w:widowControl w:val="0"/>
        <w:tabs>
          <w:tab w:val="left" w:pos="993"/>
        </w:tabs>
        <w:spacing w:after="0" w:line="240" w:lineRule="auto"/>
        <w:ind w:firstLine="708"/>
        <w:jc w:val="both"/>
        <w:rPr>
          <w:rFonts w:ascii="Times New Roman" w:eastAsia="Times New Roman" w:hAnsi="Times New Roman" w:cs="Times New Roman"/>
          <w:sz w:val="26"/>
          <w:szCs w:val="26"/>
          <w:shd w:val="clear" w:color="auto" w:fill="FFFFFF"/>
        </w:rPr>
      </w:pPr>
      <w:r w:rsidRPr="007D3EFC">
        <w:rPr>
          <w:rFonts w:ascii="Times New Roman" w:eastAsia="Times New Roman" w:hAnsi="Times New Roman" w:cs="Times New Roman"/>
          <w:sz w:val="26"/>
          <w:szCs w:val="26"/>
          <w:shd w:val="clear" w:color="auto" w:fill="FFFFFF"/>
        </w:rPr>
        <w:t>4.3. Кандидат на замещение должности главы администрации</w:t>
      </w:r>
      <w:r w:rsidR="00F87BC5" w:rsidRPr="007D3EFC">
        <w:rPr>
          <w:rFonts w:ascii="Times New Roman" w:eastAsia="Times New Roman" w:hAnsi="Times New Roman" w:cs="Times New Roman"/>
          <w:sz w:val="26"/>
          <w:szCs w:val="26"/>
          <w:shd w:val="clear" w:color="auto" w:fill="FFFFFF"/>
        </w:rPr>
        <w:t xml:space="preserve"> </w:t>
      </w:r>
      <w:r w:rsidR="00895114" w:rsidRPr="007D3EFC">
        <w:rPr>
          <w:rFonts w:ascii="Times New Roman" w:eastAsia="Times New Roman" w:hAnsi="Times New Roman" w:cs="Times New Roman"/>
          <w:sz w:val="26"/>
          <w:szCs w:val="26"/>
          <w:shd w:val="clear" w:color="auto" w:fill="FFFFFF"/>
        </w:rPr>
        <w:t xml:space="preserve">Новооскольского </w:t>
      </w:r>
      <w:r w:rsidR="00B04B4D" w:rsidRPr="007D3EFC">
        <w:rPr>
          <w:rFonts w:ascii="Times New Roman" w:eastAsia="Times New Roman" w:hAnsi="Times New Roman" w:cs="Times New Roman"/>
          <w:sz w:val="26"/>
          <w:szCs w:val="26"/>
        </w:rPr>
        <w:t xml:space="preserve">муниципального округа Белгородской области  </w:t>
      </w:r>
      <w:r w:rsidRPr="007D3EFC">
        <w:rPr>
          <w:rFonts w:ascii="Times New Roman" w:eastAsia="Times New Roman" w:hAnsi="Times New Roman" w:cs="Times New Roman"/>
          <w:sz w:val="26"/>
          <w:szCs w:val="26"/>
          <w:shd w:val="clear" w:color="auto" w:fill="FFFFFF"/>
        </w:rPr>
        <w:t>(далее – кандидат) должен соответствовать следующим требованиям:</w:t>
      </w:r>
    </w:p>
    <w:p w:rsidR="00DF6A19" w:rsidRPr="007D3EFC" w:rsidRDefault="00AD206B">
      <w:pPr>
        <w:widowControl w:val="0"/>
        <w:tabs>
          <w:tab w:val="left" w:pos="993"/>
        </w:tabs>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shd w:val="clear" w:color="auto" w:fill="FFFFFF"/>
        </w:rPr>
        <w:t>1) возраст не моложе</w:t>
      </w:r>
      <w:r w:rsidR="007D3EFC">
        <w:rPr>
          <w:rFonts w:ascii="Times New Roman" w:eastAsia="Times New Roman" w:hAnsi="Times New Roman" w:cs="Times New Roman"/>
          <w:sz w:val="26"/>
          <w:szCs w:val="26"/>
          <w:shd w:val="clear" w:color="auto" w:fill="FFFFFF"/>
        </w:rPr>
        <w:t xml:space="preserve"> двадцати пяти</w:t>
      </w:r>
      <w:r w:rsidRPr="007D3EFC">
        <w:rPr>
          <w:rFonts w:ascii="Times New Roman" w:eastAsia="Times New Roman" w:hAnsi="Times New Roman" w:cs="Times New Roman"/>
          <w:sz w:val="26"/>
          <w:szCs w:val="26"/>
          <w:shd w:val="clear" w:color="auto" w:fill="FFFFFF"/>
        </w:rPr>
        <w:t xml:space="preserve"> </w:t>
      </w:r>
      <w:r w:rsidR="007D3EFC">
        <w:rPr>
          <w:rFonts w:ascii="Times New Roman" w:eastAsia="Times New Roman" w:hAnsi="Times New Roman" w:cs="Times New Roman"/>
          <w:sz w:val="26"/>
          <w:szCs w:val="26"/>
          <w:shd w:val="clear" w:color="auto" w:fill="FFFFFF"/>
        </w:rPr>
        <w:t>(</w:t>
      </w:r>
      <w:r w:rsidRPr="007D3EFC">
        <w:rPr>
          <w:rFonts w:ascii="Times New Roman" w:eastAsia="Times New Roman" w:hAnsi="Times New Roman" w:cs="Times New Roman"/>
          <w:sz w:val="26"/>
          <w:szCs w:val="26"/>
          <w:shd w:val="clear" w:color="auto" w:fill="FFFFFF"/>
        </w:rPr>
        <w:t>25</w:t>
      </w:r>
      <w:r w:rsidR="007D3EFC">
        <w:rPr>
          <w:rFonts w:ascii="Times New Roman" w:eastAsia="Times New Roman" w:hAnsi="Times New Roman" w:cs="Times New Roman"/>
          <w:sz w:val="26"/>
          <w:szCs w:val="26"/>
          <w:shd w:val="clear" w:color="auto" w:fill="FFFFFF"/>
        </w:rPr>
        <w:t>)</w:t>
      </w:r>
      <w:r w:rsidRPr="007D3EFC">
        <w:rPr>
          <w:rFonts w:ascii="Times New Roman" w:eastAsia="Times New Roman" w:hAnsi="Times New Roman" w:cs="Times New Roman"/>
          <w:sz w:val="26"/>
          <w:szCs w:val="26"/>
          <w:shd w:val="clear" w:color="auto" w:fill="FFFFFF"/>
        </w:rPr>
        <w:t xml:space="preserve"> лет и не старше</w:t>
      </w:r>
      <w:r w:rsidR="007D3EFC">
        <w:rPr>
          <w:rFonts w:ascii="Times New Roman" w:eastAsia="Times New Roman" w:hAnsi="Times New Roman" w:cs="Times New Roman"/>
          <w:sz w:val="26"/>
          <w:szCs w:val="26"/>
          <w:shd w:val="clear" w:color="auto" w:fill="FFFFFF"/>
        </w:rPr>
        <w:t xml:space="preserve"> шестидесяти пяти</w:t>
      </w:r>
      <w:r w:rsidRPr="007D3EFC">
        <w:rPr>
          <w:rFonts w:ascii="Times New Roman" w:eastAsia="Times New Roman" w:hAnsi="Times New Roman" w:cs="Times New Roman"/>
          <w:sz w:val="26"/>
          <w:szCs w:val="26"/>
          <w:shd w:val="clear" w:color="auto" w:fill="FFFFFF"/>
        </w:rPr>
        <w:t xml:space="preserve"> </w:t>
      </w:r>
      <w:r w:rsidR="007D3EFC">
        <w:rPr>
          <w:rFonts w:ascii="Times New Roman" w:eastAsia="Times New Roman" w:hAnsi="Times New Roman" w:cs="Times New Roman"/>
          <w:sz w:val="26"/>
          <w:szCs w:val="26"/>
          <w:shd w:val="clear" w:color="auto" w:fill="FFFFFF"/>
        </w:rPr>
        <w:t>(</w:t>
      </w:r>
      <w:r w:rsidRPr="007D3EFC">
        <w:rPr>
          <w:rFonts w:ascii="Times New Roman" w:eastAsia="Times New Roman" w:hAnsi="Times New Roman" w:cs="Times New Roman"/>
          <w:sz w:val="26"/>
          <w:szCs w:val="26"/>
        </w:rPr>
        <w:t>65</w:t>
      </w:r>
      <w:r w:rsidR="007D3EFC">
        <w:rPr>
          <w:rFonts w:ascii="Times New Roman" w:eastAsia="Times New Roman" w:hAnsi="Times New Roman" w:cs="Times New Roman"/>
          <w:sz w:val="26"/>
          <w:szCs w:val="26"/>
        </w:rPr>
        <w:t>)</w:t>
      </w:r>
      <w:r w:rsidRPr="007D3EFC">
        <w:rPr>
          <w:rFonts w:ascii="Times New Roman" w:eastAsia="Times New Roman" w:hAnsi="Times New Roman" w:cs="Times New Roman"/>
          <w:sz w:val="26"/>
          <w:szCs w:val="26"/>
          <w:shd w:val="clear" w:color="auto" w:fill="FFFFFF"/>
        </w:rPr>
        <w:t xml:space="preserve"> лет;</w:t>
      </w:r>
    </w:p>
    <w:p w:rsidR="00DF6A19" w:rsidRPr="007D3EFC" w:rsidRDefault="00AD206B">
      <w:pPr>
        <w:widowControl w:val="0"/>
        <w:tabs>
          <w:tab w:val="left" w:pos="993"/>
        </w:tabs>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shd w:val="clear" w:color="auto" w:fill="FFFFFF"/>
        </w:rPr>
        <w:t>2) иметь гражданство Российской Федерации;</w:t>
      </w:r>
    </w:p>
    <w:p w:rsidR="00DF6A19" w:rsidRPr="007D3EFC" w:rsidRDefault="00AD206B">
      <w:pPr>
        <w:widowControl w:val="0"/>
        <w:tabs>
          <w:tab w:val="left" w:pos="993"/>
        </w:tabs>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shd w:val="clear" w:color="auto" w:fill="FFFFFF"/>
        </w:rPr>
        <w:t xml:space="preserve">3) </w:t>
      </w:r>
      <w:r w:rsidRPr="007D3EFC">
        <w:rPr>
          <w:rFonts w:ascii="Times New Roman" w:eastAsia="Times New Roman" w:hAnsi="Times New Roman" w:cs="Times New Roman"/>
          <w:sz w:val="26"/>
          <w:szCs w:val="26"/>
        </w:rPr>
        <w:t>владение государственным языком Российской Федерации;</w:t>
      </w:r>
    </w:p>
    <w:p w:rsidR="00DF6A19" w:rsidRPr="007D3EFC" w:rsidRDefault="00AD206B">
      <w:pPr>
        <w:widowControl w:val="0"/>
        <w:tabs>
          <w:tab w:val="left" w:pos="993"/>
        </w:tabs>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4) отсутствие неснятой или непогашенной судимости;</w:t>
      </w:r>
    </w:p>
    <w:p w:rsidR="00DF6A19" w:rsidRPr="007D3EFC" w:rsidRDefault="00AD206B">
      <w:pPr>
        <w:widowControl w:val="0"/>
        <w:tabs>
          <w:tab w:val="left" w:pos="993"/>
        </w:tabs>
        <w:spacing w:after="0" w:line="240" w:lineRule="auto"/>
        <w:ind w:firstLine="708"/>
        <w:jc w:val="both"/>
        <w:rPr>
          <w:rFonts w:ascii="Times New Roman" w:eastAsia="Times New Roman" w:hAnsi="Times New Roman" w:cs="Times New Roman"/>
          <w:color w:val="FF0000"/>
          <w:sz w:val="26"/>
          <w:szCs w:val="26"/>
        </w:rPr>
      </w:pPr>
      <w:r w:rsidRPr="007D3EFC">
        <w:rPr>
          <w:rFonts w:ascii="Times New Roman" w:eastAsia="Times New Roman" w:hAnsi="Times New Roman" w:cs="Times New Roman"/>
          <w:sz w:val="26"/>
          <w:szCs w:val="26"/>
        </w:rPr>
        <w:t xml:space="preserve">5) наличие высшего образования не ниже уровня </w:t>
      </w:r>
      <w:proofErr w:type="spellStart"/>
      <w:r w:rsidRPr="007D3EFC">
        <w:rPr>
          <w:rFonts w:ascii="Times New Roman" w:eastAsia="Times New Roman" w:hAnsi="Times New Roman" w:cs="Times New Roman"/>
          <w:sz w:val="26"/>
          <w:szCs w:val="26"/>
        </w:rPr>
        <w:t>специалитета</w:t>
      </w:r>
      <w:proofErr w:type="spellEnd"/>
      <w:r w:rsidRPr="007D3EFC">
        <w:rPr>
          <w:rFonts w:ascii="Times New Roman" w:eastAsia="Times New Roman" w:hAnsi="Times New Roman" w:cs="Times New Roman"/>
          <w:sz w:val="26"/>
          <w:szCs w:val="26"/>
        </w:rPr>
        <w:t>, магистратуры;</w:t>
      </w:r>
    </w:p>
    <w:p w:rsidR="00DF6A19" w:rsidRPr="007D3EFC" w:rsidRDefault="00AD206B">
      <w:pPr>
        <w:widowControl w:val="0"/>
        <w:tabs>
          <w:tab w:val="left" w:pos="993"/>
        </w:tabs>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6) наличие стажа муниципальной службы или работы по специальности, направлению п</w:t>
      </w:r>
      <w:r w:rsidR="005F31D8" w:rsidRPr="007D3EFC">
        <w:rPr>
          <w:rFonts w:ascii="Times New Roman" w:eastAsia="Times New Roman" w:hAnsi="Times New Roman" w:cs="Times New Roman"/>
          <w:sz w:val="26"/>
          <w:szCs w:val="26"/>
        </w:rPr>
        <w:t>одготовки не менее трех</w:t>
      </w:r>
      <w:r w:rsidR="00F87BC5" w:rsidRPr="007D3EFC">
        <w:rPr>
          <w:rFonts w:ascii="Times New Roman" w:eastAsia="Times New Roman" w:hAnsi="Times New Roman" w:cs="Times New Roman"/>
          <w:color w:val="FF0000"/>
          <w:sz w:val="26"/>
          <w:szCs w:val="26"/>
        </w:rPr>
        <w:t xml:space="preserve"> </w:t>
      </w:r>
      <w:r w:rsidRPr="007D3EFC">
        <w:rPr>
          <w:rFonts w:ascii="Times New Roman" w:eastAsia="Times New Roman" w:hAnsi="Times New Roman" w:cs="Times New Roman"/>
          <w:sz w:val="26"/>
          <w:szCs w:val="26"/>
        </w:rPr>
        <w:t>лет;</w:t>
      </w:r>
    </w:p>
    <w:p w:rsidR="00DF6A19" w:rsidRPr="007D3EFC" w:rsidRDefault="00AD206B">
      <w:pPr>
        <w:widowControl w:val="0"/>
        <w:tabs>
          <w:tab w:val="left" w:pos="993"/>
        </w:tabs>
        <w:spacing w:after="0" w:line="240" w:lineRule="auto"/>
        <w:ind w:firstLine="708"/>
        <w:jc w:val="both"/>
        <w:rPr>
          <w:rFonts w:ascii="Times New Roman" w:eastAsia="Times New Roman" w:hAnsi="Times New Roman" w:cs="Times New Roman"/>
          <w:sz w:val="26"/>
          <w:szCs w:val="26"/>
        </w:rPr>
      </w:pPr>
      <w:proofErr w:type="gramStart"/>
      <w:r w:rsidRPr="007D3EFC">
        <w:rPr>
          <w:rFonts w:ascii="Times New Roman" w:eastAsia="Times New Roman" w:hAnsi="Times New Roman" w:cs="Times New Roman"/>
          <w:sz w:val="26"/>
          <w:szCs w:val="26"/>
        </w:rPr>
        <w:t xml:space="preserve">7) отвечать требованиям, </w:t>
      </w:r>
      <w:r w:rsidRPr="007D3EFC">
        <w:rPr>
          <w:rFonts w:ascii="Times New Roman" w:eastAsia="Times New Roman" w:hAnsi="Times New Roman" w:cs="Times New Roman"/>
          <w:sz w:val="26"/>
          <w:szCs w:val="26"/>
          <w:shd w:val="clear" w:color="auto" w:fill="FFFFFF"/>
        </w:rPr>
        <w:t xml:space="preserve">ограничениям, запретам, </w:t>
      </w:r>
      <w:r w:rsidRPr="007D3EFC">
        <w:rPr>
          <w:rFonts w:ascii="Times New Roman" w:eastAsia="Times New Roman" w:hAnsi="Times New Roman" w:cs="Times New Roman"/>
          <w:sz w:val="26"/>
          <w:szCs w:val="26"/>
        </w:rPr>
        <w:t>установленным Федер</w:t>
      </w:r>
      <w:r w:rsidR="00365ED2" w:rsidRPr="007D3EFC">
        <w:rPr>
          <w:rFonts w:ascii="Times New Roman" w:eastAsia="Times New Roman" w:hAnsi="Times New Roman" w:cs="Times New Roman"/>
          <w:sz w:val="26"/>
          <w:szCs w:val="26"/>
        </w:rPr>
        <w:t xml:space="preserve">альным законом от 06 октября </w:t>
      </w:r>
      <w:r w:rsidRPr="007D3EFC">
        <w:rPr>
          <w:rFonts w:ascii="Times New Roman" w:eastAsia="Times New Roman" w:hAnsi="Times New Roman" w:cs="Times New Roman"/>
          <w:sz w:val="26"/>
          <w:szCs w:val="26"/>
        </w:rPr>
        <w:t>2003 г</w:t>
      </w:r>
      <w:r w:rsidR="000B1383" w:rsidRPr="007D3EFC">
        <w:rPr>
          <w:rFonts w:ascii="Times New Roman" w:eastAsia="Times New Roman" w:hAnsi="Times New Roman" w:cs="Times New Roman"/>
          <w:sz w:val="26"/>
          <w:szCs w:val="26"/>
        </w:rPr>
        <w:t>ода</w:t>
      </w:r>
      <w:r w:rsidRPr="007D3EFC">
        <w:rPr>
          <w:rFonts w:ascii="Times New Roman" w:eastAsia="Times New Roman" w:hAnsi="Times New Roman" w:cs="Times New Roman"/>
          <w:sz w:val="26"/>
          <w:szCs w:val="26"/>
        </w:rPr>
        <w:t xml:space="preserve"> №131-ФЗ «Об общих принципах </w:t>
      </w:r>
      <w:r w:rsidRPr="007D3EFC">
        <w:rPr>
          <w:rFonts w:ascii="Times New Roman" w:eastAsia="Times New Roman" w:hAnsi="Times New Roman" w:cs="Times New Roman"/>
          <w:sz w:val="26"/>
          <w:szCs w:val="26"/>
        </w:rPr>
        <w:lastRenderedPageBreak/>
        <w:t>организации местного самоуправления в Российской Федерации», Федеральным законом от 02</w:t>
      </w:r>
      <w:r w:rsidR="00365ED2" w:rsidRPr="007D3EFC">
        <w:rPr>
          <w:rFonts w:ascii="Times New Roman" w:eastAsia="Times New Roman" w:hAnsi="Times New Roman" w:cs="Times New Roman"/>
          <w:sz w:val="26"/>
          <w:szCs w:val="26"/>
        </w:rPr>
        <w:t xml:space="preserve"> марта </w:t>
      </w:r>
      <w:r w:rsidRPr="007D3EFC">
        <w:rPr>
          <w:rFonts w:ascii="Times New Roman" w:eastAsia="Times New Roman" w:hAnsi="Times New Roman" w:cs="Times New Roman"/>
          <w:sz w:val="26"/>
          <w:szCs w:val="26"/>
        </w:rPr>
        <w:t xml:space="preserve">2007 </w:t>
      </w:r>
      <w:r w:rsidR="000B1383" w:rsidRPr="007D3EFC">
        <w:rPr>
          <w:rFonts w:ascii="Times New Roman" w:eastAsia="Times New Roman" w:hAnsi="Times New Roman" w:cs="Times New Roman"/>
          <w:sz w:val="26"/>
          <w:szCs w:val="26"/>
        </w:rPr>
        <w:t>года</w:t>
      </w:r>
      <w:r w:rsidRPr="007D3EFC">
        <w:rPr>
          <w:rFonts w:ascii="Times New Roman" w:eastAsia="Times New Roman" w:hAnsi="Times New Roman" w:cs="Times New Roman"/>
          <w:sz w:val="26"/>
          <w:szCs w:val="26"/>
        </w:rPr>
        <w:t xml:space="preserve"> № 25-ФЗ «О муниципальной службе в Российской Федерации», </w:t>
      </w:r>
      <w:r w:rsidR="00365ED2" w:rsidRPr="007D3EFC">
        <w:rPr>
          <w:rFonts w:ascii="Times New Roman" w:eastAsia="Times New Roman" w:hAnsi="Times New Roman" w:cs="Times New Roman"/>
          <w:sz w:val="26"/>
          <w:szCs w:val="26"/>
          <w:shd w:val="clear" w:color="auto" w:fill="FFFFFF"/>
        </w:rPr>
        <w:t xml:space="preserve">Федеральным законом от 25 декабря </w:t>
      </w:r>
      <w:r w:rsidRPr="007D3EFC">
        <w:rPr>
          <w:rFonts w:ascii="Times New Roman" w:eastAsia="Times New Roman" w:hAnsi="Times New Roman" w:cs="Times New Roman"/>
          <w:sz w:val="26"/>
          <w:szCs w:val="26"/>
          <w:shd w:val="clear" w:color="auto" w:fill="FFFFFF"/>
        </w:rPr>
        <w:t>2008 г</w:t>
      </w:r>
      <w:r w:rsidR="000B1383" w:rsidRPr="007D3EFC">
        <w:rPr>
          <w:rFonts w:ascii="Times New Roman" w:eastAsia="Times New Roman" w:hAnsi="Times New Roman" w:cs="Times New Roman"/>
          <w:sz w:val="26"/>
          <w:szCs w:val="26"/>
          <w:shd w:val="clear" w:color="auto" w:fill="FFFFFF"/>
        </w:rPr>
        <w:t>ода</w:t>
      </w:r>
      <w:r w:rsidRPr="007D3EFC">
        <w:rPr>
          <w:rFonts w:ascii="Times New Roman" w:eastAsia="Times New Roman" w:hAnsi="Times New Roman" w:cs="Times New Roman"/>
          <w:sz w:val="26"/>
          <w:szCs w:val="26"/>
          <w:shd w:val="clear" w:color="auto" w:fill="FFFFFF"/>
        </w:rPr>
        <w:t xml:space="preserve"> № 273-ФЗ </w:t>
      </w:r>
      <w:r w:rsidR="00365ED2" w:rsidRPr="007D3EFC">
        <w:rPr>
          <w:rFonts w:ascii="Times New Roman" w:eastAsia="Times New Roman" w:hAnsi="Times New Roman" w:cs="Times New Roman"/>
          <w:sz w:val="26"/>
          <w:szCs w:val="26"/>
          <w:shd w:val="clear" w:color="auto" w:fill="FFFFFF"/>
        </w:rPr>
        <w:t xml:space="preserve">                      </w:t>
      </w:r>
      <w:r w:rsidRPr="007D3EFC">
        <w:rPr>
          <w:rFonts w:ascii="Times New Roman" w:eastAsia="Times New Roman" w:hAnsi="Times New Roman" w:cs="Times New Roman"/>
          <w:sz w:val="26"/>
          <w:szCs w:val="26"/>
          <w:shd w:val="clear" w:color="auto" w:fill="FFFFFF"/>
        </w:rPr>
        <w:t>«О противодействии коррупции», Федеральным законом от 03</w:t>
      </w:r>
      <w:r w:rsidR="00365ED2" w:rsidRPr="007D3EFC">
        <w:rPr>
          <w:rFonts w:ascii="Times New Roman" w:eastAsia="Times New Roman" w:hAnsi="Times New Roman" w:cs="Times New Roman"/>
          <w:sz w:val="26"/>
          <w:szCs w:val="26"/>
          <w:shd w:val="clear" w:color="auto" w:fill="FFFFFF"/>
        </w:rPr>
        <w:t xml:space="preserve"> декабря </w:t>
      </w:r>
      <w:r w:rsidRPr="007D3EFC">
        <w:rPr>
          <w:rFonts w:ascii="Times New Roman" w:eastAsia="Times New Roman" w:hAnsi="Times New Roman" w:cs="Times New Roman"/>
          <w:sz w:val="26"/>
          <w:szCs w:val="26"/>
          <w:shd w:val="clear" w:color="auto" w:fill="FFFFFF"/>
        </w:rPr>
        <w:t>2012 г</w:t>
      </w:r>
      <w:r w:rsidR="000B1383" w:rsidRPr="007D3EFC">
        <w:rPr>
          <w:rFonts w:ascii="Times New Roman" w:eastAsia="Times New Roman" w:hAnsi="Times New Roman" w:cs="Times New Roman"/>
          <w:sz w:val="26"/>
          <w:szCs w:val="26"/>
          <w:shd w:val="clear" w:color="auto" w:fill="FFFFFF"/>
        </w:rPr>
        <w:t>ода</w:t>
      </w:r>
      <w:r w:rsidRPr="007D3EFC">
        <w:rPr>
          <w:rFonts w:ascii="Times New Roman" w:eastAsia="Times New Roman" w:hAnsi="Times New Roman" w:cs="Times New Roman"/>
          <w:sz w:val="26"/>
          <w:szCs w:val="26"/>
          <w:shd w:val="clear" w:color="auto" w:fill="FFFFFF"/>
        </w:rPr>
        <w:t xml:space="preserve"> </w:t>
      </w:r>
      <w:r w:rsidR="00365ED2" w:rsidRPr="007D3EFC">
        <w:rPr>
          <w:rFonts w:ascii="Times New Roman" w:eastAsia="Times New Roman" w:hAnsi="Times New Roman" w:cs="Times New Roman"/>
          <w:sz w:val="26"/>
          <w:szCs w:val="26"/>
          <w:shd w:val="clear" w:color="auto" w:fill="FFFFFF"/>
        </w:rPr>
        <w:t xml:space="preserve">      № </w:t>
      </w:r>
      <w:r w:rsidRPr="007D3EFC">
        <w:rPr>
          <w:rFonts w:ascii="Times New Roman" w:eastAsia="Times New Roman" w:hAnsi="Times New Roman" w:cs="Times New Roman"/>
          <w:sz w:val="26"/>
          <w:szCs w:val="26"/>
          <w:shd w:val="clear" w:color="auto" w:fill="FFFFFF"/>
        </w:rPr>
        <w:t>230-ФЗ «О контроле за соответствием</w:t>
      </w:r>
      <w:proofErr w:type="gramEnd"/>
      <w:r w:rsidRPr="007D3EFC">
        <w:rPr>
          <w:rFonts w:ascii="Times New Roman" w:eastAsia="Times New Roman" w:hAnsi="Times New Roman" w:cs="Times New Roman"/>
          <w:sz w:val="26"/>
          <w:szCs w:val="26"/>
          <w:shd w:val="clear" w:color="auto" w:fill="FFFFFF"/>
        </w:rPr>
        <w:t xml:space="preserve"> </w:t>
      </w:r>
      <w:proofErr w:type="gramStart"/>
      <w:r w:rsidRPr="007D3EFC">
        <w:rPr>
          <w:rFonts w:ascii="Times New Roman" w:eastAsia="Times New Roman" w:hAnsi="Times New Roman" w:cs="Times New Roman"/>
          <w:sz w:val="26"/>
          <w:szCs w:val="26"/>
          <w:shd w:val="clear" w:color="auto" w:fill="FFFFFF"/>
        </w:rPr>
        <w:t>расходов лиц, замещающих государственные должности, и иных лицих доходам», Феде</w:t>
      </w:r>
      <w:r w:rsidR="000B1383" w:rsidRPr="007D3EFC">
        <w:rPr>
          <w:rFonts w:ascii="Times New Roman" w:eastAsia="Times New Roman" w:hAnsi="Times New Roman" w:cs="Times New Roman"/>
          <w:sz w:val="26"/>
          <w:szCs w:val="26"/>
          <w:shd w:val="clear" w:color="auto" w:fill="FFFFFF"/>
        </w:rPr>
        <w:t xml:space="preserve">ральным законом </w:t>
      </w:r>
      <w:r w:rsidR="00365ED2" w:rsidRPr="007D3EFC">
        <w:rPr>
          <w:rFonts w:ascii="Times New Roman" w:eastAsia="Times New Roman" w:hAnsi="Times New Roman" w:cs="Times New Roman"/>
          <w:sz w:val="26"/>
          <w:szCs w:val="26"/>
          <w:shd w:val="clear" w:color="auto" w:fill="FFFFFF"/>
        </w:rPr>
        <w:t xml:space="preserve">             </w:t>
      </w:r>
      <w:r w:rsidR="000B1383" w:rsidRPr="007D3EFC">
        <w:rPr>
          <w:rFonts w:ascii="Times New Roman" w:eastAsia="Times New Roman" w:hAnsi="Times New Roman" w:cs="Times New Roman"/>
          <w:sz w:val="26"/>
          <w:szCs w:val="26"/>
          <w:shd w:val="clear" w:color="auto" w:fill="FFFFFF"/>
        </w:rPr>
        <w:t>от 07</w:t>
      </w:r>
      <w:r w:rsidR="00365ED2" w:rsidRPr="007D3EFC">
        <w:rPr>
          <w:rFonts w:ascii="Times New Roman" w:eastAsia="Times New Roman" w:hAnsi="Times New Roman" w:cs="Times New Roman"/>
          <w:sz w:val="26"/>
          <w:szCs w:val="26"/>
          <w:shd w:val="clear" w:color="auto" w:fill="FFFFFF"/>
        </w:rPr>
        <w:t xml:space="preserve"> мая </w:t>
      </w:r>
      <w:r w:rsidR="000B1383" w:rsidRPr="007D3EFC">
        <w:rPr>
          <w:rFonts w:ascii="Times New Roman" w:eastAsia="Times New Roman" w:hAnsi="Times New Roman" w:cs="Times New Roman"/>
          <w:sz w:val="26"/>
          <w:szCs w:val="26"/>
          <w:shd w:val="clear" w:color="auto" w:fill="FFFFFF"/>
        </w:rPr>
        <w:t>2013 года</w:t>
      </w:r>
      <w:r w:rsidRPr="007D3EFC">
        <w:rPr>
          <w:rFonts w:ascii="Times New Roman" w:eastAsia="Times New Roman" w:hAnsi="Times New Roman" w:cs="Times New Roman"/>
          <w:sz w:val="26"/>
          <w:szCs w:val="26"/>
          <w:shd w:val="clear" w:color="auto" w:fill="FFFFFF"/>
        </w:rPr>
        <w:t xml:space="preserve"> № 79-ФЗ «О запрете отдельным категориям лиц открывать </w:t>
      </w:r>
      <w:r w:rsidR="00365ED2" w:rsidRPr="007D3EFC">
        <w:rPr>
          <w:rFonts w:ascii="Times New Roman" w:eastAsia="Times New Roman" w:hAnsi="Times New Roman" w:cs="Times New Roman"/>
          <w:sz w:val="26"/>
          <w:szCs w:val="26"/>
          <w:shd w:val="clear" w:color="auto" w:fill="FFFFFF"/>
        </w:rPr>
        <w:t xml:space="preserve">           </w:t>
      </w:r>
      <w:r w:rsidRPr="007D3EFC">
        <w:rPr>
          <w:rFonts w:ascii="Times New Roman" w:eastAsia="Times New Roman" w:hAnsi="Times New Roman" w:cs="Times New Roman"/>
          <w:sz w:val="26"/>
          <w:szCs w:val="26"/>
          <w:shd w:val="clear" w:color="auto" w:fill="FFFFFF"/>
        </w:rPr>
        <w:t>и иметь счета (вклады), хранить наличные денежные средства</w:t>
      </w:r>
      <w:r w:rsidR="00365ED2" w:rsidRPr="007D3EFC">
        <w:rPr>
          <w:rFonts w:ascii="Times New Roman" w:eastAsia="Times New Roman" w:hAnsi="Times New Roman" w:cs="Times New Roman"/>
          <w:sz w:val="26"/>
          <w:szCs w:val="26"/>
          <w:shd w:val="clear" w:color="auto" w:fill="FFFFFF"/>
        </w:rPr>
        <w:t xml:space="preserve"> </w:t>
      </w:r>
      <w:r w:rsidRPr="007D3EFC">
        <w:rPr>
          <w:rFonts w:ascii="Times New Roman" w:eastAsia="Times New Roman" w:hAnsi="Times New Roman" w:cs="Times New Roman"/>
          <w:sz w:val="26"/>
          <w:szCs w:val="26"/>
          <w:shd w:val="clear" w:color="auto" w:fill="FFFFFF"/>
        </w:rPr>
        <w:t xml:space="preserve">и ценности </w:t>
      </w:r>
      <w:r w:rsidR="00365ED2" w:rsidRPr="007D3EFC">
        <w:rPr>
          <w:rFonts w:ascii="Times New Roman" w:eastAsia="Times New Roman" w:hAnsi="Times New Roman" w:cs="Times New Roman"/>
          <w:sz w:val="26"/>
          <w:szCs w:val="26"/>
          <w:shd w:val="clear" w:color="auto" w:fill="FFFFFF"/>
        </w:rPr>
        <w:t xml:space="preserve">                     </w:t>
      </w:r>
      <w:r w:rsidRPr="007D3EFC">
        <w:rPr>
          <w:rFonts w:ascii="Times New Roman" w:eastAsia="Times New Roman" w:hAnsi="Times New Roman" w:cs="Times New Roman"/>
          <w:sz w:val="26"/>
          <w:szCs w:val="26"/>
          <w:shd w:val="clear" w:color="auto" w:fill="FFFFFF"/>
        </w:rPr>
        <w:t xml:space="preserve">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Pr="007D3EFC">
        <w:rPr>
          <w:rFonts w:ascii="Times New Roman" w:eastAsia="Times New Roman" w:hAnsi="Times New Roman" w:cs="Times New Roman"/>
          <w:sz w:val="26"/>
          <w:szCs w:val="26"/>
        </w:rPr>
        <w:t>законом Белго</w:t>
      </w:r>
      <w:r w:rsidR="00365ED2" w:rsidRPr="007D3EFC">
        <w:rPr>
          <w:rFonts w:ascii="Times New Roman" w:eastAsia="Times New Roman" w:hAnsi="Times New Roman" w:cs="Times New Roman"/>
          <w:sz w:val="26"/>
          <w:szCs w:val="26"/>
        </w:rPr>
        <w:t xml:space="preserve">родской области от 30 марта </w:t>
      </w:r>
      <w:r w:rsidRPr="007D3EFC">
        <w:rPr>
          <w:rFonts w:ascii="Times New Roman" w:eastAsia="Times New Roman" w:hAnsi="Times New Roman" w:cs="Times New Roman"/>
          <w:sz w:val="26"/>
          <w:szCs w:val="26"/>
        </w:rPr>
        <w:t>2005 г</w:t>
      </w:r>
      <w:r w:rsidR="00CF6F83" w:rsidRPr="007D3EFC">
        <w:rPr>
          <w:rFonts w:ascii="Times New Roman" w:eastAsia="Times New Roman" w:hAnsi="Times New Roman" w:cs="Times New Roman"/>
          <w:sz w:val="26"/>
          <w:szCs w:val="26"/>
        </w:rPr>
        <w:t>ода</w:t>
      </w:r>
      <w:r w:rsidRPr="007D3EFC">
        <w:rPr>
          <w:rFonts w:ascii="Times New Roman" w:eastAsia="Times New Roman" w:hAnsi="Times New Roman" w:cs="Times New Roman"/>
          <w:sz w:val="26"/>
          <w:szCs w:val="26"/>
        </w:rPr>
        <w:t xml:space="preserve"> № 177 </w:t>
      </w:r>
      <w:r w:rsidR="00CD43DA"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sz w:val="26"/>
          <w:szCs w:val="26"/>
        </w:rPr>
        <w:t>«Об особенностях</w:t>
      </w:r>
      <w:proofErr w:type="gramEnd"/>
      <w:r w:rsidRPr="007D3EFC">
        <w:rPr>
          <w:rFonts w:ascii="Times New Roman" w:eastAsia="Times New Roman" w:hAnsi="Times New Roman" w:cs="Times New Roman"/>
          <w:sz w:val="26"/>
          <w:szCs w:val="26"/>
        </w:rPr>
        <w:t xml:space="preserve"> организации местного самоуправления в Белгородской области», законом Белгородской области от 24</w:t>
      </w:r>
      <w:r w:rsidR="00365ED2" w:rsidRPr="007D3EFC">
        <w:rPr>
          <w:rFonts w:ascii="Times New Roman" w:eastAsia="Times New Roman" w:hAnsi="Times New Roman" w:cs="Times New Roman"/>
          <w:sz w:val="26"/>
          <w:szCs w:val="26"/>
        </w:rPr>
        <w:t xml:space="preserve"> сентября </w:t>
      </w:r>
      <w:r w:rsidRPr="007D3EFC">
        <w:rPr>
          <w:rFonts w:ascii="Times New Roman" w:eastAsia="Times New Roman" w:hAnsi="Times New Roman" w:cs="Times New Roman"/>
          <w:sz w:val="26"/>
          <w:szCs w:val="26"/>
        </w:rPr>
        <w:t>2007 г</w:t>
      </w:r>
      <w:r w:rsidR="00CF6F83" w:rsidRPr="007D3EFC">
        <w:rPr>
          <w:rFonts w:ascii="Times New Roman" w:eastAsia="Times New Roman" w:hAnsi="Times New Roman" w:cs="Times New Roman"/>
          <w:sz w:val="26"/>
          <w:szCs w:val="26"/>
        </w:rPr>
        <w:t>ода</w:t>
      </w:r>
      <w:r w:rsidRPr="007D3EFC">
        <w:rPr>
          <w:rFonts w:ascii="Times New Roman" w:eastAsia="Times New Roman" w:hAnsi="Times New Roman" w:cs="Times New Roman"/>
          <w:sz w:val="26"/>
          <w:szCs w:val="26"/>
        </w:rPr>
        <w:t xml:space="preserve"> № 150 «Об особенностях организации муниципальной службы в Белгородской области», Уставом Новооскольского </w:t>
      </w:r>
      <w:r w:rsidR="00CD43DA" w:rsidRPr="007D3EFC">
        <w:rPr>
          <w:rFonts w:ascii="Times New Roman" w:eastAsia="Times New Roman" w:hAnsi="Times New Roman" w:cs="Times New Roman"/>
          <w:sz w:val="26"/>
          <w:szCs w:val="26"/>
        </w:rPr>
        <w:t>муниципального округа Белгородской области</w:t>
      </w:r>
      <w:r w:rsidRPr="007D3EFC">
        <w:rPr>
          <w:rFonts w:ascii="Times New Roman" w:eastAsia="Times New Roman" w:hAnsi="Times New Roman" w:cs="Times New Roman"/>
          <w:sz w:val="26"/>
          <w:szCs w:val="26"/>
        </w:rPr>
        <w:t>.</w:t>
      </w:r>
    </w:p>
    <w:p w:rsidR="00DF6A19" w:rsidRPr="007D3EFC" w:rsidRDefault="00AD206B">
      <w:pPr>
        <w:widowControl w:val="0"/>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4.4. </w:t>
      </w:r>
      <w:r w:rsidR="00975C01" w:rsidRPr="007D3EFC">
        <w:rPr>
          <w:rFonts w:ascii="Times New Roman" w:eastAsia="Times New Roman" w:hAnsi="Times New Roman" w:cs="Times New Roman"/>
          <w:sz w:val="26"/>
          <w:szCs w:val="26"/>
        </w:rPr>
        <w:t xml:space="preserve">Кандидат лично либо уполномоченное им лицо на основании доверенности, оформленной в установленном законодательством порядке (далее </w:t>
      </w:r>
      <w:proofErr w:type="gramStart"/>
      <w:r w:rsidR="00975C01" w:rsidRPr="007D3EFC">
        <w:rPr>
          <w:rFonts w:ascii="Times New Roman" w:eastAsia="Times New Roman" w:hAnsi="Times New Roman" w:cs="Times New Roman"/>
          <w:sz w:val="26"/>
          <w:szCs w:val="26"/>
        </w:rPr>
        <w:t>-у</w:t>
      </w:r>
      <w:proofErr w:type="gramEnd"/>
      <w:r w:rsidR="00975C01" w:rsidRPr="007D3EFC">
        <w:rPr>
          <w:rFonts w:ascii="Times New Roman" w:eastAsia="Times New Roman" w:hAnsi="Times New Roman" w:cs="Times New Roman"/>
          <w:sz w:val="26"/>
          <w:szCs w:val="26"/>
        </w:rPr>
        <w:t xml:space="preserve">полномоченное лицо), в сроки, указанные в решении об объявлении конкурса представляет в конкурсную комиссию следующие документы: </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 xml:space="preserve">4.4.1. Заявление установленной формы (приложение </w:t>
      </w:r>
      <w:r w:rsidR="00164F2B" w:rsidRPr="007D3EFC">
        <w:rPr>
          <w:rFonts w:ascii="Times New Roman" w:hAnsi="Times New Roman"/>
          <w:color w:val="auto"/>
          <w:sz w:val="26"/>
          <w:szCs w:val="26"/>
        </w:rPr>
        <w:t>№ 3</w:t>
      </w:r>
      <w:r w:rsidRPr="007D3EFC">
        <w:rPr>
          <w:rFonts w:ascii="Times New Roman" w:hAnsi="Times New Roman"/>
          <w:color w:val="auto"/>
          <w:sz w:val="26"/>
          <w:szCs w:val="26"/>
        </w:rPr>
        <w:t xml:space="preserve"> к настоящему Порядку).</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4.4.2. Документ о выдвижении его кандидатом (за исключением случаев самовыдвижения, когда факт самовыдвижения указывается кандидатом в личном заявлении), а именно:</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 xml:space="preserve">- представление – в случае выдвижения кандидата Губернатором Белгородской области, председателем </w:t>
      </w:r>
      <w:r w:rsidR="008840E1" w:rsidRPr="007D3EFC">
        <w:rPr>
          <w:rFonts w:ascii="Times New Roman" w:hAnsi="Times New Roman"/>
          <w:color w:val="auto"/>
          <w:sz w:val="26"/>
          <w:szCs w:val="26"/>
        </w:rPr>
        <w:t>С</w:t>
      </w:r>
      <w:r w:rsidRPr="007D3EFC">
        <w:rPr>
          <w:rFonts w:ascii="Times New Roman" w:hAnsi="Times New Roman"/>
          <w:color w:val="auto"/>
          <w:sz w:val="26"/>
          <w:szCs w:val="26"/>
        </w:rPr>
        <w:t>овета</w:t>
      </w:r>
      <w:r w:rsidR="008840E1" w:rsidRPr="007D3EFC">
        <w:rPr>
          <w:rFonts w:ascii="Times New Roman" w:hAnsi="Times New Roman"/>
          <w:color w:val="auto"/>
          <w:sz w:val="26"/>
          <w:szCs w:val="26"/>
        </w:rPr>
        <w:t xml:space="preserve"> депутатов Новооскольского муниципального округа Белгородской области</w:t>
      </w:r>
      <w:r w:rsidRPr="007D3EFC">
        <w:rPr>
          <w:rFonts w:ascii="Times New Roman" w:hAnsi="Times New Roman"/>
          <w:color w:val="auto"/>
          <w:sz w:val="26"/>
          <w:szCs w:val="26"/>
        </w:rPr>
        <w:t xml:space="preserve"> или группой депутатов </w:t>
      </w:r>
      <w:r w:rsidR="008840E1" w:rsidRPr="007D3EFC">
        <w:rPr>
          <w:rFonts w:ascii="Times New Roman" w:hAnsi="Times New Roman"/>
          <w:color w:val="auto"/>
          <w:sz w:val="26"/>
          <w:szCs w:val="26"/>
        </w:rPr>
        <w:t>Совета депутатов</w:t>
      </w:r>
      <w:r w:rsidRPr="007D3EFC">
        <w:rPr>
          <w:rFonts w:ascii="Times New Roman" w:hAnsi="Times New Roman"/>
          <w:color w:val="auto"/>
          <w:sz w:val="26"/>
          <w:szCs w:val="26"/>
        </w:rPr>
        <w:t>;</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 выписку из протокола конференции, собрания общественного объединения</w:t>
      </w:r>
      <w:r w:rsidR="009552D0" w:rsidRPr="007D3EFC">
        <w:rPr>
          <w:rFonts w:ascii="Times New Roman" w:hAnsi="Times New Roman"/>
          <w:color w:val="auto"/>
          <w:sz w:val="26"/>
          <w:szCs w:val="26"/>
        </w:rPr>
        <w:t>, собрания инициативной группы граждан</w:t>
      </w:r>
      <w:r w:rsidRPr="007D3EFC">
        <w:rPr>
          <w:rFonts w:ascii="Times New Roman" w:hAnsi="Times New Roman"/>
          <w:color w:val="auto"/>
          <w:sz w:val="26"/>
          <w:szCs w:val="26"/>
        </w:rPr>
        <w:t xml:space="preserve"> – в случае выдвижения кандидата общественным объединением.</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4.4.3. Паспорт гражданина Российской Федерации.</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 xml:space="preserve">4.4.4. Анкету </w:t>
      </w:r>
      <w:r w:rsidR="0011706E" w:rsidRPr="007D3EFC">
        <w:rPr>
          <w:rFonts w:ascii="Times New Roman" w:hAnsi="Times New Roman"/>
          <w:color w:val="auto"/>
          <w:sz w:val="26"/>
          <w:szCs w:val="26"/>
        </w:rPr>
        <w:t>для поступления на государственную службу</w:t>
      </w:r>
      <w:r w:rsidRPr="007D3EFC">
        <w:rPr>
          <w:rFonts w:ascii="Times New Roman" w:hAnsi="Times New Roman"/>
          <w:color w:val="auto"/>
          <w:sz w:val="26"/>
          <w:szCs w:val="26"/>
        </w:rPr>
        <w:t xml:space="preserve"> Российской Федерации </w:t>
      </w:r>
      <w:r w:rsidR="0011706E" w:rsidRPr="007D3EFC">
        <w:rPr>
          <w:rFonts w:ascii="Times New Roman" w:hAnsi="Times New Roman"/>
          <w:color w:val="auto"/>
          <w:sz w:val="26"/>
          <w:szCs w:val="26"/>
        </w:rPr>
        <w:t xml:space="preserve">и муниципальную службу в Российской Федерации по форме утвержденной Указом Президента </w:t>
      </w:r>
      <w:r w:rsidR="00497011" w:rsidRPr="007D3EFC">
        <w:rPr>
          <w:rFonts w:ascii="Times New Roman" w:hAnsi="Times New Roman"/>
          <w:color w:val="auto"/>
          <w:sz w:val="26"/>
          <w:szCs w:val="26"/>
        </w:rPr>
        <w:t>Российской</w:t>
      </w:r>
      <w:r w:rsidR="0011706E" w:rsidRPr="007D3EFC">
        <w:rPr>
          <w:rFonts w:ascii="Times New Roman" w:hAnsi="Times New Roman"/>
          <w:color w:val="auto"/>
          <w:sz w:val="26"/>
          <w:szCs w:val="26"/>
        </w:rPr>
        <w:t xml:space="preserve"> Федерации </w:t>
      </w:r>
      <w:r w:rsidRPr="007D3EFC">
        <w:rPr>
          <w:rFonts w:ascii="Times New Roman" w:hAnsi="Times New Roman"/>
          <w:color w:val="auto"/>
          <w:sz w:val="26"/>
          <w:szCs w:val="26"/>
        </w:rPr>
        <w:t>от 10 октября 2024 года</w:t>
      </w:r>
      <w:r w:rsidR="00A44119" w:rsidRPr="007D3EFC">
        <w:rPr>
          <w:rFonts w:ascii="Times New Roman" w:hAnsi="Times New Roman"/>
          <w:color w:val="auto"/>
          <w:sz w:val="26"/>
          <w:szCs w:val="26"/>
        </w:rPr>
        <w:t xml:space="preserve">     </w:t>
      </w:r>
      <w:r w:rsidRPr="007D3EFC">
        <w:rPr>
          <w:rFonts w:ascii="Times New Roman" w:hAnsi="Times New Roman"/>
          <w:color w:val="auto"/>
          <w:sz w:val="26"/>
          <w:szCs w:val="26"/>
        </w:rPr>
        <w:t xml:space="preserve"> № 870 «О некоторых вопросах представления сведений при поступлении </w:t>
      </w:r>
      <w:r w:rsidR="00C32435" w:rsidRPr="007D3EFC">
        <w:rPr>
          <w:rFonts w:ascii="Times New Roman" w:hAnsi="Times New Roman"/>
          <w:color w:val="auto"/>
          <w:sz w:val="26"/>
          <w:szCs w:val="26"/>
        </w:rPr>
        <w:t xml:space="preserve">                   </w:t>
      </w:r>
      <w:r w:rsidRPr="007D3EFC">
        <w:rPr>
          <w:rFonts w:ascii="Times New Roman" w:hAnsi="Times New Roman"/>
          <w:color w:val="auto"/>
          <w:sz w:val="26"/>
          <w:szCs w:val="26"/>
        </w:rPr>
        <w:t>на государственную службу Российской Федерации и муниципальную службу</w:t>
      </w:r>
      <w:r w:rsidR="00A44119" w:rsidRPr="007D3EFC">
        <w:rPr>
          <w:rFonts w:ascii="Times New Roman" w:hAnsi="Times New Roman"/>
          <w:color w:val="auto"/>
          <w:sz w:val="26"/>
          <w:szCs w:val="26"/>
        </w:rPr>
        <w:t xml:space="preserve">                 </w:t>
      </w:r>
      <w:r w:rsidRPr="007D3EFC">
        <w:rPr>
          <w:rFonts w:ascii="Times New Roman" w:hAnsi="Times New Roman"/>
          <w:color w:val="auto"/>
          <w:sz w:val="26"/>
          <w:szCs w:val="26"/>
        </w:rPr>
        <w:t xml:space="preserve"> в Российской </w:t>
      </w:r>
      <w:proofErr w:type="gramStart"/>
      <w:r w:rsidRPr="007D3EFC">
        <w:rPr>
          <w:rFonts w:ascii="Times New Roman" w:hAnsi="Times New Roman"/>
          <w:color w:val="auto"/>
          <w:sz w:val="26"/>
          <w:szCs w:val="26"/>
        </w:rPr>
        <w:t>Федерации</w:t>
      </w:r>
      <w:proofErr w:type="gramEnd"/>
      <w:r w:rsidRPr="007D3EFC">
        <w:rPr>
          <w:rFonts w:ascii="Times New Roman" w:hAnsi="Times New Roman"/>
          <w:color w:val="auto"/>
          <w:sz w:val="26"/>
          <w:szCs w:val="26"/>
        </w:rPr>
        <w:t xml:space="preserve"> и их актуализации».</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4.4.5. Собственноручно заполненную и подписанную им анкету (форма 4), являющуюся приложением к постановлению Правительства Российской Федерации от 7 февраля 2024 года № 132 «Об утверждении Правил допуска должностных лиц     и граждан Российской Федерации к государственной тайне».</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4.4.6. Заключение медицинской организации об отсутствии заболевания, препятствующего поступлению на муниципальную службу, по форме, утвержденной приказом Министерства здравоохранения и социального развития Российской Федерации  от 14 декабря 2009 года № 984н.</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 xml:space="preserve">4.4.7. Справку об отсутствии медицинских противопоказаний для работы </w:t>
      </w:r>
      <w:r w:rsidRPr="007D3EFC">
        <w:rPr>
          <w:rFonts w:ascii="Times New Roman" w:hAnsi="Times New Roman"/>
          <w:color w:val="auto"/>
          <w:sz w:val="26"/>
          <w:szCs w:val="26"/>
        </w:rPr>
        <w:br/>
        <w:t xml:space="preserve">с использованием сведений, составляющих государственную тайну, по форме, </w:t>
      </w:r>
      <w:r w:rsidRPr="007D3EFC">
        <w:rPr>
          <w:rFonts w:ascii="Times New Roman" w:hAnsi="Times New Roman"/>
          <w:color w:val="auto"/>
          <w:sz w:val="26"/>
          <w:szCs w:val="26"/>
        </w:rPr>
        <w:lastRenderedPageBreak/>
        <w:t>утвержденной приказом Министерства здравоохранения и социального развития Российской Федерации от 26 августа 2011 года № 989н.</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4.4.8. Заверенную нотариально или кадровой службой по месту работы (службы) кандидата копию трудовой книжки 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 или иные документы, подтверждающие трудовую (служебную) деятельность гражданина.</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4.4.9. Документы об образовании и о квалификации.</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4.4.10. Документы воинского учета - для граждан, пребывающих в запасе,          и лиц, подлежащих призыву на военную службу.</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4.4.11.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 xml:space="preserve">4.4.12. Свидетельство </w:t>
      </w:r>
      <w:proofErr w:type="gramStart"/>
      <w:r w:rsidRPr="007D3EFC">
        <w:rPr>
          <w:rFonts w:ascii="Times New Roman" w:hAnsi="Times New Roman"/>
          <w:color w:val="auto"/>
          <w:sz w:val="26"/>
          <w:szCs w:val="26"/>
        </w:rPr>
        <w:t>о постановке физического лица на учет в налоговом органе по месту жительства на территории</w:t>
      </w:r>
      <w:proofErr w:type="gramEnd"/>
      <w:r w:rsidRPr="007D3EFC">
        <w:rPr>
          <w:rFonts w:ascii="Times New Roman" w:hAnsi="Times New Roman"/>
          <w:color w:val="auto"/>
          <w:sz w:val="26"/>
          <w:szCs w:val="26"/>
        </w:rPr>
        <w:t xml:space="preserve"> Российской Федерации.</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4.4.13. Сведения об адресах сайтов и (или) страниц сайтов в информационно-телекоммуникационной сети «Интернет», на которых кандидат размещал общедоступную информацию, а также данные, позволяющие их идентифицировать, по форме, утвержденной распоряжением Правительства Российской Федерации         от 28 декабря 2016 года № 2867-р.</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4.4.14. </w:t>
      </w:r>
      <w:proofErr w:type="gramStart"/>
      <w:r w:rsidRPr="007D3EFC">
        <w:rPr>
          <w:rFonts w:ascii="Times New Roman" w:hAnsi="Times New Roman"/>
          <w:color w:val="auto"/>
          <w:sz w:val="26"/>
          <w:szCs w:val="26"/>
        </w:rPr>
        <w:t>Справку о наличии (отсутствии) судимости и (или) факта уголовного преследования либо о прекращении уголовного преследования, выданную в порядке и по форме, установленными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утвержденным приказом Министерства внутренних дел РФ от 27 сентября 2019</w:t>
      </w:r>
      <w:proofErr w:type="gramEnd"/>
      <w:r w:rsidRPr="007D3EFC">
        <w:rPr>
          <w:rFonts w:ascii="Times New Roman" w:hAnsi="Times New Roman"/>
          <w:color w:val="auto"/>
          <w:sz w:val="26"/>
          <w:szCs w:val="26"/>
        </w:rPr>
        <w:t xml:space="preserve"> года № 660.</w:t>
      </w:r>
    </w:p>
    <w:p w:rsidR="00823EA0" w:rsidRPr="007D3EFC" w:rsidRDefault="00823EA0" w:rsidP="000E695E">
      <w:pPr>
        <w:pStyle w:val="aff0"/>
        <w:spacing w:before="0" w:beforeAutospacing="0" w:after="0" w:afterAutospacing="0" w:line="288" w:lineRule="atLeast"/>
        <w:ind w:firstLine="709"/>
        <w:jc w:val="both"/>
        <w:rPr>
          <w:sz w:val="26"/>
          <w:szCs w:val="26"/>
        </w:rPr>
      </w:pPr>
      <w:r w:rsidRPr="007D3EFC">
        <w:rPr>
          <w:sz w:val="26"/>
          <w:szCs w:val="26"/>
        </w:rPr>
        <w:t>4.4.15</w:t>
      </w:r>
      <w:r w:rsidR="000E695E" w:rsidRPr="007D3EFC">
        <w:rPr>
          <w:sz w:val="26"/>
          <w:szCs w:val="26"/>
        </w:rPr>
        <w:t xml:space="preserve">. </w:t>
      </w:r>
      <w:proofErr w:type="gramStart"/>
      <w:r w:rsidR="002018CD" w:rsidRPr="007D3EFC">
        <w:rPr>
          <w:color w:val="000000"/>
          <w:sz w:val="26"/>
          <w:szCs w:val="26"/>
        </w:rPr>
        <w:t xml:space="preserve">Реестр представления/приема сведений о доходах, расходах, </w:t>
      </w:r>
      <w:r w:rsidR="00EE161A" w:rsidRPr="007D3EFC">
        <w:rPr>
          <w:color w:val="000000"/>
          <w:sz w:val="26"/>
          <w:szCs w:val="26"/>
        </w:rPr>
        <w:t xml:space="preserve">                  </w:t>
      </w:r>
      <w:r w:rsidR="002018CD" w:rsidRPr="007D3EFC">
        <w:rPr>
          <w:color w:val="000000"/>
          <w:sz w:val="26"/>
          <w:szCs w:val="26"/>
        </w:rPr>
        <w:t xml:space="preserve">об имуществе и обязательствах имущественного характера или уведомление </w:t>
      </w:r>
      <w:r w:rsidR="00EE161A" w:rsidRPr="007D3EFC">
        <w:rPr>
          <w:color w:val="000000"/>
          <w:sz w:val="26"/>
          <w:szCs w:val="26"/>
        </w:rPr>
        <w:t xml:space="preserve">               </w:t>
      </w:r>
      <w:r w:rsidR="002018CD" w:rsidRPr="007D3EFC">
        <w:rPr>
          <w:color w:val="000000"/>
          <w:sz w:val="26"/>
          <w:szCs w:val="26"/>
        </w:rPr>
        <w:t xml:space="preserve">о вручении, либо иные документы, подтверждающие направление Губернатору Белгородской области сведений о своих доходах, расходах, об имуществе </w:t>
      </w:r>
      <w:r w:rsidR="00EE161A" w:rsidRPr="007D3EFC">
        <w:rPr>
          <w:color w:val="000000"/>
          <w:sz w:val="26"/>
          <w:szCs w:val="26"/>
        </w:rPr>
        <w:t xml:space="preserve">                    </w:t>
      </w:r>
      <w:r w:rsidR="002018CD" w:rsidRPr="007D3EFC">
        <w:rPr>
          <w:color w:val="000000"/>
          <w:sz w:val="26"/>
          <w:szCs w:val="26"/>
        </w:rPr>
        <w:t xml:space="preserve">и обязательствах имущественного характера, доходах, расходах, об имуществе </w:t>
      </w:r>
      <w:r w:rsidR="00EE161A" w:rsidRPr="007D3EFC">
        <w:rPr>
          <w:color w:val="000000"/>
          <w:sz w:val="26"/>
          <w:szCs w:val="26"/>
        </w:rPr>
        <w:t xml:space="preserve">           </w:t>
      </w:r>
      <w:r w:rsidR="002018CD" w:rsidRPr="007D3EFC">
        <w:rPr>
          <w:color w:val="000000"/>
          <w:sz w:val="26"/>
          <w:szCs w:val="26"/>
        </w:rPr>
        <w:t xml:space="preserve">и обязательствах имущественного характера своих супруги (супруга) </w:t>
      </w:r>
      <w:r w:rsidR="00EE161A" w:rsidRPr="007D3EFC">
        <w:rPr>
          <w:color w:val="000000"/>
          <w:sz w:val="26"/>
          <w:szCs w:val="26"/>
        </w:rPr>
        <w:t xml:space="preserve">                            </w:t>
      </w:r>
      <w:r w:rsidR="002018CD" w:rsidRPr="007D3EFC">
        <w:rPr>
          <w:color w:val="000000"/>
          <w:sz w:val="26"/>
          <w:szCs w:val="26"/>
        </w:rPr>
        <w:t>и несовершеннолетних детей.</w:t>
      </w:r>
      <w:proofErr w:type="gramEnd"/>
      <w:r w:rsidR="002018CD" w:rsidRPr="007D3EFC">
        <w:rPr>
          <w:color w:val="000000"/>
          <w:sz w:val="26"/>
          <w:szCs w:val="26"/>
        </w:rPr>
        <w:t xml:space="preserve"> Предоставление указанных сведений кандидатом осуществляется в соответствии с законом Белгородской области от 19 февраля </w:t>
      </w:r>
      <w:r w:rsidR="00EE161A" w:rsidRPr="007D3EFC">
        <w:rPr>
          <w:color w:val="000000"/>
          <w:sz w:val="26"/>
          <w:szCs w:val="26"/>
        </w:rPr>
        <w:t xml:space="preserve">              </w:t>
      </w:r>
      <w:r w:rsidR="002018CD" w:rsidRPr="007D3EFC">
        <w:rPr>
          <w:color w:val="000000"/>
          <w:sz w:val="26"/>
          <w:szCs w:val="26"/>
        </w:rPr>
        <w:t xml:space="preserve">2024 года № 354 «О противодействии коррупции в Белгородской области». </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 xml:space="preserve">4.4.16. Согласие на обработку персональных данных и проведение в отношении кандидата проверочных мероприятий по установленной форме (приложение </w:t>
      </w:r>
      <w:r w:rsidR="00164F2B" w:rsidRPr="007D3EFC">
        <w:rPr>
          <w:rFonts w:ascii="Times New Roman" w:hAnsi="Times New Roman"/>
          <w:color w:val="auto"/>
          <w:sz w:val="26"/>
          <w:szCs w:val="26"/>
        </w:rPr>
        <w:t xml:space="preserve">№ 4        </w:t>
      </w:r>
      <w:r w:rsidRPr="007D3EFC">
        <w:rPr>
          <w:rFonts w:ascii="Times New Roman" w:hAnsi="Times New Roman"/>
          <w:color w:val="auto"/>
          <w:sz w:val="26"/>
          <w:szCs w:val="26"/>
        </w:rPr>
        <w:t xml:space="preserve"> к настоящему Порядку).</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 xml:space="preserve">4.4.17. Основные направления (концепцию) социально-экономического развития Новооскольского муниципального округа </w:t>
      </w:r>
      <w:r w:rsidR="000E695E" w:rsidRPr="007D3EFC">
        <w:rPr>
          <w:rFonts w:ascii="Times New Roman" w:hAnsi="Times New Roman"/>
          <w:color w:val="auto"/>
          <w:sz w:val="26"/>
          <w:szCs w:val="26"/>
        </w:rPr>
        <w:t xml:space="preserve">Белгородской области </w:t>
      </w:r>
      <w:r w:rsidRPr="007D3EFC">
        <w:rPr>
          <w:rFonts w:ascii="Times New Roman" w:hAnsi="Times New Roman"/>
          <w:color w:val="auto"/>
          <w:sz w:val="26"/>
          <w:szCs w:val="26"/>
        </w:rPr>
        <w:t>на срок действия контракта главы администрации</w:t>
      </w:r>
      <w:r w:rsidR="000E695E" w:rsidRPr="007D3EFC">
        <w:rPr>
          <w:rFonts w:ascii="Times New Roman" w:hAnsi="Times New Roman"/>
          <w:color w:val="auto"/>
          <w:sz w:val="26"/>
          <w:szCs w:val="26"/>
        </w:rPr>
        <w:t>,</w:t>
      </w:r>
      <w:r w:rsidRPr="007D3EFC">
        <w:rPr>
          <w:rFonts w:ascii="Times New Roman" w:hAnsi="Times New Roman"/>
          <w:color w:val="auto"/>
          <w:sz w:val="26"/>
          <w:szCs w:val="26"/>
        </w:rPr>
        <w:t xml:space="preserve"> в которой дается развернутое описание приоритетных, по мнению кандидата, направлений работы администрации Новооскольского муниципального округа</w:t>
      </w:r>
      <w:r w:rsidR="000E695E" w:rsidRPr="007D3EFC">
        <w:rPr>
          <w:rFonts w:ascii="Times New Roman" w:hAnsi="Times New Roman"/>
          <w:color w:val="auto"/>
          <w:sz w:val="26"/>
          <w:szCs w:val="26"/>
        </w:rPr>
        <w:t xml:space="preserve"> Белгородской области</w:t>
      </w:r>
      <w:r w:rsidRPr="007D3EFC">
        <w:rPr>
          <w:rFonts w:ascii="Times New Roman" w:hAnsi="Times New Roman"/>
          <w:color w:val="auto"/>
          <w:sz w:val="26"/>
          <w:szCs w:val="26"/>
        </w:rPr>
        <w:t>.</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4.4.18. Проект организации работы администрации Новооскольского муниципального округа</w:t>
      </w:r>
      <w:r w:rsidR="000E695E" w:rsidRPr="007D3EFC">
        <w:rPr>
          <w:rFonts w:ascii="Times New Roman" w:hAnsi="Times New Roman"/>
          <w:color w:val="auto"/>
          <w:sz w:val="26"/>
          <w:szCs w:val="26"/>
        </w:rPr>
        <w:t xml:space="preserve"> Белгородской области</w:t>
      </w:r>
      <w:r w:rsidRPr="007D3EFC">
        <w:rPr>
          <w:rFonts w:ascii="Times New Roman" w:hAnsi="Times New Roman"/>
          <w:color w:val="auto"/>
          <w:sz w:val="26"/>
          <w:szCs w:val="26"/>
        </w:rPr>
        <w:t>, включающий прое</w:t>
      </w:r>
      <w:proofErr w:type="gramStart"/>
      <w:r w:rsidRPr="007D3EFC">
        <w:rPr>
          <w:rFonts w:ascii="Times New Roman" w:hAnsi="Times New Roman"/>
          <w:color w:val="auto"/>
          <w:sz w:val="26"/>
          <w:szCs w:val="26"/>
        </w:rPr>
        <w:t>кт стр</w:t>
      </w:r>
      <w:proofErr w:type="gramEnd"/>
      <w:r w:rsidRPr="007D3EFC">
        <w:rPr>
          <w:rFonts w:ascii="Times New Roman" w:hAnsi="Times New Roman"/>
          <w:color w:val="auto"/>
          <w:sz w:val="26"/>
          <w:szCs w:val="26"/>
        </w:rPr>
        <w:t>уктуры администрации Новооскольского муниципального округа</w:t>
      </w:r>
      <w:r w:rsidR="000E695E" w:rsidRPr="007D3EFC">
        <w:rPr>
          <w:rFonts w:ascii="Times New Roman" w:hAnsi="Times New Roman"/>
          <w:color w:val="auto"/>
          <w:sz w:val="26"/>
          <w:szCs w:val="26"/>
        </w:rPr>
        <w:t xml:space="preserve"> Белгородской области</w:t>
      </w:r>
      <w:r w:rsidR="007D3EFC">
        <w:rPr>
          <w:rFonts w:ascii="Times New Roman" w:hAnsi="Times New Roman"/>
          <w:color w:val="auto"/>
          <w:sz w:val="26"/>
          <w:szCs w:val="26"/>
        </w:rPr>
        <w:t>,</w:t>
      </w:r>
      <w:r w:rsidR="000E695E" w:rsidRPr="007D3EFC">
        <w:rPr>
          <w:rFonts w:ascii="Times New Roman" w:hAnsi="Times New Roman"/>
          <w:color w:val="auto"/>
          <w:sz w:val="26"/>
          <w:szCs w:val="26"/>
        </w:rPr>
        <w:t xml:space="preserve">         </w:t>
      </w:r>
      <w:r w:rsidRPr="007D3EFC">
        <w:rPr>
          <w:rFonts w:ascii="Times New Roman" w:hAnsi="Times New Roman"/>
          <w:color w:val="auto"/>
          <w:sz w:val="26"/>
          <w:szCs w:val="26"/>
        </w:rPr>
        <w:t xml:space="preserve"> </w:t>
      </w:r>
      <w:r w:rsidRPr="007D3EFC">
        <w:rPr>
          <w:rFonts w:ascii="Times New Roman" w:hAnsi="Times New Roman"/>
          <w:color w:val="auto"/>
          <w:sz w:val="26"/>
          <w:szCs w:val="26"/>
        </w:rPr>
        <w:lastRenderedPageBreak/>
        <w:t xml:space="preserve">с указанием основных направлений деятельности структурных подразделений администрации </w:t>
      </w:r>
      <w:r w:rsidR="000E695E" w:rsidRPr="007D3EFC">
        <w:rPr>
          <w:rFonts w:ascii="Times New Roman" w:hAnsi="Times New Roman"/>
          <w:color w:val="auto"/>
          <w:sz w:val="26"/>
          <w:szCs w:val="26"/>
        </w:rPr>
        <w:t>Новооскольского муниципального округа Белгородской области</w:t>
      </w:r>
      <w:r w:rsidRPr="007D3EFC">
        <w:rPr>
          <w:rFonts w:ascii="Times New Roman" w:hAnsi="Times New Roman"/>
          <w:color w:val="auto"/>
          <w:sz w:val="26"/>
          <w:szCs w:val="26"/>
        </w:rPr>
        <w:t>.</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4.4.19. Контактные данные (адрес регистрации и фактического проживания, адрес электронной почты, номер телефона).</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4.4.20. Две фотографии размером 3 x 4 см.</w:t>
      </w:r>
    </w:p>
    <w:p w:rsidR="00823EA0" w:rsidRPr="007D3EFC" w:rsidRDefault="00823EA0" w:rsidP="00823EA0">
      <w:pPr>
        <w:pStyle w:val="ConsPlusNormal"/>
        <w:ind w:firstLine="720"/>
        <w:jc w:val="both"/>
        <w:rPr>
          <w:rFonts w:ascii="Times New Roman" w:hAnsi="Times New Roman"/>
          <w:color w:val="auto"/>
          <w:sz w:val="26"/>
          <w:szCs w:val="26"/>
        </w:rPr>
      </w:pPr>
      <w:r w:rsidRPr="007D3EFC">
        <w:rPr>
          <w:rFonts w:ascii="Times New Roman" w:hAnsi="Times New Roman"/>
          <w:color w:val="auto"/>
          <w:sz w:val="26"/>
          <w:szCs w:val="26"/>
        </w:rPr>
        <w:t>4.4.21. Также представляются копии документов, указанных в подпунктах 4.4.3, 4.4.9 - 4.4.12 пункта 4.4 раздела 4 настоящего Порядка.</w:t>
      </w:r>
    </w:p>
    <w:p w:rsidR="00DF6A19" w:rsidRPr="007D3EFC" w:rsidRDefault="00AD206B">
      <w:pPr>
        <w:widowControl w:val="0"/>
        <w:spacing w:after="0" w:line="240" w:lineRule="auto"/>
        <w:ind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4.5.</w:t>
      </w:r>
      <w:r w:rsidRPr="007D3EFC">
        <w:rPr>
          <w:rFonts w:ascii="Times New Roman" w:hAnsi="Times New Roman" w:cs="Times New Roman"/>
          <w:sz w:val="26"/>
          <w:szCs w:val="26"/>
        </w:rPr>
        <w:t> </w:t>
      </w:r>
      <w:r w:rsidRPr="007D3EFC">
        <w:rPr>
          <w:rFonts w:ascii="Times New Roman" w:eastAsia="Times New Roman" w:hAnsi="Times New Roman" w:cs="Times New Roman"/>
          <w:sz w:val="26"/>
          <w:szCs w:val="26"/>
        </w:rPr>
        <w:t>Кандидат лично, либо уполномоченное им лицо</w:t>
      </w:r>
      <w:r w:rsidR="007D3EFC">
        <w:rPr>
          <w:rFonts w:ascii="Times New Roman" w:eastAsia="Times New Roman" w:hAnsi="Times New Roman" w:cs="Times New Roman"/>
          <w:sz w:val="26"/>
          <w:szCs w:val="26"/>
        </w:rPr>
        <w:t>,</w:t>
      </w:r>
      <w:r w:rsidRPr="007D3EFC">
        <w:rPr>
          <w:rFonts w:ascii="Times New Roman" w:eastAsia="Times New Roman" w:hAnsi="Times New Roman" w:cs="Times New Roman"/>
          <w:sz w:val="26"/>
          <w:szCs w:val="26"/>
        </w:rPr>
        <w:t xml:space="preserve"> помимо документов, указанных в пункте 4.4 раздела 4 настоящего Порядка, вправе представить другие документы, которые на взгляд кандидата характеризуют его профессиональную подготовку и готовность замещать должность главы администрации Новооскольского </w:t>
      </w:r>
      <w:r w:rsidR="00474135" w:rsidRPr="007D3EFC">
        <w:rPr>
          <w:rFonts w:ascii="Times New Roman" w:eastAsia="Times New Roman" w:hAnsi="Times New Roman" w:cs="Times New Roman"/>
          <w:sz w:val="26"/>
          <w:szCs w:val="26"/>
        </w:rPr>
        <w:t>муниципального округа Белгородского области</w:t>
      </w:r>
      <w:r w:rsidRPr="007D3EFC">
        <w:rPr>
          <w:rFonts w:ascii="Times New Roman" w:eastAsia="Times New Roman" w:hAnsi="Times New Roman" w:cs="Times New Roman"/>
          <w:sz w:val="26"/>
          <w:szCs w:val="26"/>
        </w:rPr>
        <w:t>, а также их копии.</w:t>
      </w:r>
    </w:p>
    <w:p w:rsidR="00DF6A19" w:rsidRPr="007D3EFC" w:rsidRDefault="00AD206B">
      <w:pPr>
        <w:widowControl w:val="0"/>
        <w:spacing w:after="0" w:line="240" w:lineRule="auto"/>
        <w:ind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4.</w:t>
      </w:r>
      <w:r w:rsidR="004C4883" w:rsidRPr="007D3EFC">
        <w:rPr>
          <w:rFonts w:ascii="Times New Roman" w:eastAsia="Times New Roman" w:hAnsi="Times New Roman" w:cs="Times New Roman"/>
          <w:sz w:val="26"/>
          <w:szCs w:val="26"/>
        </w:rPr>
        <w:t>6. В случае</w:t>
      </w:r>
      <w:proofErr w:type="gramStart"/>
      <w:r w:rsidR="000F618B">
        <w:rPr>
          <w:rFonts w:ascii="Times New Roman" w:eastAsia="Times New Roman" w:hAnsi="Times New Roman" w:cs="Times New Roman"/>
          <w:sz w:val="26"/>
          <w:szCs w:val="26"/>
        </w:rPr>
        <w:t>,</w:t>
      </w:r>
      <w:proofErr w:type="gramEnd"/>
      <w:r w:rsidR="004C4883" w:rsidRPr="007D3EFC">
        <w:rPr>
          <w:rFonts w:ascii="Times New Roman" w:eastAsia="Times New Roman" w:hAnsi="Times New Roman" w:cs="Times New Roman"/>
          <w:sz w:val="26"/>
          <w:szCs w:val="26"/>
        </w:rPr>
        <w:t xml:space="preserve"> если кандидат лично</w:t>
      </w:r>
      <w:r w:rsidRPr="007D3EFC">
        <w:rPr>
          <w:rFonts w:ascii="Times New Roman" w:eastAsia="Times New Roman" w:hAnsi="Times New Roman" w:cs="Times New Roman"/>
          <w:sz w:val="26"/>
          <w:szCs w:val="26"/>
        </w:rPr>
        <w:t xml:space="preserve"> либо уполномоченное им лицо</w:t>
      </w:r>
      <w:r w:rsidR="000F618B">
        <w:rPr>
          <w:rFonts w:ascii="Times New Roman" w:eastAsia="Times New Roman" w:hAnsi="Times New Roman" w:cs="Times New Roman"/>
          <w:sz w:val="26"/>
          <w:szCs w:val="26"/>
        </w:rPr>
        <w:t>,</w:t>
      </w:r>
      <w:r w:rsidRPr="007D3EFC">
        <w:rPr>
          <w:rFonts w:ascii="Times New Roman" w:eastAsia="Times New Roman" w:hAnsi="Times New Roman" w:cs="Times New Roman"/>
          <w:sz w:val="26"/>
          <w:szCs w:val="26"/>
        </w:rPr>
        <w:t xml:space="preserve"> указывает при подаче документов дополнительные сведения о себе (о наградах, званиях, ученых степенях и прочее), он обязан одновременно с подачей указанных сведений представить документы, подтверждающие указанные сведения, а также их копии.</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Подлинники документов, указанных в пунктах 4.4 - 4.6 раздела 4 настоящего Порядка, возвращаются кандидату лично или уполномоченному им лицу в день предъявления, а их копии подшиваются к делу кандидата на замещение должности главы администрации Новооскольского </w:t>
      </w:r>
      <w:r w:rsidR="00474135" w:rsidRPr="007D3EFC">
        <w:rPr>
          <w:rFonts w:ascii="Times New Roman" w:eastAsia="Times New Roman" w:hAnsi="Times New Roman" w:cs="Times New Roman"/>
          <w:sz w:val="26"/>
          <w:szCs w:val="26"/>
        </w:rPr>
        <w:t>муниципального округа Белгородского области</w:t>
      </w:r>
      <w:r w:rsidRPr="007D3EFC">
        <w:rPr>
          <w:rFonts w:ascii="Times New Roman" w:eastAsia="Times New Roman" w:hAnsi="Times New Roman" w:cs="Times New Roman"/>
          <w:sz w:val="26"/>
          <w:szCs w:val="26"/>
        </w:rPr>
        <w:t>.</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4.7. Все документы, указанные в пунктах 4.4 - 4.6 раздела 4 настоящего Порядка, подаются кандидатом либо уполномоченным им лицом</w:t>
      </w:r>
      <w:r w:rsidR="000F618B">
        <w:rPr>
          <w:rFonts w:ascii="Times New Roman" w:eastAsia="Times New Roman" w:hAnsi="Times New Roman" w:cs="Times New Roman"/>
          <w:sz w:val="26"/>
          <w:szCs w:val="26"/>
        </w:rPr>
        <w:t>,</w:t>
      </w:r>
      <w:r w:rsidRPr="007D3EFC">
        <w:rPr>
          <w:rFonts w:ascii="Times New Roman" w:eastAsia="Times New Roman" w:hAnsi="Times New Roman" w:cs="Times New Roman"/>
          <w:sz w:val="26"/>
          <w:szCs w:val="26"/>
        </w:rPr>
        <w:t xml:space="preserve"> одновременно. </w:t>
      </w:r>
      <w:r w:rsidRPr="007D3EFC">
        <w:rPr>
          <w:rFonts w:ascii="Times New Roman" w:eastAsia="Times New Roman" w:hAnsi="Times New Roman" w:cs="Times New Roman"/>
          <w:sz w:val="26"/>
          <w:szCs w:val="26"/>
        </w:rPr>
        <w:br/>
        <w:t xml:space="preserve">Не допускается  подача документов путем их направления по почте, курьером, </w:t>
      </w:r>
      <w:r w:rsidRPr="007D3EFC">
        <w:rPr>
          <w:rFonts w:ascii="Times New Roman" w:eastAsia="Times New Roman" w:hAnsi="Times New Roman" w:cs="Times New Roman"/>
          <w:sz w:val="26"/>
          <w:szCs w:val="26"/>
        </w:rPr>
        <w:br/>
        <w:t>с использованием факсимильной и иных видов связи.</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При приеме документов секретарь конкурсной комиссии сверяет оригиналы представленных документов и их копии, заверяет копии представленных документов.</w:t>
      </w:r>
    </w:p>
    <w:p w:rsidR="00DF6A19" w:rsidRPr="007D3EFC" w:rsidRDefault="00AD206B">
      <w:pPr>
        <w:widowControl w:val="0"/>
        <w:shd w:val="clear" w:color="FFFFFF" w:themeColor="background1" w:fill="FFFFFF" w:themeFill="background1"/>
        <w:spacing w:after="0" w:line="240" w:lineRule="auto"/>
        <w:ind w:firstLine="709"/>
        <w:jc w:val="both"/>
        <w:rPr>
          <w:rFonts w:ascii="Times New Roman" w:eastAsia="Times New Roman" w:hAnsi="Times New Roman" w:cs="Times New Roman"/>
          <w:sz w:val="26"/>
          <w:szCs w:val="26"/>
        </w:rPr>
      </w:pPr>
      <w:proofErr w:type="gramStart"/>
      <w:r w:rsidRPr="007D3EFC">
        <w:rPr>
          <w:rFonts w:ascii="Times New Roman" w:eastAsia="Times New Roman" w:hAnsi="Times New Roman" w:cs="Times New Roman"/>
          <w:sz w:val="26"/>
          <w:szCs w:val="26"/>
        </w:rPr>
        <w:t xml:space="preserve">Расписка о принятии документов от кандидата для участия в конкурсе </w:t>
      </w:r>
      <w:r w:rsidRPr="007D3EFC">
        <w:rPr>
          <w:rFonts w:ascii="Times New Roman" w:eastAsia="Times New Roman" w:hAnsi="Times New Roman" w:cs="Times New Roman"/>
          <w:sz w:val="26"/>
          <w:szCs w:val="26"/>
        </w:rPr>
        <w:br/>
        <w:t xml:space="preserve">на замещение должности главы администрации Новооскольского </w:t>
      </w:r>
      <w:r w:rsidR="00474135" w:rsidRPr="007D3EFC">
        <w:rPr>
          <w:rFonts w:ascii="Times New Roman" w:eastAsia="Times New Roman" w:hAnsi="Times New Roman" w:cs="Times New Roman"/>
          <w:sz w:val="26"/>
          <w:szCs w:val="26"/>
        </w:rPr>
        <w:t xml:space="preserve">муниципального округа Белгородского области </w:t>
      </w:r>
      <w:r w:rsidRPr="007D3EFC">
        <w:rPr>
          <w:rFonts w:ascii="Times New Roman" w:eastAsia="Times New Roman" w:hAnsi="Times New Roman" w:cs="Times New Roman"/>
          <w:sz w:val="26"/>
          <w:szCs w:val="26"/>
        </w:rPr>
        <w:t xml:space="preserve">с описью документов, представленных кандидатом </w:t>
      </w:r>
      <w:r w:rsidR="00474135"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sz w:val="26"/>
          <w:szCs w:val="26"/>
        </w:rPr>
        <w:t xml:space="preserve">в </w:t>
      </w:r>
      <w:r w:rsidR="006F4F2B" w:rsidRPr="007D3EFC">
        <w:rPr>
          <w:rFonts w:ascii="Times New Roman" w:eastAsia="Times New Roman" w:hAnsi="Times New Roman" w:cs="Times New Roman"/>
          <w:sz w:val="26"/>
          <w:szCs w:val="26"/>
        </w:rPr>
        <w:t>конкурсную комиссию</w:t>
      </w:r>
      <w:r w:rsidRPr="007D3EFC">
        <w:rPr>
          <w:rFonts w:ascii="Times New Roman" w:eastAsia="Times New Roman" w:hAnsi="Times New Roman" w:cs="Times New Roman"/>
          <w:sz w:val="26"/>
          <w:szCs w:val="26"/>
          <w:highlight w:val="white"/>
        </w:rPr>
        <w:t xml:space="preserve"> (далее – расписка о принятии документов), составляется </w:t>
      </w:r>
      <w:r w:rsidR="00474135" w:rsidRPr="007D3EFC">
        <w:rPr>
          <w:rFonts w:ascii="Times New Roman" w:eastAsia="Times New Roman" w:hAnsi="Times New Roman" w:cs="Times New Roman"/>
          <w:sz w:val="26"/>
          <w:szCs w:val="26"/>
          <w:highlight w:val="white"/>
        </w:rPr>
        <w:t xml:space="preserve">      </w:t>
      </w:r>
      <w:r w:rsidRPr="007D3EFC">
        <w:rPr>
          <w:rFonts w:ascii="Times New Roman" w:eastAsia="Times New Roman" w:hAnsi="Times New Roman" w:cs="Times New Roman"/>
          <w:sz w:val="26"/>
          <w:szCs w:val="26"/>
          <w:highlight w:val="white"/>
        </w:rPr>
        <w:t>по форме, установленной приложением 5 к настоящему Порядку, в двух экземплярах, один из которых выдается кандидату либо уполномоченному им лицу.</w:t>
      </w:r>
      <w:proofErr w:type="gramEnd"/>
    </w:p>
    <w:p w:rsidR="00DF6A19" w:rsidRPr="007D3EFC" w:rsidRDefault="00AD206B">
      <w:pPr>
        <w:widowControl w:val="0"/>
        <w:shd w:val="clear" w:color="FFFFFF" w:themeColor="background1" w:fill="FFFFFF" w:themeFill="background1"/>
        <w:spacing w:after="0" w:line="240" w:lineRule="auto"/>
        <w:ind w:firstLine="709"/>
        <w:jc w:val="both"/>
        <w:rPr>
          <w:rFonts w:ascii="Times New Roman" w:hAnsi="Times New Roman" w:cs="Times New Roman"/>
          <w:sz w:val="26"/>
          <w:szCs w:val="26"/>
          <w:highlight w:val="white"/>
        </w:rPr>
      </w:pPr>
      <w:r w:rsidRPr="007D3EFC">
        <w:rPr>
          <w:rFonts w:ascii="Times New Roman" w:eastAsia="Times New Roman" w:hAnsi="Times New Roman" w:cs="Times New Roman"/>
          <w:sz w:val="26"/>
          <w:szCs w:val="26"/>
        </w:rPr>
        <w:t xml:space="preserve">4.8. Сведения о поданных документах секретарем конкурсной комиссии также вносятся в журнал </w:t>
      </w:r>
      <w:r w:rsidRPr="007D3EFC">
        <w:rPr>
          <w:rFonts w:ascii="Times New Roman" w:eastAsia="Calibri" w:hAnsi="Times New Roman" w:cs="Times New Roman"/>
          <w:bCs/>
          <w:sz w:val="26"/>
          <w:szCs w:val="26"/>
        </w:rPr>
        <w:t>регистрации кандидатов, участвующих</w:t>
      </w:r>
      <w:r w:rsidR="00435800" w:rsidRPr="007D3EFC">
        <w:rPr>
          <w:rFonts w:ascii="Times New Roman" w:eastAsia="Calibri" w:hAnsi="Times New Roman" w:cs="Times New Roman"/>
          <w:sz w:val="26"/>
          <w:szCs w:val="26"/>
        </w:rPr>
        <w:t xml:space="preserve"> в конкурсе</w:t>
      </w:r>
      <w:r w:rsidRPr="007D3EFC">
        <w:rPr>
          <w:rFonts w:ascii="Times New Roman" w:eastAsia="Calibri" w:hAnsi="Times New Roman" w:cs="Times New Roman"/>
          <w:bCs/>
          <w:sz w:val="26"/>
          <w:szCs w:val="26"/>
        </w:rPr>
        <w:t xml:space="preserve"> и учета документов, поступивших от кандидатов, </w:t>
      </w:r>
      <w:r w:rsidR="00435800" w:rsidRPr="007D3EFC">
        <w:rPr>
          <w:rFonts w:ascii="Times New Roman" w:eastAsia="Calibri" w:hAnsi="Times New Roman" w:cs="Times New Roman"/>
          <w:sz w:val="26"/>
          <w:szCs w:val="26"/>
        </w:rPr>
        <w:t>участвующих в конкурсе</w:t>
      </w:r>
      <w:r w:rsidRPr="007D3EFC">
        <w:rPr>
          <w:rFonts w:ascii="Times New Roman" w:eastAsia="Times New Roman" w:hAnsi="Times New Roman" w:cs="Times New Roman"/>
          <w:sz w:val="26"/>
          <w:szCs w:val="26"/>
        </w:rPr>
        <w:t xml:space="preserve">, ведущийся </w:t>
      </w:r>
      <w:r w:rsidRPr="007D3EFC">
        <w:rPr>
          <w:rFonts w:ascii="Times New Roman" w:eastAsia="Times New Roman" w:hAnsi="Times New Roman" w:cs="Times New Roman"/>
          <w:sz w:val="26"/>
          <w:szCs w:val="26"/>
        </w:rPr>
        <w:br/>
        <w:t xml:space="preserve">по форме согласно приложению 6 к настоящему Порядку. Указанный журнал заводится отдельно на каждый конкурс и после окончания конкурса приобщается </w:t>
      </w:r>
      <w:r w:rsidRPr="007D3EFC">
        <w:rPr>
          <w:rFonts w:ascii="Times New Roman" w:eastAsia="Times New Roman" w:hAnsi="Times New Roman" w:cs="Times New Roman"/>
          <w:sz w:val="26"/>
          <w:szCs w:val="26"/>
        </w:rPr>
        <w:br/>
        <w:t>к архивным документам конкурсной комиссии.</w:t>
      </w:r>
    </w:p>
    <w:p w:rsidR="00DF6A19" w:rsidRPr="007D3EFC" w:rsidRDefault="00AD206B">
      <w:pPr>
        <w:widowControl w:val="0"/>
        <w:tabs>
          <w:tab w:val="left" w:pos="993"/>
        </w:tabs>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4.9. Основаниями для отказа в приеме документов являются:</w:t>
      </w:r>
    </w:p>
    <w:p w:rsidR="00DF6A19" w:rsidRPr="007D3EFC" w:rsidRDefault="00AD206B">
      <w:pPr>
        <w:widowControl w:val="0"/>
        <w:shd w:val="clear" w:color="FFFFFF" w:themeColor="background1" w:fill="FFFFFF" w:themeFill="background1"/>
        <w:spacing w:after="0" w:line="240" w:lineRule="auto"/>
        <w:ind w:left="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1) нарушение установленного срока подачи документов;</w:t>
      </w:r>
    </w:p>
    <w:p w:rsidR="00DF6A19" w:rsidRPr="007D3EFC" w:rsidRDefault="00AD206B">
      <w:pPr>
        <w:widowControl w:val="0"/>
        <w:shd w:val="clear" w:color="FFFFFF" w:themeColor="background1" w:fill="FFFFFF" w:themeFill="background1"/>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2) подача документов путем их направления по почте, курьерской связью, </w:t>
      </w:r>
      <w:r w:rsidRPr="007D3EFC">
        <w:rPr>
          <w:rFonts w:ascii="Times New Roman" w:eastAsia="Times New Roman" w:hAnsi="Times New Roman" w:cs="Times New Roman"/>
          <w:sz w:val="26"/>
          <w:szCs w:val="26"/>
        </w:rPr>
        <w:br/>
        <w:t>с использованием факсимильной и иных видов связи;</w:t>
      </w:r>
    </w:p>
    <w:p w:rsidR="00DF6A19" w:rsidRPr="007D3EFC" w:rsidRDefault="00AD206B">
      <w:pPr>
        <w:widowControl w:val="0"/>
        <w:shd w:val="clear" w:color="FFFFFF" w:themeColor="background1" w:fill="FFFFFF" w:themeFill="background1"/>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3) представление неполного пакета документов, предусмотренного пунктом</w:t>
      </w:r>
      <w:r w:rsidR="00474135"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sz w:val="26"/>
          <w:szCs w:val="26"/>
        </w:rPr>
        <w:t xml:space="preserve"> 4.</w:t>
      </w:r>
      <w:r w:rsidR="00F87DB6" w:rsidRPr="007D3EFC">
        <w:rPr>
          <w:rFonts w:ascii="Times New Roman" w:eastAsia="Times New Roman" w:hAnsi="Times New Roman" w:cs="Times New Roman"/>
          <w:sz w:val="26"/>
          <w:szCs w:val="26"/>
        </w:rPr>
        <w:t>4 раздела 4 настоящего Порядка</w:t>
      </w:r>
      <w:r w:rsidRPr="007D3EFC">
        <w:rPr>
          <w:rFonts w:ascii="Times New Roman" w:eastAsia="Times New Roman" w:hAnsi="Times New Roman" w:cs="Times New Roman"/>
          <w:sz w:val="26"/>
          <w:szCs w:val="26"/>
        </w:rPr>
        <w:t>.</w:t>
      </w:r>
    </w:p>
    <w:p w:rsidR="00DF6A19" w:rsidRPr="007D3EFC" w:rsidRDefault="00AD206B">
      <w:pPr>
        <w:widowControl w:val="0"/>
        <w:shd w:val="clear" w:color="FFFFFF" w:themeColor="background1" w:fill="FFFFFF" w:themeFill="background1"/>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4.10. Отметка об отказе в приеме документов делается секретарем </w:t>
      </w:r>
      <w:r w:rsidR="00BC1197" w:rsidRPr="007D3EFC">
        <w:rPr>
          <w:rFonts w:ascii="Times New Roman" w:eastAsia="Times New Roman" w:hAnsi="Times New Roman" w:cs="Times New Roman"/>
          <w:sz w:val="26"/>
          <w:szCs w:val="26"/>
        </w:rPr>
        <w:t xml:space="preserve">конкурсной </w:t>
      </w:r>
      <w:r w:rsidR="004C1752" w:rsidRPr="007D3EFC">
        <w:rPr>
          <w:rFonts w:ascii="Times New Roman" w:eastAsia="Times New Roman" w:hAnsi="Times New Roman" w:cs="Times New Roman"/>
          <w:sz w:val="26"/>
          <w:szCs w:val="26"/>
        </w:rPr>
        <w:t>к</w:t>
      </w:r>
      <w:r w:rsidR="00BC1197" w:rsidRPr="007D3EFC">
        <w:rPr>
          <w:rFonts w:ascii="Times New Roman" w:eastAsia="Times New Roman" w:hAnsi="Times New Roman" w:cs="Times New Roman"/>
          <w:sz w:val="26"/>
          <w:szCs w:val="26"/>
        </w:rPr>
        <w:t xml:space="preserve">омиссии </w:t>
      </w:r>
      <w:r w:rsidRPr="007D3EFC">
        <w:rPr>
          <w:rFonts w:ascii="Times New Roman" w:eastAsia="Times New Roman" w:hAnsi="Times New Roman" w:cs="Times New Roman"/>
          <w:sz w:val="26"/>
          <w:szCs w:val="26"/>
        </w:rPr>
        <w:t>в расписке о принятии документов.</w:t>
      </w:r>
    </w:p>
    <w:p w:rsidR="00DF6A19" w:rsidRPr="007D3EFC" w:rsidRDefault="00AD206B">
      <w:pPr>
        <w:widowControl w:val="0"/>
        <w:shd w:val="clear" w:color="FFFFFF" w:themeColor="background1" w:fill="FFFFFF" w:themeFill="background1"/>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4.11. </w:t>
      </w:r>
      <w:r w:rsidR="00BC1197" w:rsidRPr="007D3EFC">
        <w:rPr>
          <w:rFonts w:ascii="Times New Roman" w:eastAsia="Times New Roman" w:hAnsi="Times New Roman" w:cs="Times New Roman"/>
          <w:sz w:val="26"/>
          <w:szCs w:val="26"/>
        </w:rPr>
        <w:t xml:space="preserve">Конкурсная </w:t>
      </w:r>
      <w:r w:rsidR="004C1752" w:rsidRPr="007D3EFC">
        <w:rPr>
          <w:rFonts w:ascii="Times New Roman" w:eastAsia="Times New Roman" w:hAnsi="Times New Roman" w:cs="Times New Roman"/>
          <w:sz w:val="26"/>
          <w:szCs w:val="26"/>
        </w:rPr>
        <w:t>к</w:t>
      </w:r>
      <w:r w:rsidRPr="007D3EFC">
        <w:rPr>
          <w:rFonts w:ascii="Times New Roman" w:eastAsia="Times New Roman" w:hAnsi="Times New Roman" w:cs="Times New Roman"/>
          <w:sz w:val="26"/>
          <w:szCs w:val="26"/>
        </w:rPr>
        <w:t>омиссия вправе запрашивать в с</w:t>
      </w:r>
      <w:r w:rsidR="00BC1197" w:rsidRPr="007D3EFC">
        <w:rPr>
          <w:rFonts w:ascii="Times New Roman" w:eastAsia="Times New Roman" w:hAnsi="Times New Roman" w:cs="Times New Roman"/>
          <w:sz w:val="26"/>
          <w:szCs w:val="26"/>
        </w:rPr>
        <w:t xml:space="preserve">оответствующих органах </w:t>
      </w:r>
      <w:r w:rsidR="00BC1197" w:rsidRPr="007D3EFC">
        <w:rPr>
          <w:rFonts w:ascii="Times New Roman" w:eastAsia="Times New Roman" w:hAnsi="Times New Roman" w:cs="Times New Roman"/>
          <w:sz w:val="26"/>
          <w:szCs w:val="26"/>
        </w:rPr>
        <w:lastRenderedPageBreak/>
        <w:t xml:space="preserve">сведения </w:t>
      </w:r>
      <w:r w:rsidRPr="007D3EFC">
        <w:rPr>
          <w:rFonts w:ascii="Times New Roman" w:eastAsia="Times New Roman" w:hAnsi="Times New Roman" w:cs="Times New Roman"/>
          <w:sz w:val="26"/>
          <w:szCs w:val="26"/>
        </w:rPr>
        <w:t>о кандидатах, в том числе с целью проверки документов, представленных участниками Конкурса.</w:t>
      </w:r>
    </w:p>
    <w:p w:rsidR="00DF6A19" w:rsidRPr="007D3EFC" w:rsidRDefault="00AD206B">
      <w:pPr>
        <w:widowControl w:val="0"/>
        <w:shd w:val="clear" w:color="FFFFFF" w:themeColor="background1" w:fill="FFFFFF" w:themeFill="background1"/>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Председатель </w:t>
      </w:r>
      <w:r w:rsidR="00E72D26" w:rsidRPr="007D3EFC">
        <w:rPr>
          <w:rFonts w:ascii="Times New Roman" w:eastAsia="Times New Roman" w:hAnsi="Times New Roman" w:cs="Times New Roman"/>
          <w:sz w:val="26"/>
          <w:szCs w:val="26"/>
        </w:rPr>
        <w:t xml:space="preserve">конкурсной </w:t>
      </w:r>
      <w:r w:rsidR="004C1752" w:rsidRPr="007D3EFC">
        <w:rPr>
          <w:rFonts w:ascii="Times New Roman" w:eastAsia="Times New Roman" w:hAnsi="Times New Roman" w:cs="Times New Roman"/>
          <w:sz w:val="26"/>
          <w:szCs w:val="26"/>
        </w:rPr>
        <w:t>к</w:t>
      </w:r>
      <w:r w:rsidRPr="007D3EFC">
        <w:rPr>
          <w:rFonts w:ascii="Times New Roman" w:eastAsia="Times New Roman" w:hAnsi="Times New Roman" w:cs="Times New Roman"/>
          <w:sz w:val="26"/>
          <w:szCs w:val="26"/>
        </w:rPr>
        <w:t xml:space="preserve">омиссии направляет сведения </w:t>
      </w:r>
      <w:proofErr w:type="gramStart"/>
      <w:r w:rsidRPr="007D3EFC">
        <w:rPr>
          <w:rFonts w:ascii="Times New Roman" w:eastAsia="Times New Roman" w:hAnsi="Times New Roman" w:cs="Times New Roman"/>
          <w:sz w:val="26"/>
          <w:szCs w:val="26"/>
        </w:rPr>
        <w:t>о кандидатах</w:t>
      </w:r>
      <w:r w:rsidR="00474135"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sz w:val="26"/>
          <w:szCs w:val="26"/>
        </w:rPr>
        <w:t xml:space="preserve"> в соответствующие органы для проведения проверочных мероприятий в соответствии </w:t>
      </w:r>
      <w:r w:rsidRPr="007D3EFC">
        <w:rPr>
          <w:rFonts w:ascii="Times New Roman" w:eastAsia="Times New Roman" w:hAnsi="Times New Roman" w:cs="Times New Roman"/>
          <w:sz w:val="26"/>
          <w:szCs w:val="26"/>
        </w:rPr>
        <w:br/>
        <w:t>с законодательством</w:t>
      </w:r>
      <w:proofErr w:type="gramEnd"/>
      <w:r w:rsidRPr="007D3EFC">
        <w:rPr>
          <w:rFonts w:ascii="Times New Roman" w:eastAsia="Times New Roman" w:hAnsi="Times New Roman" w:cs="Times New Roman"/>
          <w:sz w:val="26"/>
          <w:szCs w:val="26"/>
        </w:rPr>
        <w:t xml:space="preserve"> о государственной тайне и получения заключения </w:t>
      </w:r>
      <w:r w:rsidRPr="007D3EFC">
        <w:rPr>
          <w:rFonts w:ascii="Times New Roman" w:eastAsia="Times New Roman" w:hAnsi="Times New Roman" w:cs="Times New Roman"/>
          <w:sz w:val="26"/>
          <w:szCs w:val="26"/>
        </w:rPr>
        <w:br/>
        <w:t xml:space="preserve">о возможности оформления кандидату допуска к государственной тайне </w:t>
      </w:r>
      <w:r w:rsidRPr="007D3EFC">
        <w:rPr>
          <w:rFonts w:ascii="Times New Roman" w:eastAsia="Times New Roman" w:hAnsi="Times New Roman" w:cs="Times New Roman"/>
          <w:sz w:val="26"/>
          <w:szCs w:val="26"/>
        </w:rPr>
        <w:br/>
        <w:t>по соответствующей форме.</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Конкурсная комиссия при необходимости вправе запрашивать дополнительную информацию о кандидате в соответствующих органах и организациях, в том числе </w:t>
      </w:r>
      <w:r w:rsidRPr="007D3EFC">
        <w:rPr>
          <w:rFonts w:ascii="Times New Roman" w:eastAsia="Times New Roman" w:hAnsi="Times New Roman" w:cs="Times New Roman"/>
          <w:sz w:val="26"/>
          <w:szCs w:val="26"/>
        </w:rPr>
        <w:br/>
        <w:t xml:space="preserve">у самого кандидата. </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Члены конкурсной комиссии </w:t>
      </w:r>
      <w:r w:rsidR="002605FC" w:rsidRPr="007D3EFC">
        <w:rPr>
          <w:rFonts w:ascii="Times New Roman" w:eastAsia="Times New Roman" w:hAnsi="Times New Roman" w:cs="Times New Roman"/>
          <w:sz w:val="26"/>
          <w:szCs w:val="26"/>
        </w:rPr>
        <w:t>должны заблаговременно</w:t>
      </w:r>
      <w:r w:rsidRPr="007D3EFC">
        <w:rPr>
          <w:rFonts w:ascii="Times New Roman" w:eastAsia="Times New Roman" w:hAnsi="Times New Roman" w:cs="Times New Roman"/>
          <w:sz w:val="26"/>
          <w:szCs w:val="26"/>
        </w:rPr>
        <w:t xml:space="preserve"> ознакомиться </w:t>
      </w:r>
      <w:r w:rsidR="00474135" w:rsidRPr="007D3EFC">
        <w:rPr>
          <w:rFonts w:ascii="Times New Roman" w:eastAsia="Times New Roman" w:hAnsi="Times New Roman" w:cs="Times New Roman"/>
          <w:sz w:val="26"/>
          <w:szCs w:val="26"/>
        </w:rPr>
        <w:t xml:space="preserve">               </w:t>
      </w:r>
      <w:r w:rsidRPr="007D3EFC">
        <w:rPr>
          <w:rFonts w:ascii="Times New Roman" w:eastAsia="Times New Roman" w:hAnsi="Times New Roman" w:cs="Times New Roman"/>
          <w:sz w:val="26"/>
          <w:szCs w:val="26"/>
        </w:rPr>
        <w:t xml:space="preserve">со стратегиями социально-экономического развития Новооскольского </w:t>
      </w:r>
      <w:r w:rsidR="00474135" w:rsidRPr="007D3EFC">
        <w:rPr>
          <w:rFonts w:ascii="Times New Roman" w:eastAsia="Times New Roman" w:hAnsi="Times New Roman" w:cs="Times New Roman"/>
          <w:sz w:val="26"/>
          <w:szCs w:val="26"/>
        </w:rPr>
        <w:t xml:space="preserve"> муниципального округа Белгородского области </w:t>
      </w:r>
      <w:r w:rsidRPr="007D3EFC">
        <w:rPr>
          <w:rFonts w:ascii="Times New Roman" w:eastAsia="Times New Roman" w:hAnsi="Times New Roman" w:cs="Times New Roman"/>
          <w:sz w:val="26"/>
          <w:szCs w:val="26"/>
        </w:rPr>
        <w:t xml:space="preserve">и проектами решений Совета депутатов об утверждении структуры администрации Новооскольского </w:t>
      </w:r>
      <w:r w:rsidR="00474135" w:rsidRPr="007D3EFC">
        <w:rPr>
          <w:rFonts w:ascii="Times New Roman" w:eastAsia="Times New Roman" w:hAnsi="Times New Roman" w:cs="Times New Roman"/>
          <w:sz w:val="26"/>
          <w:szCs w:val="26"/>
        </w:rPr>
        <w:t>муниципального округа Белгородского области</w:t>
      </w:r>
      <w:r w:rsidRPr="007D3EFC">
        <w:rPr>
          <w:rFonts w:ascii="Times New Roman" w:eastAsia="Times New Roman" w:hAnsi="Times New Roman" w:cs="Times New Roman"/>
          <w:sz w:val="26"/>
          <w:szCs w:val="26"/>
        </w:rPr>
        <w:t>, представленными кандидатами.</w:t>
      </w:r>
    </w:p>
    <w:p w:rsidR="00DF6A19" w:rsidRPr="007D3EFC" w:rsidRDefault="00AD206B">
      <w:pPr>
        <w:widowControl w:val="0"/>
        <w:shd w:val="clear" w:color="auto" w:fill="FFFFFF"/>
        <w:tabs>
          <w:tab w:val="left" w:pos="993"/>
        </w:tabs>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shd w:val="clear" w:color="auto" w:fill="FFFFFF"/>
        </w:rPr>
        <w:t>4.12. Кандидат не допускается к участию в конкурсе в случае:</w:t>
      </w:r>
    </w:p>
    <w:p w:rsidR="00DF6A19" w:rsidRPr="007D3EFC" w:rsidRDefault="00AD206B">
      <w:pPr>
        <w:widowControl w:val="0"/>
        <w:shd w:val="clear" w:color="auto" w:fill="FFFFFF"/>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shd w:val="clear" w:color="auto" w:fill="FFFFFF"/>
        </w:rPr>
        <w:t>1) признания его недееспособным или ограниченно дееспособным решением суда, вступившим в законную силу;</w:t>
      </w:r>
    </w:p>
    <w:p w:rsidR="00DF6A19" w:rsidRPr="007D3EFC" w:rsidRDefault="00AD206B">
      <w:pPr>
        <w:widowControl w:val="0"/>
        <w:spacing w:after="0" w:line="240" w:lineRule="auto"/>
        <w:ind w:firstLine="708"/>
        <w:jc w:val="both"/>
        <w:rPr>
          <w:rFonts w:ascii="Times New Roman" w:eastAsia="Times New Roman" w:hAnsi="Times New Roman" w:cs="Times New Roman"/>
          <w:sz w:val="26"/>
          <w:szCs w:val="26"/>
          <w:shd w:val="clear" w:color="auto" w:fill="FFFFFF"/>
        </w:rPr>
      </w:pPr>
      <w:r w:rsidRPr="007D3EFC">
        <w:rPr>
          <w:rFonts w:ascii="Times New Roman" w:eastAsia="Times New Roman" w:hAnsi="Times New Roman" w:cs="Times New Roman"/>
          <w:sz w:val="26"/>
          <w:szCs w:val="26"/>
          <w:shd w:val="clear" w:color="auto" w:fill="FFFFFF"/>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DF6A19" w:rsidRPr="007D3EFC" w:rsidRDefault="00AD206B">
      <w:pPr>
        <w:widowControl w:val="0"/>
        <w:shd w:val="clear" w:color="auto" w:fill="FFFFFF"/>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shd w:val="clear" w:color="auto" w:fill="FFFFFF"/>
        </w:rPr>
        <w:t>3) наличия заболевания, препятствующего поступлению на муниципальную службу или ее прохождению и подтвержденного заключением медицинской организации;</w:t>
      </w:r>
    </w:p>
    <w:p w:rsidR="00DF6A19" w:rsidRPr="007D3EFC" w:rsidRDefault="00AD206B">
      <w:pPr>
        <w:widowControl w:val="0"/>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4)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DF6A19" w:rsidRPr="007D3EFC" w:rsidRDefault="00AD206B">
      <w:pPr>
        <w:tabs>
          <w:tab w:val="left" w:pos="0"/>
        </w:tabs>
        <w:spacing w:after="0" w:line="322" w:lineRule="exact"/>
        <w:ind w:right="20"/>
        <w:jc w:val="both"/>
        <w:rPr>
          <w:rFonts w:ascii="Times New Roman" w:eastAsia="Calibri" w:hAnsi="Times New Roman" w:cs="Times New Roman"/>
          <w:sz w:val="26"/>
          <w:szCs w:val="26"/>
        </w:rPr>
      </w:pPr>
      <w:r w:rsidRPr="007D3EFC">
        <w:rPr>
          <w:rFonts w:ascii="Times New Roman" w:eastAsia="Times New Roman" w:hAnsi="Times New Roman" w:cs="Times New Roman"/>
          <w:sz w:val="26"/>
          <w:szCs w:val="26"/>
        </w:rPr>
        <w:tab/>
        <w:t xml:space="preserve">5) </w:t>
      </w:r>
      <w:r w:rsidRPr="007D3EFC">
        <w:rPr>
          <w:rFonts w:ascii="Times New Roman" w:eastAsia="Calibri" w:hAnsi="Times New Roman" w:cs="Times New Roman"/>
          <w:sz w:val="26"/>
          <w:szCs w:val="26"/>
        </w:rPr>
        <w:t xml:space="preserve">наличия гражданства (подданства) иностранного государства либо вида </w:t>
      </w:r>
      <w:r w:rsidR="00474135" w:rsidRPr="007D3EFC">
        <w:rPr>
          <w:rFonts w:ascii="Times New Roman" w:eastAsia="Calibri" w:hAnsi="Times New Roman" w:cs="Times New Roman"/>
          <w:sz w:val="26"/>
          <w:szCs w:val="26"/>
        </w:rPr>
        <w:t xml:space="preserve">     </w:t>
      </w:r>
      <w:r w:rsidRPr="007D3EFC">
        <w:rPr>
          <w:rFonts w:ascii="Times New Roman" w:eastAsia="Calibri" w:hAnsi="Times New Roman" w:cs="Times New Roman"/>
          <w:sz w:val="26"/>
          <w:szCs w:val="26"/>
        </w:rPr>
        <w:t>на жительство или иного документа, подтверждающего право на постоянное проживание гражданина на территории иностранного государства, если иное</w:t>
      </w:r>
      <w:r w:rsidR="00474135" w:rsidRPr="007D3EFC">
        <w:rPr>
          <w:rFonts w:ascii="Times New Roman" w:eastAsia="Calibri" w:hAnsi="Times New Roman" w:cs="Times New Roman"/>
          <w:sz w:val="26"/>
          <w:szCs w:val="26"/>
        </w:rPr>
        <w:t xml:space="preserve">            </w:t>
      </w:r>
      <w:r w:rsidRPr="007D3EFC">
        <w:rPr>
          <w:rFonts w:ascii="Times New Roman" w:eastAsia="Calibri" w:hAnsi="Times New Roman" w:cs="Times New Roman"/>
          <w:sz w:val="26"/>
          <w:szCs w:val="26"/>
        </w:rPr>
        <w:t xml:space="preserve"> не предусмотрено международным договором Российской Федерации</w:t>
      </w:r>
      <w:r w:rsidRPr="007D3EFC">
        <w:rPr>
          <w:rFonts w:ascii="Times New Roman" w:eastAsia="Times New Roman" w:hAnsi="Times New Roman" w:cs="Times New Roman"/>
          <w:sz w:val="26"/>
          <w:szCs w:val="26"/>
        </w:rPr>
        <w:t>;</w:t>
      </w:r>
    </w:p>
    <w:p w:rsidR="00DF6A19" w:rsidRPr="007D3EFC" w:rsidRDefault="00AD206B">
      <w:pPr>
        <w:shd w:val="clear" w:color="auto" w:fill="FFFFFF"/>
        <w:tabs>
          <w:tab w:val="left" w:pos="0"/>
        </w:tabs>
        <w:spacing w:after="0" w:line="240" w:lineRule="auto"/>
        <w:ind w:firstLine="708"/>
        <w:jc w:val="both"/>
        <w:rPr>
          <w:rFonts w:ascii="Times New Roman" w:eastAsia="Calibri" w:hAnsi="Times New Roman" w:cs="Times New Roman"/>
          <w:sz w:val="26"/>
          <w:szCs w:val="26"/>
        </w:rPr>
      </w:pPr>
      <w:proofErr w:type="gramStart"/>
      <w:r w:rsidRPr="007D3EFC">
        <w:rPr>
          <w:rFonts w:ascii="Times New Roman" w:eastAsia="Calibri" w:hAnsi="Times New Roman" w:cs="Times New Roman"/>
          <w:sz w:val="26"/>
          <w:szCs w:val="26"/>
        </w:rPr>
        <w:t xml:space="preserve">6) признания его не прошедшим военную службу по призыву, не имея </w:t>
      </w:r>
      <w:r w:rsidR="00474135" w:rsidRPr="007D3EFC">
        <w:rPr>
          <w:rFonts w:ascii="Times New Roman" w:eastAsia="Calibri" w:hAnsi="Times New Roman" w:cs="Times New Roman"/>
          <w:sz w:val="26"/>
          <w:szCs w:val="26"/>
        </w:rPr>
        <w:t xml:space="preserve">             </w:t>
      </w:r>
      <w:r w:rsidRPr="007D3EFC">
        <w:rPr>
          <w:rFonts w:ascii="Times New Roman" w:eastAsia="Calibri" w:hAnsi="Times New Roman" w:cs="Times New Roman"/>
          <w:sz w:val="26"/>
          <w:szCs w:val="26"/>
        </w:rPr>
        <w:t xml:space="preserve">на то законных оснований, в соответствии с заключением призывной комиссии </w:t>
      </w:r>
      <w:r w:rsidR="00474135" w:rsidRPr="007D3EFC">
        <w:rPr>
          <w:rFonts w:ascii="Times New Roman" w:eastAsia="Calibri" w:hAnsi="Times New Roman" w:cs="Times New Roman"/>
          <w:sz w:val="26"/>
          <w:szCs w:val="26"/>
        </w:rPr>
        <w:t xml:space="preserve">        </w:t>
      </w:r>
      <w:r w:rsidRPr="007D3EFC">
        <w:rPr>
          <w:rFonts w:ascii="Times New Roman" w:eastAsia="Calibri" w:hAnsi="Times New Roman" w:cs="Times New Roman"/>
          <w:sz w:val="26"/>
          <w:szCs w:val="26"/>
        </w:rPr>
        <w:t xml:space="preserve">(за исключением граждан, прошедших военную службу по контракту) - в течение </w:t>
      </w:r>
      <w:r w:rsidR="00474135" w:rsidRPr="007D3EFC">
        <w:rPr>
          <w:rFonts w:ascii="Times New Roman" w:eastAsia="Calibri" w:hAnsi="Times New Roman" w:cs="Times New Roman"/>
          <w:sz w:val="26"/>
          <w:szCs w:val="26"/>
        </w:rPr>
        <w:t xml:space="preserve">     </w:t>
      </w:r>
      <w:r w:rsidR="000F618B">
        <w:rPr>
          <w:rFonts w:ascii="Times New Roman" w:eastAsia="Calibri" w:hAnsi="Times New Roman" w:cs="Times New Roman"/>
          <w:sz w:val="26"/>
          <w:szCs w:val="26"/>
        </w:rPr>
        <w:t>десяти (</w:t>
      </w:r>
      <w:r w:rsidRPr="007D3EFC">
        <w:rPr>
          <w:rFonts w:ascii="Times New Roman" w:eastAsia="Calibri" w:hAnsi="Times New Roman" w:cs="Times New Roman"/>
          <w:sz w:val="26"/>
          <w:szCs w:val="26"/>
        </w:rPr>
        <w:t>10</w:t>
      </w:r>
      <w:r w:rsidR="000F618B">
        <w:rPr>
          <w:rFonts w:ascii="Times New Roman" w:eastAsia="Calibri" w:hAnsi="Times New Roman" w:cs="Times New Roman"/>
          <w:sz w:val="26"/>
          <w:szCs w:val="26"/>
        </w:rPr>
        <w:t>)</w:t>
      </w:r>
      <w:r w:rsidRPr="007D3EFC">
        <w:rPr>
          <w:rFonts w:ascii="Times New Roman" w:eastAsia="Calibri" w:hAnsi="Times New Roman" w:cs="Times New Roman"/>
          <w:sz w:val="26"/>
          <w:szCs w:val="26"/>
        </w:rPr>
        <w:t xml:space="preserve">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w:t>
      </w:r>
      <w:proofErr w:type="gramEnd"/>
      <w:r w:rsidRPr="007D3EFC">
        <w:rPr>
          <w:rFonts w:ascii="Times New Roman" w:eastAsia="Calibri" w:hAnsi="Times New Roman" w:cs="Times New Roman"/>
          <w:sz w:val="26"/>
          <w:szCs w:val="26"/>
        </w:rPr>
        <w:t xml:space="preserve"> </w:t>
      </w:r>
      <w:proofErr w:type="gramStart"/>
      <w:r w:rsidRPr="007D3EFC">
        <w:rPr>
          <w:rFonts w:ascii="Times New Roman" w:eastAsia="Calibri" w:hAnsi="Times New Roman" w:cs="Times New Roman"/>
          <w:sz w:val="26"/>
          <w:szCs w:val="26"/>
        </w:rPr>
        <w:t>субъекта</w:t>
      </w:r>
      <w:r w:rsidR="002018CD" w:rsidRPr="007D3EFC">
        <w:rPr>
          <w:rFonts w:ascii="Times New Roman" w:eastAsia="Calibri" w:hAnsi="Times New Roman" w:cs="Times New Roman"/>
          <w:sz w:val="26"/>
          <w:szCs w:val="26"/>
        </w:rPr>
        <w:t xml:space="preserve"> </w:t>
      </w:r>
      <w:r w:rsidRPr="007D3EFC">
        <w:rPr>
          <w:rFonts w:ascii="Times New Roman" w:eastAsia="Calibri" w:hAnsi="Times New Roman" w:cs="Times New Roman"/>
          <w:sz w:val="26"/>
          <w:szCs w:val="26"/>
        </w:rPr>
        <w:t xml:space="preserve">Российской Федерации по жалобе гражданина </w:t>
      </w:r>
      <w:r w:rsidR="00474135" w:rsidRPr="007D3EFC">
        <w:rPr>
          <w:rFonts w:ascii="Times New Roman" w:eastAsia="Calibri" w:hAnsi="Times New Roman" w:cs="Times New Roman"/>
          <w:sz w:val="26"/>
          <w:szCs w:val="26"/>
        </w:rPr>
        <w:t xml:space="preserve">                </w:t>
      </w:r>
      <w:r w:rsidRPr="007D3EFC">
        <w:rPr>
          <w:rFonts w:ascii="Times New Roman" w:eastAsia="Calibri" w:hAnsi="Times New Roman" w:cs="Times New Roman"/>
          <w:sz w:val="26"/>
          <w:szCs w:val="26"/>
        </w:rPr>
        <w:t>на указанное заключение были обжалованы в суд, - в течение</w:t>
      </w:r>
      <w:r w:rsidR="000F618B">
        <w:rPr>
          <w:rFonts w:ascii="Times New Roman" w:eastAsia="Calibri" w:hAnsi="Times New Roman" w:cs="Times New Roman"/>
          <w:sz w:val="26"/>
          <w:szCs w:val="26"/>
        </w:rPr>
        <w:t xml:space="preserve"> десяти</w:t>
      </w:r>
      <w:r w:rsidRPr="007D3EFC">
        <w:rPr>
          <w:rFonts w:ascii="Times New Roman" w:eastAsia="Calibri" w:hAnsi="Times New Roman" w:cs="Times New Roman"/>
          <w:sz w:val="26"/>
          <w:szCs w:val="26"/>
        </w:rPr>
        <w:t xml:space="preserve"> </w:t>
      </w:r>
      <w:r w:rsidR="000F618B">
        <w:rPr>
          <w:rFonts w:ascii="Times New Roman" w:eastAsia="Calibri" w:hAnsi="Times New Roman" w:cs="Times New Roman"/>
          <w:sz w:val="26"/>
          <w:szCs w:val="26"/>
        </w:rPr>
        <w:t>(</w:t>
      </w:r>
      <w:r w:rsidRPr="007D3EFC">
        <w:rPr>
          <w:rFonts w:ascii="Times New Roman" w:eastAsia="Calibri" w:hAnsi="Times New Roman" w:cs="Times New Roman"/>
          <w:sz w:val="26"/>
          <w:szCs w:val="26"/>
        </w:rPr>
        <w:t>10</w:t>
      </w:r>
      <w:r w:rsidR="000F618B">
        <w:rPr>
          <w:rFonts w:ascii="Times New Roman" w:eastAsia="Calibri" w:hAnsi="Times New Roman" w:cs="Times New Roman"/>
          <w:sz w:val="26"/>
          <w:szCs w:val="26"/>
        </w:rPr>
        <w:t>)</w:t>
      </w:r>
      <w:r w:rsidRPr="007D3EFC">
        <w:rPr>
          <w:rFonts w:ascii="Times New Roman" w:eastAsia="Calibri" w:hAnsi="Times New Roman" w:cs="Times New Roman"/>
          <w:sz w:val="26"/>
          <w:szCs w:val="26"/>
        </w:rPr>
        <w:t xml:space="preserve">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w:t>
      </w:r>
      <w:r w:rsidR="00474135" w:rsidRPr="007D3EFC">
        <w:rPr>
          <w:rFonts w:ascii="Times New Roman" w:eastAsia="Calibri" w:hAnsi="Times New Roman" w:cs="Times New Roman"/>
          <w:sz w:val="26"/>
          <w:szCs w:val="26"/>
        </w:rPr>
        <w:t xml:space="preserve">                </w:t>
      </w:r>
      <w:r w:rsidRPr="007D3EFC">
        <w:rPr>
          <w:rFonts w:ascii="Times New Roman" w:eastAsia="Calibri" w:hAnsi="Times New Roman" w:cs="Times New Roman"/>
          <w:sz w:val="26"/>
          <w:szCs w:val="26"/>
        </w:rPr>
        <w:t>на указанное заключение не были нарушены;</w:t>
      </w:r>
      <w:proofErr w:type="gramEnd"/>
    </w:p>
    <w:p w:rsidR="00DF6A19" w:rsidRPr="007D3EFC" w:rsidRDefault="00AD206B">
      <w:pPr>
        <w:shd w:val="clear" w:color="auto" w:fill="FFFFFF"/>
        <w:tabs>
          <w:tab w:val="left" w:pos="0"/>
        </w:tabs>
        <w:spacing w:after="0" w:line="240" w:lineRule="auto"/>
        <w:ind w:firstLine="708"/>
        <w:jc w:val="both"/>
        <w:rPr>
          <w:rFonts w:ascii="Times New Roman" w:eastAsia="Calibri" w:hAnsi="Times New Roman" w:cs="Times New Roman"/>
          <w:sz w:val="26"/>
          <w:szCs w:val="26"/>
        </w:rPr>
      </w:pPr>
      <w:r w:rsidRPr="007D3EFC">
        <w:rPr>
          <w:rFonts w:ascii="Times New Roman" w:eastAsia="Calibri" w:hAnsi="Times New Roman" w:cs="Times New Roman"/>
          <w:sz w:val="26"/>
          <w:szCs w:val="26"/>
          <w:shd w:val="clear" w:color="auto" w:fill="FFFFFF"/>
        </w:rPr>
        <w:t>7) представления подложных документов или заведомо ложных сведений;</w:t>
      </w:r>
    </w:p>
    <w:p w:rsidR="00DF6A19" w:rsidRPr="007D3EFC" w:rsidRDefault="00AD206B">
      <w:pPr>
        <w:shd w:val="clear" w:color="auto" w:fill="FFFFFF"/>
        <w:tabs>
          <w:tab w:val="left" w:pos="0"/>
        </w:tabs>
        <w:spacing w:after="0" w:line="240" w:lineRule="auto"/>
        <w:ind w:firstLine="708"/>
        <w:jc w:val="both"/>
        <w:rPr>
          <w:rFonts w:ascii="Times New Roman" w:eastAsia="Calibri" w:hAnsi="Times New Roman" w:cs="Times New Roman"/>
          <w:sz w:val="26"/>
          <w:szCs w:val="26"/>
        </w:rPr>
      </w:pPr>
      <w:proofErr w:type="gramStart"/>
      <w:r w:rsidRPr="007D3EFC">
        <w:rPr>
          <w:rFonts w:ascii="Times New Roman" w:eastAsia="Calibri" w:hAnsi="Times New Roman" w:cs="Times New Roman"/>
          <w:sz w:val="26"/>
          <w:szCs w:val="26"/>
          <w:shd w:val="clear" w:color="auto" w:fill="FFFFFF"/>
        </w:rPr>
        <w:t xml:space="preserve">8) близкого родства или свойства (родители, супруги, дети, братья, сестры, </w:t>
      </w:r>
      <w:r w:rsidR="00474135" w:rsidRPr="007D3EFC">
        <w:rPr>
          <w:rFonts w:ascii="Times New Roman" w:eastAsia="Calibri" w:hAnsi="Times New Roman" w:cs="Times New Roman"/>
          <w:sz w:val="26"/>
          <w:szCs w:val="26"/>
          <w:shd w:val="clear" w:color="auto" w:fill="FFFFFF"/>
        </w:rPr>
        <w:t xml:space="preserve">       </w:t>
      </w:r>
      <w:r w:rsidRPr="007D3EFC">
        <w:rPr>
          <w:rFonts w:ascii="Times New Roman" w:eastAsia="Calibri" w:hAnsi="Times New Roman" w:cs="Times New Roman"/>
          <w:sz w:val="26"/>
          <w:szCs w:val="26"/>
          <w:shd w:val="clear" w:color="auto" w:fill="FFFFFF"/>
        </w:rPr>
        <w:t>а также братья, сестры, родители, дети супругов и супруги детей) с председателем  Совета депутатов;</w:t>
      </w:r>
      <w:proofErr w:type="gramEnd"/>
    </w:p>
    <w:p w:rsidR="00DF6A19" w:rsidRPr="007D3EFC" w:rsidRDefault="00AD206B">
      <w:pPr>
        <w:tabs>
          <w:tab w:val="left" w:pos="0"/>
        </w:tabs>
        <w:spacing w:after="0" w:line="322" w:lineRule="exact"/>
        <w:ind w:right="20" w:firstLine="709"/>
        <w:jc w:val="both"/>
        <w:rPr>
          <w:rFonts w:ascii="Times New Roman" w:eastAsia="Times New Roman" w:hAnsi="Times New Roman" w:cs="Times New Roman"/>
          <w:strike/>
          <w:color w:val="000000" w:themeColor="text1"/>
          <w:sz w:val="26"/>
          <w:szCs w:val="26"/>
          <w:highlight w:val="white"/>
        </w:rPr>
      </w:pPr>
      <w:r w:rsidRPr="007D3EFC">
        <w:rPr>
          <w:rFonts w:ascii="Times New Roman" w:eastAsia="Times New Roman" w:hAnsi="Times New Roman" w:cs="Times New Roman"/>
          <w:color w:val="000000" w:themeColor="text1"/>
          <w:sz w:val="26"/>
          <w:szCs w:val="26"/>
          <w:highlight w:val="white"/>
        </w:rPr>
        <w:lastRenderedPageBreak/>
        <w:t xml:space="preserve">9) отказа от прохождения процедуры оформления допуска к сведениям, составляющим государственную и иную охраняемую федеральными законами тайну, </w:t>
      </w:r>
    </w:p>
    <w:p w:rsidR="00DF6A19" w:rsidRPr="007D3EFC" w:rsidRDefault="00AD206B">
      <w:pPr>
        <w:tabs>
          <w:tab w:val="left" w:pos="0"/>
        </w:tabs>
        <w:spacing w:after="0" w:line="322" w:lineRule="exact"/>
        <w:ind w:right="20"/>
        <w:jc w:val="both"/>
        <w:rPr>
          <w:rFonts w:ascii="Times New Roman" w:eastAsia="Calibri" w:hAnsi="Times New Roman" w:cs="Times New Roman"/>
          <w:color w:val="000000" w:themeColor="text1"/>
          <w:sz w:val="26"/>
          <w:szCs w:val="26"/>
          <w:highlight w:val="white"/>
        </w:rPr>
      </w:pPr>
      <w:r w:rsidRPr="007D3EFC">
        <w:rPr>
          <w:rFonts w:ascii="Times New Roman" w:eastAsia="Times New Roman" w:hAnsi="Times New Roman" w:cs="Times New Roman"/>
          <w:color w:val="000000" w:themeColor="text1"/>
          <w:sz w:val="26"/>
          <w:szCs w:val="26"/>
          <w:highlight w:val="white"/>
        </w:rPr>
        <w:t>или наличия оснований для отказа в допуске к сведениям, составляющим государственную тайну;</w:t>
      </w:r>
    </w:p>
    <w:p w:rsidR="00DF6A19" w:rsidRPr="007D3EFC" w:rsidRDefault="00AD206B">
      <w:pPr>
        <w:shd w:val="clear" w:color="auto" w:fill="FFFFFF"/>
        <w:tabs>
          <w:tab w:val="left" w:pos="0"/>
        </w:tabs>
        <w:spacing w:after="0" w:line="240" w:lineRule="auto"/>
        <w:ind w:firstLine="708"/>
        <w:jc w:val="both"/>
        <w:rPr>
          <w:rFonts w:ascii="Times New Roman" w:eastAsia="Calibri" w:hAnsi="Times New Roman" w:cs="Times New Roman"/>
          <w:sz w:val="26"/>
          <w:szCs w:val="26"/>
          <w:shd w:val="clear" w:color="auto" w:fill="FFFFFF"/>
        </w:rPr>
      </w:pPr>
      <w:r w:rsidRPr="007D3EFC">
        <w:rPr>
          <w:rFonts w:ascii="Times New Roman" w:eastAsia="Calibri" w:hAnsi="Times New Roman" w:cs="Times New Roman"/>
          <w:sz w:val="26"/>
          <w:szCs w:val="26"/>
          <w:shd w:val="clear" w:color="auto" w:fill="FFFFFF"/>
        </w:rPr>
        <w:t>10) представления неполных или недостоверных сведений, предусмотренных пунктом 4.4 раздела 4 настоящего Порядка;</w:t>
      </w:r>
    </w:p>
    <w:p w:rsidR="00DF6A19" w:rsidRPr="007D3EFC" w:rsidRDefault="00AD206B">
      <w:pPr>
        <w:widowControl w:val="0"/>
        <w:spacing w:after="0" w:line="240" w:lineRule="auto"/>
        <w:ind w:firstLine="708"/>
        <w:jc w:val="both"/>
        <w:rPr>
          <w:rFonts w:ascii="Times New Roman" w:eastAsia="Times New Roman" w:hAnsi="Times New Roman" w:cs="Times New Roman"/>
          <w:color w:val="000000" w:themeColor="text1"/>
          <w:sz w:val="26"/>
          <w:szCs w:val="26"/>
        </w:rPr>
      </w:pPr>
      <w:r w:rsidRPr="007D3EFC">
        <w:rPr>
          <w:rFonts w:ascii="Times New Roman" w:eastAsia="Times New Roman" w:hAnsi="Times New Roman" w:cs="Times New Roman"/>
          <w:color w:val="000000" w:themeColor="text1"/>
          <w:sz w:val="26"/>
          <w:szCs w:val="26"/>
        </w:rPr>
        <w:t>11) несоответствия требованиям, установленным пунктом 4.3 раздела</w:t>
      </w:r>
      <w:r w:rsidR="00474135" w:rsidRPr="007D3EFC">
        <w:rPr>
          <w:rFonts w:ascii="Times New Roman" w:eastAsia="Times New Roman" w:hAnsi="Times New Roman" w:cs="Times New Roman"/>
          <w:color w:val="000000" w:themeColor="text1"/>
          <w:sz w:val="26"/>
          <w:szCs w:val="26"/>
        </w:rPr>
        <w:t xml:space="preserve">                </w:t>
      </w:r>
      <w:r w:rsidRPr="007D3EFC">
        <w:rPr>
          <w:rFonts w:ascii="Times New Roman" w:eastAsia="Times New Roman" w:hAnsi="Times New Roman" w:cs="Times New Roman"/>
          <w:color w:val="000000" w:themeColor="text1"/>
          <w:sz w:val="26"/>
          <w:szCs w:val="26"/>
        </w:rPr>
        <w:t xml:space="preserve"> 4  настоящего Порядка.</w:t>
      </w:r>
    </w:p>
    <w:p w:rsidR="00B80D1E" w:rsidRPr="007D3EFC" w:rsidRDefault="00B80D1E">
      <w:pPr>
        <w:widowControl w:val="0"/>
        <w:spacing w:after="0" w:line="240" w:lineRule="auto"/>
        <w:ind w:firstLine="708"/>
        <w:jc w:val="both"/>
        <w:rPr>
          <w:rFonts w:ascii="Times New Roman" w:eastAsia="Times New Roman" w:hAnsi="Times New Roman" w:cs="Times New Roman"/>
          <w:color w:val="000000" w:themeColor="text1"/>
          <w:sz w:val="26"/>
          <w:szCs w:val="26"/>
        </w:rPr>
      </w:pPr>
    </w:p>
    <w:p w:rsidR="00DF6A19" w:rsidRPr="007D3EFC" w:rsidRDefault="00AD206B">
      <w:pPr>
        <w:widowControl w:val="0"/>
        <w:spacing w:after="0" w:line="240" w:lineRule="auto"/>
        <w:ind w:firstLine="706"/>
        <w:jc w:val="center"/>
        <w:rPr>
          <w:rFonts w:ascii="Times New Roman" w:eastAsia="Times New Roman" w:hAnsi="Times New Roman" w:cs="Times New Roman"/>
          <w:b/>
          <w:bCs/>
          <w:sz w:val="26"/>
          <w:szCs w:val="26"/>
        </w:rPr>
      </w:pPr>
      <w:r w:rsidRPr="007D3EFC">
        <w:rPr>
          <w:rFonts w:ascii="Times New Roman" w:eastAsia="Times New Roman" w:hAnsi="Times New Roman" w:cs="Times New Roman"/>
          <w:b/>
          <w:bCs/>
          <w:sz w:val="26"/>
          <w:szCs w:val="26"/>
        </w:rPr>
        <w:t xml:space="preserve">5. </w:t>
      </w:r>
      <w:r w:rsidRPr="007D3EFC">
        <w:rPr>
          <w:rFonts w:ascii="Times New Roman" w:eastAsia="Times New Roman" w:hAnsi="Times New Roman" w:cs="Times New Roman"/>
          <w:b/>
          <w:sz w:val="26"/>
          <w:szCs w:val="26"/>
        </w:rPr>
        <w:t>Порядок проведения конкурса</w:t>
      </w:r>
    </w:p>
    <w:p w:rsidR="00DF6A19" w:rsidRPr="007D3EFC" w:rsidRDefault="00DF6A19">
      <w:pPr>
        <w:widowControl w:val="0"/>
        <w:spacing w:after="0" w:line="240" w:lineRule="auto"/>
        <w:ind w:firstLine="706"/>
        <w:jc w:val="center"/>
        <w:rPr>
          <w:rFonts w:ascii="Times New Roman" w:eastAsia="Times New Roman" w:hAnsi="Times New Roman" w:cs="Times New Roman"/>
          <w:b/>
          <w:bCs/>
          <w:sz w:val="26"/>
          <w:szCs w:val="26"/>
        </w:rPr>
      </w:pPr>
    </w:p>
    <w:p w:rsidR="00DF6A19" w:rsidRPr="007D3EFC" w:rsidRDefault="00AD206B">
      <w:pPr>
        <w:tabs>
          <w:tab w:val="left" w:pos="0"/>
        </w:tabs>
        <w:spacing w:after="0" w:line="322" w:lineRule="exact"/>
        <w:ind w:right="20"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5.1. Конкурс проводится в два этапа. </w:t>
      </w:r>
    </w:p>
    <w:p w:rsidR="00DF6A19" w:rsidRPr="007D3EFC" w:rsidRDefault="00AD206B">
      <w:pPr>
        <w:tabs>
          <w:tab w:val="left" w:pos="0"/>
        </w:tabs>
        <w:spacing w:after="0" w:line="322" w:lineRule="exact"/>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Первый этап конкурса проводится в форме конкурса документов, второй этап конкурса – в форме индивидуального собеседования.</w:t>
      </w:r>
    </w:p>
    <w:p w:rsidR="00DF6A19" w:rsidRPr="007D3EFC" w:rsidRDefault="00AD206B">
      <w:pPr>
        <w:widowControl w:val="0"/>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Второй этап конкурса проводится при наличии не менее трех кандидатов, допущенных к участию во втором этапе конкурса.</w:t>
      </w:r>
    </w:p>
    <w:p w:rsidR="00DF6A19" w:rsidRPr="007D3EFC" w:rsidRDefault="00AD206B">
      <w:pPr>
        <w:tabs>
          <w:tab w:val="left" w:pos="0"/>
        </w:tabs>
        <w:spacing w:after="0" w:line="322" w:lineRule="exact"/>
        <w:ind w:right="20" w:firstLine="709"/>
        <w:jc w:val="both"/>
        <w:rPr>
          <w:rFonts w:ascii="Times New Roman" w:hAnsi="Times New Roman" w:cs="Times New Roman"/>
          <w:sz w:val="26"/>
          <w:szCs w:val="26"/>
        </w:rPr>
      </w:pPr>
      <w:r w:rsidRPr="007D3EFC">
        <w:rPr>
          <w:rFonts w:ascii="Times New Roman" w:eastAsia="Times New Roman" w:hAnsi="Times New Roman" w:cs="Times New Roman"/>
          <w:sz w:val="26"/>
          <w:szCs w:val="26"/>
        </w:rPr>
        <w:t>В целях обеспечения сохранности интеллектуальной собственности кандидатов второй этап конкурса является закрытым.</w:t>
      </w:r>
    </w:p>
    <w:p w:rsidR="00DF6A19" w:rsidRPr="007D3EFC" w:rsidRDefault="00AD206B">
      <w:pPr>
        <w:tabs>
          <w:tab w:val="left" w:pos="0"/>
        </w:tabs>
        <w:spacing w:after="0" w:line="322" w:lineRule="exact"/>
        <w:ind w:right="20"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Оба этапа конкурса могут быть проведены в один день.</w:t>
      </w:r>
    </w:p>
    <w:p w:rsidR="00DF6A19" w:rsidRPr="007D3EFC" w:rsidRDefault="00AD206B">
      <w:pPr>
        <w:widowControl w:val="0"/>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5.2. До начала конкурса кандидат вправе представить </w:t>
      </w:r>
      <w:r w:rsidR="00DA6507" w:rsidRPr="007D3EFC">
        <w:rPr>
          <w:rFonts w:ascii="Times New Roman" w:eastAsia="Times New Roman" w:hAnsi="Times New Roman" w:cs="Times New Roman"/>
          <w:sz w:val="26"/>
          <w:szCs w:val="26"/>
        </w:rPr>
        <w:t xml:space="preserve">в конкурсную комиссию письменное заявление </w:t>
      </w:r>
      <w:r w:rsidRPr="007D3EFC">
        <w:rPr>
          <w:rFonts w:ascii="Times New Roman" w:eastAsia="Times New Roman" w:hAnsi="Times New Roman" w:cs="Times New Roman"/>
          <w:sz w:val="26"/>
          <w:szCs w:val="26"/>
        </w:rPr>
        <w:t>об отказе от участия в конкурсе. С момента по</w:t>
      </w:r>
      <w:r w:rsidR="00DA6507" w:rsidRPr="007D3EFC">
        <w:rPr>
          <w:rFonts w:ascii="Times New Roman" w:eastAsia="Times New Roman" w:hAnsi="Times New Roman" w:cs="Times New Roman"/>
          <w:sz w:val="26"/>
          <w:szCs w:val="26"/>
        </w:rPr>
        <w:t xml:space="preserve">ступления указанного заявления </w:t>
      </w:r>
      <w:r w:rsidRPr="007D3EFC">
        <w:rPr>
          <w:rFonts w:ascii="Times New Roman" w:eastAsia="Times New Roman" w:hAnsi="Times New Roman" w:cs="Times New Roman"/>
          <w:sz w:val="26"/>
          <w:szCs w:val="26"/>
        </w:rPr>
        <w:t>в конкурсную комиссию кандидат считается снявшим свою кандидатуру. В этом случае конкурсная комиссия обязана принять решение об отмене регистрации кандидата.</w:t>
      </w:r>
    </w:p>
    <w:p w:rsidR="00DF6A19" w:rsidRPr="007D3EFC" w:rsidRDefault="00AD206B">
      <w:pPr>
        <w:widowControl w:val="0"/>
        <w:spacing w:after="0" w:line="240" w:lineRule="auto"/>
        <w:ind w:firstLine="708"/>
        <w:jc w:val="both"/>
        <w:rPr>
          <w:rFonts w:ascii="Times New Roman" w:hAnsi="Times New Roman" w:cs="Times New Roman"/>
          <w:sz w:val="26"/>
          <w:szCs w:val="26"/>
        </w:rPr>
      </w:pPr>
      <w:r w:rsidRPr="007D3EFC">
        <w:rPr>
          <w:rFonts w:ascii="Times New Roman" w:eastAsia="Times New Roman" w:hAnsi="Times New Roman" w:cs="Times New Roman"/>
          <w:sz w:val="26"/>
          <w:szCs w:val="26"/>
        </w:rPr>
        <w:t>5.3. По результатам первого этапа конкурса (проверки документов</w:t>
      </w:r>
      <w:r w:rsidRPr="007D3EFC">
        <w:rPr>
          <w:rFonts w:ascii="Times New Roman" w:eastAsia="Times New Roman" w:hAnsi="Times New Roman" w:cs="Times New Roman"/>
          <w:sz w:val="26"/>
          <w:szCs w:val="26"/>
        </w:rPr>
        <w:br/>
        <w:t>и достоверности сведений, представленных кандидатами) конкурсная комиссия принимает одно из следующих решений:</w:t>
      </w:r>
    </w:p>
    <w:p w:rsidR="00DF6A19" w:rsidRPr="007D3EFC" w:rsidRDefault="00A13194">
      <w:pPr>
        <w:widowControl w:val="0"/>
        <w:spacing w:after="0" w:line="240" w:lineRule="auto"/>
        <w:ind w:firstLine="708"/>
        <w:jc w:val="both"/>
        <w:rPr>
          <w:rFonts w:ascii="Times New Roman" w:hAnsi="Times New Roman" w:cs="Times New Roman"/>
          <w:sz w:val="26"/>
          <w:szCs w:val="26"/>
        </w:rPr>
      </w:pPr>
      <w:r w:rsidRPr="007D3EFC">
        <w:rPr>
          <w:rFonts w:ascii="Times New Roman" w:eastAsia="Times New Roman" w:hAnsi="Times New Roman" w:cs="Times New Roman"/>
          <w:sz w:val="26"/>
          <w:szCs w:val="26"/>
        </w:rPr>
        <w:t>1) о допуске либо об</w:t>
      </w:r>
      <w:r w:rsidR="00AD206B" w:rsidRPr="007D3EFC">
        <w:rPr>
          <w:rFonts w:ascii="Times New Roman" w:eastAsia="Times New Roman" w:hAnsi="Times New Roman" w:cs="Times New Roman"/>
          <w:sz w:val="26"/>
          <w:szCs w:val="26"/>
        </w:rPr>
        <w:t xml:space="preserve"> отказе в допуске кандидатур к участию в</w:t>
      </w:r>
      <w:r w:rsidRPr="007D3EFC">
        <w:rPr>
          <w:rFonts w:ascii="Times New Roman" w:eastAsia="Times New Roman" w:hAnsi="Times New Roman" w:cs="Times New Roman"/>
          <w:sz w:val="26"/>
          <w:szCs w:val="26"/>
        </w:rPr>
        <w:t>о</w:t>
      </w:r>
      <w:r w:rsidR="00AD206B" w:rsidRPr="007D3EFC">
        <w:rPr>
          <w:rFonts w:ascii="Times New Roman" w:eastAsia="Times New Roman" w:hAnsi="Times New Roman" w:cs="Times New Roman"/>
          <w:sz w:val="26"/>
          <w:szCs w:val="26"/>
        </w:rPr>
        <w:t xml:space="preserve"> втором этапе конкурса;</w:t>
      </w:r>
    </w:p>
    <w:p w:rsidR="00DF6A19" w:rsidRPr="007D3EFC" w:rsidRDefault="00AD206B">
      <w:pPr>
        <w:widowControl w:val="0"/>
        <w:spacing w:after="0" w:line="240" w:lineRule="auto"/>
        <w:ind w:firstLine="708"/>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2) о признании конкурса </w:t>
      </w:r>
      <w:proofErr w:type="gramStart"/>
      <w:r w:rsidRPr="007D3EFC">
        <w:rPr>
          <w:rFonts w:ascii="Times New Roman" w:eastAsia="Times New Roman" w:hAnsi="Times New Roman" w:cs="Times New Roman"/>
          <w:sz w:val="26"/>
          <w:szCs w:val="26"/>
        </w:rPr>
        <w:t>несостоявшимся</w:t>
      </w:r>
      <w:proofErr w:type="gramEnd"/>
      <w:r w:rsidRPr="007D3EFC">
        <w:rPr>
          <w:rFonts w:ascii="Times New Roman" w:eastAsia="Times New Roman" w:hAnsi="Times New Roman" w:cs="Times New Roman"/>
          <w:sz w:val="26"/>
          <w:szCs w:val="26"/>
        </w:rPr>
        <w:t xml:space="preserve"> в следующих случаях:</w:t>
      </w:r>
    </w:p>
    <w:p w:rsidR="00DF6A19" w:rsidRPr="007D3EFC" w:rsidRDefault="00C559F2" w:rsidP="00C559F2">
      <w:pPr>
        <w:widowControl w:val="0"/>
        <w:spacing w:after="0" w:line="240" w:lineRule="auto"/>
        <w:jc w:val="both"/>
        <w:rPr>
          <w:rFonts w:ascii="Times New Roman" w:hAnsi="Times New Roman" w:cs="Times New Roman"/>
          <w:sz w:val="26"/>
          <w:szCs w:val="26"/>
        </w:rPr>
      </w:pPr>
      <w:r w:rsidRPr="007D3EFC">
        <w:rPr>
          <w:rFonts w:ascii="Times New Roman" w:eastAsia="Times New Roman" w:hAnsi="Times New Roman" w:cs="Times New Roman"/>
          <w:sz w:val="26"/>
          <w:szCs w:val="26"/>
        </w:rPr>
        <w:t>-</w:t>
      </w:r>
      <w:r w:rsidR="00AD206B" w:rsidRPr="007D3EFC">
        <w:rPr>
          <w:rFonts w:ascii="Times New Roman" w:eastAsia="Times New Roman" w:hAnsi="Times New Roman" w:cs="Times New Roman"/>
          <w:sz w:val="26"/>
          <w:szCs w:val="26"/>
        </w:rPr>
        <w:t xml:space="preserve"> отсутствия кандидатов;</w:t>
      </w:r>
    </w:p>
    <w:p w:rsidR="00DF6A19" w:rsidRPr="007D3EFC" w:rsidRDefault="00D15F01" w:rsidP="00D15F01">
      <w:pPr>
        <w:widowControl w:val="0"/>
        <w:spacing w:after="0" w:line="240" w:lineRule="auto"/>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              -</w:t>
      </w:r>
      <w:r w:rsidR="000F618B">
        <w:rPr>
          <w:rFonts w:ascii="Times New Roman" w:eastAsia="Times New Roman" w:hAnsi="Times New Roman" w:cs="Times New Roman"/>
          <w:sz w:val="26"/>
          <w:szCs w:val="26"/>
        </w:rPr>
        <w:t xml:space="preserve"> наличия только двух кандидатов</w:t>
      </w:r>
      <w:r w:rsidR="00AD206B" w:rsidRPr="007D3EFC">
        <w:rPr>
          <w:rFonts w:ascii="Times New Roman" w:eastAsia="Times New Roman" w:hAnsi="Times New Roman" w:cs="Times New Roman"/>
          <w:sz w:val="26"/>
          <w:szCs w:val="26"/>
        </w:rPr>
        <w:t>;</w:t>
      </w:r>
    </w:p>
    <w:p w:rsidR="00DF6A19" w:rsidRPr="007D3EFC" w:rsidRDefault="00D15F01" w:rsidP="00D15F01">
      <w:pPr>
        <w:widowControl w:val="0"/>
        <w:spacing w:after="0" w:line="240" w:lineRule="auto"/>
        <w:jc w:val="both"/>
        <w:rPr>
          <w:rFonts w:ascii="Times New Roman" w:hAnsi="Times New Roman" w:cs="Times New Roman"/>
          <w:sz w:val="26"/>
          <w:szCs w:val="26"/>
        </w:rPr>
      </w:pPr>
      <w:r w:rsidRPr="007D3EFC">
        <w:rPr>
          <w:rFonts w:ascii="Times New Roman" w:eastAsia="Times New Roman" w:hAnsi="Times New Roman" w:cs="Times New Roman"/>
          <w:sz w:val="26"/>
          <w:szCs w:val="26"/>
        </w:rPr>
        <w:t xml:space="preserve">              -</w:t>
      </w:r>
      <w:r w:rsidR="00AD206B" w:rsidRPr="007D3EFC">
        <w:rPr>
          <w:rFonts w:ascii="Times New Roman" w:eastAsia="Times New Roman" w:hAnsi="Times New Roman" w:cs="Times New Roman"/>
          <w:sz w:val="26"/>
          <w:szCs w:val="26"/>
        </w:rPr>
        <w:t> отказа в допуске к участию в конкурсе всем кандидатам;</w:t>
      </w:r>
    </w:p>
    <w:p w:rsidR="00DF6A19" w:rsidRPr="007D3EFC" w:rsidRDefault="00D15F01" w:rsidP="00D15F01">
      <w:pPr>
        <w:widowControl w:val="0"/>
        <w:spacing w:after="0" w:line="240" w:lineRule="auto"/>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              - </w:t>
      </w:r>
      <w:r w:rsidR="00AD206B" w:rsidRPr="007D3EFC">
        <w:rPr>
          <w:rFonts w:ascii="Times New Roman" w:eastAsia="Times New Roman" w:hAnsi="Times New Roman" w:cs="Times New Roman"/>
          <w:sz w:val="26"/>
          <w:szCs w:val="26"/>
        </w:rPr>
        <w:t>подачи всеми кандидатами заявлений об отказе от участия в конкурсе.</w:t>
      </w:r>
    </w:p>
    <w:p w:rsidR="00DF6A19" w:rsidRPr="007D3EFC" w:rsidRDefault="00AD206B">
      <w:pPr>
        <w:widowControl w:val="0"/>
        <w:spacing w:after="0" w:line="240" w:lineRule="auto"/>
        <w:ind w:firstLine="708"/>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 xml:space="preserve">5.4. Решение конкурсной комиссии о признании конкурса </w:t>
      </w:r>
      <w:proofErr w:type="gramStart"/>
      <w:r w:rsidRPr="007D3EFC">
        <w:rPr>
          <w:rFonts w:ascii="Times New Roman" w:eastAsia="Times New Roman" w:hAnsi="Times New Roman" w:cs="Times New Roman"/>
          <w:sz w:val="26"/>
          <w:szCs w:val="26"/>
        </w:rPr>
        <w:t>несостоявшимся</w:t>
      </w:r>
      <w:proofErr w:type="gramEnd"/>
      <w:r w:rsidRPr="007D3EFC">
        <w:rPr>
          <w:rFonts w:ascii="Times New Roman" w:eastAsia="Times New Roman" w:hAnsi="Times New Roman" w:cs="Times New Roman"/>
          <w:sz w:val="26"/>
          <w:szCs w:val="26"/>
        </w:rPr>
        <w:t xml:space="preserve"> направляется в Сов</w:t>
      </w:r>
      <w:r w:rsidR="006A4684" w:rsidRPr="007D3EFC">
        <w:rPr>
          <w:rFonts w:ascii="Times New Roman" w:eastAsia="Times New Roman" w:hAnsi="Times New Roman" w:cs="Times New Roman"/>
          <w:sz w:val="26"/>
          <w:szCs w:val="26"/>
        </w:rPr>
        <w:t>ет депутатов в срок не позднее трех</w:t>
      </w:r>
      <w:r w:rsidRPr="007D3EFC">
        <w:rPr>
          <w:rFonts w:ascii="Times New Roman" w:eastAsia="Times New Roman" w:hAnsi="Times New Roman" w:cs="Times New Roman"/>
          <w:sz w:val="26"/>
          <w:szCs w:val="26"/>
        </w:rPr>
        <w:t xml:space="preserve"> рабочих дней со дня его принятия. </w:t>
      </w:r>
    </w:p>
    <w:p w:rsidR="00DF6A19" w:rsidRPr="007D3EFC" w:rsidRDefault="00AD206B">
      <w:pPr>
        <w:widowControl w:val="0"/>
        <w:spacing w:after="0" w:line="240" w:lineRule="auto"/>
        <w:ind w:firstLine="709"/>
        <w:jc w:val="both"/>
        <w:rPr>
          <w:rFonts w:ascii="Times New Roman" w:hAnsi="Times New Roman" w:cs="Times New Roman"/>
          <w:sz w:val="26"/>
          <w:szCs w:val="26"/>
        </w:rPr>
      </w:pPr>
      <w:r w:rsidRPr="007D3EFC">
        <w:rPr>
          <w:rFonts w:ascii="Times New Roman" w:eastAsia="Calibri" w:hAnsi="Times New Roman" w:cs="Times New Roman"/>
          <w:sz w:val="26"/>
          <w:szCs w:val="26"/>
        </w:rPr>
        <w:t xml:space="preserve">Решение конкурсной комиссии о результатах первого этапа конкурса, а также </w:t>
      </w:r>
      <w:r w:rsidRPr="007D3EFC">
        <w:rPr>
          <w:rFonts w:ascii="Times New Roman" w:eastAsia="Calibri" w:hAnsi="Times New Roman" w:cs="Times New Roman"/>
          <w:sz w:val="26"/>
          <w:szCs w:val="26"/>
        </w:rPr>
        <w:br/>
        <w:t xml:space="preserve">о дате и времени проведения второго этапа конкурса доводится до кандидата любым доступным способом </w:t>
      </w:r>
      <w:r w:rsidR="00BF1B22" w:rsidRPr="007D3EFC">
        <w:rPr>
          <w:rFonts w:ascii="Times New Roman" w:eastAsia="Calibri" w:hAnsi="Times New Roman" w:cs="Times New Roman"/>
          <w:sz w:val="26"/>
          <w:szCs w:val="26"/>
        </w:rPr>
        <w:t xml:space="preserve">(СМС-сообщение, по номеру телефона) </w:t>
      </w:r>
      <w:r w:rsidRPr="007D3EFC">
        <w:rPr>
          <w:rFonts w:ascii="Times New Roman" w:eastAsia="Calibri" w:hAnsi="Times New Roman" w:cs="Times New Roman"/>
          <w:sz w:val="26"/>
          <w:szCs w:val="26"/>
        </w:rPr>
        <w:t xml:space="preserve">не позднее трех рабочих дней  с момента его принятия. </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Calibri" w:hAnsi="Times New Roman" w:cs="Times New Roman"/>
          <w:sz w:val="26"/>
          <w:szCs w:val="26"/>
        </w:rPr>
        <w:t>В случае проведения всех этапов конкурса в один день решение о результатах первого этапа конкурса, а также о дате и времени проведения второго этапа конкурса доводится до сведения кандидатов незамедлительно.</w:t>
      </w:r>
    </w:p>
    <w:p w:rsidR="00DF6A19" w:rsidRPr="007D3EFC" w:rsidRDefault="00AD206B">
      <w:pPr>
        <w:widowControl w:val="0"/>
        <w:spacing w:after="0" w:line="240" w:lineRule="auto"/>
        <w:ind w:firstLine="709"/>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5.5. Решение об объявлении повторного конкурса объявляется Советом депутатов в срок не позднее двух месяцев со дня признания конкурса несостоявшимся.</w:t>
      </w:r>
    </w:p>
    <w:p w:rsidR="00DF6A19" w:rsidRPr="007D3EFC" w:rsidRDefault="00AD206B">
      <w:pPr>
        <w:widowControl w:val="0"/>
        <w:spacing w:after="0" w:line="240" w:lineRule="auto"/>
        <w:ind w:firstLine="709"/>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lastRenderedPageBreak/>
        <w:t>5.6. Второй этап конкурса проводится в форме индивидуального собеседования с каждым кандидатом.</w:t>
      </w:r>
    </w:p>
    <w:p w:rsidR="00DF6A19" w:rsidRPr="007D3EFC" w:rsidRDefault="00AD206B">
      <w:pPr>
        <w:widowControl w:val="0"/>
        <w:spacing w:after="0" w:line="240" w:lineRule="auto"/>
        <w:ind w:firstLine="709"/>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 xml:space="preserve">5.7. Конкурсная комиссия поочередно (в порядке поступления заявлений </w:t>
      </w:r>
      <w:r w:rsidRPr="007D3EFC">
        <w:rPr>
          <w:rFonts w:ascii="Times New Roman" w:eastAsia="Calibri" w:hAnsi="Times New Roman" w:cs="Times New Roman"/>
          <w:sz w:val="26"/>
          <w:szCs w:val="26"/>
        </w:rPr>
        <w:br/>
        <w:t>на участие в конкурсе) проводит собеседование с каждым из кандидатов. Собеседование проводится в отсутствие других участников конкурса.</w:t>
      </w:r>
    </w:p>
    <w:p w:rsidR="00DF6A19" w:rsidRPr="007D3EFC" w:rsidRDefault="00AD206B">
      <w:pPr>
        <w:widowControl w:val="0"/>
        <w:spacing w:after="0" w:line="240" w:lineRule="auto"/>
        <w:ind w:firstLine="709"/>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Кандидат, не явившийся на заседание конкурсной комиссии, считается отказавшимся от участия в конкурсе. Неявка кандидата на заседание конкурсной комиссии фиксируется в протоколе заседания конкурсной комиссии.</w:t>
      </w:r>
    </w:p>
    <w:p w:rsidR="00DF6A19" w:rsidRPr="007D3EFC" w:rsidRDefault="00AD206B">
      <w:pPr>
        <w:widowControl w:val="0"/>
        <w:spacing w:after="0" w:line="240" w:lineRule="auto"/>
        <w:ind w:firstLine="709"/>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5.8. </w:t>
      </w:r>
      <w:proofErr w:type="gramStart"/>
      <w:r w:rsidRPr="007D3EFC">
        <w:rPr>
          <w:rFonts w:ascii="Times New Roman" w:eastAsia="Calibri" w:hAnsi="Times New Roman" w:cs="Times New Roman"/>
          <w:sz w:val="26"/>
          <w:szCs w:val="26"/>
        </w:rPr>
        <w:t xml:space="preserve">Собеседование начинается с представления кандидатом стратегии социально-экономического развития Новооскольского </w:t>
      </w:r>
      <w:r w:rsidR="00474135" w:rsidRPr="007D3EFC">
        <w:rPr>
          <w:rFonts w:ascii="Times New Roman" w:eastAsia="Times New Roman" w:hAnsi="Times New Roman" w:cs="Times New Roman"/>
          <w:sz w:val="26"/>
          <w:szCs w:val="26"/>
        </w:rPr>
        <w:t>муниципального округа Белгородского области</w:t>
      </w:r>
      <w:r w:rsidRPr="007D3EFC">
        <w:rPr>
          <w:rFonts w:ascii="Times New Roman" w:eastAsia="Calibri" w:hAnsi="Times New Roman" w:cs="Times New Roman"/>
          <w:sz w:val="26"/>
          <w:szCs w:val="26"/>
        </w:rPr>
        <w:t xml:space="preserve">, после чего члены конкурсной комиссии задают вопросы кандидату по существу представленных им материалов, теоретические </w:t>
      </w:r>
      <w:r w:rsidR="00474135" w:rsidRPr="007D3EFC">
        <w:rPr>
          <w:rFonts w:ascii="Times New Roman" w:eastAsia="Calibri" w:hAnsi="Times New Roman" w:cs="Times New Roman"/>
          <w:sz w:val="26"/>
          <w:szCs w:val="26"/>
        </w:rPr>
        <w:t xml:space="preserve">                        </w:t>
      </w:r>
      <w:r w:rsidRPr="007D3EFC">
        <w:rPr>
          <w:rFonts w:ascii="Times New Roman" w:eastAsia="Calibri" w:hAnsi="Times New Roman" w:cs="Times New Roman"/>
          <w:sz w:val="26"/>
          <w:szCs w:val="26"/>
        </w:rPr>
        <w:t>и практические вопросы в различных сферах управления</w:t>
      </w:r>
      <w:r w:rsidR="00F87BC5" w:rsidRPr="007D3EFC">
        <w:rPr>
          <w:rFonts w:ascii="Times New Roman" w:eastAsia="Calibri" w:hAnsi="Times New Roman" w:cs="Times New Roman"/>
          <w:sz w:val="26"/>
          <w:szCs w:val="26"/>
        </w:rPr>
        <w:t xml:space="preserve"> </w:t>
      </w:r>
      <w:r w:rsidR="00647AAB" w:rsidRPr="007D3EFC">
        <w:rPr>
          <w:rFonts w:ascii="Times New Roman" w:eastAsia="Calibri" w:hAnsi="Times New Roman" w:cs="Times New Roman"/>
          <w:sz w:val="26"/>
          <w:szCs w:val="26"/>
        </w:rPr>
        <w:t>Новооскольским</w:t>
      </w:r>
      <w:r w:rsidRPr="007D3EFC">
        <w:rPr>
          <w:rFonts w:ascii="Times New Roman" w:eastAsia="Calibri" w:hAnsi="Times New Roman" w:cs="Times New Roman"/>
          <w:sz w:val="26"/>
          <w:szCs w:val="26"/>
        </w:rPr>
        <w:t xml:space="preserve"> </w:t>
      </w:r>
      <w:r w:rsidR="00474135" w:rsidRPr="007D3EFC">
        <w:rPr>
          <w:rFonts w:ascii="Times New Roman" w:eastAsia="Times New Roman" w:hAnsi="Times New Roman" w:cs="Times New Roman"/>
          <w:sz w:val="26"/>
          <w:szCs w:val="26"/>
        </w:rPr>
        <w:t>муниципального округа Белгородского области</w:t>
      </w:r>
      <w:r w:rsidRPr="007D3EFC">
        <w:rPr>
          <w:rFonts w:ascii="Times New Roman" w:eastAsia="Calibri" w:hAnsi="Times New Roman" w:cs="Times New Roman"/>
          <w:sz w:val="26"/>
          <w:szCs w:val="26"/>
        </w:rPr>
        <w:t>, организации деятельности администрации</w:t>
      </w:r>
      <w:r w:rsidR="00F87BC5" w:rsidRPr="007D3EFC">
        <w:rPr>
          <w:rFonts w:ascii="Times New Roman" w:eastAsia="Calibri" w:hAnsi="Times New Roman" w:cs="Times New Roman"/>
          <w:sz w:val="26"/>
          <w:szCs w:val="26"/>
        </w:rPr>
        <w:t xml:space="preserve"> </w:t>
      </w:r>
      <w:r w:rsidR="00647AAB" w:rsidRPr="007D3EFC">
        <w:rPr>
          <w:rFonts w:ascii="Times New Roman" w:eastAsia="Calibri" w:hAnsi="Times New Roman" w:cs="Times New Roman"/>
          <w:sz w:val="26"/>
          <w:szCs w:val="26"/>
        </w:rPr>
        <w:t>Новооскольского</w:t>
      </w:r>
      <w:r w:rsidRPr="007D3EFC">
        <w:rPr>
          <w:rFonts w:ascii="Times New Roman" w:eastAsia="Calibri" w:hAnsi="Times New Roman" w:cs="Times New Roman"/>
          <w:sz w:val="26"/>
          <w:szCs w:val="26"/>
        </w:rPr>
        <w:t xml:space="preserve"> </w:t>
      </w:r>
      <w:r w:rsidR="00474135" w:rsidRPr="007D3EFC">
        <w:rPr>
          <w:rFonts w:ascii="Times New Roman" w:eastAsia="Times New Roman" w:hAnsi="Times New Roman" w:cs="Times New Roman"/>
          <w:sz w:val="26"/>
          <w:szCs w:val="26"/>
        </w:rPr>
        <w:t>муниципального округа Белгородского области</w:t>
      </w:r>
      <w:r w:rsidRPr="007D3EFC">
        <w:rPr>
          <w:rFonts w:ascii="Times New Roman" w:eastAsia="Calibri" w:hAnsi="Times New Roman" w:cs="Times New Roman"/>
          <w:sz w:val="26"/>
          <w:szCs w:val="26"/>
        </w:rPr>
        <w:t>, вопросы по законодательству в сфере местного самоуправления и муниципальной службы, противодействия коррупции.</w:t>
      </w:r>
      <w:proofErr w:type="gramEnd"/>
    </w:p>
    <w:p w:rsidR="00DF6A19" w:rsidRPr="007D3EFC" w:rsidRDefault="00AD206B">
      <w:pPr>
        <w:widowControl w:val="0"/>
        <w:spacing w:after="0" w:line="240" w:lineRule="auto"/>
        <w:ind w:firstLine="709"/>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 xml:space="preserve">Члены конкурсной комиссии также вправе задавать вопросы об опыте предыдущей работы или службы кандидата и об основных достижениях кандидата </w:t>
      </w:r>
      <w:r w:rsidR="00B80D1E" w:rsidRPr="007D3EFC">
        <w:rPr>
          <w:rFonts w:ascii="Times New Roman" w:eastAsia="Calibri" w:hAnsi="Times New Roman" w:cs="Times New Roman"/>
          <w:sz w:val="26"/>
          <w:szCs w:val="26"/>
        </w:rPr>
        <w:t xml:space="preserve">  </w:t>
      </w:r>
      <w:r w:rsidRPr="007D3EFC">
        <w:rPr>
          <w:rFonts w:ascii="Times New Roman" w:eastAsia="Calibri" w:hAnsi="Times New Roman" w:cs="Times New Roman"/>
          <w:sz w:val="26"/>
          <w:szCs w:val="26"/>
        </w:rPr>
        <w:t xml:space="preserve">по предыдущим местам работы или службы, по существу представленных </w:t>
      </w:r>
      <w:r w:rsidR="00B80D1E" w:rsidRPr="007D3EFC">
        <w:rPr>
          <w:rFonts w:ascii="Times New Roman" w:eastAsia="Calibri" w:hAnsi="Times New Roman" w:cs="Times New Roman"/>
          <w:sz w:val="26"/>
          <w:szCs w:val="26"/>
        </w:rPr>
        <w:t xml:space="preserve">                 </w:t>
      </w:r>
      <w:r w:rsidRPr="007D3EFC">
        <w:rPr>
          <w:rFonts w:ascii="Times New Roman" w:eastAsia="Calibri" w:hAnsi="Times New Roman" w:cs="Times New Roman"/>
          <w:sz w:val="26"/>
          <w:szCs w:val="26"/>
        </w:rPr>
        <w:t>им документов, иные вопросы.</w:t>
      </w:r>
    </w:p>
    <w:p w:rsidR="00DF6A19" w:rsidRPr="007D3EFC" w:rsidRDefault="00AD206B">
      <w:pPr>
        <w:widowControl w:val="0"/>
        <w:spacing w:after="0" w:line="240" w:lineRule="auto"/>
        <w:ind w:firstLine="709"/>
        <w:jc w:val="both"/>
        <w:rPr>
          <w:rFonts w:ascii="Times New Roman" w:hAnsi="Times New Roman" w:cs="Times New Roman"/>
          <w:sz w:val="26"/>
          <w:szCs w:val="26"/>
        </w:rPr>
      </w:pPr>
      <w:r w:rsidRPr="007D3EFC">
        <w:rPr>
          <w:rFonts w:ascii="Times New Roman" w:eastAsia="Calibri" w:hAnsi="Times New Roman" w:cs="Times New Roman"/>
          <w:sz w:val="26"/>
          <w:szCs w:val="26"/>
        </w:rPr>
        <w:t>5.9. </w:t>
      </w:r>
      <w:r w:rsidRPr="007D3EFC">
        <w:rPr>
          <w:rFonts w:ascii="Times New Roman" w:eastAsia="Times New Roman" w:hAnsi="Times New Roman" w:cs="Times New Roman"/>
          <w:sz w:val="26"/>
          <w:szCs w:val="26"/>
        </w:rPr>
        <w:t xml:space="preserve">По окончании собеседования каждый из членов конкурсной комиссии, руководствуясь собственным правосознанием, исходя из личных знаний </w:t>
      </w:r>
      <w:r w:rsidRPr="007D3EFC">
        <w:rPr>
          <w:rFonts w:ascii="Times New Roman" w:eastAsia="Times New Roman" w:hAnsi="Times New Roman" w:cs="Times New Roman"/>
          <w:sz w:val="26"/>
          <w:szCs w:val="26"/>
        </w:rPr>
        <w:br/>
        <w:t xml:space="preserve">и опыта, оценивает кандидатов путем балльной оценки (от 0 до 10 баллов), проставляемой в отношении каждого из кандидатов в именном бюллетене </w:t>
      </w:r>
      <w:r w:rsidRPr="007D3EFC">
        <w:rPr>
          <w:rFonts w:ascii="Times New Roman" w:eastAsia="Calibri" w:hAnsi="Times New Roman" w:cs="Times New Roman"/>
          <w:sz w:val="26"/>
          <w:szCs w:val="26"/>
        </w:rPr>
        <w:t>конкурсно</w:t>
      </w:r>
      <w:r w:rsidR="009D350E" w:rsidRPr="007D3EFC">
        <w:rPr>
          <w:rFonts w:ascii="Times New Roman" w:eastAsia="Calibri" w:hAnsi="Times New Roman" w:cs="Times New Roman"/>
          <w:sz w:val="26"/>
          <w:szCs w:val="26"/>
        </w:rPr>
        <w:t>й оценки кандидатов</w:t>
      </w:r>
      <w:r w:rsidRPr="007D3EFC">
        <w:rPr>
          <w:rFonts w:ascii="Times New Roman" w:eastAsia="Times New Roman" w:hAnsi="Times New Roman" w:cs="Times New Roman"/>
          <w:sz w:val="26"/>
          <w:szCs w:val="26"/>
        </w:rPr>
        <w:t xml:space="preserve"> (приложение 7 к настоящему Порядку).</w:t>
      </w:r>
    </w:p>
    <w:p w:rsidR="00DF6A19" w:rsidRPr="007D3EFC" w:rsidRDefault="00AD206B">
      <w:pPr>
        <w:widowControl w:val="0"/>
        <w:spacing w:after="0" w:line="240" w:lineRule="auto"/>
        <w:ind w:firstLine="709"/>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5.10. </w:t>
      </w:r>
      <w:r w:rsidRPr="007D3EFC">
        <w:rPr>
          <w:rFonts w:ascii="Times New Roman" w:eastAsia="Times New Roman" w:hAnsi="Times New Roman" w:cs="Times New Roman"/>
          <w:sz w:val="26"/>
          <w:szCs w:val="26"/>
        </w:rPr>
        <w:t>Суммарный подсчет баллов, набранных каждым из кандидатов, осуществляется счетной комиссией конкурсной комиссии, образуемой из числа членов конкурсной комиссии на время проведения конкурса. Результаты подсчета баллов, набранных каждым из кандидатов, оформляются протоколом заседания счетной комиссии конкурса (приложение 8 к настоящему Порядку). Указанный протокол счетной комиссии конкурса утверждается решением конкурсной комиссии.</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5.11. </w:t>
      </w:r>
      <w:r w:rsidRPr="007D3EFC">
        <w:rPr>
          <w:rFonts w:ascii="Times New Roman" w:eastAsia="Calibri" w:hAnsi="Times New Roman" w:cs="Times New Roman"/>
          <w:sz w:val="26"/>
          <w:szCs w:val="26"/>
        </w:rPr>
        <w:t>При подведении итогов конкурса конкурсная комиссия оценивает кандидатов</w:t>
      </w:r>
      <w:r w:rsidR="000F618B">
        <w:rPr>
          <w:rFonts w:ascii="Times New Roman" w:eastAsia="Calibri" w:hAnsi="Times New Roman" w:cs="Times New Roman"/>
          <w:sz w:val="26"/>
          <w:szCs w:val="26"/>
        </w:rPr>
        <w:t>,</w:t>
      </w:r>
      <w:r w:rsidRPr="007D3EFC">
        <w:rPr>
          <w:rFonts w:ascii="Times New Roman" w:eastAsia="Calibri" w:hAnsi="Times New Roman" w:cs="Times New Roman"/>
          <w:sz w:val="26"/>
          <w:szCs w:val="26"/>
        </w:rPr>
        <w:t xml:space="preserve"> исходя из представленных ими документов, результатов собеседования, </w:t>
      </w:r>
      <w:r w:rsidRPr="007D3EFC">
        <w:rPr>
          <w:rFonts w:ascii="Times New Roman" w:eastAsia="Calibri" w:hAnsi="Times New Roman" w:cs="Times New Roman"/>
          <w:sz w:val="26"/>
          <w:szCs w:val="26"/>
        </w:rPr>
        <w:br/>
        <w:t xml:space="preserve">а также с учетом анализа представленных кандидатами стратегий социально-экономического развития Новооскольского </w:t>
      </w:r>
      <w:r w:rsidR="00474135" w:rsidRPr="007D3EFC">
        <w:rPr>
          <w:rFonts w:ascii="Times New Roman" w:eastAsia="Times New Roman" w:hAnsi="Times New Roman" w:cs="Times New Roman"/>
          <w:sz w:val="26"/>
          <w:szCs w:val="26"/>
        </w:rPr>
        <w:t>муниципального округа Белгородского области.</w:t>
      </w:r>
      <w:r w:rsidRPr="007D3EFC">
        <w:rPr>
          <w:rFonts w:ascii="Times New Roman" w:eastAsia="Calibri" w:hAnsi="Times New Roman" w:cs="Times New Roman"/>
          <w:sz w:val="26"/>
          <w:szCs w:val="26"/>
        </w:rPr>
        <w:t xml:space="preserve"> </w:t>
      </w:r>
    </w:p>
    <w:p w:rsidR="00DF6A19" w:rsidRPr="007D3EFC" w:rsidRDefault="00AD206B">
      <w:pPr>
        <w:widowControl w:val="0"/>
        <w:spacing w:after="0" w:line="240" w:lineRule="auto"/>
        <w:ind w:firstLine="709"/>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5.12. Решение конкурсной комиссии по результатам проведения второго этапа конкурса принимается  в отсутствие кандидатов открытым голосованием простым большинством голосов от числа членов конкурсной комиссии, присутствующих</w:t>
      </w:r>
      <w:r w:rsidRPr="007D3EFC">
        <w:rPr>
          <w:rFonts w:ascii="Times New Roman" w:eastAsia="Calibri" w:hAnsi="Times New Roman" w:cs="Times New Roman"/>
          <w:sz w:val="26"/>
          <w:szCs w:val="26"/>
        </w:rPr>
        <w:br/>
        <w:t>на заседании. При равенстве голосов членов конкурсной комиссии решающим является голос председателя конкурсной комиссии.</w:t>
      </w:r>
    </w:p>
    <w:p w:rsidR="00DF6A19" w:rsidRPr="007D3EFC" w:rsidRDefault="00AD206B">
      <w:pPr>
        <w:spacing w:after="0" w:line="240" w:lineRule="auto"/>
        <w:ind w:firstLine="709"/>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5.13. По результатам проведения второго этапа конкурса конкурсная комиссия принимает одно из следующих решений:</w:t>
      </w:r>
    </w:p>
    <w:p w:rsidR="00DF6A19" w:rsidRPr="007D3EFC" w:rsidRDefault="00AD206B">
      <w:pPr>
        <w:spacing w:after="0" w:line="240" w:lineRule="auto"/>
        <w:ind w:firstLine="709"/>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 xml:space="preserve">1) о признании конкурса </w:t>
      </w:r>
      <w:proofErr w:type="gramStart"/>
      <w:r w:rsidRPr="007D3EFC">
        <w:rPr>
          <w:rFonts w:ascii="Times New Roman" w:eastAsia="Calibri" w:hAnsi="Times New Roman" w:cs="Times New Roman"/>
          <w:sz w:val="26"/>
          <w:szCs w:val="26"/>
        </w:rPr>
        <w:t>состоявшимся</w:t>
      </w:r>
      <w:proofErr w:type="gramEnd"/>
      <w:r w:rsidRPr="007D3EFC">
        <w:rPr>
          <w:rFonts w:ascii="Times New Roman" w:eastAsia="Calibri" w:hAnsi="Times New Roman" w:cs="Times New Roman"/>
          <w:sz w:val="26"/>
          <w:szCs w:val="26"/>
        </w:rPr>
        <w:t xml:space="preserve"> и об отборе двух кандидатур для представления в Совет депутатов;</w:t>
      </w:r>
    </w:p>
    <w:p w:rsidR="00DF6A19" w:rsidRPr="007D3EFC" w:rsidRDefault="00AD206B">
      <w:pPr>
        <w:spacing w:after="0" w:line="240" w:lineRule="auto"/>
        <w:ind w:firstLine="709"/>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 xml:space="preserve">2) о признании конкурса </w:t>
      </w:r>
      <w:proofErr w:type="gramStart"/>
      <w:r w:rsidRPr="007D3EFC">
        <w:rPr>
          <w:rFonts w:ascii="Times New Roman" w:eastAsia="Calibri" w:hAnsi="Times New Roman" w:cs="Times New Roman"/>
          <w:sz w:val="26"/>
          <w:szCs w:val="26"/>
        </w:rPr>
        <w:t>несостоявшимся</w:t>
      </w:r>
      <w:proofErr w:type="gramEnd"/>
      <w:r w:rsidRPr="007D3EFC">
        <w:rPr>
          <w:rFonts w:ascii="Times New Roman" w:eastAsia="Calibri" w:hAnsi="Times New Roman" w:cs="Times New Roman"/>
          <w:sz w:val="26"/>
          <w:szCs w:val="26"/>
        </w:rPr>
        <w:t>.</w:t>
      </w:r>
    </w:p>
    <w:p w:rsidR="00DF6A19" w:rsidRPr="007D3EFC" w:rsidRDefault="00AD206B">
      <w:pPr>
        <w:spacing w:after="0" w:line="240" w:lineRule="auto"/>
        <w:ind w:firstLine="709"/>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lastRenderedPageBreak/>
        <w:t xml:space="preserve">5.14. Конкурсная комиссия принимает решение о признании конкурса </w:t>
      </w:r>
      <w:proofErr w:type="gramStart"/>
      <w:r w:rsidRPr="007D3EFC">
        <w:rPr>
          <w:rFonts w:ascii="Times New Roman" w:eastAsia="Calibri" w:hAnsi="Times New Roman" w:cs="Times New Roman"/>
          <w:sz w:val="26"/>
          <w:szCs w:val="26"/>
        </w:rPr>
        <w:t>состоявшимся</w:t>
      </w:r>
      <w:proofErr w:type="gramEnd"/>
      <w:r w:rsidRPr="007D3EFC">
        <w:rPr>
          <w:rFonts w:ascii="Times New Roman" w:eastAsia="Calibri" w:hAnsi="Times New Roman" w:cs="Times New Roman"/>
          <w:sz w:val="26"/>
          <w:szCs w:val="26"/>
        </w:rPr>
        <w:t xml:space="preserve"> в случае, если конкурсной комиссией отобраны не менее двух кандидатур для представления в Совет депутатов для принятия решения о назначении н</w:t>
      </w:r>
      <w:r w:rsidR="008D1897" w:rsidRPr="007D3EFC">
        <w:rPr>
          <w:rFonts w:ascii="Times New Roman" w:eastAsia="Calibri" w:hAnsi="Times New Roman" w:cs="Times New Roman"/>
          <w:sz w:val="26"/>
          <w:szCs w:val="26"/>
        </w:rPr>
        <w:t xml:space="preserve">а должность главы администрации Новооскольского </w:t>
      </w:r>
      <w:r w:rsidR="00474135" w:rsidRPr="007D3EFC">
        <w:rPr>
          <w:rFonts w:ascii="Times New Roman" w:eastAsia="Times New Roman" w:hAnsi="Times New Roman" w:cs="Times New Roman"/>
          <w:sz w:val="26"/>
          <w:szCs w:val="26"/>
        </w:rPr>
        <w:t>муниципального округа Белгородско</w:t>
      </w:r>
      <w:r w:rsidR="00032E0A" w:rsidRPr="007D3EFC">
        <w:rPr>
          <w:rFonts w:ascii="Times New Roman" w:eastAsia="Times New Roman" w:hAnsi="Times New Roman" w:cs="Times New Roman"/>
          <w:sz w:val="26"/>
          <w:szCs w:val="26"/>
        </w:rPr>
        <w:t>й</w:t>
      </w:r>
      <w:r w:rsidR="00474135" w:rsidRPr="007D3EFC">
        <w:rPr>
          <w:rFonts w:ascii="Times New Roman" w:eastAsia="Times New Roman" w:hAnsi="Times New Roman" w:cs="Times New Roman"/>
          <w:sz w:val="26"/>
          <w:szCs w:val="26"/>
        </w:rPr>
        <w:t xml:space="preserve"> области</w:t>
      </w:r>
      <w:r w:rsidR="008D1897" w:rsidRPr="007D3EFC">
        <w:rPr>
          <w:rFonts w:ascii="Times New Roman" w:eastAsia="Calibri" w:hAnsi="Times New Roman" w:cs="Times New Roman"/>
          <w:sz w:val="26"/>
          <w:szCs w:val="26"/>
        </w:rPr>
        <w:t>.</w:t>
      </w:r>
    </w:p>
    <w:p w:rsidR="00DF6A19" w:rsidRPr="007D3EFC" w:rsidRDefault="00AD206B">
      <w:pPr>
        <w:spacing w:after="0" w:line="240" w:lineRule="auto"/>
        <w:ind w:firstLine="709"/>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Указанное в настоящем пункте решение конкурсной к</w:t>
      </w:r>
      <w:r w:rsidR="00C26F3E" w:rsidRPr="007D3EFC">
        <w:rPr>
          <w:rFonts w:ascii="Times New Roman" w:eastAsia="Calibri" w:hAnsi="Times New Roman" w:cs="Times New Roman"/>
          <w:sz w:val="26"/>
          <w:szCs w:val="26"/>
        </w:rPr>
        <w:t>омиссии направляется</w:t>
      </w:r>
      <w:r w:rsidR="00474135" w:rsidRPr="007D3EFC">
        <w:rPr>
          <w:rFonts w:ascii="Times New Roman" w:eastAsia="Calibri" w:hAnsi="Times New Roman" w:cs="Times New Roman"/>
          <w:sz w:val="26"/>
          <w:szCs w:val="26"/>
        </w:rPr>
        <w:t xml:space="preserve">     </w:t>
      </w:r>
      <w:r w:rsidR="00C26F3E" w:rsidRPr="007D3EFC">
        <w:rPr>
          <w:rFonts w:ascii="Times New Roman" w:eastAsia="Calibri" w:hAnsi="Times New Roman" w:cs="Times New Roman"/>
          <w:sz w:val="26"/>
          <w:szCs w:val="26"/>
        </w:rPr>
        <w:t xml:space="preserve"> в Совет депутатов</w:t>
      </w:r>
      <w:r w:rsidR="002217BD" w:rsidRPr="007D3EFC">
        <w:rPr>
          <w:rFonts w:ascii="Times New Roman" w:eastAsia="Calibri" w:hAnsi="Times New Roman" w:cs="Times New Roman"/>
          <w:sz w:val="26"/>
          <w:szCs w:val="26"/>
        </w:rPr>
        <w:t xml:space="preserve"> незамедлительно для принятия решения о назначении </w:t>
      </w:r>
      <w:r w:rsidR="00B80D1E" w:rsidRPr="007D3EFC">
        <w:rPr>
          <w:rFonts w:ascii="Times New Roman" w:eastAsia="Calibri" w:hAnsi="Times New Roman" w:cs="Times New Roman"/>
          <w:sz w:val="26"/>
          <w:szCs w:val="26"/>
        </w:rPr>
        <w:t xml:space="preserve">                    </w:t>
      </w:r>
      <w:r w:rsidR="002217BD" w:rsidRPr="007D3EFC">
        <w:rPr>
          <w:rFonts w:ascii="Times New Roman" w:eastAsia="Calibri" w:hAnsi="Times New Roman" w:cs="Times New Roman"/>
          <w:sz w:val="26"/>
          <w:szCs w:val="26"/>
        </w:rPr>
        <w:t>на должность главы администрации</w:t>
      </w:r>
      <w:r w:rsidR="00F87BC5" w:rsidRPr="007D3EFC">
        <w:rPr>
          <w:rFonts w:ascii="Times New Roman" w:eastAsia="Calibri" w:hAnsi="Times New Roman" w:cs="Times New Roman"/>
          <w:sz w:val="26"/>
          <w:szCs w:val="26"/>
        </w:rPr>
        <w:t xml:space="preserve"> </w:t>
      </w:r>
      <w:r w:rsidR="00C26F3E" w:rsidRPr="007D3EFC">
        <w:rPr>
          <w:rFonts w:ascii="Times New Roman" w:eastAsia="Calibri" w:hAnsi="Times New Roman" w:cs="Times New Roman"/>
          <w:sz w:val="26"/>
          <w:szCs w:val="26"/>
        </w:rPr>
        <w:t xml:space="preserve">Новооскольского </w:t>
      </w:r>
      <w:r w:rsidR="00474135" w:rsidRPr="007D3EFC">
        <w:rPr>
          <w:rFonts w:ascii="Times New Roman" w:eastAsia="Times New Roman" w:hAnsi="Times New Roman" w:cs="Times New Roman"/>
          <w:sz w:val="26"/>
          <w:szCs w:val="26"/>
        </w:rPr>
        <w:t>муниципального округа Белгородско</w:t>
      </w:r>
      <w:r w:rsidR="00032E0A" w:rsidRPr="007D3EFC">
        <w:rPr>
          <w:rFonts w:ascii="Times New Roman" w:eastAsia="Times New Roman" w:hAnsi="Times New Roman" w:cs="Times New Roman"/>
          <w:sz w:val="26"/>
          <w:szCs w:val="26"/>
        </w:rPr>
        <w:t>й</w:t>
      </w:r>
      <w:r w:rsidR="00474135" w:rsidRPr="007D3EFC">
        <w:rPr>
          <w:rFonts w:ascii="Times New Roman" w:eastAsia="Times New Roman" w:hAnsi="Times New Roman" w:cs="Times New Roman"/>
          <w:sz w:val="26"/>
          <w:szCs w:val="26"/>
        </w:rPr>
        <w:t xml:space="preserve"> области</w:t>
      </w:r>
      <w:r w:rsidR="00C26F3E" w:rsidRPr="007D3EFC">
        <w:rPr>
          <w:rFonts w:ascii="Times New Roman" w:eastAsia="Calibri" w:hAnsi="Times New Roman" w:cs="Times New Roman"/>
          <w:sz w:val="26"/>
          <w:szCs w:val="26"/>
        </w:rPr>
        <w:t>.</w:t>
      </w:r>
    </w:p>
    <w:p w:rsidR="00DF6A19" w:rsidRPr="007D3EFC" w:rsidRDefault="00AD206B">
      <w:pPr>
        <w:spacing w:after="0" w:line="240" w:lineRule="auto"/>
        <w:ind w:firstLine="709"/>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 xml:space="preserve">5.15. Конкурсная комиссия принимает решение о признании конкурса несостоявшимся в случаях, если по итогам голосования отобрано менее двух кандидатов для назначения на должность главы администрации либо если </w:t>
      </w:r>
      <w:r w:rsidR="00474135" w:rsidRPr="007D3EFC">
        <w:rPr>
          <w:rFonts w:ascii="Times New Roman" w:eastAsia="Calibri" w:hAnsi="Times New Roman" w:cs="Times New Roman"/>
          <w:sz w:val="26"/>
          <w:szCs w:val="26"/>
        </w:rPr>
        <w:t xml:space="preserve">                  </w:t>
      </w:r>
      <w:r w:rsidRPr="007D3EFC">
        <w:rPr>
          <w:rFonts w:ascii="Times New Roman" w:eastAsia="Calibri" w:hAnsi="Times New Roman" w:cs="Times New Roman"/>
          <w:sz w:val="26"/>
          <w:szCs w:val="26"/>
        </w:rPr>
        <w:t xml:space="preserve">до принятия конкурсной комиссией решения о результатах конкурса участвующими </w:t>
      </w:r>
      <w:r w:rsidRPr="007D3EFC">
        <w:rPr>
          <w:rFonts w:ascii="Times New Roman" w:eastAsia="Calibri" w:hAnsi="Times New Roman" w:cs="Times New Roman"/>
          <w:sz w:val="26"/>
          <w:szCs w:val="26"/>
        </w:rPr>
        <w:br/>
        <w:t xml:space="preserve">в конкурсе кандидатами поданы заявления об </w:t>
      </w:r>
      <w:r w:rsidR="00BF1B22" w:rsidRPr="007D3EFC">
        <w:rPr>
          <w:rFonts w:ascii="Times New Roman" w:eastAsia="Calibri" w:hAnsi="Times New Roman" w:cs="Times New Roman"/>
          <w:sz w:val="26"/>
          <w:szCs w:val="26"/>
        </w:rPr>
        <w:t xml:space="preserve">отказе от участия в конкурсе, в </w:t>
      </w:r>
      <w:proofErr w:type="gramStart"/>
      <w:r w:rsidR="00B80D1E" w:rsidRPr="007D3EFC">
        <w:rPr>
          <w:rFonts w:ascii="Times New Roman" w:eastAsia="Calibri" w:hAnsi="Times New Roman" w:cs="Times New Roman"/>
          <w:sz w:val="26"/>
          <w:szCs w:val="26"/>
        </w:rPr>
        <w:t>связи</w:t>
      </w:r>
      <w:proofErr w:type="gramEnd"/>
      <w:r w:rsidRPr="007D3EFC">
        <w:rPr>
          <w:rFonts w:ascii="Times New Roman" w:eastAsia="Calibri" w:hAnsi="Times New Roman" w:cs="Times New Roman"/>
          <w:sz w:val="26"/>
          <w:szCs w:val="26"/>
        </w:rPr>
        <w:br/>
        <w:t>с чем не осталось ни одного кандидата или остался один кандидат.</w:t>
      </w:r>
    </w:p>
    <w:p w:rsidR="00DF6A19" w:rsidRPr="007D3EFC" w:rsidRDefault="00AD206B">
      <w:pPr>
        <w:spacing w:after="0" w:line="240" w:lineRule="auto"/>
        <w:ind w:firstLine="709"/>
        <w:jc w:val="both"/>
        <w:rPr>
          <w:rFonts w:ascii="Times New Roman" w:eastAsia="Calibri" w:hAnsi="Times New Roman" w:cs="Times New Roman"/>
          <w:sz w:val="26"/>
          <w:szCs w:val="26"/>
        </w:rPr>
      </w:pPr>
      <w:r w:rsidRPr="007D3EFC">
        <w:rPr>
          <w:rFonts w:ascii="Times New Roman" w:eastAsia="Calibri" w:hAnsi="Times New Roman" w:cs="Times New Roman"/>
          <w:sz w:val="26"/>
          <w:szCs w:val="26"/>
        </w:rPr>
        <w:t>Решение об объявлении повторного конкурса принимаетс</w:t>
      </w:r>
      <w:r w:rsidR="00D121AA" w:rsidRPr="007D3EFC">
        <w:rPr>
          <w:rFonts w:ascii="Times New Roman" w:eastAsia="Calibri" w:hAnsi="Times New Roman" w:cs="Times New Roman"/>
          <w:sz w:val="26"/>
          <w:szCs w:val="26"/>
        </w:rPr>
        <w:t xml:space="preserve">я Советом депутатов Новооскольского </w:t>
      </w:r>
      <w:r w:rsidR="00474135" w:rsidRPr="007D3EFC">
        <w:rPr>
          <w:rFonts w:ascii="Times New Roman" w:eastAsia="Times New Roman" w:hAnsi="Times New Roman" w:cs="Times New Roman"/>
          <w:sz w:val="26"/>
          <w:szCs w:val="26"/>
        </w:rPr>
        <w:t>муниципального округа Белгородского области</w:t>
      </w:r>
      <w:r w:rsidR="00474135" w:rsidRPr="007D3EFC">
        <w:rPr>
          <w:rFonts w:ascii="Times New Roman" w:eastAsia="Calibri" w:hAnsi="Times New Roman" w:cs="Times New Roman"/>
          <w:sz w:val="26"/>
          <w:szCs w:val="26"/>
        </w:rPr>
        <w:t xml:space="preserve"> </w:t>
      </w:r>
      <w:r w:rsidRPr="007D3EFC">
        <w:rPr>
          <w:rFonts w:ascii="Times New Roman" w:eastAsia="Calibri" w:hAnsi="Times New Roman" w:cs="Times New Roman"/>
          <w:sz w:val="26"/>
          <w:szCs w:val="26"/>
        </w:rPr>
        <w:t>в срок не позднее двух месяцев со дня признания конкурса несостоявшимся.</w:t>
      </w:r>
    </w:p>
    <w:p w:rsidR="00DF6A19" w:rsidRPr="007D3EFC" w:rsidRDefault="00AD206B">
      <w:pPr>
        <w:widowControl w:val="0"/>
        <w:spacing w:after="0" w:line="240" w:lineRule="auto"/>
        <w:ind w:firstLine="709"/>
        <w:jc w:val="both"/>
        <w:rPr>
          <w:rFonts w:ascii="Times New Roman" w:hAnsi="Times New Roman" w:cs="Times New Roman"/>
          <w:sz w:val="26"/>
          <w:szCs w:val="26"/>
        </w:rPr>
      </w:pPr>
      <w:r w:rsidRPr="007D3EFC">
        <w:rPr>
          <w:rFonts w:ascii="Times New Roman" w:eastAsia="Calibri" w:hAnsi="Times New Roman" w:cs="Times New Roman"/>
          <w:sz w:val="26"/>
          <w:szCs w:val="26"/>
        </w:rPr>
        <w:t xml:space="preserve">5.16. Решение конкурсной комиссии о результатах конкурса доводится </w:t>
      </w:r>
      <w:r w:rsidRPr="007D3EFC">
        <w:rPr>
          <w:rFonts w:ascii="Times New Roman" w:eastAsia="Calibri" w:hAnsi="Times New Roman" w:cs="Times New Roman"/>
          <w:sz w:val="26"/>
          <w:szCs w:val="26"/>
        </w:rPr>
        <w:br/>
        <w:t>до кандидата любым доступным способом</w:t>
      </w:r>
      <w:r w:rsidR="00BF1B22" w:rsidRPr="007D3EFC">
        <w:rPr>
          <w:rFonts w:ascii="Times New Roman" w:eastAsia="Calibri" w:hAnsi="Times New Roman" w:cs="Times New Roman"/>
          <w:sz w:val="26"/>
          <w:szCs w:val="26"/>
        </w:rPr>
        <w:t xml:space="preserve"> (СМС-сообщение, по номеру телефона) </w:t>
      </w:r>
      <w:r w:rsidR="00474135" w:rsidRPr="007D3EFC">
        <w:rPr>
          <w:rFonts w:ascii="Times New Roman" w:eastAsia="Calibri" w:hAnsi="Times New Roman" w:cs="Times New Roman"/>
          <w:sz w:val="26"/>
          <w:szCs w:val="26"/>
        </w:rPr>
        <w:t xml:space="preserve">   </w:t>
      </w:r>
      <w:r w:rsidRPr="007D3EFC">
        <w:rPr>
          <w:rFonts w:ascii="Times New Roman" w:eastAsia="Calibri" w:hAnsi="Times New Roman" w:cs="Times New Roman"/>
          <w:sz w:val="26"/>
          <w:szCs w:val="26"/>
        </w:rPr>
        <w:t xml:space="preserve"> не позднее трех рабочих дней  с момента его принятия. </w:t>
      </w:r>
    </w:p>
    <w:p w:rsidR="00DF6A19" w:rsidRPr="007D3EFC" w:rsidRDefault="00AD206B">
      <w:pPr>
        <w:spacing w:after="0" w:line="240" w:lineRule="auto"/>
        <w:ind w:firstLine="709"/>
        <w:jc w:val="both"/>
        <w:rPr>
          <w:rFonts w:ascii="Times New Roman" w:hAnsi="Times New Roman" w:cs="Times New Roman"/>
          <w:sz w:val="26"/>
          <w:szCs w:val="26"/>
        </w:rPr>
      </w:pPr>
      <w:r w:rsidRPr="007D3EFC">
        <w:rPr>
          <w:rFonts w:ascii="Times New Roman" w:eastAsia="Calibri" w:hAnsi="Times New Roman" w:cs="Times New Roman"/>
          <w:sz w:val="26"/>
          <w:szCs w:val="26"/>
        </w:rPr>
        <w:t>5.17. Расходы кандидатов, изъявивших желание принять участие в конкурсе, связанные с участием в конкурсе (проезд к месту проведения конкурса и обратно, наем жилого помещения, проживание, услуги связи, питание и другие расходы), производятся за счет их собственных средств.</w:t>
      </w:r>
    </w:p>
    <w:p w:rsidR="00DF6A19" w:rsidRPr="007D3EFC" w:rsidRDefault="00DF6A19">
      <w:pPr>
        <w:tabs>
          <w:tab w:val="left" w:pos="0"/>
        </w:tabs>
        <w:spacing w:after="0" w:line="322" w:lineRule="exact"/>
        <w:ind w:right="20" w:firstLine="709"/>
        <w:jc w:val="both"/>
        <w:rPr>
          <w:rFonts w:ascii="Times New Roman" w:eastAsia="Calibri" w:hAnsi="Times New Roman" w:cs="Times New Roman"/>
          <w:sz w:val="26"/>
          <w:szCs w:val="26"/>
        </w:rPr>
      </w:pPr>
    </w:p>
    <w:p w:rsidR="00DF6A19" w:rsidRPr="007D3EFC" w:rsidRDefault="00AD206B">
      <w:pPr>
        <w:widowControl w:val="0"/>
        <w:spacing w:after="0" w:line="240" w:lineRule="auto"/>
        <w:jc w:val="center"/>
        <w:rPr>
          <w:rFonts w:ascii="Times New Roman" w:eastAsia="Times New Roman" w:hAnsi="Times New Roman" w:cs="Times New Roman"/>
          <w:b/>
          <w:sz w:val="26"/>
          <w:szCs w:val="26"/>
        </w:rPr>
      </w:pPr>
      <w:r w:rsidRPr="007D3EFC">
        <w:rPr>
          <w:rFonts w:ascii="Times New Roman" w:eastAsia="Times New Roman" w:hAnsi="Times New Roman" w:cs="Times New Roman"/>
          <w:b/>
          <w:sz w:val="26"/>
          <w:szCs w:val="26"/>
        </w:rPr>
        <w:t>6.  Заключительные положения</w:t>
      </w:r>
    </w:p>
    <w:p w:rsidR="00DF6A19" w:rsidRPr="007D3EFC" w:rsidRDefault="00DF6A19">
      <w:pPr>
        <w:widowControl w:val="0"/>
        <w:spacing w:after="0" w:line="240" w:lineRule="auto"/>
        <w:jc w:val="center"/>
        <w:rPr>
          <w:rFonts w:ascii="Times New Roman" w:eastAsia="Times New Roman" w:hAnsi="Times New Roman" w:cs="Times New Roman"/>
          <w:b/>
          <w:sz w:val="26"/>
          <w:szCs w:val="26"/>
        </w:rPr>
      </w:pP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6.1. Итоги конкурса рассматриваются на заседании Совета депутатов.</w:t>
      </w:r>
    </w:p>
    <w:p w:rsidR="00DF6A19" w:rsidRPr="007D3EFC" w:rsidRDefault="00AD206B">
      <w:pPr>
        <w:tabs>
          <w:tab w:val="left" w:pos="0"/>
        </w:tabs>
        <w:spacing w:after="0" w:line="322" w:lineRule="exact"/>
        <w:ind w:right="20" w:firstLine="709"/>
        <w:jc w:val="both"/>
        <w:rPr>
          <w:rFonts w:ascii="Times New Roman" w:eastAsia="Calibri" w:hAnsi="Times New Roman" w:cs="Times New Roman"/>
          <w:sz w:val="26"/>
          <w:szCs w:val="26"/>
        </w:rPr>
      </w:pPr>
      <w:r w:rsidRPr="007D3EFC">
        <w:rPr>
          <w:rFonts w:ascii="Times New Roman" w:eastAsia="Times New Roman" w:hAnsi="Times New Roman" w:cs="Times New Roman"/>
          <w:sz w:val="26"/>
          <w:szCs w:val="26"/>
        </w:rPr>
        <w:t xml:space="preserve">6.2. Документы </w:t>
      </w:r>
      <w:r w:rsidRPr="007D3EFC">
        <w:rPr>
          <w:rFonts w:ascii="Times New Roman" w:eastAsia="Calibri" w:hAnsi="Times New Roman" w:cs="Times New Roman"/>
          <w:sz w:val="26"/>
          <w:szCs w:val="26"/>
        </w:rPr>
        <w:t xml:space="preserve">и материалы, представленные кандидатами в конкурсную комиссию, возврату не подлежат. </w:t>
      </w:r>
    </w:p>
    <w:p w:rsidR="00DF6A19" w:rsidRPr="007D3EFC" w:rsidRDefault="00AD206B">
      <w:pPr>
        <w:tabs>
          <w:tab w:val="left" w:pos="0"/>
        </w:tabs>
        <w:spacing w:after="0" w:line="322" w:lineRule="exact"/>
        <w:ind w:right="20" w:firstLine="709"/>
        <w:jc w:val="both"/>
        <w:rPr>
          <w:rFonts w:ascii="Times New Roman" w:eastAsia="Times New Roman" w:hAnsi="Times New Roman" w:cs="Times New Roman"/>
          <w:sz w:val="26"/>
          <w:szCs w:val="26"/>
        </w:rPr>
      </w:pPr>
      <w:proofErr w:type="gramStart"/>
      <w:r w:rsidRPr="007D3EFC">
        <w:rPr>
          <w:rFonts w:ascii="Times New Roman" w:eastAsia="Calibri" w:hAnsi="Times New Roman" w:cs="Times New Roman"/>
          <w:sz w:val="26"/>
          <w:szCs w:val="26"/>
        </w:rPr>
        <w:t>Д</w:t>
      </w:r>
      <w:r w:rsidRPr="007D3EFC">
        <w:rPr>
          <w:rFonts w:ascii="Times New Roman" w:eastAsia="Times New Roman" w:hAnsi="Times New Roman" w:cs="Times New Roman"/>
          <w:sz w:val="26"/>
          <w:szCs w:val="26"/>
        </w:rPr>
        <w:t xml:space="preserve">окументация конкурсной комиссии, в том числе принятые конкурсной комиссией решения, а также документы </w:t>
      </w:r>
      <w:r w:rsidRPr="007D3EFC">
        <w:rPr>
          <w:rFonts w:ascii="Times New Roman" w:eastAsia="Calibri" w:hAnsi="Times New Roman" w:cs="Times New Roman"/>
          <w:sz w:val="26"/>
          <w:szCs w:val="26"/>
        </w:rPr>
        <w:t xml:space="preserve">и материалы, представленные участниками конкурса, </w:t>
      </w:r>
      <w:r w:rsidRPr="007D3EFC">
        <w:rPr>
          <w:rFonts w:ascii="Times New Roman" w:eastAsia="Times New Roman" w:hAnsi="Times New Roman" w:cs="Times New Roman"/>
          <w:sz w:val="26"/>
          <w:szCs w:val="26"/>
        </w:rPr>
        <w:t xml:space="preserve">в течение пяти рабочих дней после принятия конкурсной комиссией решения о результатах конкурса секретарем конкурсной комиссии формируются </w:t>
      </w:r>
      <w:r w:rsidRPr="007D3EFC">
        <w:rPr>
          <w:rFonts w:ascii="Times New Roman" w:eastAsia="Times New Roman" w:hAnsi="Times New Roman" w:cs="Times New Roman"/>
          <w:sz w:val="26"/>
          <w:szCs w:val="26"/>
        </w:rPr>
        <w:br/>
        <w:t xml:space="preserve">в дело и передаются в Совет депутатов, где они хранятся в течение установленного срока с последующей передачей их в архивный отдел администрации Новооскольского </w:t>
      </w:r>
      <w:r w:rsidR="00474135" w:rsidRPr="007D3EFC">
        <w:rPr>
          <w:rFonts w:ascii="Times New Roman" w:eastAsia="Times New Roman" w:hAnsi="Times New Roman" w:cs="Times New Roman"/>
          <w:sz w:val="26"/>
          <w:szCs w:val="26"/>
        </w:rPr>
        <w:t>муниципального округа</w:t>
      </w:r>
      <w:proofErr w:type="gramEnd"/>
      <w:r w:rsidR="00474135" w:rsidRPr="007D3EFC">
        <w:rPr>
          <w:rFonts w:ascii="Times New Roman" w:eastAsia="Times New Roman" w:hAnsi="Times New Roman" w:cs="Times New Roman"/>
          <w:sz w:val="26"/>
          <w:szCs w:val="26"/>
        </w:rPr>
        <w:t xml:space="preserve"> </w:t>
      </w:r>
      <w:proofErr w:type="gramStart"/>
      <w:r w:rsidR="00474135" w:rsidRPr="007D3EFC">
        <w:rPr>
          <w:rFonts w:ascii="Times New Roman" w:eastAsia="Times New Roman" w:hAnsi="Times New Roman" w:cs="Times New Roman"/>
          <w:sz w:val="26"/>
          <w:szCs w:val="26"/>
        </w:rPr>
        <w:t>Белгородского</w:t>
      </w:r>
      <w:proofErr w:type="gramEnd"/>
      <w:r w:rsidR="00474135" w:rsidRPr="007D3EFC">
        <w:rPr>
          <w:rFonts w:ascii="Times New Roman" w:eastAsia="Times New Roman" w:hAnsi="Times New Roman" w:cs="Times New Roman"/>
          <w:sz w:val="26"/>
          <w:szCs w:val="26"/>
        </w:rPr>
        <w:t xml:space="preserve"> области </w:t>
      </w:r>
      <w:r w:rsidRPr="007D3EFC">
        <w:rPr>
          <w:rFonts w:ascii="Times New Roman" w:eastAsia="Times New Roman" w:hAnsi="Times New Roman" w:cs="Times New Roman"/>
          <w:sz w:val="26"/>
          <w:szCs w:val="26"/>
        </w:rPr>
        <w:t>в установленном порядке.</w:t>
      </w:r>
    </w:p>
    <w:p w:rsidR="00DF6A19" w:rsidRPr="007D3EFC" w:rsidRDefault="00AD206B">
      <w:pPr>
        <w:widowControl w:val="0"/>
        <w:spacing w:after="0" w:line="240" w:lineRule="auto"/>
        <w:ind w:firstLine="709"/>
        <w:jc w:val="both"/>
        <w:rPr>
          <w:rFonts w:ascii="Times New Roman" w:eastAsia="Times New Roman" w:hAnsi="Times New Roman" w:cs="Times New Roman"/>
          <w:sz w:val="26"/>
          <w:szCs w:val="26"/>
        </w:rPr>
      </w:pPr>
      <w:r w:rsidRPr="007D3EFC">
        <w:rPr>
          <w:rFonts w:ascii="Times New Roman" w:eastAsia="Times New Roman" w:hAnsi="Times New Roman" w:cs="Times New Roman"/>
          <w:sz w:val="26"/>
          <w:szCs w:val="26"/>
        </w:rPr>
        <w:t>6.3. По вопросам, не урегулированным настоящим Порядком, конкурсная комиссия принимает решения самостоятельно в соответствии с действующим законодательством.</w:t>
      </w:r>
    </w:p>
    <w:p w:rsidR="00DF6A19" w:rsidRPr="007D3EFC" w:rsidRDefault="00AD206B">
      <w:pPr>
        <w:tabs>
          <w:tab w:val="left" w:pos="0"/>
        </w:tabs>
        <w:spacing w:after="0" w:line="322" w:lineRule="exact"/>
        <w:ind w:right="20" w:firstLine="709"/>
        <w:jc w:val="both"/>
        <w:rPr>
          <w:rFonts w:ascii="Times New Roman" w:eastAsia="Times New Roman" w:hAnsi="Times New Roman" w:cs="Times New Roman"/>
          <w:iCs/>
          <w:sz w:val="26"/>
          <w:szCs w:val="26"/>
        </w:rPr>
      </w:pPr>
      <w:r w:rsidRPr="007D3EFC">
        <w:rPr>
          <w:rFonts w:ascii="Times New Roman" w:eastAsia="Times New Roman" w:hAnsi="Times New Roman" w:cs="Times New Roman"/>
          <w:sz w:val="26"/>
          <w:szCs w:val="26"/>
        </w:rPr>
        <w:t xml:space="preserve">6.4. Кандидат вправе обжаловать решение Комиссии в соответствии </w:t>
      </w:r>
      <w:r w:rsidRPr="007D3EFC">
        <w:rPr>
          <w:rFonts w:ascii="Times New Roman" w:eastAsia="Times New Roman" w:hAnsi="Times New Roman" w:cs="Times New Roman"/>
          <w:sz w:val="26"/>
          <w:szCs w:val="26"/>
        </w:rPr>
        <w:br/>
        <w:t>с законодательством Российской Федерации.</w:t>
      </w:r>
    </w:p>
    <w:p w:rsidR="00DF6A19" w:rsidRPr="007D3EFC" w:rsidRDefault="00DF6A19">
      <w:pPr>
        <w:tabs>
          <w:tab w:val="left" w:pos="0"/>
        </w:tabs>
        <w:spacing w:after="0" w:line="322" w:lineRule="exact"/>
        <w:ind w:right="20" w:firstLine="709"/>
        <w:jc w:val="both"/>
        <w:rPr>
          <w:rFonts w:ascii="Times New Roman" w:eastAsia="Times New Roman" w:hAnsi="Times New Roman" w:cs="Times New Roman"/>
          <w:iCs/>
          <w:sz w:val="26"/>
          <w:szCs w:val="26"/>
        </w:rPr>
      </w:pPr>
    </w:p>
    <w:p w:rsidR="00DF6A19" w:rsidRPr="007D3EFC" w:rsidRDefault="00DF6A19">
      <w:pPr>
        <w:spacing w:after="0" w:line="240" w:lineRule="auto"/>
        <w:rPr>
          <w:rFonts w:ascii="Times New Roman" w:eastAsia="Times New Roman" w:hAnsi="Times New Roman" w:cs="Times New Roman"/>
          <w:b/>
          <w:bCs/>
          <w:iCs/>
          <w:sz w:val="26"/>
          <w:szCs w:val="26"/>
        </w:rPr>
      </w:pPr>
    </w:p>
    <w:p w:rsidR="00DF6A19" w:rsidRDefault="00DF6A19">
      <w:pPr>
        <w:spacing w:after="0" w:line="240" w:lineRule="auto"/>
        <w:rPr>
          <w:rFonts w:ascii="Times New Roman" w:eastAsia="Times New Roman" w:hAnsi="Times New Roman" w:cs="Times New Roman"/>
          <w:b/>
          <w:bCs/>
          <w:iCs/>
          <w:sz w:val="26"/>
          <w:szCs w:val="26"/>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DF6A19">
        <w:tc>
          <w:tcPr>
            <w:tcW w:w="4927" w:type="dxa"/>
          </w:tcPr>
          <w:p w:rsidR="00DF6A19" w:rsidRDefault="00DF6A19">
            <w:pPr>
              <w:rPr>
                <w:rFonts w:ascii="Times New Roman" w:eastAsia="Calibri" w:hAnsi="Times New Roman" w:cs="Times New Roman"/>
                <w:sz w:val="26"/>
                <w:szCs w:val="26"/>
              </w:rPr>
            </w:pPr>
          </w:p>
        </w:tc>
        <w:tc>
          <w:tcPr>
            <w:tcW w:w="4927" w:type="dxa"/>
          </w:tcPr>
          <w:p w:rsidR="00DF6A19" w:rsidRDefault="00AD206B">
            <w:pPr>
              <w:jc w:val="center"/>
              <w:rPr>
                <w:rFonts w:ascii="Times New Roman" w:eastAsia="Calibri" w:hAnsi="Times New Roman" w:cs="Times New Roman"/>
                <w:b/>
                <w:sz w:val="26"/>
                <w:szCs w:val="26"/>
              </w:rPr>
            </w:pPr>
            <w:r>
              <w:rPr>
                <w:rFonts w:ascii="Times New Roman" w:eastAsia="Calibri" w:hAnsi="Times New Roman" w:cs="Times New Roman"/>
                <w:b/>
                <w:sz w:val="26"/>
                <w:szCs w:val="26"/>
              </w:rPr>
              <w:t>Приложение</w:t>
            </w:r>
            <w:r w:rsidR="00F87BC5">
              <w:rPr>
                <w:rFonts w:ascii="Times New Roman" w:eastAsia="Calibri" w:hAnsi="Times New Roman" w:cs="Times New Roman"/>
                <w:b/>
                <w:sz w:val="26"/>
                <w:szCs w:val="26"/>
              </w:rPr>
              <w:t xml:space="preserve"> № </w:t>
            </w:r>
            <w:r>
              <w:rPr>
                <w:rFonts w:ascii="Times New Roman" w:eastAsia="Calibri" w:hAnsi="Times New Roman" w:cs="Times New Roman"/>
                <w:b/>
                <w:sz w:val="26"/>
                <w:szCs w:val="26"/>
              </w:rPr>
              <w:t>1</w:t>
            </w:r>
          </w:p>
          <w:p w:rsidR="008D7DB8" w:rsidRDefault="00AD206B">
            <w:pPr>
              <w:jc w:val="center"/>
              <w:rPr>
                <w:rFonts w:ascii="Times New Roman" w:eastAsia="Calibri" w:hAnsi="Times New Roman" w:cs="Times New Roman"/>
                <w:b/>
                <w:sz w:val="26"/>
                <w:szCs w:val="26"/>
              </w:rPr>
            </w:pPr>
            <w:r>
              <w:rPr>
                <w:rFonts w:ascii="Times New Roman" w:eastAsia="Calibri" w:hAnsi="Times New Roman" w:cs="Times New Roman"/>
                <w:b/>
                <w:sz w:val="26"/>
                <w:szCs w:val="26"/>
              </w:rPr>
              <w:t xml:space="preserve">к Порядку проведения конкурса на замещение должности главы администрации Новооскольского </w:t>
            </w:r>
            <w:r w:rsidR="008D7DB8">
              <w:rPr>
                <w:rFonts w:ascii="Times New Roman" w:eastAsia="Calibri" w:hAnsi="Times New Roman" w:cs="Times New Roman"/>
                <w:b/>
                <w:sz w:val="26"/>
                <w:szCs w:val="26"/>
              </w:rPr>
              <w:t xml:space="preserve">муниципального округа </w:t>
            </w:r>
          </w:p>
          <w:p w:rsidR="00DF6A19" w:rsidRDefault="008D7DB8">
            <w:pPr>
              <w:jc w:val="center"/>
              <w:rPr>
                <w:rFonts w:ascii="Times New Roman" w:eastAsia="Calibri" w:hAnsi="Times New Roman" w:cs="Times New Roman"/>
                <w:b/>
                <w:sz w:val="26"/>
                <w:szCs w:val="26"/>
              </w:rPr>
            </w:pPr>
            <w:r>
              <w:rPr>
                <w:rFonts w:ascii="Times New Roman" w:eastAsia="Calibri" w:hAnsi="Times New Roman" w:cs="Times New Roman"/>
                <w:b/>
                <w:sz w:val="26"/>
                <w:szCs w:val="26"/>
              </w:rPr>
              <w:t>Белгородской области</w:t>
            </w:r>
          </w:p>
          <w:p w:rsidR="00DF6A19" w:rsidRDefault="00E02B5F" w:rsidP="008D7DB8">
            <w:pPr>
              <w:jc w:val="center"/>
              <w:rPr>
                <w:rFonts w:ascii="Times New Roman" w:eastAsia="Calibri" w:hAnsi="Times New Roman" w:cs="Times New Roman"/>
                <w:sz w:val="26"/>
                <w:szCs w:val="26"/>
              </w:rPr>
            </w:pPr>
            <w:r>
              <w:rPr>
                <w:rFonts w:ascii="Times New Roman" w:eastAsia="Calibri" w:hAnsi="Times New Roman" w:cs="Times New Roman"/>
                <w:b/>
                <w:sz w:val="26"/>
                <w:szCs w:val="26"/>
              </w:rPr>
              <w:t xml:space="preserve">от </w:t>
            </w:r>
            <w:r w:rsidR="008D7DB8">
              <w:rPr>
                <w:rFonts w:ascii="Times New Roman" w:eastAsia="Calibri" w:hAnsi="Times New Roman" w:cs="Times New Roman"/>
                <w:b/>
                <w:sz w:val="26"/>
                <w:szCs w:val="26"/>
              </w:rPr>
              <w:t>17</w:t>
            </w:r>
            <w:r>
              <w:rPr>
                <w:rFonts w:ascii="Times New Roman" w:eastAsia="Calibri" w:hAnsi="Times New Roman" w:cs="Times New Roman"/>
                <w:b/>
                <w:sz w:val="26"/>
                <w:szCs w:val="26"/>
              </w:rPr>
              <w:t xml:space="preserve"> </w:t>
            </w:r>
            <w:r w:rsidR="008D7DB8">
              <w:rPr>
                <w:rFonts w:ascii="Times New Roman" w:eastAsia="Calibri" w:hAnsi="Times New Roman" w:cs="Times New Roman"/>
                <w:b/>
                <w:sz w:val="26"/>
                <w:szCs w:val="26"/>
              </w:rPr>
              <w:t>декабря</w:t>
            </w:r>
            <w:r w:rsidR="00AD206B">
              <w:rPr>
                <w:rFonts w:ascii="Times New Roman" w:eastAsia="Calibri" w:hAnsi="Times New Roman" w:cs="Times New Roman"/>
                <w:b/>
                <w:sz w:val="26"/>
                <w:szCs w:val="26"/>
              </w:rPr>
              <w:t xml:space="preserve"> 202</w:t>
            </w:r>
            <w:r w:rsidR="008D7DB8">
              <w:rPr>
                <w:rFonts w:ascii="Times New Roman" w:eastAsia="Calibri" w:hAnsi="Times New Roman" w:cs="Times New Roman"/>
                <w:b/>
                <w:sz w:val="26"/>
                <w:szCs w:val="26"/>
              </w:rPr>
              <w:t>4</w:t>
            </w:r>
            <w:r w:rsidR="00AD206B">
              <w:rPr>
                <w:rFonts w:ascii="Times New Roman" w:eastAsia="Calibri" w:hAnsi="Times New Roman" w:cs="Times New Roman"/>
                <w:b/>
                <w:sz w:val="26"/>
                <w:szCs w:val="26"/>
              </w:rPr>
              <w:t xml:space="preserve"> г. № </w:t>
            </w:r>
            <w:r w:rsidR="008D7DB8">
              <w:rPr>
                <w:rFonts w:ascii="Times New Roman" w:eastAsia="Calibri" w:hAnsi="Times New Roman" w:cs="Times New Roman"/>
                <w:b/>
                <w:sz w:val="26"/>
                <w:szCs w:val="26"/>
              </w:rPr>
              <w:t>___</w:t>
            </w:r>
          </w:p>
        </w:tc>
      </w:tr>
    </w:tbl>
    <w:p w:rsidR="00DF6A19" w:rsidRDefault="00DF6A19">
      <w:pPr>
        <w:spacing w:after="0" w:line="240" w:lineRule="auto"/>
        <w:rPr>
          <w:rFonts w:ascii="Times New Roman" w:eastAsia="Calibri" w:hAnsi="Times New Roman" w:cs="Times New Roman"/>
          <w:sz w:val="26"/>
          <w:szCs w:val="26"/>
        </w:rPr>
      </w:pPr>
    </w:p>
    <w:p w:rsidR="00DF6A19" w:rsidRDefault="00DF6A19">
      <w:pPr>
        <w:spacing w:after="0" w:line="240" w:lineRule="auto"/>
        <w:rPr>
          <w:rFonts w:ascii="Times New Roman" w:eastAsia="Calibri" w:hAnsi="Times New Roman" w:cs="Times New Roman"/>
          <w:sz w:val="26"/>
          <w:szCs w:val="26"/>
        </w:rPr>
      </w:pPr>
    </w:p>
    <w:p w:rsidR="00DF6A19" w:rsidRDefault="00DF6A19">
      <w:pPr>
        <w:spacing w:after="0" w:line="240" w:lineRule="auto"/>
        <w:jc w:val="center"/>
        <w:rPr>
          <w:rFonts w:ascii="Times New Roman" w:eastAsia="Calibri" w:hAnsi="Times New Roman" w:cs="Times New Roman"/>
          <w:sz w:val="26"/>
          <w:szCs w:val="26"/>
        </w:rPr>
      </w:pPr>
    </w:p>
    <w:p w:rsidR="00DF6A19" w:rsidRDefault="00AD206B">
      <w:pPr>
        <w:widowControl w:val="0"/>
        <w:spacing w:after="0" w:line="240" w:lineRule="auto"/>
        <w:jc w:val="center"/>
        <w:rPr>
          <w:rFonts w:ascii="Times New Roman" w:eastAsia="Times New Roman" w:hAnsi="Times New Roman" w:cs="Times New Roman"/>
          <w:b/>
          <w:spacing w:val="2"/>
          <w:sz w:val="26"/>
          <w:szCs w:val="26"/>
        </w:rPr>
      </w:pPr>
      <w:r>
        <w:rPr>
          <w:rFonts w:ascii="Times New Roman" w:eastAsia="Times New Roman" w:hAnsi="Times New Roman" w:cs="Times New Roman"/>
          <w:b/>
          <w:spacing w:val="2"/>
          <w:sz w:val="26"/>
          <w:szCs w:val="26"/>
        </w:rPr>
        <w:t>Представление</w:t>
      </w:r>
    </w:p>
    <w:p w:rsidR="00DF6A19" w:rsidRDefault="00AD206B">
      <w:pPr>
        <w:widowControl w:val="0"/>
        <w:spacing w:after="0" w:line="240" w:lineRule="auto"/>
        <w:jc w:val="center"/>
        <w:rPr>
          <w:rFonts w:ascii="Times New Roman" w:eastAsia="Times New Roman" w:hAnsi="Times New Roman" w:cs="Times New Roman"/>
          <w:b/>
          <w:spacing w:val="2"/>
          <w:sz w:val="26"/>
          <w:szCs w:val="26"/>
        </w:rPr>
      </w:pPr>
      <w:r>
        <w:rPr>
          <w:rFonts w:ascii="Times New Roman" w:eastAsia="Times New Roman" w:hAnsi="Times New Roman" w:cs="Times New Roman"/>
          <w:b/>
          <w:spacing w:val="2"/>
          <w:sz w:val="26"/>
          <w:szCs w:val="26"/>
        </w:rPr>
        <w:t>на кандидатуру члена конкурсной комиссии по проведению конкурса</w:t>
      </w:r>
    </w:p>
    <w:p w:rsidR="00DF6A19" w:rsidRDefault="00AD206B">
      <w:pPr>
        <w:widowControl w:val="0"/>
        <w:spacing w:after="0" w:line="240" w:lineRule="auto"/>
        <w:jc w:val="center"/>
        <w:rPr>
          <w:rFonts w:ascii="Times New Roman" w:eastAsia="Times New Roman" w:hAnsi="Times New Roman" w:cs="Times New Roman"/>
          <w:b/>
          <w:spacing w:val="2"/>
          <w:sz w:val="26"/>
          <w:szCs w:val="26"/>
        </w:rPr>
      </w:pPr>
      <w:r>
        <w:rPr>
          <w:rFonts w:ascii="Times New Roman" w:eastAsia="Times New Roman" w:hAnsi="Times New Roman" w:cs="Times New Roman"/>
          <w:b/>
          <w:spacing w:val="2"/>
          <w:sz w:val="26"/>
          <w:szCs w:val="26"/>
        </w:rPr>
        <w:t xml:space="preserve"> на замещение должности главы администрации </w:t>
      </w:r>
    </w:p>
    <w:p w:rsidR="00DF6A19" w:rsidRPr="008D7DB8" w:rsidRDefault="00AD206B">
      <w:pPr>
        <w:widowControl w:val="0"/>
        <w:spacing w:after="0" w:line="240" w:lineRule="auto"/>
        <w:jc w:val="center"/>
        <w:rPr>
          <w:rFonts w:ascii="Times New Roman" w:eastAsia="Times New Roman" w:hAnsi="Times New Roman" w:cs="Times New Roman"/>
          <w:b/>
          <w:spacing w:val="2"/>
          <w:sz w:val="26"/>
          <w:szCs w:val="26"/>
        </w:rPr>
      </w:pPr>
      <w:r w:rsidRPr="008D7DB8">
        <w:rPr>
          <w:rFonts w:ascii="Times New Roman" w:eastAsia="Times New Roman" w:hAnsi="Times New Roman" w:cs="Times New Roman"/>
          <w:b/>
          <w:spacing w:val="2"/>
          <w:sz w:val="26"/>
          <w:szCs w:val="26"/>
        </w:rPr>
        <w:t xml:space="preserve">Новооскольского </w:t>
      </w:r>
      <w:r w:rsidR="008D7DB8" w:rsidRPr="008D7DB8">
        <w:rPr>
          <w:rFonts w:ascii="Times New Roman" w:eastAsia="Times New Roman" w:hAnsi="Times New Roman" w:cs="Times New Roman"/>
          <w:b/>
          <w:sz w:val="26"/>
          <w:szCs w:val="26"/>
        </w:rPr>
        <w:t>муниципального округа Белгородского области</w:t>
      </w:r>
      <w:r w:rsidR="008D7DB8" w:rsidRPr="008D7DB8">
        <w:rPr>
          <w:rFonts w:ascii="Times New Roman" w:eastAsia="Times New Roman" w:hAnsi="Times New Roman" w:cs="Times New Roman"/>
          <w:b/>
          <w:spacing w:val="2"/>
          <w:sz w:val="26"/>
          <w:szCs w:val="26"/>
        </w:rPr>
        <w:t xml:space="preserve"> </w:t>
      </w:r>
      <w:r w:rsidRPr="008D7DB8">
        <w:rPr>
          <w:rFonts w:ascii="Times New Roman" w:eastAsia="Times New Roman" w:hAnsi="Times New Roman" w:cs="Times New Roman"/>
          <w:b/>
          <w:spacing w:val="2"/>
          <w:sz w:val="26"/>
          <w:szCs w:val="26"/>
        </w:rPr>
        <w:t>  </w:t>
      </w:r>
    </w:p>
    <w:p w:rsidR="00DF6A19" w:rsidRDefault="00DF6A19">
      <w:pPr>
        <w:spacing w:after="0" w:line="240" w:lineRule="auto"/>
        <w:jc w:val="both"/>
        <w:rPr>
          <w:rFonts w:ascii="Times New Roman" w:eastAsia="Calibri" w:hAnsi="Times New Roman" w:cs="Times New Roman"/>
          <w:sz w:val="26"/>
          <w:szCs w:val="26"/>
        </w:rPr>
      </w:pPr>
    </w:p>
    <w:tbl>
      <w:tblPr>
        <w:tblStyle w:val="af2"/>
        <w:tblW w:w="0" w:type="auto"/>
        <w:tblLook w:val="04A0" w:firstRow="1" w:lastRow="0" w:firstColumn="1" w:lastColumn="0" w:noHBand="0" w:noVBand="1"/>
      </w:tblPr>
      <w:tblGrid>
        <w:gridCol w:w="4927"/>
        <w:gridCol w:w="4927"/>
      </w:tblGrid>
      <w:tr w:rsidR="00DF6A19">
        <w:tc>
          <w:tcPr>
            <w:tcW w:w="4927" w:type="dxa"/>
          </w:tcPr>
          <w:p w:rsidR="00DF6A19" w:rsidRDefault="00AD206B">
            <w:pPr>
              <w:jc w:val="both"/>
              <w:rPr>
                <w:rFonts w:ascii="Times New Roman" w:eastAsia="Calibri" w:hAnsi="Times New Roman" w:cs="Times New Roman"/>
                <w:sz w:val="26"/>
                <w:szCs w:val="26"/>
              </w:rPr>
            </w:pPr>
            <w:r>
              <w:rPr>
                <w:rFonts w:ascii="Times New Roman" w:eastAsia="Calibri" w:hAnsi="Times New Roman" w:cs="Times New Roman"/>
                <w:sz w:val="26"/>
                <w:szCs w:val="26"/>
              </w:rPr>
              <w:t>Фамилия, имя, отчество</w:t>
            </w:r>
          </w:p>
        </w:tc>
        <w:tc>
          <w:tcPr>
            <w:tcW w:w="4927" w:type="dxa"/>
          </w:tcPr>
          <w:p w:rsidR="00DF6A19" w:rsidRDefault="00DF6A19">
            <w:pPr>
              <w:jc w:val="both"/>
              <w:rPr>
                <w:rFonts w:ascii="Times New Roman" w:eastAsia="Calibri" w:hAnsi="Times New Roman" w:cs="Times New Roman"/>
                <w:sz w:val="26"/>
                <w:szCs w:val="26"/>
              </w:rPr>
            </w:pPr>
          </w:p>
        </w:tc>
      </w:tr>
      <w:tr w:rsidR="00DF6A19">
        <w:tc>
          <w:tcPr>
            <w:tcW w:w="4927" w:type="dxa"/>
          </w:tcPr>
          <w:p w:rsidR="00DF6A19" w:rsidRDefault="00AD206B">
            <w:pPr>
              <w:rPr>
                <w:rFonts w:ascii="Times New Roman" w:hAnsi="Times New Roman" w:cs="Times New Roman"/>
                <w:sz w:val="26"/>
                <w:szCs w:val="26"/>
              </w:rPr>
            </w:pPr>
            <w:r>
              <w:rPr>
                <w:rFonts w:ascii="Times New Roman" w:hAnsi="Times New Roman" w:cs="Times New Roman"/>
                <w:sz w:val="26"/>
                <w:szCs w:val="26"/>
              </w:rPr>
              <w:t>Дата рождения</w:t>
            </w:r>
          </w:p>
        </w:tc>
        <w:tc>
          <w:tcPr>
            <w:tcW w:w="4927" w:type="dxa"/>
          </w:tcPr>
          <w:p w:rsidR="00DF6A19" w:rsidRDefault="00DF6A19">
            <w:pPr>
              <w:jc w:val="both"/>
              <w:rPr>
                <w:rFonts w:ascii="Times New Roman" w:eastAsia="Calibri" w:hAnsi="Times New Roman" w:cs="Times New Roman"/>
                <w:sz w:val="26"/>
                <w:szCs w:val="26"/>
              </w:rPr>
            </w:pPr>
          </w:p>
        </w:tc>
      </w:tr>
      <w:tr w:rsidR="00DF6A19">
        <w:tc>
          <w:tcPr>
            <w:tcW w:w="4927" w:type="dxa"/>
          </w:tcPr>
          <w:p w:rsidR="00DF6A19" w:rsidRDefault="00AD206B">
            <w:pPr>
              <w:rPr>
                <w:rFonts w:ascii="Times New Roman" w:hAnsi="Times New Roman" w:cs="Times New Roman"/>
                <w:sz w:val="26"/>
                <w:szCs w:val="26"/>
              </w:rPr>
            </w:pPr>
            <w:r>
              <w:rPr>
                <w:rFonts w:ascii="Times New Roman" w:hAnsi="Times New Roman" w:cs="Times New Roman"/>
                <w:sz w:val="26"/>
                <w:szCs w:val="26"/>
              </w:rPr>
              <w:t>Место рождения</w:t>
            </w:r>
          </w:p>
        </w:tc>
        <w:tc>
          <w:tcPr>
            <w:tcW w:w="4927" w:type="dxa"/>
          </w:tcPr>
          <w:p w:rsidR="00DF6A19" w:rsidRDefault="00DF6A19">
            <w:pPr>
              <w:jc w:val="both"/>
              <w:rPr>
                <w:rFonts w:ascii="Times New Roman" w:eastAsia="Calibri" w:hAnsi="Times New Roman" w:cs="Times New Roman"/>
                <w:sz w:val="26"/>
                <w:szCs w:val="26"/>
              </w:rPr>
            </w:pPr>
          </w:p>
        </w:tc>
      </w:tr>
      <w:tr w:rsidR="00DF6A19">
        <w:tc>
          <w:tcPr>
            <w:tcW w:w="4927" w:type="dxa"/>
          </w:tcPr>
          <w:p w:rsidR="00DF6A19" w:rsidRDefault="00AD206B">
            <w:pPr>
              <w:rPr>
                <w:rFonts w:ascii="Times New Roman" w:hAnsi="Times New Roman" w:cs="Times New Roman"/>
                <w:sz w:val="26"/>
                <w:szCs w:val="26"/>
              </w:rPr>
            </w:pPr>
            <w:r>
              <w:rPr>
                <w:rFonts w:ascii="Times New Roman" w:hAnsi="Times New Roman" w:cs="Times New Roman"/>
                <w:sz w:val="26"/>
                <w:szCs w:val="26"/>
              </w:rPr>
              <w:t>Образование, какое учебное заведение окончил, год окончания</w:t>
            </w:r>
          </w:p>
        </w:tc>
        <w:tc>
          <w:tcPr>
            <w:tcW w:w="4927" w:type="dxa"/>
          </w:tcPr>
          <w:p w:rsidR="00DF6A19" w:rsidRDefault="00DF6A19">
            <w:pPr>
              <w:jc w:val="both"/>
              <w:rPr>
                <w:rFonts w:ascii="Times New Roman" w:eastAsia="Calibri" w:hAnsi="Times New Roman" w:cs="Times New Roman"/>
                <w:sz w:val="26"/>
                <w:szCs w:val="26"/>
              </w:rPr>
            </w:pPr>
          </w:p>
        </w:tc>
      </w:tr>
      <w:tr w:rsidR="00DF6A19">
        <w:tc>
          <w:tcPr>
            <w:tcW w:w="4927" w:type="dxa"/>
          </w:tcPr>
          <w:p w:rsidR="00DF6A19" w:rsidRDefault="00AD206B">
            <w:pPr>
              <w:rPr>
                <w:rFonts w:ascii="Times New Roman" w:hAnsi="Times New Roman" w:cs="Times New Roman"/>
                <w:sz w:val="26"/>
                <w:szCs w:val="26"/>
              </w:rPr>
            </w:pPr>
            <w:r>
              <w:rPr>
                <w:rFonts w:ascii="Times New Roman" w:hAnsi="Times New Roman" w:cs="Times New Roman"/>
                <w:sz w:val="26"/>
                <w:szCs w:val="26"/>
              </w:rPr>
              <w:t>Специальность по образованию</w:t>
            </w:r>
          </w:p>
        </w:tc>
        <w:tc>
          <w:tcPr>
            <w:tcW w:w="4927" w:type="dxa"/>
          </w:tcPr>
          <w:p w:rsidR="00DF6A19" w:rsidRDefault="00DF6A19">
            <w:pPr>
              <w:jc w:val="both"/>
              <w:rPr>
                <w:rFonts w:ascii="Times New Roman" w:eastAsia="Calibri" w:hAnsi="Times New Roman" w:cs="Times New Roman"/>
                <w:sz w:val="26"/>
                <w:szCs w:val="26"/>
              </w:rPr>
            </w:pPr>
          </w:p>
        </w:tc>
      </w:tr>
      <w:tr w:rsidR="00DF6A19">
        <w:tc>
          <w:tcPr>
            <w:tcW w:w="4927" w:type="dxa"/>
          </w:tcPr>
          <w:p w:rsidR="00DF6A19" w:rsidRDefault="00AD206B">
            <w:pPr>
              <w:rPr>
                <w:rFonts w:ascii="Times New Roman" w:hAnsi="Times New Roman" w:cs="Times New Roman"/>
                <w:sz w:val="26"/>
                <w:szCs w:val="26"/>
              </w:rPr>
            </w:pPr>
            <w:r>
              <w:rPr>
                <w:rFonts w:ascii="Times New Roman" w:hAnsi="Times New Roman" w:cs="Times New Roman"/>
                <w:sz w:val="26"/>
                <w:szCs w:val="26"/>
              </w:rPr>
              <w:t>Учёная степень, учёное звание</w:t>
            </w:r>
          </w:p>
        </w:tc>
        <w:tc>
          <w:tcPr>
            <w:tcW w:w="4927" w:type="dxa"/>
          </w:tcPr>
          <w:p w:rsidR="00DF6A19" w:rsidRDefault="00DF6A19">
            <w:pPr>
              <w:jc w:val="both"/>
              <w:rPr>
                <w:rFonts w:ascii="Times New Roman" w:eastAsia="Calibri" w:hAnsi="Times New Roman" w:cs="Times New Roman"/>
                <w:sz w:val="26"/>
                <w:szCs w:val="26"/>
              </w:rPr>
            </w:pPr>
          </w:p>
        </w:tc>
      </w:tr>
      <w:tr w:rsidR="00DF6A19">
        <w:tc>
          <w:tcPr>
            <w:tcW w:w="4927" w:type="dxa"/>
          </w:tcPr>
          <w:p w:rsidR="00DF6A19" w:rsidRDefault="00AD206B">
            <w:pPr>
              <w:rPr>
                <w:rFonts w:ascii="Times New Roman" w:hAnsi="Times New Roman" w:cs="Times New Roman"/>
                <w:sz w:val="26"/>
                <w:szCs w:val="26"/>
              </w:rPr>
            </w:pPr>
            <w:r>
              <w:rPr>
                <w:rFonts w:ascii="Times New Roman" w:hAnsi="Times New Roman" w:cs="Times New Roman"/>
                <w:sz w:val="26"/>
                <w:szCs w:val="26"/>
              </w:rPr>
              <w:t>Место работы, должность</w:t>
            </w:r>
          </w:p>
        </w:tc>
        <w:tc>
          <w:tcPr>
            <w:tcW w:w="4927" w:type="dxa"/>
          </w:tcPr>
          <w:p w:rsidR="00DF6A19" w:rsidRDefault="00DF6A19">
            <w:pPr>
              <w:jc w:val="both"/>
              <w:rPr>
                <w:rFonts w:ascii="Times New Roman" w:eastAsia="Calibri" w:hAnsi="Times New Roman" w:cs="Times New Roman"/>
                <w:sz w:val="26"/>
                <w:szCs w:val="26"/>
              </w:rPr>
            </w:pPr>
          </w:p>
        </w:tc>
      </w:tr>
      <w:tr w:rsidR="00DF6A19">
        <w:tc>
          <w:tcPr>
            <w:tcW w:w="4927" w:type="dxa"/>
          </w:tcPr>
          <w:p w:rsidR="00DF6A19" w:rsidRDefault="00AD206B">
            <w:pPr>
              <w:rPr>
                <w:rFonts w:ascii="Times New Roman" w:hAnsi="Times New Roman" w:cs="Times New Roman"/>
                <w:sz w:val="26"/>
                <w:szCs w:val="26"/>
              </w:rPr>
            </w:pPr>
            <w:r>
              <w:rPr>
                <w:rFonts w:ascii="Times New Roman" w:hAnsi="Times New Roman" w:cs="Times New Roman"/>
                <w:sz w:val="26"/>
                <w:szCs w:val="26"/>
              </w:rPr>
              <w:t>Государственные награды, ведомственные знаки отличия</w:t>
            </w:r>
          </w:p>
        </w:tc>
        <w:tc>
          <w:tcPr>
            <w:tcW w:w="4927" w:type="dxa"/>
          </w:tcPr>
          <w:p w:rsidR="00DF6A19" w:rsidRDefault="00DF6A19">
            <w:pPr>
              <w:jc w:val="both"/>
              <w:rPr>
                <w:rFonts w:ascii="Times New Roman" w:eastAsia="Calibri" w:hAnsi="Times New Roman" w:cs="Times New Roman"/>
                <w:sz w:val="26"/>
                <w:szCs w:val="26"/>
              </w:rPr>
            </w:pPr>
          </w:p>
        </w:tc>
      </w:tr>
      <w:tr w:rsidR="00DF6A19">
        <w:tc>
          <w:tcPr>
            <w:tcW w:w="4927" w:type="dxa"/>
          </w:tcPr>
          <w:p w:rsidR="00DF6A19" w:rsidRDefault="00AD206B">
            <w:pPr>
              <w:rPr>
                <w:rFonts w:ascii="Times New Roman" w:hAnsi="Times New Roman" w:cs="Times New Roman"/>
                <w:sz w:val="26"/>
                <w:szCs w:val="26"/>
              </w:rPr>
            </w:pPr>
            <w:r>
              <w:rPr>
                <w:rFonts w:ascii="Times New Roman" w:hAnsi="Times New Roman" w:cs="Times New Roman"/>
                <w:sz w:val="26"/>
                <w:szCs w:val="26"/>
              </w:rPr>
              <w:t>Виды поощрения</w:t>
            </w:r>
          </w:p>
        </w:tc>
        <w:tc>
          <w:tcPr>
            <w:tcW w:w="4927" w:type="dxa"/>
          </w:tcPr>
          <w:p w:rsidR="00DF6A19" w:rsidRDefault="00DF6A19">
            <w:pPr>
              <w:jc w:val="both"/>
              <w:rPr>
                <w:rFonts w:ascii="Times New Roman" w:eastAsia="Calibri" w:hAnsi="Times New Roman" w:cs="Times New Roman"/>
                <w:sz w:val="26"/>
                <w:szCs w:val="26"/>
              </w:rPr>
            </w:pPr>
          </w:p>
        </w:tc>
      </w:tr>
      <w:tr w:rsidR="00DF6A19">
        <w:tc>
          <w:tcPr>
            <w:tcW w:w="4927" w:type="dxa"/>
          </w:tcPr>
          <w:p w:rsidR="00DF6A19" w:rsidRDefault="00AD206B">
            <w:pPr>
              <w:rPr>
                <w:rFonts w:ascii="Times New Roman" w:hAnsi="Times New Roman" w:cs="Times New Roman"/>
                <w:sz w:val="26"/>
                <w:szCs w:val="26"/>
              </w:rPr>
            </w:pPr>
            <w:r>
              <w:rPr>
                <w:rFonts w:ascii="Times New Roman" w:hAnsi="Times New Roman" w:cs="Times New Roman"/>
                <w:sz w:val="26"/>
                <w:szCs w:val="26"/>
              </w:rPr>
              <w:t>Адрес места жительства, индекс</w:t>
            </w:r>
          </w:p>
        </w:tc>
        <w:tc>
          <w:tcPr>
            <w:tcW w:w="4927" w:type="dxa"/>
          </w:tcPr>
          <w:p w:rsidR="00DF6A19" w:rsidRDefault="00DF6A19">
            <w:pPr>
              <w:jc w:val="both"/>
              <w:rPr>
                <w:rFonts w:ascii="Times New Roman" w:eastAsia="Calibri" w:hAnsi="Times New Roman" w:cs="Times New Roman"/>
                <w:sz w:val="26"/>
                <w:szCs w:val="26"/>
              </w:rPr>
            </w:pPr>
          </w:p>
        </w:tc>
      </w:tr>
      <w:tr w:rsidR="00DF6A19">
        <w:tc>
          <w:tcPr>
            <w:tcW w:w="4927" w:type="dxa"/>
          </w:tcPr>
          <w:p w:rsidR="00DF6A19" w:rsidRDefault="00AD206B">
            <w:pPr>
              <w:rPr>
                <w:rFonts w:ascii="Times New Roman" w:hAnsi="Times New Roman" w:cs="Times New Roman"/>
                <w:sz w:val="26"/>
                <w:szCs w:val="26"/>
              </w:rPr>
            </w:pPr>
            <w:r>
              <w:rPr>
                <w:rFonts w:ascii="Times New Roman" w:hAnsi="Times New Roman" w:cs="Times New Roman"/>
                <w:sz w:val="26"/>
                <w:szCs w:val="26"/>
              </w:rPr>
              <w:t>Контактные телефоны</w:t>
            </w:r>
          </w:p>
        </w:tc>
        <w:tc>
          <w:tcPr>
            <w:tcW w:w="4927" w:type="dxa"/>
          </w:tcPr>
          <w:p w:rsidR="00DF6A19" w:rsidRDefault="00DF6A19">
            <w:pPr>
              <w:jc w:val="both"/>
              <w:rPr>
                <w:rFonts w:ascii="Times New Roman" w:eastAsia="Calibri" w:hAnsi="Times New Roman" w:cs="Times New Roman"/>
                <w:sz w:val="26"/>
                <w:szCs w:val="26"/>
              </w:rPr>
            </w:pPr>
          </w:p>
        </w:tc>
      </w:tr>
      <w:tr w:rsidR="00DF6A19">
        <w:tc>
          <w:tcPr>
            <w:tcW w:w="9854" w:type="dxa"/>
            <w:gridSpan w:val="2"/>
          </w:tcPr>
          <w:p w:rsidR="00DF6A19" w:rsidRDefault="00AD206B">
            <w:pPr>
              <w:jc w:val="center"/>
              <w:rPr>
                <w:rFonts w:ascii="Times New Roman" w:hAnsi="Times New Roman" w:cs="Times New Roman"/>
                <w:sz w:val="26"/>
                <w:szCs w:val="26"/>
              </w:rPr>
            </w:pPr>
            <w:r>
              <w:rPr>
                <w:rFonts w:ascii="Times New Roman" w:hAnsi="Times New Roman" w:cs="Times New Roman"/>
                <w:sz w:val="26"/>
                <w:szCs w:val="26"/>
              </w:rPr>
              <w:t>Трудовая деятельность (работа в прошлом)</w:t>
            </w:r>
          </w:p>
        </w:tc>
      </w:tr>
      <w:tr w:rsidR="00DF6A19">
        <w:tc>
          <w:tcPr>
            <w:tcW w:w="4927" w:type="dxa"/>
          </w:tcPr>
          <w:p w:rsidR="00DF6A19" w:rsidRDefault="00AD206B">
            <w:pPr>
              <w:rPr>
                <w:rFonts w:ascii="Times New Roman" w:hAnsi="Times New Roman" w:cs="Times New Roman"/>
                <w:sz w:val="26"/>
                <w:szCs w:val="26"/>
              </w:rPr>
            </w:pPr>
            <w:r>
              <w:rPr>
                <w:rFonts w:ascii="Times New Roman" w:hAnsi="Times New Roman" w:cs="Times New Roman"/>
                <w:sz w:val="26"/>
                <w:szCs w:val="26"/>
              </w:rPr>
              <w:t>(год начала – год окончания)</w:t>
            </w:r>
          </w:p>
        </w:tc>
        <w:tc>
          <w:tcPr>
            <w:tcW w:w="4927" w:type="dxa"/>
          </w:tcPr>
          <w:p w:rsidR="00DF6A19" w:rsidRDefault="00AD206B">
            <w:pPr>
              <w:rPr>
                <w:rFonts w:ascii="Times New Roman" w:hAnsi="Times New Roman" w:cs="Times New Roman"/>
                <w:sz w:val="26"/>
                <w:szCs w:val="26"/>
              </w:rPr>
            </w:pPr>
            <w:r>
              <w:rPr>
                <w:rFonts w:ascii="Times New Roman" w:hAnsi="Times New Roman" w:cs="Times New Roman"/>
                <w:sz w:val="26"/>
                <w:szCs w:val="26"/>
              </w:rPr>
              <w:t>место работы, должность</w:t>
            </w:r>
          </w:p>
        </w:tc>
      </w:tr>
      <w:tr w:rsidR="00DF6A19">
        <w:tc>
          <w:tcPr>
            <w:tcW w:w="4927" w:type="dxa"/>
          </w:tcPr>
          <w:p w:rsidR="00DF6A19" w:rsidRDefault="00DF6A19">
            <w:pPr>
              <w:jc w:val="both"/>
              <w:rPr>
                <w:rFonts w:ascii="Times New Roman" w:eastAsia="Calibri" w:hAnsi="Times New Roman" w:cs="Times New Roman"/>
                <w:sz w:val="26"/>
                <w:szCs w:val="26"/>
              </w:rPr>
            </w:pPr>
          </w:p>
        </w:tc>
        <w:tc>
          <w:tcPr>
            <w:tcW w:w="4927" w:type="dxa"/>
          </w:tcPr>
          <w:p w:rsidR="00DF6A19" w:rsidRDefault="00DF6A19">
            <w:pPr>
              <w:jc w:val="both"/>
              <w:rPr>
                <w:rFonts w:ascii="Times New Roman" w:eastAsia="Calibri" w:hAnsi="Times New Roman" w:cs="Times New Roman"/>
                <w:sz w:val="26"/>
                <w:szCs w:val="26"/>
              </w:rPr>
            </w:pPr>
          </w:p>
        </w:tc>
      </w:tr>
    </w:tbl>
    <w:p w:rsidR="00DF6A19" w:rsidRDefault="00DF6A19">
      <w:pPr>
        <w:spacing w:after="0" w:line="240" w:lineRule="auto"/>
        <w:jc w:val="both"/>
        <w:rPr>
          <w:rFonts w:ascii="Times New Roman" w:eastAsia="Calibri" w:hAnsi="Times New Roman" w:cs="Times New Roman"/>
          <w:sz w:val="26"/>
          <w:szCs w:val="26"/>
        </w:rPr>
      </w:pPr>
    </w:p>
    <w:p w:rsidR="00DF6A19" w:rsidRDefault="00AD206B">
      <w:pPr>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Дата составления представления       «__» ___________ 20__ г.</w:t>
      </w:r>
    </w:p>
    <w:p w:rsidR="00DF6A19" w:rsidRDefault="00DF6A19">
      <w:pPr>
        <w:spacing w:after="0" w:line="240" w:lineRule="auto"/>
        <w:jc w:val="both"/>
        <w:rPr>
          <w:rFonts w:ascii="Times New Roman" w:eastAsia="Calibri" w:hAnsi="Times New Roman" w:cs="Times New Roman"/>
          <w:sz w:val="26"/>
          <w:szCs w:val="26"/>
        </w:rPr>
      </w:pPr>
    </w:p>
    <w:p w:rsidR="00DF6A19" w:rsidRDefault="00AD206B">
      <w:pPr>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______________________________    ___________              ______________________</w:t>
      </w:r>
    </w:p>
    <w:p w:rsidR="00DF6A19" w:rsidRDefault="00AD206B">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(должность)                      (подпись)                   (расшифровка подписи)</w:t>
      </w:r>
    </w:p>
    <w:p w:rsidR="00DF6A19" w:rsidRDefault="00DF6A19">
      <w:pPr>
        <w:spacing w:after="0" w:line="240" w:lineRule="auto"/>
        <w:jc w:val="both"/>
        <w:rPr>
          <w:rFonts w:ascii="Times New Roman" w:eastAsia="Calibri" w:hAnsi="Times New Roman" w:cs="Times New Roman"/>
          <w:sz w:val="26"/>
          <w:szCs w:val="26"/>
        </w:rPr>
      </w:pPr>
    </w:p>
    <w:p w:rsidR="00DF6A19" w:rsidRDefault="00AD206B">
      <w:pPr>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Достоверность </w:t>
      </w:r>
      <w:proofErr w:type="gramStart"/>
      <w:r>
        <w:rPr>
          <w:rFonts w:ascii="Times New Roman" w:eastAsia="Calibri" w:hAnsi="Times New Roman" w:cs="Times New Roman"/>
          <w:sz w:val="26"/>
          <w:szCs w:val="26"/>
        </w:rPr>
        <w:t>указанных</w:t>
      </w:r>
      <w:proofErr w:type="gramEnd"/>
      <w:r>
        <w:rPr>
          <w:rFonts w:ascii="Times New Roman" w:eastAsia="Calibri" w:hAnsi="Times New Roman" w:cs="Times New Roman"/>
          <w:sz w:val="26"/>
          <w:szCs w:val="26"/>
        </w:rPr>
        <w:t xml:space="preserve"> в представлении</w:t>
      </w:r>
    </w:p>
    <w:p w:rsidR="00DF6A19" w:rsidRDefault="00AD206B">
      <w:pPr>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сведений подтверждаю, на назначение </w:t>
      </w:r>
    </w:p>
    <w:p w:rsidR="00DF6A19" w:rsidRDefault="00AD206B">
      <w:pPr>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членом конкурсной комиссии </w:t>
      </w:r>
    </w:p>
    <w:p w:rsidR="00DF6A19" w:rsidRDefault="00AD206B">
      <w:pPr>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согласен (согласна)____________________         ______________________            </w:t>
      </w:r>
    </w:p>
    <w:p w:rsidR="00DF6A19" w:rsidRDefault="00AD206B">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(подпись кандидатуры)</w:t>
      </w:r>
      <w:r>
        <w:rPr>
          <w:rFonts w:ascii="Times New Roman" w:eastAsia="Calibri" w:hAnsi="Times New Roman" w:cs="Times New Roman"/>
          <w:sz w:val="20"/>
          <w:szCs w:val="20"/>
        </w:rPr>
        <w:tab/>
        <w:t xml:space="preserve"> (расшифровка подписи) </w:t>
      </w:r>
    </w:p>
    <w:p w:rsidR="00DF6A19" w:rsidRDefault="00DF6A19">
      <w:pPr>
        <w:spacing w:after="0" w:line="240" w:lineRule="auto"/>
        <w:jc w:val="both"/>
        <w:rPr>
          <w:rFonts w:ascii="Times New Roman" w:eastAsia="Calibri" w:hAnsi="Times New Roman" w:cs="Times New Roman"/>
          <w:sz w:val="24"/>
          <w:szCs w:val="24"/>
        </w:rPr>
      </w:pPr>
    </w:p>
    <w:p w:rsidR="00DF6A19" w:rsidRDefault="00DF6A19">
      <w:pPr>
        <w:spacing w:after="0" w:line="240" w:lineRule="auto"/>
        <w:jc w:val="both"/>
        <w:rPr>
          <w:rFonts w:ascii="Times New Roman" w:eastAsia="Calibri" w:hAnsi="Times New Roman" w:cs="Times New Roman"/>
          <w:sz w:val="24"/>
          <w:szCs w:val="24"/>
        </w:rPr>
      </w:pPr>
    </w:p>
    <w:p w:rsidR="00DF6A19" w:rsidRDefault="00DF6A19">
      <w:pPr>
        <w:spacing w:after="0" w:line="240" w:lineRule="auto"/>
        <w:jc w:val="both"/>
        <w:rPr>
          <w:rFonts w:ascii="Times New Roman" w:eastAsia="Calibri" w:hAnsi="Times New Roman" w:cs="Times New Roman"/>
          <w:sz w:val="24"/>
          <w:szCs w:val="24"/>
        </w:rPr>
      </w:pPr>
    </w:p>
    <w:p w:rsidR="00DF6A19" w:rsidRDefault="00DF6A19">
      <w:pPr>
        <w:spacing w:after="0" w:line="240" w:lineRule="auto"/>
        <w:jc w:val="both"/>
        <w:rPr>
          <w:rFonts w:ascii="Times New Roman" w:eastAsia="Calibri" w:hAnsi="Times New Roman" w:cs="Times New Roman"/>
          <w:sz w:val="24"/>
          <w:szCs w:val="24"/>
        </w:rPr>
      </w:pPr>
    </w:p>
    <w:p w:rsidR="00DF6A19" w:rsidRDefault="00DF6A19">
      <w:pPr>
        <w:spacing w:after="0" w:line="240" w:lineRule="auto"/>
        <w:jc w:val="both"/>
        <w:rPr>
          <w:rFonts w:ascii="Times New Roman" w:eastAsia="Calibri" w:hAnsi="Times New Roman" w:cs="Times New Roman"/>
          <w:sz w:val="24"/>
          <w:szCs w:val="24"/>
        </w:rPr>
      </w:pPr>
    </w:p>
    <w:p w:rsidR="00DF6A19" w:rsidRDefault="00DF6A19">
      <w:pPr>
        <w:spacing w:after="0" w:line="240" w:lineRule="auto"/>
        <w:jc w:val="both"/>
        <w:rPr>
          <w:rFonts w:ascii="Times New Roman" w:eastAsia="Calibri" w:hAnsi="Times New Roman" w:cs="Times New Roman"/>
          <w:sz w:val="24"/>
          <w:szCs w:val="24"/>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DF6A19">
        <w:tc>
          <w:tcPr>
            <w:tcW w:w="4927" w:type="dxa"/>
          </w:tcPr>
          <w:p w:rsidR="00DF6A19" w:rsidRDefault="00DF6A19">
            <w:pPr>
              <w:rPr>
                <w:rFonts w:ascii="Times New Roman" w:eastAsia="Calibri" w:hAnsi="Times New Roman" w:cs="Times New Roman"/>
                <w:b/>
                <w:sz w:val="26"/>
                <w:szCs w:val="26"/>
              </w:rPr>
            </w:pPr>
          </w:p>
          <w:p w:rsidR="00DF6A19" w:rsidRDefault="00DF6A19">
            <w:pPr>
              <w:jc w:val="center"/>
              <w:rPr>
                <w:rFonts w:ascii="Times New Roman" w:eastAsia="Calibri" w:hAnsi="Times New Roman" w:cs="Times New Roman"/>
                <w:b/>
                <w:sz w:val="26"/>
                <w:szCs w:val="26"/>
              </w:rPr>
            </w:pPr>
          </w:p>
          <w:p w:rsidR="00DF6A19" w:rsidRDefault="00DF6A19">
            <w:pPr>
              <w:jc w:val="center"/>
              <w:rPr>
                <w:rFonts w:ascii="Times New Roman" w:eastAsia="Calibri" w:hAnsi="Times New Roman" w:cs="Times New Roman"/>
                <w:sz w:val="26"/>
                <w:szCs w:val="26"/>
              </w:rPr>
            </w:pPr>
          </w:p>
        </w:tc>
        <w:tc>
          <w:tcPr>
            <w:tcW w:w="4927" w:type="dxa"/>
          </w:tcPr>
          <w:p w:rsidR="00DF6A19" w:rsidRDefault="00AD206B">
            <w:pPr>
              <w:jc w:val="center"/>
              <w:rPr>
                <w:rFonts w:ascii="Times New Roman" w:eastAsia="Calibri" w:hAnsi="Times New Roman" w:cs="Times New Roman"/>
                <w:b/>
                <w:sz w:val="26"/>
                <w:szCs w:val="26"/>
              </w:rPr>
            </w:pPr>
            <w:r>
              <w:rPr>
                <w:rFonts w:ascii="Times New Roman" w:eastAsia="Calibri" w:hAnsi="Times New Roman" w:cs="Times New Roman"/>
                <w:b/>
                <w:sz w:val="26"/>
                <w:szCs w:val="26"/>
              </w:rPr>
              <w:t xml:space="preserve">Приложение </w:t>
            </w:r>
            <w:r w:rsidR="00F87BC5">
              <w:rPr>
                <w:rFonts w:ascii="Times New Roman" w:eastAsia="Calibri" w:hAnsi="Times New Roman" w:cs="Times New Roman"/>
                <w:b/>
                <w:sz w:val="26"/>
                <w:szCs w:val="26"/>
              </w:rPr>
              <w:t xml:space="preserve">№ </w:t>
            </w:r>
            <w:r>
              <w:rPr>
                <w:rFonts w:ascii="Times New Roman" w:eastAsia="Calibri" w:hAnsi="Times New Roman" w:cs="Times New Roman"/>
                <w:b/>
                <w:sz w:val="26"/>
                <w:szCs w:val="26"/>
              </w:rPr>
              <w:t>2</w:t>
            </w:r>
          </w:p>
          <w:p w:rsidR="008D7DB8" w:rsidRDefault="00AD206B">
            <w:pPr>
              <w:jc w:val="center"/>
              <w:rPr>
                <w:rFonts w:ascii="Times New Roman" w:eastAsia="Calibri" w:hAnsi="Times New Roman" w:cs="Times New Roman"/>
                <w:b/>
                <w:sz w:val="26"/>
                <w:szCs w:val="26"/>
              </w:rPr>
            </w:pPr>
            <w:r>
              <w:rPr>
                <w:rFonts w:ascii="Times New Roman" w:eastAsia="Calibri" w:hAnsi="Times New Roman" w:cs="Times New Roman"/>
                <w:b/>
                <w:sz w:val="26"/>
                <w:szCs w:val="26"/>
              </w:rPr>
              <w:t xml:space="preserve">к Порядку проведения конкурса на замещение должности главы администрации Новооскольского </w:t>
            </w:r>
            <w:r w:rsidR="008D7DB8">
              <w:rPr>
                <w:rFonts w:ascii="Times New Roman" w:eastAsia="Calibri" w:hAnsi="Times New Roman" w:cs="Times New Roman"/>
                <w:b/>
                <w:sz w:val="26"/>
                <w:szCs w:val="26"/>
              </w:rPr>
              <w:t>муниципального</w:t>
            </w:r>
            <w:r>
              <w:rPr>
                <w:rFonts w:ascii="Times New Roman" w:eastAsia="Calibri" w:hAnsi="Times New Roman" w:cs="Times New Roman"/>
                <w:b/>
                <w:sz w:val="26"/>
                <w:szCs w:val="26"/>
              </w:rPr>
              <w:t xml:space="preserve"> округа</w:t>
            </w:r>
            <w:r w:rsidR="008D7DB8">
              <w:rPr>
                <w:rFonts w:ascii="Times New Roman" w:eastAsia="Calibri" w:hAnsi="Times New Roman" w:cs="Times New Roman"/>
                <w:b/>
                <w:sz w:val="26"/>
                <w:szCs w:val="26"/>
              </w:rPr>
              <w:t xml:space="preserve"> </w:t>
            </w:r>
          </w:p>
          <w:p w:rsidR="00DF6A19" w:rsidRDefault="008D7DB8">
            <w:pPr>
              <w:jc w:val="center"/>
              <w:rPr>
                <w:rFonts w:ascii="Times New Roman" w:eastAsia="Calibri" w:hAnsi="Times New Roman" w:cs="Times New Roman"/>
                <w:b/>
                <w:sz w:val="26"/>
                <w:szCs w:val="26"/>
              </w:rPr>
            </w:pPr>
            <w:r>
              <w:rPr>
                <w:rFonts w:ascii="Times New Roman" w:eastAsia="Calibri" w:hAnsi="Times New Roman" w:cs="Times New Roman"/>
                <w:b/>
                <w:sz w:val="26"/>
                <w:szCs w:val="26"/>
              </w:rPr>
              <w:t>Белгородской области</w:t>
            </w:r>
          </w:p>
          <w:p w:rsidR="00DF6A19" w:rsidRDefault="00E02B5F" w:rsidP="008D7DB8">
            <w:pPr>
              <w:jc w:val="center"/>
              <w:rPr>
                <w:rFonts w:ascii="Times New Roman" w:eastAsia="Calibri" w:hAnsi="Times New Roman" w:cs="Times New Roman"/>
                <w:sz w:val="26"/>
                <w:szCs w:val="26"/>
              </w:rPr>
            </w:pPr>
            <w:r>
              <w:rPr>
                <w:rFonts w:ascii="Times New Roman" w:eastAsia="Calibri" w:hAnsi="Times New Roman" w:cs="Times New Roman"/>
                <w:b/>
                <w:sz w:val="26"/>
                <w:szCs w:val="26"/>
              </w:rPr>
              <w:t xml:space="preserve">от </w:t>
            </w:r>
            <w:r w:rsidR="008D7DB8">
              <w:rPr>
                <w:rFonts w:ascii="Times New Roman" w:eastAsia="Calibri" w:hAnsi="Times New Roman" w:cs="Times New Roman"/>
                <w:b/>
                <w:sz w:val="26"/>
                <w:szCs w:val="26"/>
              </w:rPr>
              <w:t>17</w:t>
            </w:r>
            <w:r>
              <w:rPr>
                <w:rFonts w:ascii="Times New Roman" w:eastAsia="Calibri" w:hAnsi="Times New Roman" w:cs="Times New Roman"/>
                <w:b/>
                <w:sz w:val="26"/>
                <w:szCs w:val="26"/>
              </w:rPr>
              <w:t xml:space="preserve"> </w:t>
            </w:r>
            <w:r w:rsidR="008D7DB8">
              <w:rPr>
                <w:rFonts w:ascii="Times New Roman" w:eastAsia="Calibri" w:hAnsi="Times New Roman" w:cs="Times New Roman"/>
                <w:b/>
                <w:sz w:val="26"/>
                <w:szCs w:val="26"/>
              </w:rPr>
              <w:t>декабря 2024</w:t>
            </w:r>
            <w:r w:rsidR="00AD206B">
              <w:rPr>
                <w:rFonts w:ascii="Times New Roman" w:eastAsia="Calibri" w:hAnsi="Times New Roman" w:cs="Times New Roman"/>
                <w:b/>
                <w:sz w:val="26"/>
                <w:szCs w:val="26"/>
              </w:rPr>
              <w:t xml:space="preserve"> г. № </w:t>
            </w:r>
            <w:r w:rsidR="008D7DB8">
              <w:rPr>
                <w:rFonts w:ascii="Times New Roman" w:eastAsia="Calibri" w:hAnsi="Times New Roman" w:cs="Times New Roman"/>
                <w:b/>
                <w:sz w:val="26"/>
                <w:szCs w:val="26"/>
              </w:rPr>
              <w:t>___</w:t>
            </w:r>
          </w:p>
        </w:tc>
      </w:tr>
    </w:tbl>
    <w:p w:rsidR="00DF6A19" w:rsidRDefault="00DF6A19">
      <w:pPr>
        <w:spacing w:after="0" w:line="240" w:lineRule="auto"/>
        <w:jc w:val="both"/>
        <w:rPr>
          <w:rFonts w:ascii="Times New Roman" w:eastAsia="Calibri" w:hAnsi="Times New Roman" w:cs="Times New Roman"/>
          <w:sz w:val="24"/>
          <w:szCs w:val="24"/>
        </w:rPr>
      </w:pPr>
    </w:p>
    <w:p w:rsidR="00DF6A19" w:rsidRDefault="00DF6A19">
      <w:pPr>
        <w:spacing w:after="0" w:line="240" w:lineRule="auto"/>
        <w:jc w:val="both"/>
        <w:rPr>
          <w:rFonts w:ascii="Times New Roman" w:eastAsia="Calibri" w:hAnsi="Times New Roman" w:cs="Times New Roman"/>
          <w:sz w:val="24"/>
          <w:szCs w:val="24"/>
        </w:rPr>
      </w:pPr>
    </w:p>
    <w:p w:rsidR="00DF6A19" w:rsidRDefault="00DF6A19">
      <w:pPr>
        <w:spacing w:after="0" w:line="240" w:lineRule="auto"/>
        <w:jc w:val="both"/>
        <w:rPr>
          <w:rFonts w:ascii="Times New Roman" w:eastAsia="Calibri" w:hAnsi="Times New Roman" w:cs="Times New Roman"/>
          <w:sz w:val="24"/>
          <w:szCs w:val="24"/>
        </w:rPr>
      </w:pPr>
    </w:p>
    <w:p w:rsidR="00DF6A19" w:rsidRDefault="00AD206B">
      <w:pPr>
        <w:widowControl w:val="0"/>
        <w:spacing w:after="0" w:line="240" w:lineRule="auto"/>
        <w:ind w:right="-143"/>
        <w:jc w:val="right"/>
        <w:rPr>
          <w:rFonts w:ascii="Times New Roman" w:eastAsia="Times New Roman" w:hAnsi="Times New Roman" w:cs="Times New Roman"/>
          <w:spacing w:val="2"/>
          <w:sz w:val="20"/>
          <w:szCs w:val="20"/>
        </w:rPr>
      </w:pPr>
      <w:r>
        <w:rPr>
          <w:rFonts w:ascii="Times New Roman" w:eastAsia="Times New Roman" w:hAnsi="Times New Roman" w:cs="Times New Roman"/>
          <w:spacing w:val="2"/>
          <w:sz w:val="20"/>
          <w:szCs w:val="20"/>
        </w:rPr>
        <w:t>(ФОРМА СОПРОВОДИТЕЛЬНОГО ПИСЬМА)</w:t>
      </w:r>
    </w:p>
    <w:p w:rsidR="00DF6A19" w:rsidRDefault="00DF6A19">
      <w:pPr>
        <w:widowControl w:val="0"/>
        <w:spacing w:after="0" w:line="240" w:lineRule="auto"/>
        <w:ind w:right="-427"/>
        <w:jc w:val="both"/>
        <w:rPr>
          <w:rFonts w:ascii="Times New Roman" w:eastAsia="Times New Roman" w:hAnsi="Times New Roman" w:cs="Times New Roman"/>
          <w:sz w:val="26"/>
          <w:szCs w:val="26"/>
        </w:rPr>
      </w:pPr>
    </w:p>
    <w:p w:rsidR="00DF6A19" w:rsidRDefault="00AD206B">
      <w:pPr>
        <w:widowControl w:val="0"/>
        <w:spacing w:after="0" w:line="240" w:lineRule="auto"/>
        <w:ind w:left="5954" w:right="-1"/>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Председателю Совета депутатов</w:t>
      </w:r>
      <w:r w:rsidR="00E63060">
        <w:rPr>
          <w:rFonts w:ascii="Times New Roman" w:eastAsia="Times New Roman" w:hAnsi="Times New Roman" w:cs="Times New Roman"/>
          <w:b/>
          <w:sz w:val="26"/>
          <w:szCs w:val="26"/>
        </w:rPr>
        <w:t xml:space="preserve"> </w:t>
      </w:r>
      <w:r w:rsidR="008D7DB8">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 xml:space="preserve">Новооскольского </w:t>
      </w:r>
      <w:r w:rsidR="008D7DB8">
        <w:rPr>
          <w:rFonts w:ascii="Times New Roman" w:eastAsia="Times New Roman" w:hAnsi="Times New Roman" w:cs="Times New Roman"/>
          <w:b/>
          <w:sz w:val="26"/>
          <w:szCs w:val="26"/>
        </w:rPr>
        <w:t>муниципального</w:t>
      </w:r>
      <w:r>
        <w:rPr>
          <w:rFonts w:ascii="Times New Roman" w:eastAsia="Times New Roman" w:hAnsi="Times New Roman" w:cs="Times New Roman"/>
          <w:b/>
          <w:sz w:val="26"/>
          <w:szCs w:val="26"/>
        </w:rPr>
        <w:t xml:space="preserve"> округа</w:t>
      </w:r>
      <w:r w:rsidR="008D7DB8">
        <w:rPr>
          <w:rFonts w:ascii="Times New Roman" w:eastAsia="Times New Roman" w:hAnsi="Times New Roman" w:cs="Times New Roman"/>
          <w:b/>
          <w:sz w:val="26"/>
          <w:szCs w:val="26"/>
        </w:rPr>
        <w:t xml:space="preserve"> Белгородской области</w:t>
      </w:r>
    </w:p>
    <w:p w:rsidR="00DF6A19" w:rsidRDefault="00DF6A19">
      <w:pPr>
        <w:widowControl w:val="0"/>
        <w:spacing w:after="0" w:line="240" w:lineRule="auto"/>
        <w:ind w:left="5954" w:right="-1"/>
        <w:jc w:val="center"/>
        <w:rPr>
          <w:rFonts w:ascii="Times New Roman" w:eastAsia="Times New Roman" w:hAnsi="Times New Roman" w:cs="Times New Roman"/>
          <w:b/>
          <w:sz w:val="26"/>
          <w:szCs w:val="26"/>
        </w:rPr>
      </w:pPr>
    </w:p>
    <w:p w:rsidR="00DF6A19" w:rsidRDefault="00AD206B">
      <w:pPr>
        <w:widowControl w:val="0"/>
        <w:spacing w:after="0" w:line="240" w:lineRule="auto"/>
        <w:ind w:left="5954" w:right="-1"/>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_______________________</w:t>
      </w:r>
    </w:p>
    <w:p w:rsidR="00DF6A19" w:rsidRDefault="00AD206B">
      <w:pPr>
        <w:widowControl w:val="0"/>
        <w:spacing w:after="0" w:line="240" w:lineRule="auto"/>
        <w:ind w:left="5954" w:right="-42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(ФИО)</w:t>
      </w:r>
    </w:p>
    <w:p w:rsidR="00DF6A19" w:rsidRDefault="00DF6A19">
      <w:pPr>
        <w:widowControl w:val="0"/>
        <w:spacing w:after="0" w:line="240" w:lineRule="auto"/>
        <w:rPr>
          <w:rFonts w:ascii="Times New Roman" w:eastAsia="Times New Roman" w:hAnsi="Times New Roman" w:cs="Times New Roman"/>
          <w:sz w:val="26"/>
          <w:szCs w:val="26"/>
        </w:rPr>
      </w:pPr>
    </w:p>
    <w:p w:rsidR="00DF6A19" w:rsidRDefault="00DF6A19">
      <w:pPr>
        <w:widowControl w:val="0"/>
        <w:spacing w:after="0" w:line="240" w:lineRule="auto"/>
        <w:rPr>
          <w:rFonts w:ascii="Times New Roman" w:eastAsia="Times New Roman" w:hAnsi="Times New Roman" w:cs="Times New Roman"/>
          <w:sz w:val="26"/>
          <w:szCs w:val="26"/>
        </w:rPr>
      </w:pPr>
    </w:p>
    <w:p w:rsidR="00DF6A19" w:rsidRDefault="00AD206B">
      <w:pPr>
        <w:widowControl w:val="0"/>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Уважаем__  _________________________!</w:t>
      </w:r>
    </w:p>
    <w:p w:rsidR="00DF6A19" w:rsidRDefault="00DF6A19">
      <w:pPr>
        <w:widowControl w:val="0"/>
        <w:spacing w:after="0" w:line="240" w:lineRule="auto"/>
        <w:jc w:val="center"/>
        <w:rPr>
          <w:rFonts w:ascii="Times New Roman" w:eastAsia="Times New Roman" w:hAnsi="Times New Roman" w:cs="Times New Roman"/>
          <w:b/>
          <w:sz w:val="26"/>
          <w:szCs w:val="26"/>
        </w:rPr>
      </w:pPr>
    </w:p>
    <w:p w:rsidR="00DF6A19" w:rsidRDefault="00AD206B">
      <w:pPr>
        <w:widowControl w:val="0"/>
        <w:pBdr>
          <w:bottom w:val="single" w:sz="12" w:space="1" w:color="000000"/>
        </w:pBd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соответствии с решением Совета депутатов Новооскольского </w:t>
      </w:r>
      <w:r w:rsidR="008D7DB8">
        <w:rPr>
          <w:rFonts w:ascii="Times New Roman" w:eastAsia="Times New Roman" w:hAnsi="Times New Roman" w:cs="Times New Roman"/>
          <w:sz w:val="26"/>
          <w:szCs w:val="26"/>
        </w:rPr>
        <w:t xml:space="preserve">муниципального округа Белгородского области </w:t>
      </w:r>
      <w:proofErr w:type="gramStart"/>
      <w:r>
        <w:rPr>
          <w:rFonts w:ascii="Times New Roman" w:eastAsia="Times New Roman" w:hAnsi="Times New Roman" w:cs="Times New Roman"/>
          <w:sz w:val="26"/>
          <w:szCs w:val="26"/>
        </w:rPr>
        <w:t>от</w:t>
      </w:r>
      <w:proofErr w:type="gramEnd"/>
      <w:r>
        <w:rPr>
          <w:rFonts w:ascii="Times New Roman" w:eastAsia="Times New Roman" w:hAnsi="Times New Roman" w:cs="Times New Roman"/>
          <w:sz w:val="26"/>
          <w:szCs w:val="26"/>
        </w:rPr>
        <w:t xml:space="preserve"> ________________ № _____ </w:t>
      </w:r>
      <w:r w:rsidR="008D7DB8">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w:t>
      </w:r>
      <w:proofErr w:type="gramStart"/>
      <w:r>
        <w:rPr>
          <w:rFonts w:ascii="Times New Roman" w:eastAsia="Times New Roman" w:hAnsi="Times New Roman" w:cs="Times New Roman"/>
          <w:sz w:val="26"/>
          <w:szCs w:val="26"/>
        </w:rPr>
        <w:t>О</w:t>
      </w:r>
      <w:proofErr w:type="gramEnd"/>
      <w:r>
        <w:rPr>
          <w:rFonts w:ascii="Times New Roman" w:eastAsia="Times New Roman" w:hAnsi="Times New Roman" w:cs="Times New Roman"/>
          <w:sz w:val="26"/>
          <w:szCs w:val="26"/>
        </w:rPr>
        <w:t xml:space="preserve"> Порядке проведения конкурса на замещение должности главы администрации Новооскольского </w:t>
      </w:r>
      <w:r w:rsidR="008D7DB8">
        <w:rPr>
          <w:rFonts w:ascii="Times New Roman" w:eastAsia="Times New Roman" w:hAnsi="Times New Roman" w:cs="Times New Roman"/>
          <w:sz w:val="26"/>
          <w:szCs w:val="26"/>
        </w:rPr>
        <w:t>муниципального округа Белгородского области</w:t>
      </w:r>
      <w:r>
        <w:rPr>
          <w:rFonts w:ascii="Times New Roman" w:eastAsia="Times New Roman" w:hAnsi="Times New Roman" w:cs="Times New Roman"/>
          <w:sz w:val="26"/>
          <w:szCs w:val="26"/>
        </w:rPr>
        <w:t>» вношу (вносим</w:t>
      </w:r>
      <w:r>
        <w:rPr>
          <w:rFonts w:ascii="Times New Roman" w:eastAsia="Times New Roman" w:hAnsi="Times New Roman" w:cs="Times New Roman"/>
          <w:sz w:val="26"/>
          <w:szCs w:val="26"/>
          <w:vertAlign w:val="superscript"/>
        </w:rPr>
        <w:t>*</w:t>
      </w:r>
      <w:r>
        <w:rPr>
          <w:rFonts w:ascii="Times New Roman" w:eastAsia="Times New Roman" w:hAnsi="Times New Roman" w:cs="Times New Roman"/>
          <w:sz w:val="26"/>
          <w:szCs w:val="26"/>
        </w:rPr>
        <w:t>) на рассм</w:t>
      </w:r>
      <w:r w:rsidR="00F87BC5">
        <w:rPr>
          <w:rFonts w:ascii="Times New Roman" w:eastAsia="Times New Roman" w:hAnsi="Times New Roman" w:cs="Times New Roman"/>
          <w:sz w:val="26"/>
          <w:szCs w:val="26"/>
        </w:rPr>
        <w:t>отрение  Совета депутатов Новоо</w:t>
      </w:r>
      <w:r>
        <w:rPr>
          <w:rFonts w:ascii="Times New Roman" w:eastAsia="Times New Roman" w:hAnsi="Times New Roman" w:cs="Times New Roman"/>
          <w:sz w:val="26"/>
          <w:szCs w:val="26"/>
        </w:rPr>
        <w:t xml:space="preserve">скольского </w:t>
      </w:r>
      <w:r w:rsidR="008D7DB8">
        <w:rPr>
          <w:rFonts w:ascii="Times New Roman" w:eastAsia="Times New Roman" w:hAnsi="Times New Roman" w:cs="Times New Roman"/>
          <w:sz w:val="26"/>
          <w:szCs w:val="26"/>
        </w:rPr>
        <w:t>муниципального</w:t>
      </w:r>
      <w:r>
        <w:rPr>
          <w:rFonts w:ascii="Times New Roman" w:eastAsia="Times New Roman" w:hAnsi="Times New Roman" w:cs="Times New Roman"/>
          <w:sz w:val="26"/>
          <w:szCs w:val="26"/>
        </w:rPr>
        <w:t xml:space="preserve"> округа</w:t>
      </w:r>
      <w:r w:rsidR="008D7DB8">
        <w:rPr>
          <w:rFonts w:ascii="Times New Roman" w:eastAsia="Times New Roman" w:hAnsi="Times New Roman" w:cs="Times New Roman"/>
          <w:sz w:val="26"/>
          <w:szCs w:val="26"/>
        </w:rPr>
        <w:t xml:space="preserve"> Белгородского области</w:t>
      </w:r>
      <w:r>
        <w:rPr>
          <w:rFonts w:ascii="Times New Roman" w:eastAsia="Times New Roman" w:hAnsi="Times New Roman" w:cs="Times New Roman"/>
          <w:sz w:val="26"/>
          <w:szCs w:val="26"/>
        </w:rPr>
        <w:t xml:space="preserve"> кандидатуру </w:t>
      </w:r>
    </w:p>
    <w:p w:rsidR="00DF6A19" w:rsidRDefault="00DF6A19">
      <w:pPr>
        <w:widowControl w:val="0"/>
        <w:pBdr>
          <w:bottom w:val="single" w:sz="12" w:space="1" w:color="000000"/>
        </w:pBdr>
        <w:spacing w:after="0" w:line="240" w:lineRule="auto"/>
        <w:ind w:firstLine="709"/>
        <w:jc w:val="both"/>
        <w:rPr>
          <w:rFonts w:ascii="Times New Roman" w:eastAsia="Times New Roman" w:hAnsi="Times New Roman" w:cs="Times New Roman"/>
          <w:sz w:val="26"/>
          <w:szCs w:val="26"/>
        </w:rPr>
      </w:pPr>
    </w:p>
    <w:p w:rsidR="00DF6A19" w:rsidRDefault="00AD206B">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(ФИО) </w:t>
      </w:r>
    </w:p>
    <w:p w:rsidR="00DF6A19" w:rsidRDefault="00AD206B">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члены конкурсной комиссии по проведению конкурса на замещение должности главы администрации Новооскольского </w:t>
      </w:r>
      <w:r w:rsidR="008D7DB8">
        <w:rPr>
          <w:rFonts w:ascii="Times New Roman" w:eastAsia="Times New Roman" w:hAnsi="Times New Roman" w:cs="Times New Roman"/>
          <w:sz w:val="26"/>
          <w:szCs w:val="26"/>
        </w:rPr>
        <w:t>муниципального</w:t>
      </w:r>
      <w:r>
        <w:rPr>
          <w:rFonts w:ascii="Times New Roman" w:eastAsia="Times New Roman" w:hAnsi="Times New Roman" w:cs="Times New Roman"/>
          <w:sz w:val="26"/>
          <w:szCs w:val="26"/>
        </w:rPr>
        <w:t xml:space="preserve"> округа</w:t>
      </w:r>
      <w:r w:rsidR="008D7DB8">
        <w:rPr>
          <w:rFonts w:ascii="Times New Roman" w:eastAsia="Times New Roman" w:hAnsi="Times New Roman" w:cs="Times New Roman"/>
          <w:sz w:val="26"/>
          <w:szCs w:val="26"/>
        </w:rPr>
        <w:t xml:space="preserve"> Белгородской области</w:t>
      </w:r>
      <w:r>
        <w:rPr>
          <w:rFonts w:ascii="Times New Roman" w:eastAsia="Times New Roman" w:hAnsi="Times New Roman" w:cs="Times New Roman"/>
          <w:sz w:val="26"/>
          <w:szCs w:val="26"/>
        </w:rPr>
        <w:t xml:space="preserve"> </w:t>
      </w:r>
    </w:p>
    <w:p w:rsidR="00DF6A19" w:rsidRDefault="00DF6A19">
      <w:pPr>
        <w:widowControl w:val="0"/>
        <w:spacing w:after="0" w:line="240" w:lineRule="auto"/>
        <w:ind w:firstLine="709"/>
        <w:jc w:val="both"/>
        <w:rPr>
          <w:rFonts w:ascii="Times New Roman" w:eastAsia="Times New Roman" w:hAnsi="Times New Roman" w:cs="Times New Roman"/>
          <w:sz w:val="26"/>
          <w:szCs w:val="26"/>
        </w:rPr>
      </w:pPr>
    </w:p>
    <w:p w:rsidR="00DF6A19" w:rsidRDefault="00AD206B">
      <w:pPr>
        <w:widowControl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Представление на указанную кандидатуру на __ л. прилагается.</w:t>
      </w:r>
    </w:p>
    <w:p w:rsidR="00DF6A19" w:rsidRDefault="00DF6A19">
      <w:pPr>
        <w:widowControl w:val="0"/>
        <w:spacing w:after="0" w:line="240" w:lineRule="auto"/>
        <w:ind w:firstLine="709"/>
        <w:jc w:val="both"/>
        <w:rPr>
          <w:rFonts w:ascii="Times New Roman" w:eastAsia="Times New Roman" w:hAnsi="Times New Roman" w:cs="Times New Roman"/>
          <w:sz w:val="26"/>
          <w:szCs w:val="26"/>
        </w:rPr>
      </w:pPr>
    </w:p>
    <w:p w:rsidR="00DF6A19" w:rsidRDefault="00AD206B">
      <w:pPr>
        <w:widowControl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vertAlign w:val="superscript"/>
        </w:rPr>
        <w:t xml:space="preserve">* </w:t>
      </w:r>
      <w:r>
        <w:rPr>
          <w:rFonts w:ascii="Times New Roman" w:eastAsia="Times New Roman" w:hAnsi="Times New Roman" w:cs="Times New Roman"/>
          <w:sz w:val="26"/>
          <w:szCs w:val="26"/>
        </w:rPr>
        <w:t>в случае представления кандидатуры инициативной группой граждан прикладывается протокол собрания с подписями его участников</w:t>
      </w:r>
    </w:p>
    <w:p w:rsidR="00DF6A19" w:rsidRDefault="00DF6A19">
      <w:pPr>
        <w:widowControl w:val="0"/>
        <w:spacing w:after="0" w:line="240" w:lineRule="auto"/>
        <w:ind w:firstLine="709"/>
        <w:jc w:val="both"/>
        <w:rPr>
          <w:rFonts w:ascii="Times New Roman" w:eastAsia="Times New Roman" w:hAnsi="Times New Roman" w:cs="Times New Roman"/>
          <w:sz w:val="26"/>
          <w:szCs w:val="26"/>
        </w:rPr>
      </w:pPr>
    </w:p>
    <w:p w:rsidR="00DF6A19" w:rsidRDefault="00AD206B">
      <w:pPr>
        <w:widowControl w:val="0"/>
        <w:tabs>
          <w:tab w:val="left" w:pos="9923"/>
        </w:tabs>
        <w:spacing w:after="0" w:line="240" w:lineRule="auto"/>
        <w:ind w:right="-144"/>
        <w:jc w:val="both"/>
        <w:rPr>
          <w:rFonts w:ascii="Times New Roman" w:eastAsia="Times New Roman" w:hAnsi="Times New Roman" w:cs="Times New Roman"/>
          <w:b/>
          <w:spacing w:val="2"/>
          <w:sz w:val="26"/>
          <w:szCs w:val="26"/>
        </w:rPr>
      </w:pPr>
      <w:r>
        <w:rPr>
          <w:rFonts w:ascii="Times New Roman" w:eastAsia="Times New Roman" w:hAnsi="Times New Roman" w:cs="Times New Roman"/>
          <w:b/>
          <w:spacing w:val="2"/>
          <w:sz w:val="26"/>
          <w:szCs w:val="26"/>
        </w:rPr>
        <w:t>______________________________    ___________              ______________________</w:t>
      </w:r>
    </w:p>
    <w:p w:rsidR="00DF6A19" w:rsidRDefault="00AD206B">
      <w:pPr>
        <w:widowControl w:val="0"/>
        <w:tabs>
          <w:tab w:val="left" w:pos="9923"/>
        </w:tabs>
        <w:spacing w:after="0" w:line="240" w:lineRule="auto"/>
        <w:ind w:right="-144"/>
        <w:jc w:val="center"/>
        <w:rPr>
          <w:rFonts w:ascii="Times New Roman" w:eastAsia="Times New Roman" w:hAnsi="Times New Roman" w:cs="Times New Roman"/>
          <w:spacing w:val="2"/>
          <w:sz w:val="20"/>
          <w:szCs w:val="20"/>
        </w:rPr>
      </w:pPr>
      <w:r>
        <w:rPr>
          <w:rFonts w:ascii="Times New Roman" w:eastAsia="Times New Roman" w:hAnsi="Times New Roman" w:cs="Times New Roman"/>
          <w:spacing w:val="2"/>
          <w:sz w:val="20"/>
          <w:szCs w:val="20"/>
        </w:rPr>
        <w:t>(должность) (подпись) (расшифровка подписи)</w:t>
      </w:r>
    </w:p>
    <w:p w:rsidR="00DF6A19" w:rsidRDefault="00DF6A19">
      <w:pPr>
        <w:spacing w:after="0" w:line="240" w:lineRule="auto"/>
        <w:jc w:val="both"/>
        <w:rPr>
          <w:rFonts w:ascii="Times New Roman" w:eastAsia="Calibri" w:hAnsi="Times New Roman" w:cs="Times New Roman"/>
          <w:sz w:val="24"/>
          <w:szCs w:val="24"/>
        </w:rPr>
      </w:pPr>
    </w:p>
    <w:p w:rsidR="00DF6A19" w:rsidRDefault="00DF6A19">
      <w:pPr>
        <w:spacing w:after="0" w:line="240" w:lineRule="auto"/>
        <w:jc w:val="both"/>
        <w:rPr>
          <w:rFonts w:ascii="Times New Roman" w:eastAsia="Calibri" w:hAnsi="Times New Roman" w:cs="Times New Roman"/>
          <w:sz w:val="24"/>
          <w:szCs w:val="24"/>
        </w:rPr>
      </w:pPr>
    </w:p>
    <w:p w:rsidR="00DF6A19" w:rsidRDefault="00DF6A19">
      <w:pPr>
        <w:spacing w:after="0" w:line="240" w:lineRule="auto"/>
        <w:jc w:val="both"/>
        <w:rPr>
          <w:rFonts w:ascii="Times New Roman" w:eastAsia="Calibri" w:hAnsi="Times New Roman" w:cs="Times New Roman"/>
          <w:sz w:val="24"/>
          <w:szCs w:val="24"/>
        </w:rPr>
      </w:pPr>
    </w:p>
    <w:p w:rsidR="00DF6A19" w:rsidRDefault="00DF6A19">
      <w:pPr>
        <w:spacing w:after="0" w:line="240" w:lineRule="auto"/>
        <w:jc w:val="both"/>
        <w:rPr>
          <w:rFonts w:ascii="Times New Roman" w:eastAsia="Calibri" w:hAnsi="Times New Roman" w:cs="Times New Roman"/>
          <w:sz w:val="24"/>
          <w:szCs w:val="24"/>
        </w:rPr>
      </w:pPr>
    </w:p>
    <w:p w:rsidR="00DF6A19" w:rsidRDefault="00DF6A19">
      <w:pPr>
        <w:spacing w:after="0" w:line="240" w:lineRule="auto"/>
        <w:jc w:val="both"/>
        <w:rPr>
          <w:rFonts w:ascii="Times New Roman" w:eastAsia="Calibri" w:hAnsi="Times New Roman" w:cs="Times New Roman"/>
          <w:sz w:val="24"/>
          <w:szCs w:val="24"/>
        </w:rPr>
      </w:pPr>
    </w:p>
    <w:p w:rsidR="00DF6A19" w:rsidRDefault="00DF6A19">
      <w:pPr>
        <w:spacing w:after="0" w:line="240" w:lineRule="auto"/>
        <w:jc w:val="both"/>
        <w:rPr>
          <w:rFonts w:ascii="Times New Roman" w:eastAsia="Calibri" w:hAnsi="Times New Roman" w:cs="Times New Roman"/>
          <w:sz w:val="24"/>
          <w:szCs w:val="24"/>
        </w:rPr>
      </w:pPr>
    </w:p>
    <w:p w:rsidR="00DF6A19" w:rsidRDefault="00DF6A19">
      <w:pPr>
        <w:spacing w:after="0" w:line="240" w:lineRule="auto"/>
        <w:jc w:val="both"/>
        <w:rPr>
          <w:rFonts w:ascii="Times New Roman" w:eastAsia="Calibri" w:hAnsi="Times New Roman" w:cs="Times New Roman"/>
          <w:sz w:val="24"/>
          <w:szCs w:val="24"/>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C60FBB" w:rsidTr="00C60FBB">
        <w:tc>
          <w:tcPr>
            <w:tcW w:w="4927" w:type="dxa"/>
          </w:tcPr>
          <w:p w:rsidR="00C60FBB" w:rsidRDefault="00C60FBB" w:rsidP="00C60FBB">
            <w:pPr>
              <w:rPr>
                <w:rFonts w:ascii="Times New Roman" w:eastAsia="Calibri" w:hAnsi="Times New Roman" w:cs="Times New Roman"/>
                <w:b/>
                <w:sz w:val="26"/>
                <w:szCs w:val="26"/>
              </w:rPr>
            </w:pPr>
          </w:p>
          <w:p w:rsidR="00C60FBB" w:rsidRDefault="00C60FBB" w:rsidP="00C60FBB">
            <w:pPr>
              <w:jc w:val="center"/>
              <w:rPr>
                <w:rFonts w:ascii="Times New Roman" w:eastAsia="Calibri" w:hAnsi="Times New Roman" w:cs="Times New Roman"/>
                <w:b/>
                <w:sz w:val="26"/>
                <w:szCs w:val="26"/>
              </w:rPr>
            </w:pPr>
          </w:p>
          <w:p w:rsidR="00C60FBB" w:rsidRDefault="00C60FBB" w:rsidP="00C60FBB">
            <w:pPr>
              <w:jc w:val="center"/>
              <w:rPr>
                <w:rFonts w:ascii="Times New Roman" w:eastAsia="Calibri" w:hAnsi="Times New Roman" w:cs="Times New Roman"/>
                <w:sz w:val="26"/>
                <w:szCs w:val="26"/>
              </w:rPr>
            </w:pPr>
          </w:p>
        </w:tc>
        <w:tc>
          <w:tcPr>
            <w:tcW w:w="4927" w:type="dxa"/>
          </w:tcPr>
          <w:p w:rsidR="00C60FBB" w:rsidRDefault="00C60FBB" w:rsidP="00C60FBB">
            <w:pPr>
              <w:jc w:val="center"/>
              <w:rPr>
                <w:rFonts w:ascii="Times New Roman" w:eastAsia="Calibri" w:hAnsi="Times New Roman" w:cs="Times New Roman"/>
                <w:b/>
                <w:sz w:val="26"/>
                <w:szCs w:val="26"/>
              </w:rPr>
            </w:pPr>
            <w:r>
              <w:rPr>
                <w:rFonts w:ascii="Times New Roman" w:eastAsia="Calibri" w:hAnsi="Times New Roman" w:cs="Times New Roman"/>
                <w:b/>
                <w:sz w:val="26"/>
                <w:szCs w:val="26"/>
              </w:rPr>
              <w:t>Приложение № 3</w:t>
            </w:r>
          </w:p>
          <w:p w:rsidR="00C60FBB" w:rsidRDefault="00C60FBB" w:rsidP="00C60FBB">
            <w:pPr>
              <w:jc w:val="center"/>
              <w:rPr>
                <w:rFonts w:ascii="Times New Roman" w:eastAsia="Calibri" w:hAnsi="Times New Roman" w:cs="Times New Roman"/>
                <w:b/>
                <w:sz w:val="26"/>
                <w:szCs w:val="26"/>
              </w:rPr>
            </w:pPr>
            <w:r>
              <w:rPr>
                <w:rFonts w:ascii="Times New Roman" w:eastAsia="Calibri" w:hAnsi="Times New Roman" w:cs="Times New Roman"/>
                <w:b/>
                <w:sz w:val="26"/>
                <w:szCs w:val="26"/>
              </w:rPr>
              <w:t xml:space="preserve">к Порядку проведения конкурса на замещение должности главы администрации Новооскольского муниципального округа </w:t>
            </w:r>
          </w:p>
          <w:p w:rsidR="00C60FBB" w:rsidRDefault="00C60FBB" w:rsidP="00C60FBB">
            <w:pPr>
              <w:jc w:val="center"/>
              <w:rPr>
                <w:rFonts w:ascii="Times New Roman" w:eastAsia="Calibri" w:hAnsi="Times New Roman" w:cs="Times New Roman"/>
                <w:b/>
                <w:sz w:val="26"/>
                <w:szCs w:val="26"/>
              </w:rPr>
            </w:pPr>
            <w:r>
              <w:rPr>
                <w:rFonts w:ascii="Times New Roman" w:eastAsia="Calibri" w:hAnsi="Times New Roman" w:cs="Times New Roman"/>
                <w:b/>
                <w:sz w:val="26"/>
                <w:szCs w:val="26"/>
              </w:rPr>
              <w:t>Белгородской области</w:t>
            </w:r>
          </w:p>
          <w:p w:rsidR="00C60FBB" w:rsidRDefault="00C60FBB" w:rsidP="00C60FBB">
            <w:pPr>
              <w:jc w:val="center"/>
              <w:rPr>
                <w:rFonts w:ascii="Times New Roman" w:eastAsia="Calibri" w:hAnsi="Times New Roman" w:cs="Times New Roman"/>
                <w:sz w:val="26"/>
                <w:szCs w:val="26"/>
              </w:rPr>
            </w:pPr>
            <w:r>
              <w:rPr>
                <w:rFonts w:ascii="Times New Roman" w:eastAsia="Calibri" w:hAnsi="Times New Roman" w:cs="Times New Roman"/>
                <w:b/>
                <w:sz w:val="26"/>
                <w:szCs w:val="26"/>
              </w:rPr>
              <w:t>от 17 декабря 2024 г. № ___</w:t>
            </w:r>
          </w:p>
        </w:tc>
      </w:tr>
    </w:tbl>
    <w:p w:rsidR="00C60FBB" w:rsidRDefault="00C60FBB">
      <w:pPr>
        <w:spacing w:after="0" w:line="240" w:lineRule="auto"/>
        <w:jc w:val="both"/>
        <w:rPr>
          <w:rFonts w:ascii="Times New Roman" w:eastAsia="Calibri" w:hAnsi="Times New Roman" w:cs="Times New Roman"/>
          <w:sz w:val="24"/>
          <w:szCs w:val="24"/>
        </w:rPr>
      </w:pPr>
    </w:p>
    <w:p w:rsidR="00C60FBB" w:rsidRDefault="00C60FBB">
      <w:pPr>
        <w:spacing w:after="0" w:line="240" w:lineRule="auto"/>
        <w:jc w:val="both"/>
        <w:rPr>
          <w:rFonts w:ascii="Times New Roman" w:eastAsia="Calibri"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18"/>
        <w:gridCol w:w="1829"/>
        <w:gridCol w:w="3524"/>
      </w:tblGrid>
      <w:tr w:rsidR="00C60FBB" w:rsidRPr="00C60FBB" w:rsidTr="00C60FBB">
        <w:tc>
          <w:tcPr>
            <w:tcW w:w="9071" w:type="dxa"/>
            <w:gridSpan w:val="3"/>
            <w:tcBorders>
              <w:top w:val="nil"/>
              <w:left w:val="nil"/>
              <w:bottom w:val="nil"/>
              <w:right w:val="nil"/>
            </w:tcBorders>
          </w:tcPr>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6"/>
                <w:szCs w:val="26"/>
              </w:rPr>
            </w:pPr>
            <w:r w:rsidRPr="00C60FBB">
              <w:rPr>
                <w:rFonts w:ascii="Times New Roman" w:eastAsia="Times New Roman" w:hAnsi="Times New Roman" w:cs="Times New Roman"/>
                <w:sz w:val="26"/>
                <w:szCs w:val="26"/>
              </w:rPr>
              <w:t>Согласие</w:t>
            </w:r>
          </w:p>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rPr>
            </w:pPr>
            <w:r w:rsidRPr="00C60FBB">
              <w:rPr>
                <w:rFonts w:ascii="Times New Roman" w:eastAsia="Times New Roman" w:hAnsi="Times New Roman" w:cs="Times New Roman"/>
                <w:sz w:val="26"/>
                <w:szCs w:val="26"/>
              </w:rPr>
              <w:t>на обработку персональных данных кандидата в члены конкурсной комиссии</w:t>
            </w:r>
          </w:p>
        </w:tc>
      </w:tr>
      <w:tr w:rsidR="00C60FBB" w:rsidRPr="00C60FBB" w:rsidTr="00C60FBB">
        <w:tc>
          <w:tcPr>
            <w:tcW w:w="9071" w:type="dxa"/>
            <w:gridSpan w:val="3"/>
            <w:tcBorders>
              <w:top w:val="nil"/>
              <w:left w:val="nil"/>
              <w:bottom w:val="nil"/>
              <w:right w:val="nil"/>
            </w:tcBorders>
          </w:tcPr>
          <w:p w:rsidR="00C60FBB" w:rsidRPr="00C60FBB" w:rsidRDefault="00C60FBB" w:rsidP="00C60FBB">
            <w:pPr>
              <w:widowControl w:val="0"/>
              <w:autoSpaceDE w:val="0"/>
              <w:autoSpaceDN w:val="0"/>
              <w:spacing w:after="0" w:line="240" w:lineRule="auto"/>
              <w:rPr>
                <w:rFonts w:ascii="Times New Roman" w:eastAsia="Times New Roman" w:hAnsi="Times New Roman" w:cs="Times New Roman"/>
              </w:rPr>
            </w:pPr>
          </w:p>
        </w:tc>
      </w:tr>
      <w:tr w:rsidR="00C60FBB" w:rsidRPr="00C60FBB" w:rsidTr="00C60FBB">
        <w:tc>
          <w:tcPr>
            <w:tcW w:w="9071" w:type="dxa"/>
            <w:gridSpan w:val="3"/>
            <w:tcBorders>
              <w:top w:val="nil"/>
              <w:left w:val="nil"/>
              <w:bottom w:val="nil"/>
              <w:right w:val="nil"/>
            </w:tcBorders>
          </w:tcPr>
          <w:p w:rsidR="00C60FBB" w:rsidRPr="00C60FBB" w:rsidRDefault="00C60FBB" w:rsidP="00C60FBB">
            <w:pPr>
              <w:widowControl w:val="0"/>
              <w:autoSpaceDE w:val="0"/>
              <w:autoSpaceDN w:val="0"/>
              <w:spacing w:after="0" w:line="240" w:lineRule="auto"/>
              <w:ind w:firstLine="283"/>
              <w:jc w:val="both"/>
              <w:rPr>
                <w:rFonts w:ascii="Times New Roman" w:eastAsia="Times New Roman" w:hAnsi="Times New Roman" w:cs="Times New Roman"/>
                <w:sz w:val="26"/>
                <w:szCs w:val="26"/>
              </w:rPr>
            </w:pPr>
            <w:r w:rsidRPr="00C60FBB">
              <w:rPr>
                <w:rFonts w:ascii="Times New Roman" w:eastAsia="Times New Roman" w:hAnsi="Times New Roman" w:cs="Times New Roman"/>
                <w:sz w:val="26"/>
                <w:szCs w:val="26"/>
              </w:rPr>
              <w:t>Я, ____________________________________</w:t>
            </w:r>
            <w:r>
              <w:rPr>
                <w:rFonts w:ascii="Times New Roman" w:eastAsia="Times New Roman" w:hAnsi="Times New Roman" w:cs="Times New Roman"/>
                <w:sz w:val="26"/>
                <w:szCs w:val="26"/>
              </w:rPr>
              <w:t>___________________________</w:t>
            </w:r>
            <w:r w:rsidRPr="00C60FBB">
              <w:rPr>
                <w:rFonts w:ascii="Times New Roman" w:eastAsia="Times New Roman" w:hAnsi="Times New Roman" w:cs="Times New Roman"/>
                <w:sz w:val="26"/>
                <w:szCs w:val="26"/>
              </w:rPr>
              <w:t>,</w:t>
            </w:r>
          </w:p>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0"/>
                <w:szCs w:val="20"/>
              </w:rPr>
            </w:pPr>
            <w:proofErr w:type="gramStart"/>
            <w:r w:rsidRPr="00C60FBB">
              <w:rPr>
                <w:rFonts w:ascii="Times New Roman" w:eastAsia="Times New Roman" w:hAnsi="Times New Roman" w:cs="Times New Roman"/>
                <w:sz w:val="20"/>
                <w:szCs w:val="20"/>
              </w:rPr>
              <w:t>(Фамил</w:t>
            </w:r>
            <w:r>
              <w:rPr>
                <w:rFonts w:ascii="Times New Roman" w:eastAsia="Times New Roman" w:hAnsi="Times New Roman" w:cs="Times New Roman"/>
                <w:sz w:val="20"/>
                <w:szCs w:val="20"/>
              </w:rPr>
              <w:t>ия, имя, отчество (при наличии)</w:t>
            </w:r>
            <w:proofErr w:type="gramEnd"/>
          </w:p>
          <w:p w:rsidR="00C60FBB" w:rsidRPr="00C60FBB" w:rsidRDefault="00C60FBB" w:rsidP="00C60FBB">
            <w:pPr>
              <w:widowControl w:val="0"/>
              <w:autoSpaceDE w:val="0"/>
              <w:autoSpaceDN w:val="0"/>
              <w:spacing w:after="0" w:line="240" w:lineRule="auto"/>
              <w:jc w:val="both"/>
              <w:rPr>
                <w:rFonts w:ascii="Times New Roman" w:eastAsia="Times New Roman" w:hAnsi="Times New Roman" w:cs="Times New Roman"/>
                <w:sz w:val="26"/>
                <w:szCs w:val="26"/>
              </w:rPr>
            </w:pPr>
            <w:r w:rsidRPr="00C60FBB">
              <w:rPr>
                <w:rFonts w:ascii="Times New Roman" w:eastAsia="Times New Roman" w:hAnsi="Times New Roman" w:cs="Times New Roman"/>
                <w:sz w:val="26"/>
                <w:szCs w:val="26"/>
              </w:rPr>
              <w:t>паспорт _____________ выдан __________</w:t>
            </w:r>
            <w:r>
              <w:rPr>
                <w:rFonts w:ascii="Times New Roman" w:eastAsia="Times New Roman" w:hAnsi="Times New Roman" w:cs="Times New Roman"/>
                <w:sz w:val="26"/>
                <w:szCs w:val="26"/>
              </w:rPr>
              <w:t>_______________________________</w:t>
            </w:r>
            <w:r w:rsidRPr="00C60FBB">
              <w:rPr>
                <w:rFonts w:ascii="Times New Roman" w:eastAsia="Times New Roman" w:hAnsi="Times New Roman" w:cs="Times New Roman"/>
                <w:sz w:val="26"/>
                <w:szCs w:val="26"/>
              </w:rPr>
              <w:t>,</w:t>
            </w:r>
          </w:p>
          <w:p w:rsidR="00C60FBB" w:rsidRPr="00C60FBB" w:rsidRDefault="00C60FBB" w:rsidP="00C60FBB">
            <w:pPr>
              <w:widowControl w:val="0"/>
              <w:autoSpaceDE w:val="0"/>
              <w:autoSpaceDN w:val="0"/>
              <w:spacing w:after="0" w:line="240" w:lineRule="auto"/>
              <w:jc w:val="both"/>
              <w:rPr>
                <w:rFonts w:ascii="Times New Roman" w:eastAsia="Times New Roman" w:hAnsi="Times New Roman" w:cs="Times New Roman"/>
                <w:sz w:val="26"/>
                <w:szCs w:val="26"/>
              </w:rPr>
            </w:pPr>
            <w:r w:rsidRPr="00C60FBB">
              <w:rPr>
                <w:rFonts w:ascii="Times New Roman" w:eastAsia="Times New Roman" w:hAnsi="Times New Roman" w:cs="Times New Roman"/>
                <w:sz w:val="26"/>
                <w:szCs w:val="26"/>
              </w:rPr>
              <w:t>адрес регистрации: ________________________</w:t>
            </w:r>
            <w:r>
              <w:rPr>
                <w:rFonts w:ascii="Times New Roman" w:eastAsia="Times New Roman" w:hAnsi="Times New Roman" w:cs="Times New Roman"/>
                <w:sz w:val="26"/>
                <w:szCs w:val="26"/>
              </w:rPr>
              <w:t>___________________________</w:t>
            </w:r>
            <w:r w:rsidRPr="00C60FBB">
              <w:rPr>
                <w:rFonts w:ascii="Times New Roman" w:eastAsia="Times New Roman" w:hAnsi="Times New Roman" w:cs="Times New Roman"/>
                <w:sz w:val="26"/>
                <w:szCs w:val="26"/>
              </w:rPr>
              <w:t>,</w:t>
            </w:r>
          </w:p>
          <w:p w:rsidR="00C60FBB" w:rsidRPr="00C60FBB" w:rsidRDefault="00C60FBB" w:rsidP="00C60FBB">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C60FBB">
              <w:rPr>
                <w:rFonts w:ascii="Times New Roman" w:eastAsia="Times New Roman" w:hAnsi="Times New Roman" w:cs="Times New Roman"/>
                <w:sz w:val="26"/>
                <w:szCs w:val="26"/>
              </w:rPr>
              <w:t xml:space="preserve">в соответствии со </w:t>
            </w:r>
            <w:hyperlink r:id="rId12">
              <w:r w:rsidRPr="00C60FBB">
                <w:rPr>
                  <w:rFonts w:ascii="Times New Roman" w:eastAsia="Times New Roman" w:hAnsi="Times New Roman" w:cs="Times New Roman"/>
                  <w:color w:val="0000FF"/>
                  <w:sz w:val="26"/>
                  <w:szCs w:val="26"/>
                </w:rPr>
                <w:t>статьей 9</w:t>
              </w:r>
            </w:hyperlink>
            <w:r w:rsidRPr="00C60FBB">
              <w:rPr>
                <w:rFonts w:ascii="Times New Roman" w:eastAsia="Times New Roman" w:hAnsi="Times New Roman" w:cs="Times New Roman"/>
                <w:sz w:val="26"/>
                <w:szCs w:val="26"/>
              </w:rPr>
              <w:t xml:space="preserve"> Федерального закона</w:t>
            </w:r>
            <w:r>
              <w:rPr>
                <w:rFonts w:ascii="Times New Roman" w:eastAsia="Times New Roman" w:hAnsi="Times New Roman" w:cs="Times New Roman"/>
                <w:sz w:val="26"/>
                <w:szCs w:val="26"/>
              </w:rPr>
              <w:t xml:space="preserve"> от 27 июля 2006 года              № 152-ФЗ «</w:t>
            </w:r>
            <w:r w:rsidRPr="00C60FBB">
              <w:rPr>
                <w:rFonts w:ascii="Times New Roman" w:eastAsia="Times New Roman" w:hAnsi="Times New Roman" w:cs="Times New Roman"/>
                <w:sz w:val="26"/>
                <w:szCs w:val="26"/>
              </w:rPr>
              <w:t>О пе</w:t>
            </w:r>
            <w:r>
              <w:rPr>
                <w:rFonts w:ascii="Times New Roman" w:eastAsia="Times New Roman" w:hAnsi="Times New Roman" w:cs="Times New Roman"/>
                <w:sz w:val="26"/>
                <w:szCs w:val="26"/>
              </w:rPr>
              <w:t>рсональных данных»</w:t>
            </w:r>
            <w:r w:rsidRPr="00C60FBB">
              <w:rPr>
                <w:rFonts w:ascii="Times New Roman" w:eastAsia="Times New Roman" w:hAnsi="Times New Roman" w:cs="Times New Roman"/>
                <w:sz w:val="26"/>
                <w:szCs w:val="26"/>
              </w:rPr>
              <w:t xml:space="preserve">, свободно, своей волей и в своем интересе даю свое согласие на обработку в Совете депутатов </w:t>
            </w:r>
            <w:r>
              <w:rPr>
                <w:rFonts w:ascii="Times New Roman" w:eastAsia="Times New Roman" w:hAnsi="Times New Roman" w:cs="Times New Roman"/>
                <w:sz w:val="26"/>
                <w:szCs w:val="26"/>
              </w:rPr>
              <w:t>Новооскольского</w:t>
            </w:r>
            <w:r w:rsidRPr="00C60FB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муниципального</w:t>
            </w:r>
            <w:r w:rsidRPr="00C60FBB">
              <w:rPr>
                <w:rFonts w:ascii="Times New Roman" w:eastAsia="Times New Roman" w:hAnsi="Times New Roman" w:cs="Times New Roman"/>
                <w:sz w:val="26"/>
                <w:szCs w:val="26"/>
              </w:rPr>
              <w:t xml:space="preserve"> округа Белгородской области моих персональных данных, содержащихся в документах, представляемых для рассмотрения моей кандидатуры для назначения в члены конкурсной комиссии по проведению конкурса на замещение должности главы</w:t>
            </w:r>
            <w:proofErr w:type="gramEnd"/>
            <w:r w:rsidRPr="00C60FBB">
              <w:rPr>
                <w:rFonts w:ascii="Times New Roman" w:eastAsia="Times New Roman" w:hAnsi="Times New Roman" w:cs="Times New Roman"/>
                <w:sz w:val="26"/>
                <w:szCs w:val="26"/>
              </w:rPr>
              <w:t xml:space="preserve"> администрации Новооскольского муниципального округа Белгородской области. </w:t>
            </w:r>
            <w:proofErr w:type="gramStart"/>
            <w:r w:rsidRPr="00C60FBB">
              <w:rPr>
                <w:rFonts w:ascii="Times New Roman" w:eastAsia="Times New Roman" w:hAnsi="Times New Roman" w:cs="Times New Roman"/>
                <w:sz w:val="26"/>
                <w:szCs w:val="26"/>
              </w:rPr>
              <w:t>Согласие дано на обработку следующих персональных данных: фамилия, имя, отчество (при наличии); дата рождения; место рождения; гражданство; сведения об образовании (с указанием года окончания учебного заведения, наименования учебного заведения, специальности по диплому); должность и место работы; адрес места жительства;</w:t>
            </w:r>
            <w:proofErr w:type="gramEnd"/>
          </w:p>
          <w:p w:rsidR="00C60FBB" w:rsidRPr="00C60FBB" w:rsidRDefault="00C60FBB" w:rsidP="00C60FBB">
            <w:pPr>
              <w:widowControl w:val="0"/>
              <w:autoSpaceDE w:val="0"/>
              <w:autoSpaceDN w:val="0"/>
              <w:spacing w:after="0" w:line="240" w:lineRule="auto"/>
              <w:jc w:val="both"/>
              <w:rPr>
                <w:rFonts w:ascii="Times New Roman" w:eastAsia="Times New Roman" w:hAnsi="Times New Roman" w:cs="Times New Roman"/>
                <w:sz w:val="26"/>
                <w:szCs w:val="26"/>
              </w:rPr>
            </w:pPr>
            <w:r w:rsidRPr="00C60FBB">
              <w:rPr>
                <w:rFonts w:ascii="Times New Roman" w:eastAsia="Times New Roman" w:hAnsi="Times New Roman" w:cs="Times New Roman"/>
                <w:sz w:val="26"/>
                <w:szCs w:val="26"/>
              </w:rPr>
              <w:t>контактные телефоны, адрес электронной почты.</w:t>
            </w:r>
          </w:p>
          <w:p w:rsidR="00C60FBB" w:rsidRPr="00C60FBB" w:rsidRDefault="00C60FBB" w:rsidP="00C60FBB">
            <w:pPr>
              <w:widowControl w:val="0"/>
              <w:autoSpaceDE w:val="0"/>
              <w:autoSpaceDN w:val="0"/>
              <w:spacing w:after="0" w:line="240" w:lineRule="auto"/>
              <w:ind w:firstLine="283"/>
              <w:jc w:val="both"/>
              <w:rPr>
                <w:rFonts w:ascii="Times New Roman" w:eastAsia="Times New Roman" w:hAnsi="Times New Roman" w:cs="Times New Roman"/>
                <w:sz w:val="26"/>
                <w:szCs w:val="26"/>
              </w:rPr>
            </w:pPr>
            <w:r w:rsidRPr="00C60FBB">
              <w:rPr>
                <w:rFonts w:ascii="Times New Roman" w:eastAsia="Times New Roman" w:hAnsi="Times New Roman" w:cs="Times New Roman"/>
                <w:sz w:val="26"/>
                <w:szCs w:val="26"/>
              </w:rPr>
              <w:t xml:space="preserve">Я даю согласие </w:t>
            </w:r>
            <w:proofErr w:type="gramStart"/>
            <w:r w:rsidRPr="00C60FBB">
              <w:rPr>
                <w:rFonts w:ascii="Times New Roman" w:eastAsia="Times New Roman" w:hAnsi="Times New Roman" w:cs="Times New Roman"/>
                <w:sz w:val="26"/>
                <w:szCs w:val="26"/>
              </w:rPr>
              <w:t>на обработку персональных данных исключительно в целях рассмотрения моей кандидатуры для назначения членом конкурсной комиссии по проведению конкурса на замещение</w:t>
            </w:r>
            <w:proofErr w:type="gramEnd"/>
            <w:r w:rsidRPr="00C60FBB">
              <w:rPr>
                <w:rFonts w:ascii="Times New Roman" w:eastAsia="Times New Roman" w:hAnsi="Times New Roman" w:cs="Times New Roman"/>
                <w:sz w:val="26"/>
                <w:szCs w:val="26"/>
              </w:rPr>
              <w:t xml:space="preserve"> должности главы администрации Новооскольского муниципального округа Белгородской области, а также на хранение данных об этих результатах на электронных носителях и в бумажном виде.</w:t>
            </w:r>
          </w:p>
          <w:p w:rsidR="00C60FBB" w:rsidRPr="00C60FBB" w:rsidRDefault="00C60FBB" w:rsidP="00C60FBB">
            <w:pPr>
              <w:widowControl w:val="0"/>
              <w:autoSpaceDE w:val="0"/>
              <w:autoSpaceDN w:val="0"/>
              <w:spacing w:after="0" w:line="240" w:lineRule="auto"/>
              <w:ind w:firstLine="283"/>
              <w:jc w:val="both"/>
              <w:rPr>
                <w:rFonts w:ascii="Times New Roman" w:eastAsia="Times New Roman" w:hAnsi="Times New Roman" w:cs="Times New Roman"/>
                <w:sz w:val="26"/>
                <w:szCs w:val="26"/>
              </w:rPr>
            </w:pPr>
            <w:proofErr w:type="gramStart"/>
            <w:r w:rsidRPr="00C60FBB">
              <w:rPr>
                <w:rFonts w:ascii="Times New Roman" w:eastAsia="Times New Roman" w:hAnsi="Times New Roman" w:cs="Times New Roman"/>
                <w:sz w:val="26"/>
                <w:szCs w:val="26"/>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C60FBB" w:rsidRPr="00C60FBB" w:rsidRDefault="00C60FBB" w:rsidP="00C60FBB">
            <w:pPr>
              <w:widowControl w:val="0"/>
              <w:autoSpaceDE w:val="0"/>
              <w:autoSpaceDN w:val="0"/>
              <w:spacing w:after="0" w:line="240" w:lineRule="auto"/>
              <w:ind w:firstLine="283"/>
              <w:jc w:val="both"/>
              <w:rPr>
                <w:rFonts w:ascii="Times New Roman" w:eastAsia="Times New Roman" w:hAnsi="Times New Roman" w:cs="Times New Roman"/>
                <w:sz w:val="26"/>
                <w:szCs w:val="26"/>
              </w:rPr>
            </w:pPr>
            <w:r w:rsidRPr="00C60FBB">
              <w:rPr>
                <w:rFonts w:ascii="Times New Roman" w:eastAsia="Times New Roman" w:hAnsi="Times New Roman" w:cs="Times New Roman"/>
                <w:sz w:val="26"/>
                <w:szCs w:val="26"/>
              </w:rPr>
              <w:t xml:space="preserve">Я проинформирован, что Совет депутатов Новооскольского муниципального округа Белгородской области гарантирует обработку моих персональных </w:t>
            </w:r>
            <w:r w:rsidRPr="00C60FBB">
              <w:rPr>
                <w:rFonts w:ascii="Times New Roman" w:eastAsia="Times New Roman" w:hAnsi="Times New Roman" w:cs="Times New Roman"/>
                <w:sz w:val="26"/>
                <w:szCs w:val="26"/>
              </w:rPr>
              <w:lastRenderedPageBreak/>
              <w:t>данных в соответствии с действующим законодательством Российской Федерации как неавтоматизированным, так и автоматизированным способами.</w:t>
            </w:r>
          </w:p>
          <w:p w:rsidR="00C60FBB" w:rsidRPr="00C60FBB" w:rsidRDefault="00C60FBB" w:rsidP="00C60FBB">
            <w:pPr>
              <w:widowControl w:val="0"/>
              <w:autoSpaceDE w:val="0"/>
              <w:autoSpaceDN w:val="0"/>
              <w:spacing w:after="0" w:line="240" w:lineRule="auto"/>
              <w:ind w:firstLine="283"/>
              <w:jc w:val="both"/>
              <w:rPr>
                <w:rFonts w:ascii="Times New Roman" w:eastAsia="Times New Roman" w:hAnsi="Times New Roman" w:cs="Times New Roman"/>
                <w:sz w:val="26"/>
                <w:szCs w:val="26"/>
              </w:rPr>
            </w:pPr>
            <w:r w:rsidRPr="00C60FBB">
              <w:rPr>
                <w:rFonts w:ascii="Times New Roman" w:eastAsia="Times New Roman" w:hAnsi="Times New Roman" w:cs="Times New Roman"/>
                <w:sz w:val="26"/>
                <w:szCs w:val="26"/>
              </w:rPr>
              <w:t>Данное согласие действует до достижения целей обработки персональных данных или в течение срока хранения информации.</w:t>
            </w:r>
          </w:p>
          <w:p w:rsidR="00C60FBB" w:rsidRPr="00C60FBB" w:rsidRDefault="00C60FBB" w:rsidP="00C60FBB">
            <w:pPr>
              <w:widowControl w:val="0"/>
              <w:autoSpaceDE w:val="0"/>
              <w:autoSpaceDN w:val="0"/>
              <w:spacing w:after="0" w:line="240" w:lineRule="auto"/>
              <w:ind w:firstLine="283"/>
              <w:jc w:val="both"/>
              <w:rPr>
                <w:rFonts w:ascii="Times New Roman" w:eastAsia="Times New Roman" w:hAnsi="Times New Roman" w:cs="Times New Roman"/>
                <w:sz w:val="26"/>
                <w:szCs w:val="26"/>
              </w:rPr>
            </w:pPr>
            <w:r w:rsidRPr="00C60FBB">
              <w:rPr>
                <w:rFonts w:ascii="Times New Roman" w:eastAsia="Times New Roman" w:hAnsi="Times New Roman" w:cs="Times New Roman"/>
                <w:sz w:val="26"/>
                <w:szCs w:val="26"/>
              </w:rPr>
              <w:t>Данное согласие может быть отозвано в любой момент по моему письменному заявлению.</w:t>
            </w:r>
          </w:p>
          <w:p w:rsidR="00C60FBB" w:rsidRPr="00C60FBB" w:rsidRDefault="00C60FBB" w:rsidP="00C60FBB">
            <w:pPr>
              <w:widowControl w:val="0"/>
              <w:autoSpaceDE w:val="0"/>
              <w:autoSpaceDN w:val="0"/>
              <w:spacing w:after="0" w:line="240" w:lineRule="auto"/>
              <w:ind w:firstLine="283"/>
              <w:jc w:val="both"/>
              <w:rPr>
                <w:rFonts w:ascii="Times New Roman" w:eastAsia="Times New Roman" w:hAnsi="Times New Roman" w:cs="Times New Roman"/>
              </w:rPr>
            </w:pPr>
            <w:r w:rsidRPr="00C60FBB">
              <w:rPr>
                <w:rFonts w:ascii="Times New Roman" w:eastAsia="Times New Roman" w:hAnsi="Times New Roman" w:cs="Times New Roman"/>
                <w:sz w:val="26"/>
                <w:szCs w:val="26"/>
              </w:rPr>
              <w:t>Я подтверждаю, что, давая такое согласие, я действую по собственной воле и в своих интересах.</w:t>
            </w:r>
          </w:p>
        </w:tc>
      </w:tr>
      <w:tr w:rsidR="00C60FBB" w:rsidRPr="00C60FBB" w:rsidTr="00C60FBB">
        <w:tc>
          <w:tcPr>
            <w:tcW w:w="3718" w:type="dxa"/>
            <w:tcBorders>
              <w:top w:val="nil"/>
              <w:left w:val="nil"/>
              <w:bottom w:val="nil"/>
              <w:right w:val="nil"/>
            </w:tcBorders>
          </w:tcPr>
          <w:p w:rsidR="00C60FBB" w:rsidRPr="00C60FBB" w:rsidRDefault="00C60FBB" w:rsidP="00C60FBB">
            <w:pPr>
              <w:widowControl w:val="0"/>
              <w:autoSpaceDE w:val="0"/>
              <w:autoSpaceDN w:val="0"/>
              <w:spacing w:after="0" w:line="240" w:lineRule="auto"/>
              <w:ind w:firstLine="283"/>
              <w:jc w:val="both"/>
              <w:rPr>
                <w:rFonts w:ascii="Times New Roman" w:eastAsia="Times New Roman" w:hAnsi="Times New Roman" w:cs="Times New Roman"/>
              </w:rPr>
            </w:pPr>
            <w:r>
              <w:rPr>
                <w:rFonts w:ascii="Times New Roman" w:eastAsia="Times New Roman" w:hAnsi="Times New Roman" w:cs="Times New Roman"/>
              </w:rPr>
              <w:lastRenderedPageBreak/>
              <w:t>«____»</w:t>
            </w:r>
            <w:r w:rsidRPr="00C60FBB">
              <w:rPr>
                <w:rFonts w:ascii="Times New Roman" w:eastAsia="Times New Roman" w:hAnsi="Times New Roman" w:cs="Times New Roman"/>
              </w:rPr>
              <w:t xml:space="preserve"> ___________ 20__ г.</w:t>
            </w:r>
          </w:p>
        </w:tc>
        <w:tc>
          <w:tcPr>
            <w:tcW w:w="1829" w:type="dxa"/>
            <w:tcBorders>
              <w:top w:val="nil"/>
              <w:left w:val="nil"/>
              <w:bottom w:val="nil"/>
              <w:right w:val="nil"/>
            </w:tcBorders>
          </w:tcPr>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0"/>
                <w:szCs w:val="20"/>
              </w:rPr>
            </w:pPr>
            <w:r w:rsidRPr="00C60FBB">
              <w:rPr>
                <w:rFonts w:ascii="Times New Roman" w:eastAsia="Times New Roman" w:hAnsi="Times New Roman" w:cs="Times New Roman"/>
                <w:sz w:val="20"/>
                <w:szCs w:val="20"/>
              </w:rPr>
              <w:t>_____________/</w:t>
            </w:r>
          </w:p>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0"/>
                <w:szCs w:val="20"/>
              </w:rPr>
            </w:pPr>
            <w:r w:rsidRPr="00C60FBB">
              <w:rPr>
                <w:rFonts w:ascii="Times New Roman" w:eastAsia="Times New Roman" w:hAnsi="Times New Roman" w:cs="Times New Roman"/>
                <w:sz w:val="20"/>
                <w:szCs w:val="20"/>
              </w:rPr>
              <w:t>(подпись)</w:t>
            </w:r>
          </w:p>
        </w:tc>
        <w:tc>
          <w:tcPr>
            <w:tcW w:w="3524" w:type="dxa"/>
            <w:tcBorders>
              <w:top w:val="nil"/>
              <w:left w:val="nil"/>
              <w:bottom w:val="nil"/>
              <w:right w:val="nil"/>
            </w:tcBorders>
          </w:tcPr>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0"/>
                <w:szCs w:val="20"/>
              </w:rPr>
            </w:pPr>
            <w:r w:rsidRPr="00C60FBB">
              <w:rPr>
                <w:rFonts w:ascii="Times New Roman" w:eastAsia="Times New Roman" w:hAnsi="Times New Roman" w:cs="Times New Roman"/>
                <w:sz w:val="20"/>
                <w:szCs w:val="20"/>
              </w:rPr>
              <w:t>___________________________</w:t>
            </w:r>
          </w:p>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0"/>
                <w:szCs w:val="20"/>
              </w:rPr>
            </w:pPr>
            <w:r w:rsidRPr="00C60FBB">
              <w:rPr>
                <w:rFonts w:ascii="Times New Roman" w:eastAsia="Times New Roman" w:hAnsi="Times New Roman" w:cs="Times New Roman"/>
                <w:sz w:val="20"/>
                <w:szCs w:val="20"/>
              </w:rPr>
              <w:t>(расшифровка подписи)</w:t>
            </w:r>
          </w:p>
        </w:tc>
      </w:tr>
    </w:tbl>
    <w:p w:rsidR="00C60FBB" w:rsidRPr="00C60FBB" w:rsidRDefault="00C60FBB" w:rsidP="00C60FBB">
      <w:pPr>
        <w:widowControl w:val="0"/>
        <w:autoSpaceDE w:val="0"/>
        <w:autoSpaceDN w:val="0"/>
        <w:spacing w:after="0" w:line="240" w:lineRule="auto"/>
        <w:jc w:val="both"/>
        <w:rPr>
          <w:rFonts w:ascii="Calibri" w:eastAsia="Times New Roman" w:hAnsi="Calibri" w:cs="Calibri"/>
        </w:rPr>
      </w:pPr>
    </w:p>
    <w:p w:rsidR="00C60FBB" w:rsidRPr="00C60FBB" w:rsidRDefault="00C60FBB" w:rsidP="00C60FBB">
      <w:pPr>
        <w:widowControl w:val="0"/>
        <w:autoSpaceDE w:val="0"/>
        <w:autoSpaceDN w:val="0"/>
        <w:spacing w:after="0" w:line="240" w:lineRule="auto"/>
        <w:jc w:val="both"/>
        <w:rPr>
          <w:rFonts w:ascii="Calibri" w:eastAsia="Times New Roman" w:hAnsi="Calibri" w:cs="Calibri"/>
        </w:rPr>
      </w:pPr>
    </w:p>
    <w:p w:rsidR="00C60FBB" w:rsidRP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Default="00C60FBB" w:rsidP="00C60FBB">
      <w:pPr>
        <w:widowControl w:val="0"/>
        <w:autoSpaceDE w:val="0"/>
        <w:autoSpaceDN w:val="0"/>
        <w:spacing w:after="0" w:line="240" w:lineRule="auto"/>
        <w:jc w:val="both"/>
        <w:rPr>
          <w:rFonts w:ascii="Calibri" w:eastAsia="Times New Roman" w:hAnsi="Calibri" w:cs="Calibri"/>
        </w:rPr>
      </w:pPr>
    </w:p>
    <w:p w:rsidR="00C60FBB" w:rsidRPr="00C60FBB" w:rsidRDefault="00C60FBB" w:rsidP="00C60FBB">
      <w:pPr>
        <w:widowControl w:val="0"/>
        <w:autoSpaceDE w:val="0"/>
        <w:autoSpaceDN w:val="0"/>
        <w:spacing w:after="0" w:line="240" w:lineRule="auto"/>
        <w:jc w:val="both"/>
        <w:rPr>
          <w:rFonts w:ascii="Calibri" w:eastAsia="Times New Roman" w:hAnsi="Calibri" w:cs="Calibri"/>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C60FBB" w:rsidTr="00C60FBB">
        <w:tc>
          <w:tcPr>
            <w:tcW w:w="4927" w:type="dxa"/>
          </w:tcPr>
          <w:p w:rsidR="00C60FBB" w:rsidRDefault="00C60FBB" w:rsidP="00C60FBB">
            <w:pPr>
              <w:rPr>
                <w:rFonts w:ascii="Times New Roman" w:eastAsia="Calibri" w:hAnsi="Times New Roman" w:cs="Times New Roman"/>
                <w:b/>
                <w:sz w:val="26"/>
                <w:szCs w:val="26"/>
              </w:rPr>
            </w:pPr>
          </w:p>
          <w:p w:rsidR="00C60FBB" w:rsidRDefault="00C60FBB" w:rsidP="00C60FBB">
            <w:pPr>
              <w:jc w:val="center"/>
              <w:rPr>
                <w:rFonts w:ascii="Times New Roman" w:eastAsia="Calibri" w:hAnsi="Times New Roman" w:cs="Times New Roman"/>
                <w:b/>
                <w:sz w:val="26"/>
                <w:szCs w:val="26"/>
              </w:rPr>
            </w:pPr>
          </w:p>
          <w:p w:rsidR="00C60FBB" w:rsidRDefault="00C60FBB" w:rsidP="00C60FBB">
            <w:pPr>
              <w:jc w:val="center"/>
              <w:rPr>
                <w:rFonts w:ascii="Times New Roman" w:eastAsia="Calibri" w:hAnsi="Times New Roman" w:cs="Times New Roman"/>
                <w:sz w:val="26"/>
                <w:szCs w:val="26"/>
              </w:rPr>
            </w:pPr>
          </w:p>
        </w:tc>
        <w:tc>
          <w:tcPr>
            <w:tcW w:w="4927" w:type="dxa"/>
          </w:tcPr>
          <w:p w:rsidR="00C60FBB" w:rsidRDefault="00C60FBB" w:rsidP="00C60FBB">
            <w:pPr>
              <w:jc w:val="center"/>
              <w:rPr>
                <w:rFonts w:ascii="Times New Roman" w:eastAsia="Calibri" w:hAnsi="Times New Roman" w:cs="Times New Roman"/>
                <w:b/>
                <w:sz w:val="26"/>
                <w:szCs w:val="26"/>
              </w:rPr>
            </w:pPr>
            <w:r>
              <w:rPr>
                <w:rFonts w:ascii="Times New Roman" w:eastAsia="Calibri" w:hAnsi="Times New Roman" w:cs="Times New Roman"/>
                <w:b/>
                <w:sz w:val="26"/>
                <w:szCs w:val="26"/>
              </w:rPr>
              <w:t>Приложение № 4</w:t>
            </w:r>
          </w:p>
          <w:p w:rsidR="00C60FBB" w:rsidRDefault="00C60FBB" w:rsidP="00C60FBB">
            <w:pPr>
              <w:jc w:val="center"/>
              <w:rPr>
                <w:rFonts w:ascii="Times New Roman" w:eastAsia="Calibri" w:hAnsi="Times New Roman" w:cs="Times New Roman"/>
                <w:b/>
                <w:sz w:val="26"/>
                <w:szCs w:val="26"/>
              </w:rPr>
            </w:pPr>
            <w:r>
              <w:rPr>
                <w:rFonts w:ascii="Times New Roman" w:eastAsia="Calibri" w:hAnsi="Times New Roman" w:cs="Times New Roman"/>
                <w:b/>
                <w:sz w:val="26"/>
                <w:szCs w:val="26"/>
              </w:rPr>
              <w:t xml:space="preserve">к Порядку проведения конкурса на замещение должности главы администрации Новооскольского муниципального округа </w:t>
            </w:r>
          </w:p>
          <w:p w:rsidR="00C60FBB" w:rsidRDefault="00C60FBB" w:rsidP="00C60FBB">
            <w:pPr>
              <w:jc w:val="center"/>
              <w:rPr>
                <w:rFonts w:ascii="Times New Roman" w:eastAsia="Calibri" w:hAnsi="Times New Roman" w:cs="Times New Roman"/>
                <w:b/>
                <w:sz w:val="26"/>
                <w:szCs w:val="26"/>
              </w:rPr>
            </w:pPr>
            <w:r>
              <w:rPr>
                <w:rFonts w:ascii="Times New Roman" w:eastAsia="Calibri" w:hAnsi="Times New Roman" w:cs="Times New Roman"/>
                <w:b/>
                <w:sz w:val="26"/>
                <w:szCs w:val="26"/>
              </w:rPr>
              <w:t>Белгородской области</w:t>
            </w:r>
          </w:p>
          <w:p w:rsidR="00C60FBB" w:rsidRDefault="00C60FBB" w:rsidP="00C60FBB">
            <w:pPr>
              <w:jc w:val="center"/>
              <w:rPr>
                <w:rFonts w:ascii="Times New Roman" w:eastAsia="Calibri" w:hAnsi="Times New Roman" w:cs="Times New Roman"/>
                <w:sz w:val="26"/>
                <w:szCs w:val="26"/>
              </w:rPr>
            </w:pPr>
            <w:r>
              <w:rPr>
                <w:rFonts w:ascii="Times New Roman" w:eastAsia="Calibri" w:hAnsi="Times New Roman" w:cs="Times New Roman"/>
                <w:b/>
                <w:sz w:val="26"/>
                <w:szCs w:val="26"/>
              </w:rPr>
              <w:t>от 17 декабря 2024 г. № ___</w:t>
            </w:r>
          </w:p>
        </w:tc>
      </w:tr>
    </w:tbl>
    <w:p w:rsidR="00C60FBB" w:rsidRPr="00C60FBB" w:rsidRDefault="00C60FBB" w:rsidP="00C60FBB">
      <w:pPr>
        <w:widowControl w:val="0"/>
        <w:autoSpaceDE w:val="0"/>
        <w:autoSpaceDN w:val="0"/>
        <w:spacing w:after="0" w:line="240" w:lineRule="auto"/>
        <w:jc w:val="both"/>
        <w:rPr>
          <w:rFonts w:ascii="Calibri" w:eastAsia="Times New Roman" w:hAnsi="Calibri" w:cs="Calibri"/>
        </w:rPr>
      </w:pPr>
    </w:p>
    <w:p w:rsidR="00C60FBB" w:rsidRPr="00C60FBB" w:rsidRDefault="00C60FBB" w:rsidP="00C60FBB">
      <w:pPr>
        <w:widowControl w:val="0"/>
        <w:autoSpaceDE w:val="0"/>
        <w:autoSpaceDN w:val="0"/>
        <w:spacing w:after="0" w:line="240" w:lineRule="auto"/>
        <w:jc w:val="both"/>
        <w:rPr>
          <w:rFonts w:ascii="Calibri" w:eastAsia="Times New Roman" w:hAnsi="Calibri" w:cs="Calibri"/>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4882"/>
        <w:gridCol w:w="1701"/>
        <w:gridCol w:w="3260"/>
      </w:tblGrid>
      <w:tr w:rsidR="00C60FBB" w:rsidRPr="00C60FBB" w:rsidTr="00C60FBB">
        <w:tc>
          <w:tcPr>
            <w:tcW w:w="4882" w:type="dxa"/>
            <w:vMerge w:val="restart"/>
            <w:tcBorders>
              <w:top w:val="nil"/>
              <w:left w:val="nil"/>
              <w:bottom w:val="nil"/>
              <w:right w:val="nil"/>
            </w:tcBorders>
          </w:tcPr>
          <w:p w:rsidR="00C60FBB" w:rsidRPr="00C60FBB" w:rsidRDefault="00C60FBB" w:rsidP="00C60FBB">
            <w:pPr>
              <w:widowControl w:val="0"/>
              <w:autoSpaceDE w:val="0"/>
              <w:autoSpaceDN w:val="0"/>
              <w:spacing w:after="0" w:line="240" w:lineRule="auto"/>
              <w:rPr>
                <w:rFonts w:ascii="Calibri" w:eastAsia="Times New Roman" w:hAnsi="Calibri" w:cs="Calibri"/>
              </w:rPr>
            </w:pPr>
          </w:p>
        </w:tc>
        <w:tc>
          <w:tcPr>
            <w:tcW w:w="4961" w:type="dxa"/>
            <w:gridSpan w:val="2"/>
            <w:tcBorders>
              <w:top w:val="nil"/>
              <w:left w:val="nil"/>
              <w:bottom w:val="nil"/>
              <w:right w:val="nil"/>
            </w:tcBorders>
          </w:tcPr>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b/>
              </w:rPr>
            </w:pPr>
            <w:r w:rsidRPr="00C60FBB">
              <w:rPr>
                <w:rFonts w:ascii="Times New Roman" w:eastAsia="Times New Roman" w:hAnsi="Times New Roman" w:cs="Times New Roman"/>
                <w:b/>
              </w:rPr>
              <w:t>Председатель Совета депутатов</w:t>
            </w:r>
          </w:p>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rPr>
            </w:pPr>
            <w:r w:rsidRPr="00C60FBB">
              <w:rPr>
                <w:rFonts w:ascii="Times New Roman" w:eastAsia="Times New Roman" w:hAnsi="Times New Roman" w:cs="Times New Roman"/>
                <w:b/>
              </w:rPr>
              <w:t>Новооскольского муниципального округа</w:t>
            </w:r>
          </w:p>
        </w:tc>
      </w:tr>
      <w:tr w:rsidR="00C60FBB" w:rsidRPr="00C60FBB" w:rsidTr="00C60FBB">
        <w:tc>
          <w:tcPr>
            <w:tcW w:w="4882" w:type="dxa"/>
            <w:vMerge/>
            <w:tcBorders>
              <w:top w:val="nil"/>
              <w:left w:val="nil"/>
              <w:bottom w:val="nil"/>
              <w:right w:val="nil"/>
            </w:tcBorders>
          </w:tcPr>
          <w:p w:rsidR="00C60FBB" w:rsidRPr="00C60FBB" w:rsidRDefault="00C60FBB" w:rsidP="00C60FBB">
            <w:pPr>
              <w:widowControl w:val="0"/>
              <w:autoSpaceDE w:val="0"/>
              <w:autoSpaceDN w:val="0"/>
              <w:spacing w:after="0" w:line="240" w:lineRule="auto"/>
              <w:rPr>
                <w:rFonts w:ascii="Calibri" w:eastAsia="Times New Roman" w:hAnsi="Calibri" w:cs="Calibri"/>
              </w:rPr>
            </w:pPr>
          </w:p>
        </w:tc>
        <w:tc>
          <w:tcPr>
            <w:tcW w:w="1701" w:type="dxa"/>
            <w:tcBorders>
              <w:top w:val="nil"/>
              <w:left w:val="nil"/>
              <w:bottom w:val="nil"/>
              <w:right w:val="nil"/>
            </w:tcBorders>
          </w:tcPr>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0"/>
                <w:szCs w:val="20"/>
              </w:rPr>
            </w:pPr>
            <w:r w:rsidRPr="00C60FBB">
              <w:rPr>
                <w:rFonts w:ascii="Times New Roman" w:eastAsia="Times New Roman" w:hAnsi="Times New Roman" w:cs="Times New Roman"/>
                <w:sz w:val="20"/>
                <w:szCs w:val="20"/>
              </w:rPr>
              <w:t>_____________/</w:t>
            </w:r>
          </w:p>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0"/>
                <w:szCs w:val="20"/>
              </w:rPr>
            </w:pPr>
            <w:r w:rsidRPr="00C60FBB">
              <w:rPr>
                <w:rFonts w:ascii="Times New Roman" w:eastAsia="Times New Roman" w:hAnsi="Times New Roman" w:cs="Times New Roman"/>
                <w:sz w:val="20"/>
                <w:szCs w:val="20"/>
              </w:rPr>
              <w:t>(подпись)</w:t>
            </w:r>
          </w:p>
        </w:tc>
        <w:tc>
          <w:tcPr>
            <w:tcW w:w="3260" w:type="dxa"/>
            <w:tcBorders>
              <w:top w:val="nil"/>
              <w:left w:val="nil"/>
              <w:bottom w:val="nil"/>
              <w:right w:val="nil"/>
            </w:tcBorders>
          </w:tcPr>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0"/>
                <w:szCs w:val="20"/>
              </w:rPr>
            </w:pPr>
            <w:r w:rsidRPr="00C60FBB">
              <w:rPr>
                <w:rFonts w:ascii="Times New Roman" w:eastAsia="Times New Roman" w:hAnsi="Times New Roman" w:cs="Times New Roman"/>
                <w:sz w:val="20"/>
                <w:szCs w:val="20"/>
              </w:rPr>
              <w:t>_______________________</w:t>
            </w:r>
          </w:p>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0"/>
                <w:szCs w:val="20"/>
              </w:rPr>
            </w:pPr>
            <w:r w:rsidRPr="00C60FBB">
              <w:rPr>
                <w:rFonts w:ascii="Times New Roman" w:eastAsia="Times New Roman" w:hAnsi="Times New Roman" w:cs="Times New Roman"/>
                <w:sz w:val="20"/>
                <w:szCs w:val="20"/>
              </w:rPr>
              <w:t>(расшифровка подписи)</w:t>
            </w:r>
          </w:p>
        </w:tc>
      </w:tr>
      <w:tr w:rsidR="00C60FBB" w:rsidRPr="00C60FBB" w:rsidTr="00C60FBB">
        <w:tc>
          <w:tcPr>
            <w:tcW w:w="4882" w:type="dxa"/>
            <w:vMerge/>
            <w:tcBorders>
              <w:top w:val="nil"/>
              <w:left w:val="nil"/>
              <w:bottom w:val="nil"/>
              <w:right w:val="nil"/>
            </w:tcBorders>
          </w:tcPr>
          <w:p w:rsidR="00C60FBB" w:rsidRPr="00C60FBB" w:rsidRDefault="00C60FBB" w:rsidP="00C60FBB">
            <w:pPr>
              <w:widowControl w:val="0"/>
              <w:autoSpaceDE w:val="0"/>
              <w:autoSpaceDN w:val="0"/>
              <w:spacing w:after="0" w:line="240" w:lineRule="auto"/>
              <w:rPr>
                <w:rFonts w:ascii="Calibri" w:eastAsia="Times New Roman" w:hAnsi="Calibri" w:cs="Calibri"/>
              </w:rPr>
            </w:pPr>
          </w:p>
        </w:tc>
        <w:tc>
          <w:tcPr>
            <w:tcW w:w="4961" w:type="dxa"/>
            <w:gridSpan w:val="2"/>
            <w:tcBorders>
              <w:top w:val="nil"/>
              <w:left w:val="nil"/>
              <w:bottom w:val="nil"/>
              <w:right w:val="nil"/>
            </w:tcBorders>
          </w:tcPr>
          <w:p w:rsidR="00C60FBB" w:rsidRPr="00C60FBB" w:rsidRDefault="00C60FBB" w:rsidP="00C60FBB">
            <w:pPr>
              <w:widowControl w:val="0"/>
              <w:autoSpaceDE w:val="0"/>
              <w:autoSpaceDN w:val="0"/>
              <w:spacing w:after="0" w:line="240" w:lineRule="auto"/>
              <w:jc w:val="both"/>
              <w:rPr>
                <w:rFonts w:ascii="Times New Roman" w:eastAsia="Times New Roman" w:hAnsi="Times New Roman" w:cs="Times New Roman"/>
                <w:sz w:val="20"/>
                <w:szCs w:val="20"/>
              </w:rPr>
            </w:pPr>
            <w:proofErr w:type="spellStart"/>
            <w:r w:rsidRPr="00C60FBB">
              <w:rPr>
                <w:rFonts w:ascii="Times New Roman" w:eastAsia="Times New Roman" w:hAnsi="Times New Roman" w:cs="Times New Roman"/>
                <w:sz w:val="20"/>
                <w:szCs w:val="20"/>
              </w:rPr>
              <w:t>м.п</w:t>
            </w:r>
            <w:proofErr w:type="spellEnd"/>
            <w:r w:rsidRPr="00C60FBB">
              <w:rPr>
                <w:rFonts w:ascii="Times New Roman" w:eastAsia="Times New Roman" w:hAnsi="Times New Roman" w:cs="Times New Roman"/>
                <w:sz w:val="20"/>
                <w:szCs w:val="20"/>
              </w:rPr>
              <w:t>.</w:t>
            </w:r>
          </w:p>
        </w:tc>
      </w:tr>
      <w:tr w:rsidR="00C60FBB" w:rsidRPr="00C60FBB" w:rsidTr="00C60FBB">
        <w:tc>
          <w:tcPr>
            <w:tcW w:w="4882" w:type="dxa"/>
            <w:vMerge/>
            <w:tcBorders>
              <w:top w:val="nil"/>
              <w:left w:val="nil"/>
              <w:bottom w:val="nil"/>
              <w:right w:val="nil"/>
            </w:tcBorders>
          </w:tcPr>
          <w:p w:rsidR="00C60FBB" w:rsidRPr="00C60FBB" w:rsidRDefault="00C60FBB" w:rsidP="00C60FBB">
            <w:pPr>
              <w:widowControl w:val="0"/>
              <w:autoSpaceDE w:val="0"/>
              <w:autoSpaceDN w:val="0"/>
              <w:spacing w:after="0" w:line="240" w:lineRule="auto"/>
              <w:rPr>
                <w:rFonts w:ascii="Calibri" w:eastAsia="Times New Roman" w:hAnsi="Calibri" w:cs="Calibri"/>
              </w:rPr>
            </w:pPr>
          </w:p>
        </w:tc>
        <w:tc>
          <w:tcPr>
            <w:tcW w:w="4961" w:type="dxa"/>
            <w:gridSpan w:val="2"/>
            <w:tcBorders>
              <w:top w:val="nil"/>
              <w:left w:val="nil"/>
              <w:bottom w:val="nil"/>
              <w:right w:val="nil"/>
            </w:tcBorders>
          </w:tcPr>
          <w:p w:rsidR="00C60FBB" w:rsidRPr="00C60FBB" w:rsidRDefault="00C60FBB" w:rsidP="00C60FBB">
            <w:pPr>
              <w:widowControl w:val="0"/>
              <w:autoSpaceDE w:val="0"/>
              <w:autoSpaceDN w:val="0"/>
              <w:spacing w:after="0" w:line="240" w:lineRule="auto"/>
              <w:rPr>
                <w:rFonts w:ascii="Calibri" w:eastAsia="Times New Roman" w:hAnsi="Calibri" w:cs="Calibri"/>
              </w:rPr>
            </w:pPr>
          </w:p>
        </w:tc>
      </w:tr>
      <w:tr w:rsidR="00C60FBB" w:rsidRPr="00C60FBB" w:rsidTr="00C60FBB">
        <w:tc>
          <w:tcPr>
            <w:tcW w:w="4882" w:type="dxa"/>
            <w:tcBorders>
              <w:top w:val="nil"/>
              <w:left w:val="nil"/>
              <w:bottom w:val="nil"/>
              <w:right w:val="nil"/>
            </w:tcBorders>
          </w:tcPr>
          <w:p w:rsidR="00C60FBB" w:rsidRPr="00C60FBB" w:rsidRDefault="00C60FBB" w:rsidP="00C60FBB">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«___»</w:t>
            </w:r>
            <w:r w:rsidRPr="00C60FBB">
              <w:rPr>
                <w:rFonts w:ascii="Times New Roman" w:eastAsia="Times New Roman" w:hAnsi="Times New Roman" w:cs="Times New Roman"/>
                <w:sz w:val="26"/>
                <w:szCs w:val="26"/>
              </w:rPr>
              <w:t xml:space="preserve"> __________ 20__ года</w:t>
            </w:r>
          </w:p>
        </w:tc>
        <w:tc>
          <w:tcPr>
            <w:tcW w:w="4961" w:type="dxa"/>
            <w:gridSpan w:val="2"/>
            <w:tcBorders>
              <w:top w:val="nil"/>
              <w:left w:val="nil"/>
              <w:bottom w:val="nil"/>
              <w:right w:val="nil"/>
            </w:tcBorders>
          </w:tcPr>
          <w:p w:rsidR="00C60FBB" w:rsidRPr="00C60FBB" w:rsidRDefault="00C60FBB" w:rsidP="00C60FBB">
            <w:pPr>
              <w:widowControl w:val="0"/>
              <w:autoSpaceDE w:val="0"/>
              <w:autoSpaceDN w:val="0"/>
              <w:spacing w:after="0" w:line="240" w:lineRule="auto"/>
              <w:rPr>
                <w:rFonts w:ascii="Calibri" w:eastAsia="Times New Roman" w:hAnsi="Calibri" w:cs="Calibri"/>
              </w:rPr>
            </w:pPr>
          </w:p>
        </w:tc>
      </w:tr>
      <w:tr w:rsidR="00C60FBB" w:rsidRPr="00C60FBB" w:rsidTr="00C60FBB">
        <w:tc>
          <w:tcPr>
            <w:tcW w:w="9843" w:type="dxa"/>
            <w:gridSpan w:val="3"/>
            <w:tcBorders>
              <w:top w:val="nil"/>
              <w:left w:val="nil"/>
              <w:bottom w:val="nil"/>
              <w:right w:val="nil"/>
            </w:tcBorders>
          </w:tcPr>
          <w:p w:rsidR="00C60FBB" w:rsidRPr="00C60FBB" w:rsidRDefault="00C60FBB" w:rsidP="00C60FBB">
            <w:pPr>
              <w:widowControl w:val="0"/>
              <w:autoSpaceDE w:val="0"/>
              <w:autoSpaceDN w:val="0"/>
              <w:spacing w:after="0" w:line="240" w:lineRule="auto"/>
              <w:rPr>
                <w:rFonts w:ascii="Calibri" w:eastAsia="Times New Roman" w:hAnsi="Calibri" w:cs="Calibri"/>
              </w:rPr>
            </w:pPr>
          </w:p>
        </w:tc>
      </w:tr>
      <w:tr w:rsidR="00C60FBB" w:rsidRPr="00C60FBB" w:rsidTr="00C60FBB">
        <w:tc>
          <w:tcPr>
            <w:tcW w:w="9843" w:type="dxa"/>
            <w:gridSpan w:val="3"/>
            <w:tcBorders>
              <w:top w:val="nil"/>
              <w:left w:val="nil"/>
              <w:bottom w:val="nil"/>
              <w:right w:val="nil"/>
            </w:tcBorders>
          </w:tcPr>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6"/>
                <w:szCs w:val="26"/>
              </w:rPr>
            </w:pPr>
            <w:bookmarkStart w:id="0" w:name="P422"/>
            <w:bookmarkEnd w:id="0"/>
            <w:r w:rsidRPr="00C60FBB">
              <w:rPr>
                <w:rFonts w:ascii="Times New Roman" w:eastAsia="Times New Roman" w:hAnsi="Times New Roman" w:cs="Times New Roman"/>
                <w:sz w:val="26"/>
                <w:szCs w:val="26"/>
              </w:rPr>
              <w:t>Бюллетень</w:t>
            </w:r>
          </w:p>
          <w:p w:rsidR="00C60FBB" w:rsidRPr="00C60FBB" w:rsidRDefault="00C60FBB" w:rsidP="00C60FBB">
            <w:pPr>
              <w:widowControl w:val="0"/>
              <w:autoSpaceDE w:val="0"/>
              <w:autoSpaceDN w:val="0"/>
              <w:spacing w:after="0" w:line="240" w:lineRule="auto"/>
              <w:jc w:val="center"/>
              <w:rPr>
                <w:rFonts w:ascii="Calibri" w:eastAsia="Times New Roman" w:hAnsi="Calibri" w:cs="Calibri"/>
              </w:rPr>
            </w:pPr>
            <w:r>
              <w:rPr>
                <w:rFonts w:ascii="Times New Roman" w:eastAsia="Times New Roman" w:hAnsi="Times New Roman" w:cs="Times New Roman"/>
                <w:sz w:val="26"/>
                <w:szCs w:val="26"/>
              </w:rPr>
              <w:t>голосования по вопросу «</w:t>
            </w:r>
            <w:r w:rsidRPr="00C60FBB">
              <w:rPr>
                <w:rFonts w:ascii="Times New Roman" w:eastAsia="Times New Roman" w:hAnsi="Times New Roman" w:cs="Times New Roman"/>
                <w:sz w:val="26"/>
                <w:szCs w:val="26"/>
              </w:rPr>
              <w:t xml:space="preserve">О назначении членов конкурсной комиссии по проведению конкурса на замещение должности главы администрации </w:t>
            </w:r>
            <w:r>
              <w:rPr>
                <w:rFonts w:ascii="Times New Roman" w:eastAsia="Times New Roman" w:hAnsi="Times New Roman" w:cs="Times New Roman"/>
                <w:sz w:val="26"/>
                <w:szCs w:val="26"/>
              </w:rPr>
              <w:t>Новооскольского муниципального округа Белгородской области»</w:t>
            </w:r>
          </w:p>
        </w:tc>
      </w:tr>
    </w:tbl>
    <w:p w:rsidR="00C60FBB" w:rsidRPr="00C60FBB" w:rsidRDefault="00C60FBB" w:rsidP="00C60FBB">
      <w:pPr>
        <w:widowControl w:val="0"/>
        <w:autoSpaceDE w:val="0"/>
        <w:autoSpaceDN w:val="0"/>
        <w:spacing w:after="0" w:line="240" w:lineRule="auto"/>
        <w:jc w:val="both"/>
        <w:rPr>
          <w:rFonts w:ascii="Calibri" w:eastAsia="Times New Roman"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6803"/>
        <w:gridCol w:w="1559"/>
      </w:tblGrid>
      <w:tr w:rsidR="00C60FBB" w:rsidRPr="00C60FBB" w:rsidTr="00C60FBB">
        <w:tc>
          <w:tcPr>
            <w:tcW w:w="704" w:type="dxa"/>
          </w:tcPr>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C60FBB">
              <w:rPr>
                <w:rFonts w:ascii="Times New Roman" w:eastAsia="Times New Roman" w:hAnsi="Times New Roman" w:cs="Times New Roman"/>
                <w:sz w:val="24"/>
                <w:szCs w:val="24"/>
              </w:rPr>
              <w:t xml:space="preserve"> </w:t>
            </w:r>
            <w:proofErr w:type="gramStart"/>
            <w:r w:rsidRPr="00C60FBB">
              <w:rPr>
                <w:rFonts w:ascii="Times New Roman" w:eastAsia="Times New Roman" w:hAnsi="Times New Roman" w:cs="Times New Roman"/>
                <w:sz w:val="24"/>
                <w:szCs w:val="24"/>
              </w:rPr>
              <w:t>п</w:t>
            </w:r>
            <w:proofErr w:type="gramEnd"/>
            <w:r w:rsidRPr="00C60FBB">
              <w:rPr>
                <w:rFonts w:ascii="Times New Roman" w:eastAsia="Times New Roman" w:hAnsi="Times New Roman" w:cs="Times New Roman"/>
                <w:sz w:val="24"/>
                <w:szCs w:val="24"/>
              </w:rPr>
              <w:t>/п</w:t>
            </w:r>
          </w:p>
        </w:tc>
        <w:tc>
          <w:tcPr>
            <w:tcW w:w="6803" w:type="dxa"/>
            <w:vAlign w:val="center"/>
          </w:tcPr>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4"/>
                <w:szCs w:val="24"/>
              </w:rPr>
            </w:pPr>
            <w:r w:rsidRPr="00C60FBB">
              <w:rPr>
                <w:rFonts w:ascii="Times New Roman" w:eastAsia="Times New Roman" w:hAnsi="Times New Roman" w:cs="Times New Roman"/>
                <w:sz w:val="24"/>
                <w:szCs w:val="24"/>
              </w:rPr>
              <w:t>Фамилия, имя, отчество (при наличии) кандидата</w:t>
            </w:r>
          </w:p>
        </w:tc>
        <w:tc>
          <w:tcPr>
            <w:tcW w:w="1559" w:type="dxa"/>
          </w:tcPr>
          <w:p w:rsidR="00C60FBB" w:rsidRPr="00C60FBB" w:rsidRDefault="00C60FBB" w:rsidP="00C60FBB">
            <w:pPr>
              <w:widowControl w:val="0"/>
              <w:autoSpaceDE w:val="0"/>
              <w:autoSpaceDN w:val="0"/>
              <w:spacing w:after="0" w:line="240" w:lineRule="auto"/>
              <w:rPr>
                <w:rFonts w:ascii="Times New Roman" w:eastAsia="Times New Roman" w:hAnsi="Times New Roman" w:cs="Times New Roman"/>
                <w:sz w:val="24"/>
                <w:szCs w:val="24"/>
              </w:rPr>
            </w:pPr>
          </w:p>
        </w:tc>
      </w:tr>
      <w:tr w:rsidR="00C60FBB" w:rsidRPr="00C60FBB" w:rsidTr="00C60FBB">
        <w:tc>
          <w:tcPr>
            <w:tcW w:w="704" w:type="dxa"/>
            <w:vAlign w:val="center"/>
          </w:tcPr>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4"/>
                <w:szCs w:val="24"/>
              </w:rPr>
            </w:pPr>
            <w:r w:rsidRPr="00C60FBB">
              <w:rPr>
                <w:rFonts w:ascii="Times New Roman" w:eastAsia="Times New Roman" w:hAnsi="Times New Roman" w:cs="Times New Roman"/>
                <w:sz w:val="24"/>
                <w:szCs w:val="24"/>
              </w:rPr>
              <w:t>1</w:t>
            </w:r>
          </w:p>
        </w:tc>
        <w:tc>
          <w:tcPr>
            <w:tcW w:w="6803" w:type="dxa"/>
            <w:vAlign w:val="center"/>
          </w:tcPr>
          <w:p w:rsidR="00C60FBB" w:rsidRPr="00C60FBB" w:rsidRDefault="00C60FBB" w:rsidP="00C60FBB">
            <w:pPr>
              <w:widowControl w:val="0"/>
              <w:autoSpaceDE w:val="0"/>
              <w:autoSpaceDN w:val="0"/>
              <w:spacing w:after="0" w:line="240" w:lineRule="auto"/>
              <w:rPr>
                <w:rFonts w:ascii="Times New Roman" w:eastAsia="Times New Roman" w:hAnsi="Times New Roman" w:cs="Times New Roman"/>
                <w:sz w:val="24"/>
                <w:szCs w:val="24"/>
              </w:rPr>
            </w:pPr>
          </w:p>
        </w:tc>
        <w:tc>
          <w:tcPr>
            <w:tcW w:w="1559" w:type="dxa"/>
          </w:tcPr>
          <w:p w:rsidR="00C60FBB" w:rsidRPr="00C60FBB" w:rsidRDefault="00C60FBB" w:rsidP="00C60FBB">
            <w:pPr>
              <w:widowControl w:val="0"/>
              <w:autoSpaceDE w:val="0"/>
              <w:autoSpaceDN w:val="0"/>
              <w:spacing w:after="0" w:line="240" w:lineRule="auto"/>
              <w:rPr>
                <w:rFonts w:ascii="Times New Roman" w:eastAsia="Times New Roman" w:hAnsi="Times New Roman" w:cs="Times New Roman"/>
                <w:sz w:val="24"/>
                <w:szCs w:val="24"/>
              </w:rPr>
            </w:pPr>
          </w:p>
        </w:tc>
      </w:tr>
      <w:tr w:rsidR="00C60FBB" w:rsidRPr="00C60FBB" w:rsidTr="00C60FBB">
        <w:tc>
          <w:tcPr>
            <w:tcW w:w="704" w:type="dxa"/>
            <w:vAlign w:val="center"/>
          </w:tcPr>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4"/>
                <w:szCs w:val="24"/>
              </w:rPr>
            </w:pPr>
            <w:r w:rsidRPr="00C60FBB">
              <w:rPr>
                <w:rFonts w:ascii="Times New Roman" w:eastAsia="Times New Roman" w:hAnsi="Times New Roman" w:cs="Times New Roman"/>
                <w:sz w:val="24"/>
                <w:szCs w:val="24"/>
              </w:rPr>
              <w:t>2</w:t>
            </w:r>
          </w:p>
        </w:tc>
        <w:tc>
          <w:tcPr>
            <w:tcW w:w="6803" w:type="dxa"/>
            <w:vAlign w:val="center"/>
          </w:tcPr>
          <w:p w:rsidR="00C60FBB" w:rsidRPr="00C60FBB" w:rsidRDefault="00C60FBB" w:rsidP="00C60FBB">
            <w:pPr>
              <w:widowControl w:val="0"/>
              <w:autoSpaceDE w:val="0"/>
              <w:autoSpaceDN w:val="0"/>
              <w:spacing w:after="0" w:line="240" w:lineRule="auto"/>
              <w:rPr>
                <w:rFonts w:ascii="Times New Roman" w:eastAsia="Times New Roman" w:hAnsi="Times New Roman" w:cs="Times New Roman"/>
                <w:sz w:val="24"/>
                <w:szCs w:val="24"/>
              </w:rPr>
            </w:pPr>
          </w:p>
        </w:tc>
        <w:tc>
          <w:tcPr>
            <w:tcW w:w="1559" w:type="dxa"/>
          </w:tcPr>
          <w:p w:rsidR="00C60FBB" w:rsidRPr="00C60FBB" w:rsidRDefault="00C60FBB" w:rsidP="00C60FBB">
            <w:pPr>
              <w:widowControl w:val="0"/>
              <w:autoSpaceDE w:val="0"/>
              <w:autoSpaceDN w:val="0"/>
              <w:spacing w:after="0" w:line="240" w:lineRule="auto"/>
              <w:rPr>
                <w:rFonts w:ascii="Times New Roman" w:eastAsia="Times New Roman" w:hAnsi="Times New Roman" w:cs="Times New Roman"/>
                <w:sz w:val="24"/>
                <w:szCs w:val="24"/>
              </w:rPr>
            </w:pPr>
          </w:p>
        </w:tc>
      </w:tr>
      <w:tr w:rsidR="00C60FBB" w:rsidRPr="00C60FBB" w:rsidTr="00C60FBB">
        <w:tc>
          <w:tcPr>
            <w:tcW w:w="704" w:type="dxa"/>
            <w:vAlign w:val="center"/>
          </w:tcPr>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4"/>
                <w:szCs w:val="24"/>
              </w:rPr>
            </w:pPr>
            <w:r w:rsidRPr="00C60FBB">
              <w:rPr>
                <w:rFonts w:ascii="Times New Roman" w:eastAsia="Times New Roman" w:hAnsi="Times New Roman" w:cs="Times New Roman"/>
                <w:sz w:val="24"/>
                <w:szCs w:val="24"/>
              </w:rPr>
              <w:t>3</w:t>
            </w:r>
          </w:p>
        </w:tc>
        <w:tc>
          <w:tcPr>
            <w:tcW w:w="6803" w:type="dxa"/>
            <w:vAlign w:val="center"/>
          </w:tcPr>
          <w:p w:rsidR="00C60FBB" w:rsidRPr="00C60FBB" w:rsidRDefault="00C60FBB" w:rsidP="00C60FBB">
            <w:pPr>
              <w:widowControl w:val="0"/>
              <w:autoSpaceDE w:val="0"/>
              <w:autoSpaceDN w:val="0"/>
              <w:spacing w:after="0" w:line="240" w:lineRule="auto"/>
              <w:rPr>
                <w:rFonts w:ascii="Times New Roman" w:eastAsia="Times New Roman" w:hAnsi="Times New Roman" w:cs="Times New Roman"/>
                <w:sz w:val="24"/>
                <w:szCs w:val="24"/>
              </w:rPr>
            </w:pPr>
          </w:p>
        </w:tc>
        <w:tc>
          <w:tcPr>
            <w:tcW w:w="1559" w:type="dxa"/>
          </w:tcPr>
          <w:p w:rsidR="00C60FBB" w:rsidRPr="00C60FBB" w:rsidRDefault="00C60FBB" w:rsidP="00C60FBB">
            <w:pPr>
              <w:widowControl w:val="0"/>
              <w:autoSpaceDE w:val="0"/>
              <w:autoSpaceDN w:val="0"/>
              <w:spacing w:after="0" w:line="240" w:lineRule="auto"/>
              <w:rPr>
                <w:rFonts w:ascii="Times New Roman" w:eastAsia="Times New Roman" w:hAnsi="Times New Roman" w:cs="Times New Roman"/>
                <w:sz w:val="24"/>
                <w:szCs w:val="24"/>
              </w:rPr>
            </w:pPr>
          </w:p>
        </w:tc>
      </w:tr>
      <w:tr w:rsidR="00C60FBB" w:rsidRPr="00C60FBB" w:rsidTr="00C60FBB">
        <w:tc>
          <w:tcPr>
            <w:tcW w:w="704" w:type="dxa"/>
            <w:vAlign w:val="center"/>
          </w:tcPr>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4"/>
                <w:szCs w:val="24"/>
              </w:rPr>
            </w:pPr>
            <w:r w:rsidRPr="00C60FBB">
              <w:rPr>
                <w:rFonts w:ascii="Times New Roman" w:eastAsia="Times New Roman" w:hAnsi="Times New Roman" w:cs="Times New Roman"/>
                <w:sz w:val="24"/>
                <w:szCs w:val="24"/>
              </w:rPr>
              <w:t>4</w:t>
            </w:r>
          </w:p>
        </w:tc>
        <w:tc>
          <w:tcPr>
            <w:tcW w:w="6803" w:type="dxa"/>
            <w:vAlign w:val="center"/>
          </w:tcPr>
          <w:p w:rsidR="00C60FBB" w:rsidRPr="00C60FBB" w:rsidRDefault="00C60FBB" w:rsidP="00C60FBB">
            <w:pPr>
              <w:widowControl w:val="0"/>
              <w:autoSpaceDE w:val="0"/>
              <w:autoSpaceDN w:val="0"/>
              <w:spacing w:after="0" w:line="240" w:lineRule="auto"/>
              <w:rPr>
                <w:rFonts w:ascii="Times New Roman" w:eastAsia="Times New Roman" w:hAnsi="Times New Roman" w:cs="Times New Roman"/>
                <w:sz w:val="24"/>
                <w:szCs w:val="24"/>
              </w:rPr>
            </w:pPr>
          </w:p>
        </w:tc>
        <w:tc>
          <w:tcPr>
            <w:tcW w:w="1559" w:type="dxa"/>
          </w:tcPr>
          <w:p w:rsidR="00C60FBB" w:rsidRPr="00C60FBB" w:rsidRDefault="00C60FBB" w:rsidP="00C60FBB">
            <w:pPr>
              <w:widowControl w:val="0"/>
              <w:autoSpaceDE w:val="0"/>
              <w:autoSpaceDN w:val="0"/>
              <w:spacing w:after="0" w:line="240" w:lineRule="auto"/>
              <w:rPr>
                <w:rFonts w:ascii="Times New Roman" w:eastAsia="Times New Roman" w:hAnsi="Times New Roman" w:cs="Times New Roman"/>
                <w:sz w:val="24"/>
                <w:szCs w:val="24"/>
              </w:rPr>
            </w:pPr>
          </w:p>
        </w:tc>
      </w:tr>
      <w:tr w:rsidR="00C60FBB" w:rsidRPr="00C60FBB" w:rsidTr="00C60FBB">
        <w:tc>
          <w:tcPr>
            <w:tcW w:w="704" w:type="dxa"/>
            <w:vAlign w:val="center"/>
          </w:tcPr>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4"/>
                <w:szCs w:val="24"/>
              </w:rPr>
            </w:pPr>
            <w:r w:rsidRPr="00C60FBB">
              <w:rPr>
                <w:rFonts w:ascii="Times New Roman" w:eastAsia="Times New Roman" w:hAnsi="Times New Roman" w:cs="Times New Roman"/>
                <w:sz w:val="24"/>
                <w:szCs w:val="24"/>
              </w:rPr>
              <w:t>5</w:t>
            </w:r>
          </w:p>
        </w:tc>
        <w:tc>
          <w:tcPr>
            <w:tcW w:w="6803" w:type="dxa"/>
            <w:vAlign w:val="center"/>
          </w:tcPr>
          <w:p w:rsidR="00C60FBB" w:rsidRPr="00C60FBB" w:rsidRDefault="00C60FBB" w:rsidP="00C60FBB">
            <w:pPr>
              <w:widowControl w:val="0"/>
              <w:autoSpaceDE w:val="0"/>
              <w:autoSpaceDN w:val="0"/>
              <w:spacing w:after="0" w:line="240" w:lineRule="auto"/>
              <w:rPr>
                <w:rFonts w:ascii="Times New Roman" w:eastAsia="Times New Roman" w:hAnsi="Times New Roman" w:cs="Times New Roman"/>
                <w:sz w:val="24"/>
                <w:szCs w:val="24"/>
              </w:rPr>
            </w:pPr>
          </w:p>
        </w:tc>
        <w:tc>
          <w:tcPr>
            <w:tcW w:w="1559" w:type="dxa"/>
          </w:tcPr>
          <w:p w:rsidR="00C60FBB" w:rsidRPr="00C60FBB" w:rsidRDefault="00C60FBB" w:rsidP="00C60FBB">
            <w:pPr>
              <w:widowControl w:val="0"/>
              <w:autoSpaceDE w:val="0"/>
              <w:autoSpaceDN w:val="0"/>
              <w:spacing w:after="0" w:line="240" w:lineRule="auto"/>
              <w:rPr>
                <w:rFonts w:ascii="Times New Roman" w:eastAsia="Times New Roman" w:hAnsi="Times New Roman" w:cs="Times New Roman"/>
                <w:sz w:val="24"/>
                <w:szCs w:val="24"/>
              </w:rPr>
            </w:pPr>
          </w:p>
        </w:tc>
      </w:tr>
      <w:tr w:rsidR="00C60FBB" w:rsidRPr="00C60FBB" w:rsidTr="00C60FBB">
        <w:tc>
          <w:tcPr>
            <w:tcW w:w="704" w:type="dxa"/>
            <w:vAlign w:val="center"/>
          </w:tcPr>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sz w:val="24"/>
                <w:szCs w:val="24"/>
              </w:rPr>
            </w:pPr>
            <w:r w:rsidRPr="00C60FBB">
              <w:rPr>
                <w:rFonts w:ascii="Times New Roman" w:eastAsia="Times New Roman" w:hAnsi="Times New Roman" w:cs="Times New Roman"/>
                <w:sz w:val="24"/>
                <w:szCs w:val="24"/>
              </w:rPr>
              <w:t>6</w:t>
            </w:r>
          </w:p>
        </w:tc>
        <w:tc>
          <w:tcPr>
            <w:tcW w:w="6803" w:type="dxa"/>
            <w:vAlign w:val="center"/>
          </w:tcPr>
          <w:p w:rsidR="00C60FBB" w:rsidRPr="00C60FBB" w:rsidRDefault="00C60FBB" w:rsidP="00C60FBB">
            <w:pPr>
              <w:widowControl w:val="0"/>
              <w:autoSpaceDE w:val="0"/>
              <w:autoSpaceDN w:val="0"/>
              <w:spacing w:after="0" w:line="240" w:lineRule="auto"/>
              <w:rPr>
                <w:rFonts w:ascii="Times New Roman" w:eastAsia="Times New Roman" w:hAnsi="Times New Roman" w:cs="Times New Roman"/>
                <w:sz w:val="24"/>
                <w:szCs w:val="24"/>
              </w:rPr>
            </w:pPr>
          </w:p>
        </w:tc>
        <w:tc>
          <w:tcPr>
            <w:tcW w:w="1559" w:type="dxa"/>
          </w:tcPr>
          <w:p w:rsidR="00C60FBB" w:rsidRPr="00C60FBB" w:rsidRDefault="00C60FBB" w:rsidP="00C60FBB">
            <w:pPr>
              <w:widowControl w:val="0"/>
              <w:autoSpaceDE w:val="0"/>
              <w:autoSpaceDN w:val="0"/>
              <w:spacing w:after="0" w:line="240" w:lineRule="auto"/>
              <w:rPr>
                <w:rFonts w:ascii="Times New Roman" w:eastAsia="Times New Roman" w:hAnsi="Times New Roman" w:cs="Times New Roman"/>
                <w:sz w:val="24"/>
                <w:szCs w:val="24"/>
              </w:rPr>
            </w:pPr>
          </w:p>
        </w:tc>
      </w:tr>
    </w:tbl>
    <w:p w:rsidR="00C60FBB" w:rsidRPr="00C60FBB" w:rsidRDefault="00C60FBB" w:rsidP="00C60FBB">
      <w:pPr>
        <w:widowControl w:val="0"/>
        <w:autoSpaceDE w:val="0"/>
        <w:autoSpaceDN w:val="0"/>
        <w:spacing w:after="0" w:line="240" w:lineRule="auto"/>
        <w:jc w:val="both"/>
        <w:rPr>
          <w:rFonts w:ascii="Calibri" w:eastAsia="Times New Roman"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52"/>
        <w:gridCol w:w="3719"/>
      </w:tblGrid>
      <w:tr w:rsidR="00C60FBB" w:rsidRPr="00C60FBB" w:rsidTr="00C60FBB">
        <w:tc>
          <w:tcPr>
            <w:tcW w:w="9071" w:type="dxa"/>
            <w:gridSpan w:val="2"/>
            <w:tcBorders>
              <w:top w:val="nil"/>
              <w:left w:val="nil"/>
              <w:bottom w:val="nil"/>
              <w:right w:val="nil"/>
            </w:tcBorders>
          </w:tcPr>
          <w:p w:rsidR="00C60FBB" w:rsidRPr="00C60FBB" w:rsidRDefault="00C60FBB" w:rsidP="00C60FBB">
            <w:pPr>
              <w:widowControl w:val="0"/>
              <w:autoSpaceDE w:val="0"/>
              <w:autoSpaceDN w:val="0"/>
              <w:spacing w:after="0" w:line="240" w:lineRule="auto"/>
              <w:ind w:firstLine="283"/>
              <w:jc w:val="both"/>
              <w:rPr>
                <w:rFonts w:ascii="Times New Roman" w:eastAsia="Times New Roman" w:hAnsi="Times New Roman" w:cs="Times New Roman"/>
                <w:sz w:val="20"/>
                <w:szCs w:val="20"/>
              </w:rPr>
            </w:pPr>
            <w:r w:rsidRPr="00C60FBB">
              <w:rPr>
                <w:rFonts w:ascii="Times New Roman" w:eastAsia="Times New Roman" w:hAnsi="Times New Roman" w:cs="Times New Roman"/>
                <w:sz w:val="20"/>
                <w:szCs w:val="20"/>
              </w:rPr>
              <w:t>Разъяснения порядка заполнения бюллетеня:</w:t>
            </w:r>
          </w:p>
          <w:p w:rsidR="00C60FBB" w:rsidRPr="00C60FBB" w:rsidRDefault="00C60FBB" w:rsidP="00C60FBB">
            <w:pPr>
              <w:widowControl w:val="0"/>
              <w:autoSpaceDE w:val="0"/>
              <w:autoSpaceDN w:val="0"/>
              <w:spacing w:after="0" w:line="240" w:lineRule="auto"/>
              <w:ind w:firstLine="283"/>
              <w:jc w:val="both"/>
              <w:rPr>
                <w:rFonts w:ascii="Times New Roman" w:eastAsia="Times New Roman" w:hAnsi="Times New Roman" w:cs="Times New Roman"/>
                <w:sz w:val="20"/>
                <w:szCs w:val="20"/>
              </w:rPr>
            </w:pPr>
            <w:r w:rsidRPr="00C60FBB">
              <w:rPr>
                <w:rFonts w:ascii="Times New Roman" w:eastAsia="Times New Roman" w:hAnsi="Times New Roman" w:cs="Times New Roman"/>
                <w:sz w:val="20"/>
                <w:szCs w:val="20"/>
              </w:rPr>
              <w:t>1. Поставьте любой знак в пустом поле справа от фамилии трех кандидатов в члены конкурсной комиссии, в пользу которых Вы сделали выбор.</w:t>
            </w:r>
          </w:p>
          <w:p w:rsidR="00C60FBB" w:rsidRPr="00C60FBB" w:rsidRDefault="00C60FBB" w:rsidP="00C60FBB">
            <w:pPr>
              <w:widowControl w:val="0"/>
              <w:autoSpaceDE w:val="0"/>
              <w:autoSpaceDN w:val="0"/>
              <w:spacing w:after="0" w:line="240" w:lineRule="auto"/>
              <w:ind w:firstLine="283"/>
              <w:jc w:val="both"/>
              <w:rPr>
                <w:rFonts w:ascii="Times New Roman" w:eastAsia="Times New Roman" w:hAnsi="Times New Roman" w:cs="Times New Roman"/>
                <w:sz w:val="20"/>
                <w:szCs w:val="20"/>
              </w:rPr>
            </w:pPr>
            <w:r w:rsidRPr="00C60FBB">
              <w:rPr>
                <w:rFonts w:ascii="Times New Roman" w:eastAsia="Times New Roman" w:hAnsi="Times New Roman" w:cs="Times New Roman"/>
                <w:sz w:val="20"/>
                <w:szCs w:val="20"/>
              </w:rPr>
              <w:t>2. Бюллетень, в котором не содержится отметок либо знак (знаки) проставлены напротив более трех кандидатов, считается недействительным.</w:t>
            </w:r>
          </w:p>
          <w:p w:rsidR="00C60FBB" w:rsidRPr="00C60FBB" w:rsidRDefault="00C60FBB" w:rsidP="00C60FBB">
            <w:pPr>
              <w:widowControl w:val="0"/>
              <w:autoSpaceDE w:val="0"/>
              <w:autoSpaceDN w:val="0"/>
              <w:spacing w:after="0" w:line="240" w:lineRule="auto"/>
              <w:ind w:firstLine="283"/>
              <w:jc w:val="both"/>
              <w:rPr>
                <w:rFonts w:ascii="Calibri" w:eastAsia="Times New Roman" w:hAnsi="Calibri" w:cs="Calibri"/>
              </w:rPr>
            </w:pPr>
            <w:r w:rsidRPr="00C60FBB">
              <w:rPr>
                <w:rFonts w:ascii="Times New Roman" w:eastAsia="Times New Roman" w:hAnsi="Times New Roman" w:cs="Times New Roman"/>
                <w:sz w:val="20"/>
                <w:szCs w:val="20"/>
              </w:rPr>
              <w:t xml:space="preserve">3. Бюллетень, не заверенный подписью Председателя Совета депутатов </w:t>
            </w:r>
            <w:r>
              <w:rPr>
                <w:rFonts w:ascii="Times New Roman" w:eastAsia="Times New Roman" w:hAnsi="Times New Roman" w:cs="Times New Roman"/>
                <w:sz w:val="20"/>
                <w:szCs w:val="20"/>
              </w:rPr>
              <w:t>Новооскольского муниципального</w:t>
            </w:r>
            <w:r w:rsidRPr="00C60FBB">
              <w:rPr>
                <w:rFonts w:ascii="Times New Roman" w:eastAsia="Times New Roman" w:hAnsi="Times New Roman" w:cs="Times New Roman"/>
                <w:sz w:val="20"/>
                <w:szCs w:val="20"/>
              </w:rPr>
              <w:t xml:space="preserve"> округа и печатью Совета депутатов Новооскольского муниципального округа, признается бюллетенем неустановленной формы и при подсчете голосов не учитывается</w:t>
            </w:r>
            <w:r w:rsidRPr="00C60FBB">
              <w:rPr>
                <w:rFonts w:ascii="Calibri" w:eastAsia="Times New Roman" w:hAnsi="Calibri" w:cs="Calibri"/>
              </w:rPr>
              <w:t>.</w:t>
            </w:r>
          </w:p>
        </w:tc>
      </w:tr>
      <w:tr w:rsidR="00C60FBB" w:rsidRPr="00C60FBB" w:rsidTr="00C60FBB">
        <w:tc>
          <w:tcPr>
            <w:tcW w:w="5352" w:type="dxa"/>
            <w:tcBorders>
              <w:top w:val="nil"/>
              <w:left w:val="nil"/>
              <w:bottom w:val="nil"/>
              <w:right w:val="nil"/>
            </w:tcBorders>
          </w:tcPr>
          <w:p w:rsidR="00C60FBB" w:rsidRPr="00C60FBB" w:rsidRDefault="00C60FBB" w:rsidP="00C60FBB">
            <w:pPr>
              <w:widowControl w:val="0"/>
              <w:autoSpaceDE w:val="0"/>
              <w:autoSpaceDN w:val="0"/>
              <w:spacing w:after="0" w:line="240" w:lineRule="auto"/>
              <w:jc w:val="both"/>
              <w:rPr>
                <w:rFonts w:ascii="Times New Roman" w:eastAsia="Times New Roman" w:hAnsi="Times New Roman" w:cs="Times New Roman"/>
              </w:rPr>
            </w:pPr>
            <w:r w:rsidRPr="00C60FBB">
              <w:rPr>
                <w:rFonts w:ascii="Times New Roman" w:eastAsia="Times New Roman" w:hAnsi="Times New Roman" w:cs="Times New Roman"/>
                <w:sz w:val="26"/>
                <w:szCs w:val="26"/>
              </w:rPr>
              <w:t xml:space="preserve">Депутат </w:t>
            </w:r>
            <w:r w:rsidRPr="00C60FBB">
              <w:rPr>
                <w:rFonts w:ascii="Times New Roman" w:eastAsia="Times New Roman" w:hAnsi="Times New Roman" w:cs="Times New Roman"/>
              </w:rPr>
              <w:t>__________________________________</w:t>
            </w:r>
          </w:p>
          <w:p w:rsidR="00C60FBB" w:rsidRPr="00C60FBB" w:rsidRDefault="00C60FBB" w:rsidP="00C60FBB">
            <w:pPr>
              <w:widowControl w:val="0"/>
              <w:autoSpaceDE w:val="0"/>
              <w:autoSpaceDN w:val="0"/>
              <w:spacing w:after="0" w:line="240" w:lineRule="auto"/>
              <w:ind w:left="84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roofErr w:type="gramStart"/>
            <w:r w:rsidRPr="00C60FBB">
              <w:rPr>
                <w:rFonts w:ascii="Times New Roman" w:eastAsia="Times New Roman" w:hAnsi="Times New Roman" w:cs="Times New Roman"/>
                <w:sz w:val="20"/>
                <w:szCs w:val="20"/>
              </w:rPr>
              <w:t>(Фамил</w:t>
            </w:r>
            <w:r>
              <w:rPr>
                <w:rFonts w:ascii="Times New Roman" w:eastAsia="Times New Roman" w:hAnsi="Times New Roman" w:cs="Times New Roman"/>
                <w:sz w:val="20"/>
                <w:szCs w:val="20"/>
              </w:rPr>
              <w:t>ия, имя, отчество (при наличии)</w:t>
            </w:r>
            <w:proofErr w:type="gramEnd"/>
          </w:p>
        </w:tc>
        <w:tc>
          <w:tcPr>
            <w:tcW w:w="3719" w:type="dxa"/>
            <w:tcBorders>
              <w:top w:val="nil"/>
              <w:left w:val="nil"/>
              <w:bottom w:val="nil"/>
              <w:right w:val="nil"/>
            </w:tcBorders>
          </w:tcPr>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rPr>
            </w:pPr>
            <w:r w:rsidRPr="00C60FBB">
              <w:rPr>
                <w:rFonts w:ascii="Times New Roman" w:eastAsia="Times New Roman" w:hAnsi="Times New Roman" w:cs="Times New Roman"/>
              </w:rPr>
              <w:t>_______________________</w:t>
            </w:r>
          </w:p>
          <w:p w:rsidR="00C60FBB" w:rsidRPr="00C60FBB" w:rsidRDefault="00C60FBB" w:rsidP="00C60FBB">
            <w:pPr>
              <w:widowControl w:val="0"/>
              <w:tabs>
                <w:tab w:val="left" w:pos="1322"/>
                <w:tab w:val="center" w:pos="1797"/>
              </w:tabs>
              <w:autoSpaceDE w:val="0"/>
              <w:autoSpaceDN w:val="0"/>
              <w:spacing w:after="0" w:line="240" w:lineRule="auto"/>
              <w:rPr>
                <w:rFonts w:ascii="Times New Roman" w:eastAsia="Times New Roman" w:hAnsi="Times New Roman" w:cs="Times New Roman"/>
                <w:sz w:val="20"/>
                <w:szCs w:val="20"/>
              </w:rPr>
            </w:pPr>
            <w:r w:rsidRPr="00C60FBB">
              <w:rPr>
                <w:rFonts w:ascii="Times New Roman" w:eastAsia="Times New Roman" w:hAnsi="Times New Roman" w:cs="Times New Roman"/>
                <w:sz w:val="20"/>
                <w:szCs w:val="20"/>
              </w:rPr>
              <w:tab/>
            </w:r>
            <w:r w:rsidRPr="00C60FBB">
              <w:rPr>
                <w:rFonts w:ascii="Times New Roman" w:eastAsia="Times New Roman" w:hAnsi="Times New Roman" w:cs="Times New Roman"/>
                <w:sz w:val="20"/>
                <w:szCs w:val="20"/>
              </w:rPr>
              <w:tab/>
              <w:t>(подпись)</w:t>
            </w:r>
          </w:p>
        </w:tc>
      </w:tr>
    </w:tbl>
    <w:p w:rsidR="00C60FBB" w:rsidRDefault="00C60FBB">
      <w:pPr>
        <w:spacing w:after="0" w:line="240" w:lineRule="auto"/>
        <w:jc w:val="both"/>
        <w:rPr>
          <w:rFonts w:ascii="Times New Roman" w:eastAsia="Calibri" w:hAnsi="Times New Roman" w:cs="Times New Roman"/>
          <w:sz w:val="24"/>
          <w:szCs w:val="24"/>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DF6A19">
        <w:trPr>
          <w:trHeight w:val="2606"/>
        </w:trPr>
        <w:tc>
          <w:tcPr>
            <w:tcW w:w="4927" w:type="dxa"/>
          </w:tcPr>
          <w:p w:rsidR="00DF6A19" w:rsidRDefault="00DF6A19">
            <w:pPr>
              <w:jc w:val="center"/>
              <w:rPr>
                <w:rFonts w:ascii="Times New Roman" w:eastAsia="Calibri" w:hAnsi="Times New Roman" w:cs="Times New Roman"/>
                <w:b/>
                <w:sz w:val="26"/>
                <w:szCs w:val="26"/>
              </w:rPr>
            </w:pPr>
          </w:p>
          <w:p w:rsidR="00DF6A19" w:rsidRDefault="00DF6A19">
            <w:pPr>
              <w:jc w:val="center"/>
              <w:rPr>
                <w:rFonts w:ascii="Times New Roman" w:eastAsia="Calibri" w:hAnsi="Times New Roman" w:cs="Times New Roman"/>
                <w:b/>
                <w:sz w:val="26"/>
                <w:szCs w:val="26"/>
              </w:rPr>
            </w:pPr>
          </w:p>
          <w:p w:rsidR="00DF6A19" w:rsidRDefault="00DF6A19">
            <w:pPr>
              <w:jc w:val="center"/>
              <w:rPr>
                <w:rFonts w:ascii="Times New Roman" w:eastAsia="Calibri" w:hAnsi="Times New Roman" w:cs="Times New Roman"/>
                <w:sz w:val="26"/>
                <w:szCs w:val="26"/>
              </w:rPr>
            </w:pPr>
          </w:p>
        </w:tc>
        <w:tc>
          <w:tcPr>
            <w:tcW w:w="4927" w:type="dxa"/>
          </w:tcPr>
          <w:p w:rsidR="00DF6A19" w:rsidRDefault="00AD206B">
            <w:pPr>
              <w:jc w:val="center"/>
              <w:rPr>
                <w:rFonts w:ascii="Times New Roman" w:eastAsia="Calibri" w:hAnsi="Times New Roman" w:cs="Times New Roman"/>
                <w:b/>
                <w:sz w:val="26"/>
                <w:szCs w:val="26"/>
              </w:rPr>
            </w:pPr>
            <w:r>
              <w:rPr>
                <w:rFonts w:ascii="Times New Roman" w:eastAsia="Calibri" w:hAnsi="Times New Roman" w:cs="Times New Roman"/>
                <w:b/>
                <w:sz w:val="26"/>
                <w:szCs w:val="26"/>
              </w:rPr>
              <w:t>Приложение</w:t>
            </w:r>
            <w:r w:rsidR="00F87BC5">
              <w:rPr>
                <w:rFonts w:ascii="Times New Roman" w:eastAsia="Calibri" w:hAnsi="Times New Roman" w:cs="Times New Roman"/>
                <w:b/>
                <w:sz w:val="26"/>
                <w:szCs w:val="26"/>
              </w:rPr>
              <w:t xml:space="preserve"> №</w:t>
            </w:r>
            <w:r w:rsidR="00C60FBB">
              <w:rPr>
                <w:rFonts w:ascii="Times New Roman" w:eastAsia="Calibri" w:hAnsi="Times New Roman" w:cs="Times New Roman"/>
                <w:b/>
                <w:sz w:val="26"/>
                <w:szCs w:val="26"/>
              </w:rPr>
              <w:t xml:space="preserve"> 5</w:t>
            </w:r>
          </w:p>
          <w:p w:rsidR="008D7DB8" w:rsidRDefault="00AD206B">
            <w:pPr>
              <w:jc w:val="center"/>
              <w:rPr>
                <w:rFonts w:ascii="Times New Roman" w:eastAsia="Calibri" w:hAnsi="Times New Roman" w:cs="Times New Roman"/>
                <w:b/>
                <w:sz w:val="26"/>
                <w:szCs w:val="26"/>
              </w:rPr>
            </w:pPr>
            <w:r>
              <w:rPr>
                <w:rFonts w:ascii="Times New Roman" w:eastAsia="Calibri" w:hAnsi="Times New Roman" w:cs="Times New Roman"/>
                <w:b/>
                <w:sz w:val="26"/>
                <w:szCs w:val="26"/>
              </w:rPr>
              <w:t xml:space="preserve">к Порядку проведения конкурса на замещение должности главы администрации Новооскольского </w:t>
            </w:r>
            <w:r w:rsidR="008D7DB8">
              <w:rPr>
                <w:rFonts w:ascii="Times New Roman" w:eastAsia="Calibri" w:hAnsi="Times New Roman" w:cs="Times New Roman"/>
                <w:b/>
                <w:sz w:val="26"/>
                <w:szCs w:val="26"/>
              </w:rPr>
              <w:t>муниципального</w:t>
            </w:r>
            <w:r>
              <w:rPr>
                <w:rFonts w:ascii="Times New Roman" w:eastAsia="Calibri" w:hAnsi="Times New Roman" w:cs="Times New Roman"/>
                <w:b/>
                <w:sz w:val="26"/>
                <w:szCs w:val="26"/>
              </w:rPr>
              <w:t xml:space="preserve"> округа</w:t>
            </w:r>
          </w:p>
          <w:p w:rsidR="00DF6A19" w:rsidRDefault="008D7DB8">
            <w:pPr>
              <w:jc w:val="center"/>
              <w:rPr>
                <w:rFonts w:ascii="Times New Roman" w:eastAsia="Calibri" w:hAnsi="Times New Roman" w:cs="Times New Roman"/>
                <w:b/>
                <w:sz w:val="26"/>
                <w:szCs w:val="26"/>
              </w:rPr>
            </w:pPr>
            <w:r>
              <w:rPr>
                <w:rFonts w:ascii="Times New Roman" w:eastAsia="Calibri" w:hAnsi="Times New Roman" w:cs="Times New Roman"/>
                <w:b/>
                <w:sz w:val="26"/>
                <w:szCs w:val="26"/>
              </w:rPr>
              <w:t xml:space="preserve"> Белгородской области</w:t>
            </w:r>
          </w:p>
          <w:p w:rsidR="00DF6A19" w:rsidRDefault="00E02B5F">
            <w:pPr>
              <w:jc w:val="center"/>
              <w:rPr>
                <w:rFonts w:ascii="Times New Roman" w:eastAsia="Calibri" w:hAnsi="Times New Roman" w:cs="Times New Roman"/>
                <w:b/>
                <w:sz w:val="26"/>
                <w:szCs w:val="26"/>
              </w:rPr>
            </w:pPr>
            <w:r>
              <w:rPr>
                <w:rFonts w:ascii="Times New Roman" w:eastAsia="Calibri" w:hAnsi="Times New Roman" w:cs="Times New Roman"/>
                <w:b/>
                <w:sz w:val="26"/>
                <w:szCs w:val="26"/>
              </w:rPr>
              <w:t xml:space="preserve">от </w:t>
            </w:r>
            <w:r w:rsidR="008D7DB8">
              <w:rPr>
                <w:rFonts w:ascii="Times New Roman" w:eastAsia="Calibri" w:hAnsi="Times New Roman" w:cs="Times New Roman"/>
                <w:b/>
                <w:sz w:val="26"/>
                <w:szCs w:val="26"/>
              </w:rPr>
              <w:t>17</w:t>
            </w:r>
            <w:r w:rsidR="00AD206B">
              <w:rPr>
                <w:rFonts w:ascii="Times New Roman" w:eastAsia="Calibri" w:hAnsi="Times New Roman" w:cs="Times New Roman"/>
                <w:b/>
                <w:sz w:val="26"/>
                <w:szCs w:val="26"/>
              </w:rPr>
              <w:t xml:space="preserve"> </w:t>
            </w:r>
            <w:r w:rsidR="008D7DB8">
              <w:rPr>
                <w:rFonts w:ascii="Times New Roman" w:eastAsia="Calibri" w:hAnsi="Times New Roman" w:cs="Times New Roman"/>
                <w:b/>
                <w:sz w:val="26"/>
                <w:szCs w:val="26"/>
              </w:rPr>
              <w:t>декабря</w:t>
            </w:r>
            <w:r w:rsidR="00AD206B">
              <w:rPr>
                <w:rFonts w:ascii="Times New Roman" w:eastAsia="Calibri" w:hAnsi="Times New Roman" w:cs="Times New Roman"/>
                <w:b/>
                <w:sz w:val="26"/>
                <w:szCs w:val="26"/>
              </w:rPr>
              <w:t xml:space="preserve"> 202</w:t>
            </w:r>
            <w:r w:rsidR="008D7DB8">
              <w:rPr>
                <w:rFonts w:ascii="Times New Roman" w:eastAsia="Calibri" w:hAnsi="Times New Roman" w:cs="Times New Roman"/>
                <w:b/>
                <w:sz w:val="26"/>
                <w:szCs w:val="26"/>
              </w:rPr>
              <w:t>4</w:t>
            </w:r>
            <w:r w:rsidR="00AD206B">
              <w:rPr>
                <w:rFonts w:ascii="Times New Roman" w:eastAsia="Calibri" w:hAnsi="Times New Roman" w:cs="Times New Roman"/>
                <w:b/>
                <w:sz w:val="26"/>
                <w:szCs w:val="26"/>
              </w:rPr>
              <w:t xml:space="preserve"> г. № </w:t>
            </w:r>
            <w:r w:rsidR="008D7DB8">
              <w:rPr>
                <w:rFonts w:ascii="Times New Roman" w:eastAsia="Calibri" w:hAnsi="Times New Roman" w:cs="Times New Roman"/>
                <w:b/>
                <w:sz w:val="26"/>
                <w:szCs w:val="26"/>
              </w:rPr>
              <w:t>____</w:t>
            </w:r>
          </w:p>
          <w:p w:rsidR="00DF6A19" w:rsidRDefault="00DF6A19">
            <w:pPr>
              <w:jc w:val="center"/>
              <w:rPr>
                <w:rFonts w:ascii="Times New Roman" w:eastAsia="Calibri" w:hAnsi="Times New Roman" w:cs="Times New Roman"/>
                <w:b/>
                <w:sz w:val="26"/>
                <w:szCs w:val="26"/>
              </w:rPr>
            </w:pPr>
          </w:p>
          <w:p w:rsidR="00DF6A19" w:rsidRDefault="00DF6A19">
            <w:pPr>
              <w:jc w:val="center"/>
              <w:rPr>
                <w:rFonts w:ascii="Times New Roman" w:eastAsia="Calibri" w:hAnsi="Times New Roman" w:cs="Times New Roman"/>
                <w:b/>
                <w:sz w:val="26"/>
                <w:szCs w:val="26"/>
              </w:rPr>
            </w:pPr>
          </w:p>
          <w:p w:rsidR="00DF6A19" w:rsidRDefault="00AD206B">
            <w:pPr>
              <w:jc w:val="center"/>
              <w:rPr>
                <w:rFonts w:ascii="Times New Roman" w:eastAsia="Calibri" w:hAnsi="Times New Roman" w:cs="Times New Roman"/>
                <w:b/>
                <w:sz w:val="26"/>
                <w:szCs w:val="26"/>
              </w:rPr>
            </w:pPr>
            <w:r>
              <w:rPr>
                <w:rFonts w:ascii="Times New Roman" w:eastAsia="Times New Roman" w:hAnsi="Times New Roman" w:cs="Times New Roman"/>
                <w:spacing w:val="2"/>
                <w:sz w:val="20"/>
                <w:szCs w:val="20"/>
              </w:rPr>
              <w:t>ФОРМА</w:t>
            </w:r>
          </w:p>
        </w:tc>
      </w:tr>
    </w:tbl>
    <w:p w:rsidR="00DF6A19" w:rsidRDefault="00DF6A19">
      <w:pPr>
        <w:widowControl w:val="0"/>
        <w:spacing w:after="0" w:line="240" w:lineRule="auto"/>
        <w:jc w:val="center"/>
        <w:rPr>
          <w:rFonts w:ascii="Times New Roman" w:eastAsia="Times New Roman" w:hAnsi="Times New Roman" w:cs="Times New Roman"/>
          <w:b/>
          <w:spacing w:val="2"/>
          <w:sz w:val="20"/>
          <w:szCs w:val="20"/>
        </w:rPr>
      </w:pPr>
    </w:p>
    <w:p w:rsidR="00DF6A19" w:rsidRDefault="00AD206B">
      <w:pPr>
        <w:widowControl w:val="0"/>
        <w:spacing w:after="0" w:line="240" w:lineRule="auto"/>
        <w:ind w:left="4706"/>
        <w:jc w:val="both"/>
        <w:rPr>
          <w:rFonts w:ascii="Times New Roman" w:eastAsia="Times New Roman" w:hAnsi="Times New Roman" w:cs="Times New Roman"/>
          <w:b/>
          <w:spacing w:val="2"/>
          <w:sz w:val="26"/>
          <w:szCs w:val="26"/>
        </w:rPr>
      </w:pPr>
      <w:r>
        <w:rPr>
          <w:rFonts w:ascii="Times New Roman" w:eastAsia="Times New Roman" w:hAnsi="Times New Roman" w:cs="Times New Roman"/>
          <w:b/>
          <w:spacing w:val="2"/>
          <w:sz w:val="26"/>
          <w:szCs w:val="26"/>
        </w:rPr>
        <w:t xml:space="preserve">В конкурсную комиссию по проведению конкурса на замещение должности главы администрации Новооскольского </w:t>
      </w:r>
      <w:r w:rsidR="00CC3A75">
        <w:rPr>
          <w:rFonts w:ascii="Times New Roman" w:eastAsia="Times New Roman" w:hAnsi="Times New Roman" w:cs="Times New Roman"/>
          <w:b/>
          <w:spacing w:val="2"/>
          <w:sz w:val="26"/>
          <w:szCs w:val="26"/>
        </w:rPr>
        <w:t>муниципального округа Белгородской области</w:t>
      </w:r>
    </w:p>
    <w:p w:rsidR="00DF6A19" w:rsidRDefault="00252118">
      <w:pPr>
        <w:widowControl w:val="0"/>
        <w:spacing w:after="0" w:line="240" w:lineRule="auto"/>
        <w:ind w:left="4678"/>
        <w:jc w:val="both"/>
        <w:rPr>
          <w:rFonts w:ascii="Times New Roman" w:eastAsia="Times New Roman" w:hAnsi="Times New Roman" w:cs="Times New Roman"/>
          <w:spacing w:val="2"/>
          <w:sz w:val="26"/>
          <w:szCs w:val="26"/>
        </w:rPr>
      </w:pPr>
      <w:r>
        <w:rPr>
          <w:rFonts w:ascii="Times New Roman" w:eastAsia="Times New Roman" w:hAnsi="Times New Roman" w:cs="Times New Roman"/>
          <w:b/>
          <w:spacing w:val="2"/>
          <w:sz w:val="26"/>
          <w:szCs w:val="26"/>
        </w:rPr>
        <w:t xml:space="preserve"> </w:t>
      </w:r>
      <w:r w:rsidR="00AD206B">
        <w:rPr>
          <w:rFonts w:ascii="Times New Roman" w:eastAsia="Times New Roman" w:hAnsi="Times New Roman" w:cs="Times New Roman"/>
          <w:b/>
          <w:spacing w:val="2"/>
          <w:sz w:val="26"/>
          <w:szCs w:val="26"/>
        </w:rPr>
        <w:t>от</w:t>
      </w:r>
      <w:r w:rsidR="00AD206B">
        <w:rPr>
          <w:rFonts w:ascii="Times New Roman" w:eastAsia="Times New Roman" w:hAnsi="Times New Roman" w:cs="Times New Roman"/>
          <w:spacing w:val="2"/>
          <w:sz w:val="26"/>
          <w:szCs w:val="26"/>
        </w:rPr>
        <w:t xml:space="preserve"> _____________________________</w:t>
      </w:r>
    </w:p>
    <w:p w:rsidR="00DF6A19" w:rsidRDefault="00AD206B">
      <w:pPr>
        <w:widowControl w:val="0"/>
        <w:spacing w:after="0" w:line="240" w:lineRule="auto"/>
        <w:ind w:left="5272"/>
        <w:jc w:val="both"/>
        <w:rPr>
          <w:rFonts w:ascii="Times New Roman" w:eastAsia="Times New Roman" w:hAnsi="Times New Roman" w:cs="Times New Roman"/>
          <w:spacing w:val="2"/>
          <w:sz w:val="20"/>
          <w:szCs w:val="20"/>
        </w:rPr>
      </w:pPr>
      <w:r>
        <w:rPr>
          <w:rFonts w:ascii="Times New Roman" w:eastAsia="Times New Roman" w:hAnsi="Times New Roman" w:cs="Times New Roman"/>
          <w:spacing w:val="2"/>
          <w:sz w:val="20"/>
          <w:szCs w:val="20"/>
        </w:rPr>
        <w:t>(Фамилия, Имя, Отчество)</w:t>
      </w:r>
    </w:p>
    <w:p w:rsidR="00DF6A19" w:rsidRDefault="00AD206B">
      <w:pPr>
        <w:widowControl w:val="0"/>
        <w:spacing w:after="0" w:line="240" w:lineRule="auto"/>
        <w:ind w:left="4706"/>
        <w:jc w:val="both"/>
        <w:rPr>
          <w:rFonts w:ascii="Times New Roman" w:eastAsia="Times New Roman" w:hAnsi="Times New Roman" w:cs="Times New Roman"/>
          <w:spacing w:val="2"/>
          <w:sz w:val="26"/>
          <w:szCs w:val="26"/>
        </w:rPr>
      </w:pPr>
      <w:r>
        <w:rPr>
          <w:rFonts w:ascii="Times New Roman" w:eastAsia="Times New Roman" w:hAnsi="Times New Roman" w:cs="Times New Roman"/>
          <w:b/>
          <w:spacing w:val="2"/>
          <w:sz w:val="26"/>
          <w:szCs w:val="26"/>
        </w:rPr>
        <w:t>паспорт серия</w:t>
      </w:r>
      <w:r>
        <w:rPr>
          <w:rFonts w:ascii="Times New Roman" w:eastAsia="Times New Roman" w:hAnsi="Times New Roman" w:cs="Times New Roman"/>
          <w:spacing w:val="2"/>
          <w:sz w:val="26"/>
          <w:szCs w:val="26"/>
        </w:rPr>
        <w:t xml:space="preserve"> _______ </w:t>
      </w:r>
      <w:r>
        <w:rPr>
          <w:rFonts w:ascii="Times New Roman" w:eastAsia="Times New Roman" w:hAnsi="Times New Roman" w:cs="Times New Roman"/>
          <w:b/>
          <w:spacing w:val="2"/>
          <w:sz w:val="26"/>
          <w:szCs w:val="26"/>
        </w:rPr>
        <w:t>№</w:t>
      </w:r>
      <w:r>
        <w:rPr>
          <w:rFonts w:ascii="Times New Roman" w:eastAsia="Times New Roman" w:hAnsi="Times New Roman" w:cs="Times New Roman"/>
          <w:spacing w:val="2"/>
          <w:sz w:val="26"/>
          <w:szCs w:val="26"/>
        </w:rPr>
        <w:t xml:space="preserve">  ____________</w:t>
      </w:r>
    </w:p>
    <w:p w:rsidR="00DF6A19" w:rsidRDefault="00AD206B">
      <w:pPr>
        <w:widowControl w:val="0"/>
        <w:spacing w:after="0" w:line="240" w:lineRule="auto"/>
        <w:ind w:left="4706"/>
        <w:jc w:val="both"/>
        <w:rPr>
          <w:rFonts w:ascii="Times New Roman" w:eastAsia="Times New Roman" w:hAnsi="Times New Roman" w:cs="Times New Roman"/>
          <w:spacing w:val="2"/>
          <w:sz w:val="26"/>
          <w:szCs w:val="26"/>
        </w:rPr>
      </w:pPr>
      <w:r>
        <w:rPr>
          <w:rFonts w:ascii="Times New Roman" w:eastAsia="Times New Roman" w:hAnsi="Times New Roman" w:cs="Times New Roman"/>
          <w:b/>
          <w:spacing w:val="2"/>
          <w:sz w:val="26"/>
          <w:szCs w:val="26"/>
        </w:rPr>
        <w:t>выдан</w:t>
      </w:r>
      <w:r>
        <w:rPr>
          <w:rFonts w:ascii="Times New Roman" w:eastAsia="Times New Roman" w:hAnsi="Times New Roman" w:cs="Times New Roman"/>
          <w:spacing w:val="2"/>
          <w:sz w:val="26"/>
          <w:szCs w:val="26"/>
        </w:rPr>
        <w:t>_____________________________</w:t>
      </w:r>
    </w:p>
    <w:p w:rsidR="00DF6A19" w:rsidRDefault="00AD206B">
      <w:pPr>
        <w:widowControl w:val="0"/>
        <w:spacing w:after="0" w:line="240" w:lineRule="auto"/>
        <w:ind w:left="4706"/>
        <w:jc w:val="both"/>
        <w:rPr>
          <w:rFonts w:ascii="Times New Roman" w:eastAsia="Times New Roman" w:hAnsi="Times New Roman" w:cs="Times New Roman"/>
          <w:spacing w:val="2"/>
          <w:sz w:val="26"/>
          <w:szCs w:val="26"/>
        </w:rPr>
      </w:pPr>
      <w:r>
        <w:rPr>
          <w:rFonts w:ascii="Times New Roman" w:eastAsia="Times New Roman" w:hAnsi="Times New Roman" w:cs="Times New Roman"/>
          <w:spacing w:val="2"/>
          <w:sz w:val="26"/>
          <w:szCs w:val="26"/>
        </w:rPr>
        <w:t>_________________________________________________________________________</w:t>
      </w:r>
    </w:p>
    <w:p w:rsidR="00DF6A19" w:rsidRDefault="00AD206B">
      <w:pPr>
        <w:widowControl w:val="0"/>
        <w:spacing w:after="0" w:line="240" w:lineRule="auto"/>
        <w:ind w:left="4706"/>
        <w:jc w:val="both"/>
        <w:rPr>
          <w:rFonts w:ascii="Times New Roman" w:eastAsia="Times New Roman" w:hAnsi="Times New Roman" w:cs="Times New Roman"/>
          <w:spacing w:val="2"/>
          <w:sz w:val="26"/>
          <w:szCs w:val="26"/>
        </w:rPr>
      </w:pPr>
      <w:r>
        <w:rPr>
          <w:rFonts w:ascii="Times New Roman" w:eastAsia="Times New Roman" w:hAnsi="Times New Roman" w:cs="Times New Roman"/>
          <w:b/>
          <w:spacing w:val="2"/>
          <w:sz w:val="26"/>
          <w:szCs w:val="26"/>
        </w:rPr>
        <w:t>дата выдачи</w:t>
      </w:r>
      <w:r>
        <w:rPr>
          <w:rFonts w:ascii="Times New Roman" w:eastAsia="Times New Roman" w:hAnsi="Times New Roman" w:cs="Times New Roman"/>
          <w:spacing w:val="2"/>
          <w:sz w:val="26"/>
          <w:szCs w:val="26"/>
        </w:rPr>
        <w:t xml:space="preserve">: «___» ________________ </w:t>
      </w:r>
      <w:proofErr w:type="gramStart"/>
      <w:r>
        <w:rPr>
          <w:rFonts w:ascii="Times New Roman" w:eastAsia="Times New Roman" w:hAnsi="Times New Roman" w:cs="Times New Roman"/>
          <w:spacing w:val="2"/>
          <w:sz w:val="26"/>
          <w:szCs w:val="26"/>
        </w:rPr>
        <w:t>г</w:t>
      </w:r>
      <w:proofErr w:type="gramEnd"/>
      <w:r>
        <w:rPr>
          <w:rFonts w:ascii="Times New Roman" w:eastAsia="Times New Roman" w:hAnsi="Times New Roman" w:cs="Times New Roman"/>
          <w:spacing w:val="2"/>
          <w:sz w:val="26"/>
          <w:szCs w:val="26"/>
        </w:rPr>
        <w:t xml:space="preserve">., </w:t>
      </w:r>
    </w:p>
    <w:p w:rsidR="00DF6A19" w:rsidRDefault="00DF6A19">
      <w:pPr>
        <w:widowControl w:val="0"/>
        <w:spacing w:after="0" w:line="240" w:lineRule="auto"/>
        <w:ind w:left="4706"/>
        <w:jc w:val="both"/>
        <w:rPr>
          <w:rFonts w:ascii="Times New Roman" w:eastAsia="Times New Roman" w:hAnsi="Times New Roman" w:cs="Times New Roman"/>
          <w:spacing w:val="2"/>
          <w:sz w:val="26"/>
          <w:szCs w:val="26"/>
        </w:rPr>
      </w:pPr>
    </w:p>
    <w:p w:rsidR="00DF6A19" w:rsidRDefault="00AD206B">
      <w:pPr>
        <w:widowControl w:val="0"/>
        <w:spacing w:after="0" w:line="240" w:lineRule="auto"/>
        <w:ind w:left="4706"/>
        <w:jc w:val="both"/>
        <w:rPr>
          <w:rFonts w:ascii="Times New Roman" w:eastAsia="Times New Roman" w:hAnsi="Times New Roman" w:cs="Times New Roman"/>
          <w:spacing w:val="2"/>
          <w:sz w:val="26"/>
          <w:szCs w:val="26"/>
        </w:rPr>
      </w:pPr>
      <w:r>
        <w:rPr>
          <w:rFonts w:ascii="Times New Roman" w:eastAsia="Times New Roman" w:hAnsi="Times New Roman" w:cs="Times New Roman"/>
          <w:b/>
          <w:spacing w:val="2"/>
          <w:sz w:val="26"/>
          <w:szCs w:val="26"/>
        </w:rPr>
        <w:t>зарегистрированног</w:t>
      </w:r>
      <w:proofErr w:type="gramStart"/>
      <w:r>
        <w:rPr>
          <w:rFonts w:ascii="Times New Roman" w:eastAsia="Times New Roman" w:hAnsi="Times New Roman" w:cs="Times New Roman"/>
          <w:b/>
          <w:spacing w:val="2"/>
          <w:sz w:val="26"/>
          <w:szCs w:val="26"/>
        </w:rPr>
        <w:t>о(</w:t>
      </w:r>
      <w:proofErr w:type="gramEnd"/>
      <w:r>
        <w:rPr>
          <w:rFonts w:ascii="Times New Roman" w:eastAsia="Times New Roman" w:hAnsi="Times New Roman" w:cs="Times New Roman"/>
          <w:b/>
          <w:spacing w:val="2"/>
          <w:sz w:val="26"/>
          <w:szCs w:val="26"/>
        </w:rPr>
        <w:t>ой) по адресу</w:t>
      </w:r>
      <w:r>
        <w:rPr>
          <w:rFonts w:ascii="Times New Roman" w:eastAsia="Times New Roman" w:hAnsi="Times New Roman" w:cs="Times New Roman"/>
          <w:spacing w:val="2"/>
          <w:sz w:val="26"/>
          <w:szCs w:val="26"/>
        </w:rPr>
        <w:t>: ____________________________________________________________________________________________________________________________________________________</w:t>
      </w:r>
    </w:p>
    <w:p w:rsidR="00DF6A19" w:rsidRDefault="00DF6A19">
      <w:pPr>
        <w:widowControl w:val="0"/>
        <w:spacing w:after="0" w:line="240" w:lineRule="auto"/>
        <w:ind w:left="4706"/>
        <w:jc w:val="center"/>
        <w:rPr>
          <w:rFonts w:ascii="Times New Roman" w:eastAsia="Times New Roman" w:hAnsi="Times New Roman" w:cs="Times New Roman"/>
          <w:sz w:val="20"/>
          <w:szCs w:val="20"/>
        </w:rPr>
      </w:pPr>
    </w:p>
    <w:p w:rsidR="00DF6A19" w:rsidRDefault="00DF6A19">
      <w:pPr>
        <w:widowControl w:val="0"/>
        <w:spacing w:after="0" w:line="240" w:lineRule="auto"/>
        <w:ind w:left="4706"/>
        <w:jc w:val="center"/>
        <w:rPr>
          <w:rFonts w:ascii="Times New Roman" w:eastAsia="Times New Roman" w:hAnsi="Times New Roman" w:cs="Times New Roman"/>
          <w:sz w:val="20"/>
          <w:szCs w:val="20"/>
        </w:rPr>
      </w:pPr>
    </w:p>
    <w:p w:rsidR="00DF6A19" w:rsidRDefault="00AD206B">
      <w:pPr>
        <w:widowControl w:val="0"/>
        <w:spacing w:after="0" w:line="240" w:lineRule="auto"/>
        <w:ind w:left="-57"/>
        <w:jc w:val="center"/>
        <w:rPr>
          <w:rFonts w:ascii="Times New Roman" w:eastAsia="Times New Roman" w:hAnsi="Times New Roman" w:cs="Times New Roman"/>
          <w:spacing w:val="2"/>
          <w:sz w:val="26"/>
          <w:szCs w:val="26"/>
        </w:rPr>
      </w:pPr>
      <w:r>
        <w:rPr>
          <w:rFonts w:ascii="Times New Roman" w:eastAsia="Times New Roman" w:hAnsi="Times New Roman" w:cs="Times New Roman"/>
          <w:spacing w:val="2"/>
          <w:sz w:val="26"/>
          <w:szCs w:val="26"/>
        </w:rPr>
        <w:t xml:space="preserve">Заявление </w:t>
      </w:r>
    </w:p>
    <w:p w:rsidR="00DF6A19" w:rsidRDefault="00DF6A19">
      <w:pPr>
        <w:widowControl w:val="0"/>
        <w:spacing w:after="0" w:line="240" w:lineRule="auto"/>
        <w:jc w:val="center"/>
        <w:rPr>
          <w:rFonts w:ascii="Times New Roman" w:eastAsia="Times New Roman" w:hAnsi="Times New Roman" w:cs="Times New Roman"/>
          <w:b/>
          <w:spacing w:val="2"/>
          <w:sz w:val="26"/>
          <w:szCs w:val="26"/>
        </w:rPr>
      </w:pPr>
    </w:p>
    <w:p w:rsidR="00DF6A19" w:rsidRDefault="00AD206B">
      <w:pPr>
        <w:widowControl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Я, __________________________________________________________________,</w:t>
      </w:r>
    </w:p>
    <w:p w:rsidR="00DF6A19" w:rsidRDefault="00AD206B">
      <w:pPr>
        <w:widowControl w:val="0"/>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(фамилия, имя, отчество)</w:t>
      </w:r>
    </w:p>
    <w:p w:rsidR="00DF6A19" w:rsidRDefault="00AD206B">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желаю принять участие в конкурсе на замещение должности главы администрации Новооскольского </w:t>
      </w:r>
      <w:r w:rsidR="00CC3A75">
        <w:rPr>
          <w:rFonts w:ascii="Times New Roman" w:eastAsia="Times New Roman" w:hAnsi="Times New Roman" w:cs="Times New Roman"/>
          <w:sz w:val="26"/>
          <w:szCs w:val="26"/>
        </w:rPr>
        <w:t>муниципального</w:t>
      </w:r>
      <w:r>
        <w:rPr>
          <w:rFonts w:ascii="Times New Roman" w:eastAsia="Times New Roman" w:hAnsi="Times New Roman" w:cs="Times New Roman"/>
          <w:sz w:val="26"/>
          <w:szCs w:val="26"/>
        </w:rPr>
        <w:t xml:space="preserve"> округа</w:t>
      </w:r>
      <w:r w:rsidR="00CC3A75">
        <w:rPr>
          <w:rFonts w:ascii="Times New Roman" w:eastAsia="Times New Roman" w:hAnsi="Times New Roman" w:cs="Times New Roman"/>
          <w:sz w:val="26"/>
          <w:szCs w:val="26"/>
        </w:rPr>
        <w:t xml:space="preserve"> Белгородской области</w:t>
      </w:r>
      <w:r>
        <w:rPr>
          <w:rFonts w:ascii="Times New Roman" w:eastAsia="Times New Roman" w:hAnsi="Times New Roman" w:cs="Times New Roman"/>
          <w:sz w:val="26"/>
          <w:szCs w:val="26"/>
        </w:rPr>
        <w:t xml:space="preserve">, </w:t>
      </w:r>
      <w:r>
        <w:rPr>
          <w:rFonts w:ascii="Times New Roman" w:eastAsia="Times New Roman" w:hAnsi="Times New Roman" w:cs="Times New Roman"/>
          <w:color w:val="000000" w:themeColor="text1"/>
          <w:sz w:val="26"/>
          <w:szCs w:val="26"/>
          <w:highlight w:val="white"/>
        </w:rPr>
        <w:t>являющейся должностью муниципальной службы, и прошу допустить меня к участ</w:t>
      </w:r>
      <w:r>
        <w:rPr>
          <w:rFonts w:ascii="Times New Roman" w:eastAsia="Times New Roman" w:hAnsi="Times New Roman" w:cs="Times New Roman"/>
          <w:sz w:val="26"/>
          <w:szCs w:val="26"/>
        </w:rPr>
        <w:t xml:space="preserve">ию в конкурсе на замещение должности главы администрации Новооскольского </w:t>
      </w:r>
      <w:r w:rsidR="006F047C">
        <w:rPr>
          <w:rFonts w:ascii="Times New Roman" w:eastAsia="Times New Roman" w:hAnsi="Times New Roman" w:cs="Times New Roman"/>
          <w:sz w:val="26"/>
          <w:szCs w:val="26"/>
        </w:rPr>
        <w:t>муниципального округа Белгородской области</w:t>
      </w:r>
      <w:r>
        <w:rPr>
          <w:rFonts w:ascii="Times New Roman" w:eastAsia="Times New Roman" w:hAnsi="Times New Roman" w:cs="Times New Roman"/>
          <w:sz w:val="26"/>
          <w:szCs w:val="26"/>
        </w:rPr>
        <w:t>, в порядке самовыдвижения (или выдвинут для участия в</w:t>
      </w:r>
      <w:r w:rsidR="006F047C">
        <w:rPr>
          <w:rFonts w:ascii="Times New Roman" w:eastAsia="Times New Roman" w:hAnsi="Times New Roman" w:cs="Times New Roman"/>
          <w:sz w:val="26"/>
          <w:szCs w:val="26"/>
        </w:rPr>
        <w:t xml:space="preserve"> конкурсе</w:t>
      </w:r>
      <w:r>
        <w:rPr>
          <w:rFonts w:ascii="Times New Roman" w:eastAsia="Times New Roman" w:hAnsi="Times New Roman" w:cs="Times New Roman"/>
          <w:sz w:val="26"/>
          <w:szCs w:val="26"/>
        </w:rPr>
        <w:t>_______________________________________________________________).</w:t>
      </w:r>
    </w:p>
    <w:p w:rsidR="00DF6A19" w:rsidRDefault="006F047C">
      <w:pPr>
        <w:widowControl w:val="0"/>
        <w:spacing w:after="0" w:line="240" w:lineRule="auto"/>
        <w:jc w:val="both"/>
        <w:rPr>
          <w:rFonts w:ascii="PT Astra Serif" w:hAnsi="PT Astra Serif" w:cs="PT Astra Serif"/>
          <w:i/>
          <w:sz w:val="20"/>
          <w:szCs w:val="20"/>
        </w:rPr>
      </w:pPr>
      <w:r>
        <w:rPr>
          <w:rFonts w:ascii="PT Astra Serif" w:eastAsia="Times New Roman" w:hAnsi="PT Astra Serif" w:cs="PT Astra Serif"/>
          <w:i/>
          <w:sz w:val="20"/>
          <w:szCs w:val="20"/>
        </w:rPr>
        <w:t xml:space="preserve">                                          </w:t>
      </w:r>
      <w:r w:rsidR="00AD206B">
        <w:rPr>
          <w:rFonts w:ascii="PT Astra Serif" w:eastAsia="Times New Roman" w:hAnsi="PT Astra Serif" w:cs="PT Astra Serif"/>
          <w:i/>
          <w:sz w:val="20"/>
          <w:szCs w:val="20"/>
        </w:rPr>
        <w:t>(указывается субъект выдвижения кандидата)</w:t>
      </w:r>
    </w:p>
    <w:p w:rsidR="00DF6A19" w:rsidRDefault="00AD206B">
      <w:pPr>
        <w:widowControl w:val="0"/>
        <w:tabs>
          <w:tab w:val="left" w:pos="993"/>
        </w:tabs>
        <w:spacing w:after="0" w:line="240" w:lineRule="auto"/>
        <w:ind w:firstLine="708"/>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 xml:space="preserve">Настоящим  подтверждаю, что я являюсь гражданином Российской Федерации (и (или) гражданином (подданным) иностранного государства - участника международного договора Российской Федерации, в соответствии с которым иностранный гражданин (поданный иностранного государства) имеет право находиться на муниципальной службе (указать какого государства)), дееспособен,  не  ограничен  в  дееспособности,  сведения,  содержащиеся  в документах,   представляемых   мной   для   участия   в   данном  конкурсе, соответствуют </w:t>
      </w:r>
      <w:r>
        <w:rPr>
          <w:rFonts w:ascii="Times New Roman" w:eastAsia="Times New Roman" w:hAnsi="Times New Roman" w:cs="Times New Roman"/>
          <w:sz w:val="26"/>
          <w:szCs w:val="26"/>
        </w:rPr>
        <w:lastRenderedPageBreak/>
        <w:t>действительности, а сами документы не являются</w:t>
      </w:r>
      <w:proofErr w:type="gramEnd"/>
      <w:r>
        <w:rPr>
          <w:rFonts w:ascii="Times New Roman" w:eastAsia="Times New Roman" w:hAnsi="Times New Roman" w:cs="Times New Roman"/>
          <w:sz w:val="26"/>
          <w:szCs w:val="26"/>
        </w:rPr>
        <w:t xml:space="preserve"> подложными.</w:t>
      </w:r>
    </w:p>
    <w:p w:rsidR="00DF6A19" w:rsidRDefault="00AD206B" w:rsidP="006F047C">
      <w:pPr>
        <w:widowControl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 порядком и условиями проведения конкурса, а также с ограничениями, запретами, обязанностями, связанными с муниципальной службой, </w:t>
      </w:r>
      <w:proofErr w:type="gramStart"/>
      <w:r>
        <w:rPr>
          <w:rFonts w:ascii="Times New Roman" w:eastAsia="Times New Roman" w:hAnsi="Times New Roman" w:cs="Times New Roman"/>
          <w:sz w:val="26"/>
          <w:szCs w:val="26"/>
        </w:rPr>
        <w:t>ознакомлен</w:t>
      </w:r>
      <w:proofErr w:type="gramEnd"/>
      <w:r w:rsidR="006F047C">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(а).</w:t>
      </w:r>
    </w:p>
    <w:p w:rsidR="00DF6A19" w:rsidRDefault="00AD206B" w:rsidP="006F047C">
      <w:pPr>
        <w:widowControl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Мне известно, что исполнение должностных обязанностей главы администрации Новооскольского </w:t>
      </w:r>
      <w:r w:rsidR="006F047C">
        <w:rPr>
          <w:rFonts w:ascii="Times New Roman" w:eastAsia="Times New Roman" w:hAnsi="Times New Roman" w:cs="Times New Roman"/>
          <w:sz w:val="26"/>
          <w:szCs w:val="26"/>
        </w:rPr>
        <w:t xml:space="preserve">муниципального округа Белгородской области </w:t>
      </w:r>
      <w:r>
        <w:rPr>
          <w:rFonts w:ascii="Times New Roman" w:eastAsia="Times New Roman" w:hAnsi="Times New Roman" w:cs="Times New Roman"/>
          <w:sz w:val="26"/>
          <w:szCs w:val="26"/>
        </w:rPr>
        <w:t xml:space="preserve"> связано с использованием сведений, составляющих государственную и иную охраняемую федеральными законами тайну, в </w:t>
      </w:r>
      <w:proofErr w:type="gramStart"/>
      <w:r>
        <w:rPr>
          <w:rFonts w:ascii="Times New Roman" w:eastAsia="Times New Roman" w:hAnsi="Times New Roman" w:cs="Times New Roman"/>
          <w:sz w:val="26"/>
          <w:szCs w:val="26"/>
        </w:rPr>
        <w:t>связи</w:t>
      </w:r>
      <w:proofErr w:type="gramEnd"/>
      <w:r>
        <w:rPr>
          <w:rFonts w:ascii="Times New Roman" w:eastAsia="Times New Roman" w:hAnsi="Times New Roman" w:cs="Times New Roman"/>
          <w:sz w:val="26"/>
          <w:szCs w:val="26"/>
        </w:rPr>
        <w:t xml:space="preserve"> с чем выражаю согласие </w:t>
      </w:r>
      <w:r w:rsidR="006F047C">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на проведение в отношении меня полномочными органами проверочных мероприятий. Последствия  отказа  от  прохождения  процедуры  оформления  допуска  к сведениям,  составляющим  государственную  и  иную  охраняемую федеральными законами тайну, мне известны.</w:t>
      </w:r>
    </w:p>
    <w:p w:rsidR="00DF6A19" w:rsidRDefault="00AD206B">
      <w:pPr>
        <w:widowControl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Какой-либо деятельностью, являющейся несовместимой со статусом главы администрации Новооскольского </w:t>
      </w:r>
      <w:r w:rsidR="006F047C">
        <w:rPr>
          <w:rFonts w:ascii="Times New Roman" w:eastAsia="Times New Roman" w:hAnsi="Times New Roman" w:cs="Times New Roman"/>
          <w:sz w:val="26"/>
          <w:szCs w:val="26"/>
        </w:rPr>
        <w:t>муниципального округа Белгородской области</w:t>
      </w:r>
      <w:r>
        <w:rPr>
          <w:rFonts w:ascii="Times New Roman" w:eastAsia="Times New Roman" w:hAnsi="Times New Roman" w:cs="Times New Roman"/>
          <w:sz w:val="26"/>
          <w:szCs w:val="26"/>
        </w:rPr>
        <w:t xml:space="preserve">, не занимаюсь. В случае моего назначения на должность главы администрации Новооскольского </w:t>
      </w:r>
      <w:r w:rsidR="006F047C">
        <w:rPr>
          <w:rFonts w:ascii="Times New Roman" w:eastAsia="Times New Roman" w:hAnsi="Times New Roman" w:cs="Times New Roman"/>
          <w:sz w:val="26"/>
          <w:szCs w:val="26"/>
        </w:rPr>
        <w:t xml:space="preserve">муниципального округа Белгородской области </w:t>
      </w:r>
      <w:r>
        <w:rPr>
          <w:rFonts w:ascii="Times New Roman" w:eastAsia="Times New Roman" w:hAnsi="Times New Roman" w:cs="Times New Roman"/>
          <w:sz w:val="26"/>
          <w:szCs w:val="26"/>
        </w:rPr>
        <w:t xml:space="preserve">округа обязуюсь не осуществлять деятельность, несовместимую со статусом должности главы администрации Новооскольского </w:t>
      </w:r>
      <w:r w:rsidR="006F047C">
        <w:rPr>
          <w:rFonts w:ascii="Times New Roman" w:eastAsia="Times New Roman" w:hAnsi="Times New Roman" w:cs="Times New Roman"/>
          <w:sz w:val="26"/>
          <w:szCs w:val="26"/>
        </w:rPr>
        <w:t>муниципального округа Белгородской области</w:t>
      </w:r>
      <w:r>
        <w:rPr>
          <w:rFonts w:ascii="Times New Roman" w:eastAsia="Times New Roman" w:hAnsi="Times New Roman" w:cs="Times New Roman"/>
          <w:sz w:val="26"/>
          <w:szCs w:val="26"/>
        </w:rPr>
        <w:t>.</w:t>
      </w:r>
    </w:p>
    <w:p w:rsidR="00DF6A19" w:rsidRDefault="00AD206B">
      <w:pPr>
        <w:widowControl w:val="0"/>
        <w:spacing w:after="0" w:line="240" w:lineRule="auto"/>
        <w:ind w:firstLine="709"/>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 xml:space="preserve">(Или: </w:t>
      </w:r>
      <w:proofErr w:type="gramEnd"/>
    </w:p>
    <w:p w:rsidR="006F047C" w:rsidRDefault="00AD206B">
      <w:pPr>
        <w:widowControl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настоящее время занимаюсь следующей деятельностью, являющейся несовместимой со статусом главы администрации Новооскольского </w:t>
      </w:r>
      <w:r w:rsidR="006F047C">
        <w:rPr>
          <w:rFonts w:ascii="Times New Roman" w:eastAsia="Times New Roman" w:hAnsi="Times New Roman" w:cs="Times New Roman"/>
          <w:sz w:val="26"/>
          <w:szCs w:val="26"/>
        </w:rPr>
        <w:t>муниципального округа Белгородской области:</w:t>
      </w:r>
    </w:p>
    <w:p w:rsidR="00DF6A19" w:rsidRDefault="00AD206B" w:rsidP="006F047C">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__________________________________________________________________________________________________________________________________</w:t>
      </w:r>
      <w:r w:rsidR="00C60FBB">
        <w:rPr>
          <w:rFonts w:ascii="Times New Roman" w:eastAsia="Times New Roman" w:hAnsi="Times New Roman" w:cs="Times New Roman"/>
          <w:sz w:val="26"/>
          <w:szCs w:val="26"/>
        </w:rPr>
        <w:t>________</w:t>
      </w:r>
      <w:r>
        <w:rPr>
          <w:rFonts w:ascii="Times New Roman" w:eastAsia="Times New Roman" w:hAnsi="Times New Roman" w:cs="Times New Roman"/>
          <w:sz w:val="26"/>
          <w:szCs w:val="26"/>
        </w:rPr>
        <w:t>_________,</w:t>
      </w:r>
    </w:p>
    <w:p w:rsidR="00DF6A19" w:rsidRPr="00C60FBB" w:rsidRDefault="00AD206B">
      <w:pPr>
        <w:widowControl w:val="0"/>
        <w:spacing w:after="0" w:line="240" w:lineRule="auto"/>
        <w:jc w:val="both"/>
        <w:rPr>
          <w:rFonts w:ascii="Times New Roman" w:hAnsi="Times New Roman" w:cs="Times New Roman"/>
          <w:sz w:val="20"/>
          <w:szCs w:val="20"/>
        </w:rPr>
      </w:pPr>
      <w:r w:rsidRPr="00C60FBB">
        <w:rPr>
          <w:rFonts w:ascii="Times New Roman" w:eastAsia="Times New Roman" w:hAnsi="Times New Roman" w:cs="Times New Roman"/>
          <w:sz w:val="20"/>
          <w:szCs w:val="20"/>
        </w:rPr>
        <w:t>(</w:t>
      </w:r>
      <w:r w:rsidRPr="00C60FBB">
        <w:rPr>
          <w:rFonts w:ascii="Times New Roman" w:eastAsia="Times New Roman" w:hAnsi="Times New Roman" w:cs="Times New Roman"/>
          <w:i/>
          <w:sz w:val="20"/>
          <w:szCs w:val="20"/>
        </w:rPr>
        <w:t xml:space="preserve">указать деятельность, несовместимую со статусом главы администрации </w:t>
      </w:r>
      <w:r w:rsidR="00252118" w:rsidRPr="00C60FBB">
        <w:rPr>
          <w:rFonts w:ascii="Times New Roman" w:eastAsia="Times New Roman" w:hAnsi="Times New Roman" w:cs="Times New Roman"/>
          <w:i/>
          <w:sz w:val="20"/>
          <w:szCs w:val="20"/>
        </w:rPr>
        <w:t>муниципального округа</w:t>
      </w:r>
      <w:r w:rsidRPr="00C60FBB">
        <w:rPr>
          <w:rFonts w:ascii="Times New Roman" w:eastAsia="Times New Roman" w:hAnsi="Times New Roman" w:cs="Times New Roman"/>
          <w:sz w:val="20"/>
          <w:szCs w:val="20"/>
        </w:rPr>
        <w:t>)</w:t>
      </w:r>
    </w:p>
    <w:p w:rsidR="00DF6A19" w:rsidRDefault="00AD206B">
      <w:pPr>
        <w:widowControl w:val="0"/>
        <w:spacing w:after="0" w:line="240" w:lineRule="auto"/>
        <w:jc w:val="both"/>
        <w:rPr>
          <w:rFonts w:ascii="PT Astra Serif" w:hAnsi="PT Astra Serif" w:cs="PT Astra Serif"/>
          <w:i/>
          <w:sz w:val="26"/>
          <w:szCs w:val="26"/>
        </w:rPr>
      </w:pPr>
      <w:r>
        <w:rPr>
          <w:rFonts w:ascii="PT Astra Serif" w:eastAsia="Times New Roman" w:hAnsi="PT Astra Serif" w:cs="PT Astra Serif"/>
          <w:sz w:val="26"/>
          <w:szCs w:val="26"/>
        </w:rPr>
        <w:t>нарушаю ограничения и запреты, установленные действующим законодательством для муниципальных служащих:______________________________________________</w:t>
      </w:r>
    </w:p>
    <w:p w:rsidR="00DF6A19" w:rsidRDefault="00AD206B">
      <w:pPr>
        <w:widowControl w:val="0"/>
        <w:spacing w:after="0" w:line="240" w:lineRule="auto"/>
        <w:jc w:val="both"/>
        <w:rPr>
          <w:rFonts w:ascii="PT Astra Serif" w:hAnsi="PT Astra Serif" w:cs="PT Astra Serif"/>
          <w:sz w:val="20"/>
          <w:szCs w:val="20"/>
        </w:rPr>
      </w:pPr>
      <w:r>
        <w:rPr>
          <w:rFonts w:ascii="PT Astra Serif" w:eastAsia="Times New Roman" w:hAnsi="PT Astra Serif" w:cs="PT Astra Serif"/>
          <w:i/>
          <w:sz w:val="20"/>
          <w:szCs w:val="20"/>
        </w:rPr>
        <w:t>(указать конкретные нарушения ограничений и запретов, установленных действующим законодательством для муниципальных служащих)</w:t>
      </w:r>
    </w:p>
    <w:p w:rsidR="00DF6A19" w:rsidRDefault="00AD206B">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w:t>
      </w:r>
    </w:p>
    <w:p w:rsidR="00DF6A19" w:rsidRDefault="00DF6A19">
      <w:pPr>
        <w:widowControl w:val="0"/>
        <w:spacing w:after="0" w:line="240" w:lineRule="auto"/>
        <w:ind w:firstLine="709"/>
        <w:jc w:val="both"/>
        <w:rPr>
          <w:rFonts w:ascii="Times New Roman" w:eastAsia="Times New Roman" w:hAnsi="Times New Roman" w:cs="Times New Roman"/>
          <w:sz w:val="26"/>
          <w:szCs w:val="26"/>
        </w:rPr>
      </w:pPr>
    </w:p>
    <w:p w:rsidR="00DF6A19" w:rsidRDefault="00AD206B">
      <w:pPr>
        <w:widowControl w:val="0"/>
        <w:spacing w:after="0" w:line="240" w:lineRule="auto"/>
        <w:ind w:firstLine="709"/>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 xml:space="preserve">В случае моего назначения на должность главы администрации Новооскольского </w:t>
      </w:r>
      <w:r w:rsidR="00A02895">
        <w:rPr>
          <w:rFonts w:ascii="Times New Roman" w:eastAsia="Times New Roman" w:hAnsi="Times New Roman" w:cs="Times New Roman"/>
          <w:sz w:val="26"/>
          <w:szCs w:val="26"/>
        </w:rPr>
        <w:t>муниципального</w:t>
      </w:r>
      <w:r>
        <w:rPr>
          <w:rFonts w:ascii="Times New Roman" w:eastAsia="Times New Roman" w:hAnsi="Times New Roman" w:cs="Times New Roman"/>
          <w:sz w:val="26"/>
          <w:szCs w:val="26"/>
        </w:rPr>
        <w:t xml:space="preserve"> округа</w:t>
      </w:r>
      <w:r w:rsidR="00A02895">
        <w:rPr>
          <w:rFonts w:ascii="Times New Roman" w:eastAsia="Times New Roman" w:hAnsi="Times New Roman" w:cs="Times New Roman"/>
          <w:sz w:val="26"/>
          <w:szCs w:val="26"/>
        </w:rPr>
        <w:t xml:space="preserve"> Белгородской области</w:t>
      </w:r>
      <w:r>
        <w:rPr>
          <w:rFonts w:ascii="Times New Roman" w:eastAsia="Times New Roman" w:hAnsi="Times New Roman" w:cs="Times New Roman"/>
          <w:sz w:val="26"/>
          <w:szCs w:val="26"/>
        </w:rPr>
        <w:t xml:space="preserve"> обязуюсь прекратить и не осуществлять деятельность, несовместимую со статусом должности главы администрации Новооскольского </w:t>
      </w:r>
      <w:r w:rsidR="006F047C">
        <w:rPr>
          <w:rFonts w:ascii="Times New Roman" w:eastAsia="Times New Roman" w:hAnsi="Times New Roman" w:cs="Times New Roman"/>
          <w:sz w:val="26"/>
          <w:szCs w:val="26"/>
        </w:rPr>
        <w:t>муниципального округа Белгородской области</w:t>
      </w:r>
      <w:r>
        <w:rPr>
          <w:rFonts w:ascii="Times New Roman" w:eastAsia="Times New Roman" w:hAnsi="Times New Roman" w:cs="Times New Roman"/>
          <w:sz w:val="26"/>
          <w:szCs w:val="26"/>
        </w:rPr>
        <w:t>, прекратить нарушать ограничения и запреты, установленные действующим законодательством для муниципальных служащих.)</w:t>
      </w:r>
      <w:proofErr w:type="gramEnd"/>
    </w:p>
    <w:p w:rsidR="00DF6A19" w:rsidRDefault="00DF6A19">
      <w:pPr>
        <w:widowControl w:val="0"/>
        <w:spacing w:after="0" w:line="240" w:lineRule="auto"/>
        <w:ind w:firstLine="567"/>
        <w:jc w:val="both"/>
        <w:rPr>
          <w:rFonts w:ascii="Times New Roman" w:eastAsia="Times New Roman" w:hAnsi="Times New Roman" w:cs="Times New Roman"/>
          <w:sz w:val="26"/>
          <w:szCs w:val="26"/>
        </w:rPr>
      </w:pPr>
    </w:p>
    <w:p w:rsidR="00DF6A19" w:rsidRDefault="00DF6A19">
      <w:pPr>
        <w:widowControl w:val="0"/>
        <w:spacing w:after="0" w:line="240" w:lineRule="auto"/>
        <w:ind w:firstLine="567"/>
        <w:jc w:val="both"/>
        <w:rPr>
          <w:rFonts w:ascii="Times New Roman" w:eastAsia="Times New Roman" w:hAnsi="Times New Roman" w:cs="Times New Roman"/>
          <w:sz w:val="26"/>
          <w:szCs w:val="26"/>
        </w:rPr>
      </w:pPr>
    </w:p>
    <w:p w:rsidR="00DF6A19" w:rsidRDefault="00AD206B">
      <w:pPr>
        <w:widowControl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 настоящему заявлению прилагаю:</w:t>
      </w:r>
    </w:p>
    <w:p w:rsidR="00DF6A19" w:rsidRDefault="00AD206B">
      <w:pPr>
        <w:widowControl w:val="0"/>
        <w:spacing w:after="0" w:line="240"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___________________ </w:t>
      </w:r>
      <w:proofErr w:type="spellStart"/>
      <w:r>
        <w:rPr>
          <w:rFonts w:ascii="Times New Roman" w:eastAsia="Times New Roman" w:hAnsi="Times New Roman" w:cs="Times New Roman"/>
          <w:sz w:val="26"/>
          <w:szCs w:val="26"/>
        </w:rPr>
        <w:t>на___л</w:t>
      </w:r>
      <w:proofErr w:type="spellEnd"/>
      <w:r>
        <w:rPr>
          <w:rFonts w:ascii="Times New Roman" w:eastAsia="Times New Roman" w:hAnsi="Times New Roman" w:cs="Times New Roman"/>
          <w:sz w:val="26"/>
          <w:szCs w:val="26"/>
        </w:rPr>
        <w:t>. в ___экз.</w:t>
      </w:r>
    </w:p>
    <w:p w:rsidR="00DF6A19" w:rsidRDefault="00AD206B">
      <w:pPr>
        <w:widowControl w:val="0"/>
        <w:spacing w:after="0" w:line="240"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rsidR="00DF6A19" w:rsidRPr="00C60FBB" w:rsidRDefault="00AD206B">
      <w:pPr>
        <w:widowControl w:val="0"/>
        <w:spacing w:after="0" w:line="240" w:lineRule="auto"/>
        <w:ind w:firstLine="709"/>
        <w:jc w:val="both"/>
        <w:rPr>
          <w:rFonts w:ascii="Times New Roman" w:hAnsi="Times New Roman" w:cs="Times New Roman"/>
          <w:i/>
          <w:sz w:val="20"/>
          <w:szCs w:val="20"/>
        </w:rPr>
      </w:pPr>
      <w:r w:rsidRPr="00C60FBB">
        <w:rPr>
          <w:rFonts w:ascii="Times New Roman" w:eastAsia="Times New Roman" w:hAnsi="Times New Roman" w:cs="Times New Roman"/>
          <w:i/>
          <w:sz w:val="20"/>
          <w:szCs w:val="20"/>
        </w:rPr>
        <w:t>(указывается перечень прилагаемых документов в соответствии с частями 4.1 и 4.2  раздела 4 Порядка)</w:t>
      </w:r>
    </w:p>
    <w:p w:rsidR="00DF6A19" w:rsidRDefault="00DF6A19">
      <w:pPr>
        <w:widowControl w:val="0"/>
        <w:spacing w:after="0" w:line="240" w:lineRule="auto"/>
        <w:ind w:firstLine="709"/>
        <w:jc w:val="both"/>
        <w:rPr>
          <w:rFonts w:ascii="PT Astra Serif" w:hAnsi="PT Astra Serif" w:cs="PT Astra Serif"/>
          <w:sz w:val="26"/>
          <w:szCs w:val="26"/>
        </w:rPr>
      </w:pPr>
    </w:p>
    <w:p w:rsidR="00DF6A19" w:rsidRDefault="00AD206B">
      <w:pPr>
        <w:widowControl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«__» ____________ 20__ г.   ________________   ___________________</w:t>
      </w:r>
    </w:p>
    <w:p w:rsidR="00DF6A19" w:rsidRDefault="00AD206B">
      <w:pPr>
        <w:widowControl w:val="0"/>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составления заявления)</w:t>
      </w:r>
      <w:r w:rsidR="00F87BC5">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(подпись)</w:t>
      </w:r>
      <w:r w:rsidR="00F87BC5">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(расшифровка подписи)</w:t>
      </w:r>
    </w:p>
    <w:p w:rsidR="00B80D1E" w:rsidRDefault="00B80D1E">
      <w:pPr>
        <w:widowControl w:val="0"/>
        <w:spacing w:after="0" w:line="240" w:lineRule="auto"/>
        <w:ind w:left="5245"/>
        <w:jc w:val="center"/>
        <w:rPr>
          <w:rFonts w:ascii="Times New Roman" w:eastAsia="Times New Roman" w:hAnsi="Times New Roman" w:cs="Times New Roman"/>
          <w:b/>
          <w:sz w:val="26"/>
          <w:szCs w:val="26"/>
        </w:rPr>
      </w:pPr>
    </w:p>
    <w:p w:rsidR="00B80D1E" w:rsidRDefault="00B80D1E">
      <w:pPr>
        <w:widowControl w:val="0"/>
        <w:spacing w:after="0" w:line="240" w:lineRule="auto"/>
        <w:ind w:left="5245"/>
        <w:jc w:val="center"/>
        <w:rPr>
          <w:rFonts w:ascii="Times New Roman" w:eastAsia="Times New Roman" w:hAnsi="Times New Roman" w:cs="Times New Roman"/>
          <w:b/>
          <w:sz w:val="26"/>
          <w:szCs w:val="26"/>
        </w:rPr>
      </w:pPr>
    </w:p>
    <w:p w:rsidR="00C60FBB" w:rsidRDefault="00C60FBB">
      <w:pPr>
        <w:widowControl w:val="0"/>
        <w:spacing w:after="0" w:line="240" w:lineRule="auto"/>
        <w:ind w:left="5245"/>
        <w:jc w:val="center"/>
        <w:rPr>
          <w:rFonts w:ascii="Times New Roman" w:eastAsia="Times New Roman" w:hAnsi="Times New Roman" w:cs="Times New Roman"/>
          <w:b/>
          <w:sz w:val="26"/>
          <w:szCs w:val="26"/>
        </w:rPr>
      </w:pPr>
    </w:p>
    <w:p w:rsidR="00DF6A19" w:rsidRDefault="00AD206B">
      <w:pPr>
        <w:widowControl w:val="0"/>
        <w:spacing w:after="0" w:line="240" w:lineRule="auto"/>
        <w:ind w:left="5245"/>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Приложение</w:t>
      </w:r>
      <w:r w:rsidR="00F87BC5">
        <w:rPr>
          <w:rFonts w:ascii="Times New Roman" w:eastAsia="Times New Roman" w:hAnsi="Times New Roman" w:cs="Times New Roman"/>
          <w:b/>
          <w:sz w:val="26"/>
          <w:szCs w:val="26"/>
        </w:rPr>
        <w:t xml:space="preserve"> № </w:t>
      </w:r>
      <w:r w:rsidR="00C60FBB">
        <w:rPr>
          <w:rFonts w:ascii="Times New Roman" w:eastAsia="Times New Roman" w:hAnsi="Times New Roman" w:cs="Times New Roman"/>
          <w:b/>
          <w:sz w:val="26"/>
          <w:szCs w:val="26"/>
        </w:rPr>
        <w:t>6</w:t>
      </w:r>
    </w:p>
    <w:p w:rsidR="00DF6A19" w:rsidRPr="006F047C" w:rsidRDefault="00AD206B">
      <w:pPr>
        <w:widowControl w:val="0"/>
        <w:spacing w:after="0" w:line="240" w:lineRule="auto"/>
        <w:ind w:left="5245"/>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к Порядку проведения конкурса на замещение должности главы администрации Новооскольского </w:t>
      </w:r>
      <w:r w:rsidR="006F047C" w:rsidRPr="006F047C">
        <w:rPr>
          <w:rFonts w:ascii="Times New Roman" w:eastAsia="Times New Roman" w:hAnsi="Times New Roman" w:cs="Times New Roman"/>
          <w:b/>
          <w:sz w:val="26"/>
          <w:szCs w:val="26"/>
        </w:rPr>
        <w:t xml:space="preserve">муниципального округа Белгородской области </w:t>
      </w:r>
    </w:p>
    <w:p w:rsidR="00DF6A19" w:rsidRDefault="006F047C">
      <w:pPr>
        <w:widowControl w:val="0"/>
        <w:spacing w:after="0" w:line="240" w:lineRule="auto"/>
        <w:ind w:left="5245"/>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от 17</w:t>
      </w:r>
      <w:r w:rsidR="00E02B5F">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января</w:t>
      </w:r>
      <w:r w:rsidR="00AD206B">
        <w:rPr>
          <w:rFonts w:ascii="Times New Roman" w:eastAsia="Times New Roman" w:hAnsi="Times New Roman" w:cs="Times New Roman"/>
          <w:b/>
          <w:sz w:val="26"/>
          <w:szCs w:val="26"/>
        </w:rPr>
        <w:t xml:space="preserve"> 202</w:t>
      </w:r>
      <w:r>
        <w:rPr>
          <w:rFonts w:ascii="Times New Roman" w:eastAsia="Times New Roman" w:hAnsi="Times New Roman" w:cs="Times New Roman"/>
          <w:b/>
          <w:sz w:val="26"/>
          <w:szCs w:val="26"/>
        </w:rPr>
        <w:t>4</w:t>
      </w:r>
      <w:r w:rsidR="00AD206B">
        <w:rPr>
          <w:rFonts w:ascii="Times New Roman" w:eastAsia="Times New Roman" w:hAnsi="Times New Roman" w:cs="Times New Roman"/>
          <w:b/>
          <w:sz w:val="26"/>
          <w:szCs w:val="26"/>
        </w:rPr>
        <w:t xml:space="preserve"> г. № </w:t>
      </w:r>
      <w:r>
        <w:rPr>
          <w:rFonts w:ascii="Times New Roman" w:eastAsia="Times New Roman" w:hAnsi="Times New Roman" w:cs="Times New Roman"/>
          <w:b/>
          <w:sz w:val="26"/>
          <w:szCs w:val="26"/>
        </w:rPr>
        <w:t>____</w:t>
      </w:r>
    </w:p>
    <w:p w:rsidR="00DF6A19" w:rsidRDefault="00DF6A19">
      <w:pPr>
        <w:widowControl w:val="0"/>
        <w:spacing w:after="0" w:line="240" w:lineRule="auto"/>
        <w:ind w:left="5245"/>
        <w:jc w:val="center"/>
        <w:rPr>
          <w:rFonts w:ascii="Times New Roman" w:eastAsia="Times New Roman" w:hAnsi="Times New Roman" w:cs="Times New Roman"/>
          <w:sz w:val="26"/>
          <w:szCs w:val="26"/>
        </w:rPr>
      </w:pPr>
    </w:p>
    <w:p w:rsidR="00DF6A19" w:rsidRDefault="00AD206B">
      <w:pPr>
        <w:widowControl w:val="0"/>
        <w:spacing w:after="0" w:line="240" w:lineRule="auto"/>
        <w:ind w:right="-1"/>
        <w:jc w:val="right"/>
        <w:rPr>
          <w:rFonts w:ascii="Times New Roman" w:eastAsia="Times New Roman" w:hAnsi="Times New Roman" w:cs="Times New Roman"/>
          <w:sz w:val="20"/>
          <w:szCs w:val="20"/>
        </w:rPr>
      </w:pPr>
      <w:r>
        <w:rPr>
          <w:rFonts w:ascii="Times New Roman" w:eastAsia="Times New Roman" w:hAnsi="Times New Roman" w:cs="Times New Roman"/>
          <w:spacing w:val="2"/>
          <w:sz w:val="20"/>
          <w:szCs w:val="20"/>
        </w:rPr>
        <w:t>ФОРМА</w:t>
      </w:r>
    </w:p>
    <w:p w:rsidR="00DF6A19" w:rsidRDefault="00AD206B">
      <w:pPr>
        <w:widowControl w:val="0"/>
        <w:spacing w:after="0" w:line="240" w:lineRule="auto"/>
        <w:ind w:left="4706"/>
        <w:jc w:val="both"/>
        <w:rPr>
          <w:rFonts w:ascii="Times New Roman" w:eastAsia="Times New Roman" w:hAnsi="Times New Roman" w:cs="Times New Roman"/>
          <w:b/>
          <w:spacing w:val="2"/>
          <w:sz w:val="26"/>
          <w:szCs w:val="26"/>
        </w:rPr>
      </w:pPr>
      <w:r>
        <w:rPr>
          <w:rFonts w:ascii="Times New Roman" w:eastAsia="Times New Roman" w:hAnsi="Times New Roman" w:cs="Times New Roman"/>
          <w:b/>
          <w:spacing w:val="2"/>
          <w:sz w:val="26"/>
          <w:szCs w:val="26"/>
        </w:rPr>
        <w:t xml:space="preserve">В конкурсную комиссию по проведению конкурса на замещение должности главы администрации Новооскольского </w:t>
      </w:r>
      <w:r w:rsidR="006F047C" w:rsidRPr="006F047C">
        <w:rPr>
          <w:rFonts w:ascii="Times New Roman" w:eastAsia="Times New Roman" w:hAnsi="Times New Roman" w:cs="Times New Roman"/>
          <w:b/>
          <w:sz w:val="26"/>
          <w:szCs w:val="26"/>
        </w:rPr>
        <w:t>муниципального округа Белгородской области</w:t>
      </w:r>
      <w:r w:rsidR="006F047C">
        <w:rPr>
          <w:rFonts w:ascii="Times New Roman" w:eastAsia="Times New Roman" w:hAnsi="Times New Roman" w:cs="Times New Roman"/>
          <w:b/>
          <w:spacing w:val="2"/>
          <w:sz w:val="26"/>
          <w:szCs w:val="26"/>
        </w:rPr>
        <w:t xml:space="preserve"> </w:t>
      </w:r>
    </w:p>
    <w:p w:rsidR="00DF6A19" w:rsidRDefault="006F047C">
      <w:pPr>
        <w:widowControl w:val="0"/>
        <w:spacing w:after="0" w:line="240" w:lineRule="auto"/>
        <w:ind w:left="4678"/>
        <w:jc w:val="both"/>
        <w:rPr>
          <w:rFonts w:ascii="Times New Roman" w:eastAsia="Times New Roman" w:hAnsi="Times New Roman" w:cs="Times New Roman"/>
          <w:spacing w:val="2"/>
          <w:sz w:val="26"/>
          <w:szCs w:val="26"/>
        </w:rPr>
      </w:pPr>
      <w:r>
        <w:rPr>
          <w:rFonts w:ascii="Times New Roman" w:eastAsia="Times New Roman" w:hAnsi="Times New Roman" w:cs="Times New Roman"/>
          <w:b/>
          <w:spacing w:val="2"/>
          <w:sz w:val="26"/>
          <w:szCs w:val="26"/>
        </w:rPr>
        <w:t xml:space="preserve"> </w:t>
      </w:r>
      <w:r w:rsidR="00AD206B">
        <w:rPr>
          <w:rFonts w:ascii="Times New Roman" w:eastAsia="Times New Roman" w:hAnsi="Times New Roman" w:cs="Times New Roman"/>
          <w:b/>
          <w:spacing w:val="2"/>
          <w:sz w:val="26"/>
          <w:szCs w:val="26"/>
        </w:rPr>
        <w:t>от</w:t>
      </w:r>
      <w:r w:rsidR="00AD206B">
        <w:rPr>
          <w:rFonts w:ascii="Times New Roman" w:eastAsia="Times New Roman" w:hAnsi="Times New Roman" w:cs="Times New Roman"/>
          <w:spacing w:val="2"/>
          <w:sz w:val="26"/>
          <w:szCs w:val="26"/>
        </w:rPr>
        <w:t xml:space="preserve"> _____________________________</w:t>
      </w:r>
    </w:p>
    <w:p w:rsidR="00DF6A19" w:rsidRDefault="00AD206B">
      <w:pPr>
        <w:widowControl w:val="0"/>
        <w:spacing w:after="0" w:line="240" w:lineRule="auto"/>
        <w:ind w:left="5272"/>
        <w:jc w:val="both"/>
        <w:rPr>
          <w:rFonts w:ascii="Times New Roman" w:eastAsia="Times New Roman" w:hAnsi="Times New Roman" w:cs="Times New Roman"/>
          <w:spacing w:val="2"/>
          <w:sz w:val="20"/>
          <w:szCs w:val="20"/>
        </w:rPr>
      </w:pPr>
      <w:r>
        <w:rPr>
          <w:rFonts w:ascii="Times New Roman" w:eastAsia="Times New Roman" w:hAnsi="Times New Roman" w:cs="Times New Roman"/>
          <w:spacing w:val="2"/>
          <w:sz w:val="20"/>
          <w:szCs w:val="20"/>
        </w:rPr>
        <w:t>(Фамилия, Имя, Отчество)</w:t>
      </w:r>
    </w:p>
    <w:p w:rsidR="00DF6A19" w:rsidRDefault="00AD206B">
      <w:pPr>
        <w:widowControl w:val="0"/>
        <w:spacing w:after="0" w:line="240" w:lineRule="auto"/>
        <w:ind w:left="4706"/>
        <w:jc w:val="both"/>
        <w:rPr>
          <w:rFonts w:ascii="Times New Roman" w:eastAsia="Times New Roman" w:hAnsi="Times New Roman" w:cs="Times New Roman"/>
          <w:spacing w:val="2"/>
          <w:sz w:val="26"/>
          <w:szCs w:val="26"/>
        </w:rPr>
      </w:pPr>
      <w:r>
        <w:rPr>
          <w:rFonts w:ascii="Times New Roman" w:eastAsia="Times New Roman" w:hAnsi="Times New Roman" w:cs="Times New Roman"/>
          <w:b/>
          <w:spacing w:val="2"/>
          <w:sz w:val="26"/>
          <w:szCs w:val="26"/>
        </w:rPr>
        <w:t>паспорт серия</w:t>
      </w:r>
      <w:r>
        <w:rPr>
          <w:rFonts w:ascii="Times New Roman" w:eastAsia="Times New Roman" w:hAnsi="Times New Roman" w:cs="Times New Roman"/>
          <w:spacing w:val="2"/>
          <w:sz w:val="26"/>
          <w:szCs w:val="26"/>
        </w:rPr>
        <w:t xml:space="preserve"> _______ </w:t>
      </w:r>
      <w:r>
        <w:rPr>
          <w:rFonts w:ascii="Times New Roman" w:eastAsia="Times New Roman" w:hAnsi="Times New Roman" w:cs="Times New Roman"/>
          <w:b/>
          <w:spacing w:val="2"/>
          <w:sz w:val="26"/>
          <w:szCs w:val="26"/>
        </w:rPr>
        <w:t>№</w:t>
      </w:r>
      <w:r>
        <w:rPr>
          <w:rFonts w:ascii="Times New Roman" w:eastAsia="Times New Roman" w:hAnsi="Times New Roman" w:cs="Times New Roman"/>
          <w:spacing w:val="2"/>
          <w:sz w:val="26"/>
          <w:szCs w:val="26"/>
        </w:rPr>
        <w:t xml:space="preserve">  ____________</w:t>
      </w:r>
    </w:p>
    <w:p w:rsidR="00DF6A19" w:rsidRDefault="00AD206B">
      <w:pPr>
        <w:widowControl w:val="0"/>
        <w:spacing w:after="0" w:line="240" w:lineRule="auto"/>
        <w:ind w:left="4706"/>
        <w:jc w:val="both"/>
        <w:rPr>
          <w:rFonts w:ascii="Times New Roman" w:eastAsia="Times New Roman" w:hAnsi="Times New Roman" w:cs="Times New Roman"/>
          <w:spacing w:val="2"/>
          <w:sz w:val="26"/>
          <w:szCs w:val="26"/>
        </w:rPr>
      </w:pPr>
      <w:r>
        <w:rPr>
          <w:rFonts w:ascii="Times New Roman" w:eastAsia="Times New Roman" w:hAnsi="Times New Roman" w:cs="Times New Roman"/>
          <w:b/>
          <w:spacing w:val="2"/>
          <w:sz w:val="26"/>
          <w:szCs w:val="26"/>
        </w:rPr>
        <w:t>выдан</w:t>
      </w:r>
      <w:r>
        <w:rPr>
          <w:rFonts w:ascii="Times New Roman" w:eastAsia="Times New Roman" w:hAnsi="Times New Roman" w:cs="Times New Roman"/>
          <w:spacing w:val="2"/>
          <w:sz w:val="26"/>
          <w:szCs w:val="26"/>
        </w:rPr>
        <w:t xml:space="preserve"> _____________________________</w:t>
      </w:r>
    </w:p>
    <w:p w:rsidR="00DF6A19" w:rsidRDefault="00AD206B">
      <w:pPr>
        <w:widowControl w:val="0"/>
        <w:spacing w:after="0" w:line="240" w:lineRule="auto"/>
        <w:ind w:left="4706"/>
        <w:jc w:val="both"/>
        <w:rPr>
          <w:rFonts w:ascii="Times New Roman" w:eastAsia="Times New Roman" w:hAnsi="Times New Roman" w:cs="Times New Roman"/>
          <w:spacing w:val="2"/>
          <w:sz w:val="26"/>
          <w:szCs w:val="26"/>
        </w:rPr>
      </w:pPr>
      <w:r>
        <w:rPr>
          <w:rFonts w:ascii="Times New Roman" w:eastAsia="Times New Roman" w:hAnsi="Times New Roman" w:cs="Times New Roman"/>
          <w:spacing w:val="2"/>
          <w:sz w:val="26"/>
          <w:szCs w:val="26"/>
        </w:rPr>
        <w:t>_________________________________________________________________________</w:t>
      </w:r>
    </w:p>
    <w:p w:rsidR="00DF6A19" w:rsidRDefault="00AD206B">
      <w:pPr>
        <w:widowControl w:val="0"/>
        <w:spacing w:after="0" w:line="240" w:lineRule="auto"/>
        <w:ind w:left="4706"/>
        <w:jc w:val="both"/>
        <w:rPr>
          <w:rFonts w:ascii="Times New Roman" w:eastAsia="Times New Roman" w:hAnsi="Times New Roman" w:cs="Times New Roman"/>
          <w:spacing w:val="2"/>
          <w:sz w:val="26"/>
          <w:szCs w:val="26"/>
        </w:rPr>
      </w:pPr>
      <w:r>
        <w:rPr>
          <w:rFonts w:ascii="Times New Roman" w:eastAsia="Times New Roman" w:hAnsi="Times New Roman" w:cs="Times New Roman"/>
          <w:b/>
          <w:spacing w:val="2"/>
          <w:sz w:val="26"/>
          <w:szCs w:val="26"/>
        </w:rPr>
        <w:t>дата выдачи</w:t>
      </w:r>
      <w:r>
        <w:rPr>
          <w:rFonts w:ascii="Times New Roman" w:eastAsia="Times New Roman" w:hAnsi="Times New Roman" w:cs="Times New Roman"/>
          <w:spacing w:val="2"/>
          <w:sz w:val="26"/>
          <w:szCs w:val="26"/>
        </w:rPr>
        <w:t xml:space="preserve">: «___» ________________ </w:t>
      </w:r>
      <w:proofErr w:type="gramStart"/>
      <w:r>
        <w:rPr>
          <w:rFonts w:ascii="Times New Roman" w:eastAsia="Times New Roman" w:hAnsi="Times New Roman" w:cs="Times New Roman"/>
          <w:spacing w:val="2"/>
          <w:sz w:val="26"/>
          <w:szCs w:val="26"/>
        </w:rPr>
        <w:t>г</w:t>
      </w:r>
      <w:proofErr w:type="gramEnd"/>
      <w:r>
        <w:rPr>
          <w:rFonts w:ascii="Times New Roman" w:eastAsia="Times New Roman" w:hAnsi="Times New Roman" w:cs="Times New Roman"/>
          <w:spacing w:val="2"/>
          <w:sz w:val="26"/>
          <w:szCs w:val="26"/>
        </w:rPr>
        <w:t xml:space="preserve">., </w:t>
      </w:r>
    </w:p>
    <w:p w:rsidR="00DF6A19" w:rsidRDefault="00DF6A19">
      <w:pPr>
        <w:widowControl w:val="0"/>
        <w:spacing w:after="0" w:line="240" w:lineRule="auto"/>
        <w:ind w:left="4706"/>
        <w:jc w:val="both"/>
        <w:rPr>
          <w:rFonts w:ascii="Times New Roman" w:eastAsia="Times New Roman" w:hAnsi="Times New Roman" w:cs="Times New Roman"/>
          <w:spacing w:val="2"/>
          <w:sz w:val="26"/>
          <w:szCs w:val="26"/>
        </w:rPr>
      </w:pPr>
    </w:p>
    <w:p w:rsidR="00DF6A19" w:rsidRDefault="00AD206B">
      <w:pPr>
        <w:widowControl w:val="0"/>
        <w:spacing w:after="0" w:line="240" w:lineRule="auto"/>
        <w:ind w:left="4706"/>
        <w:jc w:val="both"/>
        <w:rPr>
          <w:rFonts w:ascii="Times New Roman" w:eastAsia="Times New Roman" w:hAnsi="Times New Roman" w:cs="Times New Roman"/>
          <w:spacing w:val="2"/>
          <w:sz w:val="26"/>
          <w:szCs w:val="26"/>
        </w:rPr>
      </w:pPr>
      <w:r>
        <w:rPr>
          <w:rFonts w:ascii="Times New Roman" w:eastAsia="Times New Roman" w:hAnsi="Times New Roman" w:cs="Times New Roman"/>
          <w:b/>
          <w:spacing w:val="2"/>
          <w:sz w:val="26"/>
          <w:szCs w:val="26"/>
        </w:rPr>
        <w:t>зарегистрированног</w:t>
      </w:r>
      <w:proofErr w:type="gramStart"/>
      <w:r>
        <w:rPr>
          <w:rFonts w:ascii="Times New Roman" w:eastAsia="Times New Roman" w:hAnsi="Times New Roman" w:cs="Times New Roman"/>
          <w:b/>
          <w:spacing w:val="2"/>
          <w:sz w:val="26"/>
          <w:szCs w:val="26"/>
        </w:rPr>
        <w:t>о(</w:t>
      </w:r>
      <w:proofErr w:type="gramEnd"/>
      <w:r>
        <w:rPr>
          <w:rFonts w:ascii="Times New Roman" w:eastAsia="Times New Roman" w:hAnsi="Times New Roman" w:cs="Times New Roman"/>
          <w:b/>
          <w:spacing w:val="2"/>
          <w:sz w:val="26"/>
          <w:szCs w:val="26"/>
        </w:rPr>
        <w:t>ой) по адресу</w:t>
      </w:r>
      <w:r>
        <w:rPr>
          <w:rFonts w:ascii="Times New Roman" w:eastAsia="Times New Roman" w:hAnsi="Times New Roman" w:cs="Times New Roman"/>
          <w:spacing w:val="2"/>
          <w:sz w:val="26"/>
          <w:szCs w:val="26"/>
        </w:rPr>
        <w:t>: __________________________________________________________________________</w:t>
      </w:r>
    </w:p>
    <w:p w:rsidR="00DF6A19" w:rsidRDefault="00AD206B">
      <w:pPr>
        <w:widowControl w:val="0"/>
        <w:spacing w:after="0" w:line="240" w:lineRule="auto"/>
        <w:ind w:left="5529"/>
        <w:jc w:val="center"/>
        <w:rPr>
          <w:rFonts w:ascii="Times New Roman" w:eastAsia="Times New Roman" w:hAnsi="Times New Roman" w:cs="Times New Roman"/>
          <w:sz w:val="26"/>
          <w:szCs w:val="26"/>
        </w:rPr>
      </w:pPr>
      <w:r>
        <w:rPr>
          <w:rFonts w:ascii="Times New Roman" w:eastAsia="Times New Roman" w:hAnsi="Times New Roman" w:cs="Times New Roman"/>
          <w:b/>
          <w:bCs/>
          <w:sz w:val="26"/>
          <w:szCs w:val="26"/>
        </w:rPr>
        <w:t>Телефон: ____________________</w:t>
      </w:r>
    </w:p>
    <w:p w:rsidR="00DF6A19" w:rsidRDefault="00DF6A19">
      <w:pPr>
        <w:widowControl w:val="0"/>
        <w:spacing w:after="0" w:line="240" w:lineRule="auto"/>
        <w:ind w:left="5529"/>
        <w:jc w:val="center"/>
        <w:rPr>
          <w:rFonts w:ascii="Times New Roman" w:eastAsia="Times New Roman" w:hAnsi="Times New Roman" w:cs="Times New Roman"/>
          <w:sz w:val="26"/>
          <w:szCs w:val="26"/>
        </w:rPr>
      </w:pPr>
    </w:p>
    <w:p w:rsidR="00DF6A19" w:rsidRDefault="00DF6A19">
      <w:pPr>
        <w:widowControl w:val="0"/>
        <w:spacing w:after="0" w:line="240" w:lineRule="auto"/>
        <w:ind w:left="5529"/>
        <w:jc w:val="center"/>
        <w:rPr>
          <w:rFonts w:ascii="Times New Roman" w:eastAsia="Times New Roman" w:hAnsi="Times New Roman" w:cs="Times New Roman"/>
          <w:sz w:val="26"/>
          <w:szCs w:val="26"/>
        </w:rPr>
      </w:pPr>
    </w:p>
    <w:p w:rsidR="00DF6A19" w:rsidRPr="00C60FBB" w:rsidRDefault="00DF6A19" w:rsidP="00C60FBB">
      <w:pPr>
        <w:widowControl w:val="0"/>
        <w:spacing w:after="0" w:line="240" w:lineRule="auto"/>
        <w:jc w:val="center"/>
        <w:rPr>
          <w:rFonts w:ascii="Times New Roman" w:eastAsia="Calibri" w:hAnsi="Times New Roman" w:cs="Times New Roman"/>
          <w:b/>
          <w:sz w:val="26"/>
          <w:szCs w:val="26"/>
        </w:rPr>
      </w:pPr>
    </w:p>
    <w:p w:rsidR="00C60FBB" w:rsidRPr="00C60FBB" w:rsidRDefault="00C60FBB" w:rsidP="00C60FBB">
      <w:pPr>
        <w:widowControl w:val="0"/>
        <w:autoSpaceDE w:val="0"/>
        <w:autoSpaceDN w:val="0"/>
        <w:spacing w:after="0" w:line="240" w:lineRule="auto"/>
        <w:jc w:val="center"/>
        <w:rPr>
          <w:rFonts w:ascii="Times New Roman" w:eastAsia="Times New Roman" w:hAnsi="Times New Roman" w:cs="Times New Roman"/>
          <w:b/>
          <w:sz w:val="26"/>
          <w:szCs w:val="26"/>
        </w:rPr>
      </w:pPr>
      <w:r w:rsidRPr="00C60FBB">
        <w:rPr>
          <w:rFonts w:ascii="Times New Roman" w:eastAsia="Times New Roman" w:hAnsi="Times New Roman" w:cs="Times New Roman"/>
          <w:b/>
          <w:sz w:val="26"/>
          <w:szCs w:val="26"/>
        </w:rPr>
        <w:t>Согласие</w:t>
      </w:r>
    </w:p>
    <w:p w:rsidR="00DF6A19" w:rsidRPr="00C60FBB" w:rsidRDefault="00C60FBB" w:rsidP="00C60FBB">
      <w:pPr>
        <w:widowControl w:val="0"/>
        <w:spacing w:after="0" w:line="240" w:lineRule="auto"/>
        <w:jc w:val="center"/>
        <w:rPr>
          <w:rFonts w:ascii="Times New Roman" w:eastAsia="Calibri" w:hAnsi="Times New Roman" w:cs="Times New Roman"/>
          <w:b/>
          <w:sz w:val="26"/>
          <w:szCs w:val="26"/>
          <w:lang w:eastAsia="en-US"/>
        </w:rPr>
      </w:pPr>
      <w:r w:rsidRPr="00C60FBB">
        <w:rPr>
          <w:rFonts w:ascii="Times New Roman" w:eastAsia="Calibri" w:hAnsi="Times New Roman" w:cs="Times New Roman"/>
          <w:b/>
          <w:sz w:val="26"/>
          <w:szCs w:val="26"/>
          <w:lang w:eastAsia="en-US"/>
        </w:rPr>
        <w:t>на обработку персональных данных и проведение в отношении кандидата проверочных мероприятий</w:t>
      </w:r>
    </w:p>
    <w:p w:rsidR="00C60FBB" w:rsidRDefault="00C60FBB" w:rsidP="00C60FBB">
      <w:pPr>
        <w:widowControl w:val="0"/>
        <w:spacing w:after="0" w:line="240" w:lineRule="auto"/>
        <w:rPr>
          <w:rFonts w:ascii="Calibri" w:eastAsia="Calibri" w:hAnsi="Calibri" w:cs="Times New Roman"/>
          <w:lang w:eastAsia="en-US"/>
        </w:rPr>
      </w:pPr>
    </w:p>
    <w:p w:rsidR="00C60FBB" w:rsidRDefault="00C60FBB" w:rsidP="00C60FBB">
      <w:pPr>
        <w:widowControl w:val="0"/>
        <w:spacing w:after="0" w:line="240" w:lineRule="auto"/>
        <w:rPr>
          <w:rFonts w:ascii="Times New Roman" w:eastAsia="Times New Roman" w:hAnsi="Times New Roman" w:cs="Times New Roman"/>
          <w:sz w:val="26"/>
          <w:szCs w:val="26"/>
        </w:rPr>
      </w:pPr>
    </w:p>
    <w:p w:rsidR="00DF6A19" w:rsidRDefault="00AD206B">
      <w:pPr>
        <w:widowControl w:val="0"/>
        <w:spacing w:after="0" w:line="240" w:lineRule="auto"/>
        <w:ind w:firstLine="709"/>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Настоящим я, </w:t>
      </w:r>
      <w:r>
        <w:rPr>
          <w:rFonts w:ascii="Times New Roman" w:eastAsia="Calibri" w:hAnsi="Times New Roman" w:cs="Times New Roman"/>
          <w:bCs/>
          <w:iCs/>
          <w:sz w:val="26"/>
          <w:szCs w:val="26"/>
        </w:rPr>
        <w:t>______________________________________________________</w:t>
      </w:r>
      <w:r>
        <w:rPr>
          <w:rFonts w:ascii="Times New Roman" w:eastAsia="Calibri" w:hAnsi="Times New Roman" w:cs="Times New Roman"/>
          <w:sz w:val="26"/>
          <w:szCs w:val="26"/>
        </w:rPr>
        <w:t>,</w:t>
      </w:r>
    </w:p>
    <w:p w:rsidR="00DF6A19" w:rsidRDefault="00AD206B">
      <w:pPr>
        <w:widowControl w:val="0"/>
        <w:spacing w:after="0" w:line="240" w:lineRule="auto"/>
        <w:jc w:val="center"/>
        <w:rPr>
          <w:rFonts w:ascii="Times New Roman" w:eastAsia="Times New Roman" w:hAnsi="Times New Roman" w:cs="Times New Roman"/>
          <w:sz w:val="20"/>
          <w:szCs w:val="20"/>
        </w:rPr>
      </w:pPr>
      <w:r>
        <w:rPr>
          <w:rFonts w:ascii="Times New Roman" w:eastAsia="Calibri" w:hAnsi="Times New Roman" w:cs="Times New Roman"/>
          <w:sz w:val="20"/>
          <w:szCs w:val="20"/>
          <w:vertAlign w:val="superscript"/>
        </w:rPr>
        <w:t xml:space="preserve">                       (Фамилия, Имя, Отчество)</w:t>
      </w:r>
    </w:p>
    <w:p w:rsidR="00DF6A19" w:rsidRDefault="00AD206B">
      <w:pPr>
        <w:widowControl w:val="0"/>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представляю конкурсной комиссии по проведению конкурса на замещение должности главы администрации Новооскольского </w:t>
      </w:r>
      <w:r w:rsidR="006F047C">
        <w:rPr>
          <w:rFonts w:ascii="Times New Roman" w:eastAsia="Times New Roman" w:hAnsi="Times New Roman" w:cs="Times New Roman"/>
          <w:sz w:val="26"/>
          <w:szCs w:val="26"/>
        </w:rPr>
        <w:t>муниципального округа Белгородской области</w:t>
      </w:r>
      <w:r w:rsidR="006F047C">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(далее – конкурсная комиссия), </w:t>
      </w:r>
      <w:r w:rsidR="006F047C">
        <w:rPr>
          <w:rFonts w:ascii="Times New Roman" w:eastAsia="Calibri" w:hAnsi="Times New Roman" w:cs="Times New Roman"/>
          <w:sz w:val="26"/>
          <w:szCs w:val="26"/>
        </w:rPr>
        <w:t>__________</w:t>
      </w:r>
      <w:r>
        <w:rPr>
          <w:rFonts w:ascii="Times New Roman" w:eastAsia="Calibri" w:hAnsi="Times New Roman" w:cs="Times New Roman"/>
          <w:sz w:val="26"/>
          <w:szCs w:val="26"/>
        </w:rPr>
        <w:t>___________________________</w:t>
      </w:r>
    </w:p>
    <w:p w:rsidR="00DF6A19" w:rsidRDefault="00F87BC5">
      <w:pPr>
        <w:widowControl w:val="0"/>
        <w:spacing w:after="0" w:line="240" w:lineRule="auto"/>
        <w:jc w:val="both"/>
        <w:rPr>
          <w:rFonts w:ascii="PT Astra Serif" w:hAnsi="PT Astra Serif" w:cs="PT Astra Serif"/>
          <w:i/>
          <w:sz w:val="20"/>
          <w:szCs w:val="20"/>
        </w:rPr>
      </w:pPr>
      <w:r>
        <w:rPr>
          <w:rFonts w:ascii="PT Astra Serif" w:eastAsia="Calibri" w:hAnsi="PT Astra Serif" w:cs="PT Astra Serif"/>
          <w:i/>
          <w:sz w:val="20"/>
          <w:szCs w:val="20"/>
        </w:rPr>
        <w:t xml:space="preserve">                                                   </w:t>
      </w:r>
      <w:proofErr w:type="gramStart"/>
      <w:r w:rsidR="00AD206B">
        <w:rPr>
          <w:rFonts w:ascii="PT Astra Serif" w:eastAsia="Calibri" w:hAnsi="PT Astra Serif" w:cs="PT Astra Serif"/>
          <w:i/>
          <w:sz w:val="20"/>
          <w:szCs w:val="20"/>
        </w:rPr>
        <w:t>(адрес места расположения</w:t>
      </w:r>
      <w:r>
        <w:rPr>
          <w:rFonts w:ascii="PT Astra Serif" w:eastAsia="Calibri" w:hAnsi="PT Astra Serif" w:cs="PT Astra Serif"/>
          <w:i/>
          <w:sz w:val="20"/>
          <w:szCs w:val="20"/>
        </w:rPr>
        <w:t xml:space="preserve"> </w:t>
      </w:r>
      <w:r w:rsidR="00AD206B">
        <w:rPr>
          <w:rFonts w:ascii="PT Astra Serif" w:eastAsia="Calibri" w:hAnsi="PT Astra Serif" w:cs="PT Astra Serif"/>
          <w:i/>
          <w:sz w:val="20"/>
          <w:szCs w:val="20"/>
        </w:rPr>
        <w:t>конкурсной</w:t>
      </w:r>
      <w:r>
        <w:rPr>
          <w:rFonts w:ascii="PT Astra Serif" w:eastAsia="Calibri" w:hAnsi="PT Astra Serif" w:cs="PT Astra Serif"/>
          <w:i/>
          <w:sz w:val="20"/>
          <w:szCs w:val="20"/>
        </w:rPr>
        <w:t xml:space="preserve"> </w:t>
      </w:r>
      <w:r w:rsidR="00AD206B">
        <w:rPr>
          <w:rFonts w:ascii="PT Astra Serif" w:eastAsia="Calibri" w:hAnsi="PT Astra Serif" w:cs="PT Astra Serif"/>
          <w:i/>
          <w:sz w:val="20"/>
          <w:szCs w:val="20"/>
        </w:rPr>
        <w:t>комиссии по проведению</w:t>
      </w:r>
      <w:proofErr w:type="gramEnd"/>
    </w:p>
    <w:p w:rsidR="00DF6A19" w:rsidRDefault="00AD206B">
      <w:pPr>
        <w:widowControl w:val="0"/>
        <w:spacing w:after="0" w:line="240" w:lineRule="auto"/>
        <w:jc w:val="both"/>
        <w:rPr>
          <w:rFonts w:ascii="PT Astra Serif" w:hAnsi="PT Astra Serif" w:cs="PT Astra Serif"/>
          <w:sz w:val="26"/>
          <w:szCs w:val="26"/>
        </w:rPr>
      </w:pPr>
      <w:r>
        <w:rPr>
          <w:rFonts w:ascii="PT Astra Serif" w:eastAsia="Calibri" w:hAnsi="PT Astra Serif" w:cs="PT Astra Serif"/>
          <w:sz w:val="26"/>
          <w:szCs w:val="26"/>
        </w:rPr>
        <w:t>________________________________________________________________________,</w:t>
      </w:r>
    </w:p>
    <w:p w:rsidR="00DF6A19" w:rsidRDefault="006F047C">
      <w:pPr>
        <w:widowControl w:val="0"/>
        <w:spacing w:after="0" w:line="240" w:lineRule="auto"/>
        <w:jc w:val="both"/>
        <w:rPr>
          <w:rFonts w:ascii="PT Astra Serif" w:hAnsi="PT Astra Serif" w:cs="PT Astra Serif"/>
          <w:i/>
          <w:sz w:val="20"/>
          <w:szCs w:val="20"/>
        </w:rPr>
      </w:pPr>
      <w:r>
        <w:rPr>
          <w:rFonts w:ascii="PT Astra Serif" w:eastAsia="Calibri" w:hAnsi="PT Astra Serif" w:cs="PT Astra Serif"/>
          <w:i/>
          <w:sz w:val="20"/>
          <w:szCs w:val="20"/>
        </w:rPr>
        <w:t xml:space="preserve">           </w:t>
      </w:r>
      <w:r w:rsidR="00F87BC5">
        <w:rPr>
          <w:rFonts w:ascii="PT Astra Serif" w:eastAsia="Calibri" w:hAnsi="PT Astra Serif" w:cs="PT Astra Serif"/>
          <w:i/>
          <w:sz w:val="20"/>
          <w:szCs w:val="20"/>
        </w:rPr>
        <w:t xml:space="preserve"> </w:t>
      </w:r>
      <w:r w:rsidR="00AD206B">
        <w:rPr>
          <w:rFonts w:ascii="PT Astra Serif" w:eastAsia="Calibri" w:hAnsi="PT Astra Serif" w:cs="PT Astra Serif"/>
          <w:i/>
          <w:sz w:val="20"/>
          <w:szCs w:val="20"/>
        </w:rPr>
        <w:t xml:space="preserve">конкурса на замещение должности главы администрации Новооскольского </w:t>
      </w:r>
      <w:r>
        <w:rPr>
          <w:rFonts w:ascii="PT Astra Serif" w:eastAsia="Calibri" w:hAnsi="PT Astra Serif" w:cs="PT Astra Serif"/>
          <w:i/>
          <w:sz w:val="20"/>
          <w:szCs w:val="20"/>
        </w:rPr>
        <w:t>муниципального округа</w:t>
      </w:r>
      <w:r w:rsidR="00AD206B">
        <w:rPr>
          <w:rFonts w:ascii="PT Astra Serif" w:eastAsia="Calibri" w:hAnsi="PT Astra Serif" w:cs="PT Astra Serif"/>
          <w:i/>
          <w:sz w:val="20"/>
          <w:szCs w:val="20"/>
        </w:rPr>
        <w:t>)</w:t>
      </w:r>
    </w:p>
    <w:p w:rsidR="00DF6A19" w:rsidRDefault="00AD206B">
      <w:pPr>
        <w:widowControl w:val="0"/>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свои персональные данные и даю согласие на их обработку свободно, своей волей </w:t>
      </w:r>
      <w:r w:rsidR="006F047C">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и в своем интересе, в целях </w:t>
      </w:r>
      <w:proofErr w:type="gramStart"/>
      <w:r>
        <w:rPr>
          <w:rFonts w:ascii="Times New Roman" w:eastAsia="Calibri" w:hAnsi="Times New Roman" w:cs="Times New Roman"/>
          <w:sz w:val="26"/>
          <w:szCs w:val="26"/>
        </w:rPr>
        <w:t>обеспечения соблюдения требований порядка проведения конкурса</w:t>
      </w:r>
      <w:proofErr w:type="gramEnd"/>
      <w:r>
        <w:rPr>
          <w:rFonts w:ascii="Times New Roman" w:eastAsia="Calibri" w:hAnsi="Times New Roman" w:cs="Times New Roman"/>
          <w:sz w:val="26"/>
          <w:szCs w:val="26"/>
        </w:rPr>
        <w:t xml:space="preserve"> на замещение должности главы администрации Новооскольского </w:t>
      </w:r>
      <w:r w:rsidR="006F047C">
        <w:rPr>
          <w:rFonts w:ascii="Times New Roman" w:eastAsia="Times New Roman" w:hAnsi="Times New Roman" w:cs="Times New Roman"/>
          <w:sz w:val="26"/>
          <w:szCs w:val="26"/>
        </w:rPr>
        <w:t>муниципального округа Белгородской области</w:t>
      </w:r>
      <w:r>
        <w:rPr>
          <w:rFonts w:ascii="Times New Roman" w:eastAsia="Calibri" w:hAnsi="Times New Roman" w:cs="Times New Roman"/>
          <w:sz w:val="26"/>
          <w:szCs w:val="26"/>
        </w:rPr>
        <w:t>.</w:t>
      </w:r>
    </w:p>
    <w:p w:rsidR="00DF6A19" w:rsidRDefault="00AD206B">
      <w:pPr>
        <w:widowControl w:val="0"/>
        <w:spacing w:after="0" w:line="240" w:lineRule="auto"/>
        <w:ind w:firstLine="709"/>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Моими персональными данными является любая информация, относящаяся </w:t>
      </w:r>
      <w:r w:rsidR="006F047C">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ко мне как к физическому лицу (субъекту персональных данных), указанная </w:t>
      </w:r>
      <w:proofErr w:type="gramStart"/>
      <w:r>
        <w:rPr>
          <w:rFonts w:ascii="Times New Roman" w:eastAsia="Calibri" w:hAnsi="Times New Roman" w:cs="Times New Roman"/>
          <w:sz w:val="26"/>
          <w:szCs w:val="26"/>
        </w:rPr>
        <w:t>в</w:t>
      </w:r>
      <w:proofErr w:type="gramEnd"/>
      <w:r>
        <w:rPr>
          <w:rFonts w:ascii="Times New Roman" w:eastAsia="Calibri" w:hAnsi="Times New Roman" w:cs="Times New Roman"/>
          <w:sz w:val="26"/>
          <w:szCs w:val="26"/>
        </w:rPr>
        <w:t>:</w:t>
      </w:r>
    </w:p>
    <w:p w:rsidR="00DF6A19" w:rsidRDefault="00AD206B">
      <w:pPr>
        <w:widowControl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1) </w:t>
      </w:r>
      <w:proofErr w:type="gramStart"/>
      <w:r>
        <w:rPr>
          <w:rFonts w:ascii="Times New Roman" w:eastAsia="Calibri" w:hAnsi="Times New Roman" w:cs="Times New Roman"/>
          <w:sz w:val="26"/>
          <w:szCs w:val="26"/>
        </w:rPr>
        <w:t>заявлении</w:t>
      </w:r>
      <w:proofErr w:type="gramEnd"/>
      <w:r>
        <w:rPr>
          <w:rFonts w:ascii="Times New Roman" w:eastAsia="Calibri" w:hAnsi="Times New Roman" w:cs="Times New Roman"/>
          <w:sz w:val="26"/>
          <w:szCs w:val="26"/>
        </w:rPr>
        <w:t>;</w:t>
      </w:r>
    </w:p>
    <w:p w:rsidR="00DF6A19" w:rsidRDefault="00AD206B">
      <w:pPr>
        <w:widowControl w:val="0"/>
        <w:spacing w:after="0" w:line="240" w:lineRule="auto"/>
        <w:ind w:firstLine="709"/>
        <w:jc w:val="both"/>
        <w:rPr>
          <w:rFonts w:ascii="PT Astra Serif" w:hAnsi="PT Astra Serif" w:cs="PT Astra Serif"/>
          <w:i/>
          <w:sz w:val="26"/>
          <w:szCs w:val="26"/>
        </w:rPr>
      </w:pPr>
      <w:r>
        <w:rPr>
          <w:rFonts w:ascii="Times New Roman" w:eastAsia="Calibri" w:hAnsi="Times New Roman" w:cs="Times New Roman"/>
          <w:sz w:val="26"/>
          <w:szCs w:val="26"/>
        </w:rPr>
        <w:lastRenderedPageBreak/>
        <w:t xml:space="preserve">2) документе о выдвижении меня кандидатом, а именно </w:t>
      </w:r>
      <w:r>
        <w:rPr>
          <w:rFonts w:ascii="PT Astra Serif" w:eastAsia="Calibri" w:hAnsi="PT Astra Serif" w:cs="PT Astra Serif"/>
          <w:sz w:val="26"/>
          <w:szCs w:val="26"/>
        </w:rPr>
        <w:t>(</w:t>
      </w:r>
      <w:proofErr w:type="gramStart"/>
      <w:r>
        <w:rPr>
          <w:rFonts w:ascii="PT Astra Serif" w:eastAsia="Calibri" w:hAnsi="PT Astra Serif" w:cs="PT Astra Serif"/>
          <w:i/>
          <w:sz w:val="26"/>
          <w:szCs w:val="26"/>
        </w:rPr>
        <w:t>нужное</w:t>
      </w:r>
      <w:proofErr w:type="gramEnd"/>
      <w:r>
        <w:rPr>
          <w:rFonts w:ascii="PT Astra Serif" w:eastAsia="Calibri" w:hAnsi="PT Astra Serif" w:cs="PT Astra Serif"/>
          <w:i/>
          <w:sz w:val="26"/>
          <w:szCs w:val="26"/>
        </w:rPr>
        <w:t xml:space="preserve"> подчеркнуть):</w:t>
      </w:r>
    </w:p>
    <w:p w:rsidR="00DF6A19" w:rsidRDefault="006F047C">
      <w:pPr>
        <w:widowControl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proofErr w:type="gramStart"/>
      <w:r w:rsidR="00AD206B">
        <w:rPr>
          <w:rFonts w:ascii="Times New Roman" w:eastAsia="Calibri" w:hAnsi="Times New Roman" w:cs="Times New Roman"/>
          <w:sz w:val="26"/>
          <w:szCs w:val="26"/>
        </w:rPr>
        <w:t>представлении</w:t>
      </w:r>
      <w:proofErr w:type="gramEnd"/>
      <w:r w:rsidR="00AD206B">
        <w:rPr>
          <w:rFonts w:ascii="Times New Roman" w:eastAsia="Calibri" w:hAnsi="Times New Roman" w:cs="Times New Roman"/>
          <w:sz w:val="26"/>
          <w:szCs w:val="26"/>
        </w:rPr>
        <w:t xml:space="preserve"> (в случае выдвижения Губернатором Белгородской области, председателем или группой депутатов  Совета депутатов Новооскольского </w:t>
      </w:r>
      <w:r w:rsidR="00E14839">
        <w:rPr>
          <w:rFonts w:ascii="Times New Roman" w:eastAsia="Calibri" w:hAnsi="Times New Roman" w:cs="Times New Roman"/>
          <w:sz w:val="26"/>
          <w:szCs w:val="26"/>
        </w:rPr>
        <w:t>муниципального</w:t>
      </w:r>
      <w:r w:rsidR="00AD206B">
        <w:rPr>
          <w:rFonts w:ascii="Times New Roman" w:eastAsia="Calibri" w:hAnsi="Times New Roman" w:cs="Times New Roman"/>
          <w:sz w:val="26"/>
          <w:szCs w:val="26"/>
        </w:rPr>
        <w:t xml:space="preserve"> округа</w:t>
      </w:r>
      <w:r w:rsidR="00E14839">
        <w:rPr>
          <w:rFonts w:ascii="Times New Roman" w:eastAsia="Calibri" w:hAnsi="Times New Roman" w:cs="Times New Roman"/>
          <w:sz w:val="26"/>
          <w:szCs w:val="26"/>
        </w:rPr>
        <w:t xml:space="preserve"> Белгородской области</w:t>
      </w:r>
      <w:r w:rsidR="00AD206B">
        <w:rPr>
          <w:rFonts w:ascii="Times New Roman" w:eastAsia="Calibri" w:hAnsi="Times New Roman" w:cs="Times New Roman"/>
          <w:sz w:val="26"/>
          <w:szCs w:val="26"/>
        </w:rPr>
        <w:t>);</w:t>
      </w:r>
    </w:p>
    <w:p w:rsidR="00DF6A19" w:rsidRDefault="006F047C">
      <w:pPr>
        <w:widowControl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00AD206B">
        <w:rPr>
          <w:rFonts w:ascii="Times New Roman" w:eastAsia="Calibri" w:hAnsi="Times New Roman" w:cs="Times New Roman"/>
          <w:sz w:val="26"/>
          <w:szCs w:val="26"/>
        </w:rPr>
        <w:t xml:space="preserve">выписке из протокола конференции, собрания общественного объединения </w:t>
      </w:r>
      <w:r w:rsidR="00AD206B">
        <w:rPr>
          <w:rFonts w:ascii="Times New Roman" w:eastAsia="Calibri" w:hAnsi="Times New Roman" w:cs="Times New Roman"/>
          <w:sz w:val="26"/>
          <w:szCs w:val="26"/>
        </w:rPr>
        <w:br/>
        <w:t>(в случае выдвижения общественным объединением);</w:t>
      </w:r>
    </w:p>
    <w:p w:rsidR="00DF6A19" w:rsidRDefault="006F047C">
      <w:pPr>
        <w:widowControl w:val="0"/>
        <w:spacing w:after="0" w:line="240" w:lineRule="auto"/>
        <w:ind w:firstLine="709"/>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 </w:t>
      </w:r>
      <w:r w:rsidR="00AD206B">
        <w:rPr>
          <w:rFonts w:ascii="Times New Roman" w:eastAsia="Calibri" w:hAnsi="Times New Roman" w:cs="Times New Roman"/>
          <w:sz w:val="26"/>
          <w:szCs w:val="26"/>
        </w:rPr>
        <w:t>выписке из протокола собрания инициативной группы граждан (в случае выдвижения инициативной группой граждан);</w:t>
      </w:r>
    </w:p>
    <w:p w:rsidR="00406CFD" w:rsidRDefault="00AD206B" w:rsidP="00406CFD">
      <w:pPr>
        <w:widowControl w:val="0"/>
        <w:tabs>
          <w:tab w:val="left" w:pos="993"/>
        </w:tabs>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3) </w:t>
      </w:r>
      <w:proofErr w:type="gramStart"/>
      <w:r>
        <w:rPr>
          <w:rFonts w:ascii="Times New Roman" w:eastAsia="Calibri" w:hAnsi="Times New Roman" w:cs="Times New Roman"/>
          <w:sz w:val="26"/>
          <w:szCs w:val="26"/>
        </w:rPr>
        <w:t>паспорт</w:t>
      </w:r>
      <w:r w:rsidR="004A6163">
        <w:rPr>
          <w:rFonts w:ascii="Times New Roman" w:eastAsia="Calibri" w:hAnsi="Times New Roman" w:cs="Times New Roman"/>
          <w:sz w:val="26"/>
          <w:szCs w:val="26"/>
        </w:rPr>
        <w:t>е</w:t>
      </w:r>
      <w:proofErr w:type="gramEnd"/>
      <w:r>
        <w:rPr>
          <w:rFonts w:ascii="Times New Roman" w:eastAsia="Calibri" w:hAnsi="Times New Roman" w:cs="Times New Roman"/>
          <w:sz w:val="26"/>
          <w:szCs w:val="26"/>
        </w:rPr>
        <w:t xml:space="preserve"> гражданина Российской Федерации;</w:t>
      </w:r>
    </w:p>
    <w:p w:rsidR="006F047C" w:rsidRPr="00823EA0" w:rsidRDefault="00AD206B" w:rsidP="006F047C">
      <w:pPr>
        <w:pStyle w:val="ConsPlusNormal"/>
        <w:ind w:firstLine="720"/>
        <w:jc w:val="both"/>
        <w:rPr>
          <w:color w:val="auto"/>
          <w:sz w:val="26"/>
          <w:szCs w:val="26"/>
        </w:rPr>
      </w:pPr>
      <w:r>
        <w:rPr>
          <w:rFonts w:ascii="Times New Roman" w:eastAsia="Calibri" w:hAnsi="Times New Roman"/>
          <w:color w:val="000000" w:themeColor="text1"/>
          <w:sz w:val="26"/>
          <w:szCs w:val="26"/>
          <w:highlight w:val="white"/>
        </w:rPr>
        <w:t>4) </w:t>
      </w:r>
      <w:r>
        <w:rPr>
          <w:rFonts w:ascii="Times New Roman" w:eastAsia="Calibri" w:hAnsi="Times New Roman"/>
          <w:sz w:val="26"/>
          <w:szCs w:val="26"/>
        </w:rPr>
        <w:t xml:space="preserve">анкете по форме, </w:t>
      </w:r>
      <w:r w:rsidR="006F047C" w:rsidRPr="00823EA0">
        <w:rPr>
          <w:rFonts w:ascii="TimesNewRoman" w:hAnsi="TimesNewRoman"/>
          <w:color w:val="auto"/>
          <w:sz w:val="26"/>
          <w:szCs w:val="26"/>
        </w:rPr>
        <w:t>утвержденной Указом Президента Российской Федерации от 10 октября 2024 года № 870 «О некоторых вопросах представления сведений при поступлении на государственную службу Российской Федерации и муниципальную</w:t>
      </w:r>
      <w:r w:rsidR="006F047C">
        <w:rPr>
          <w:rFonts w:ascii="TimesNewRoman" w:hAnsi="TimesNewRoman"/>
          <w:color w:val="auto"/>
          <w:sz w:val="26"/>
          <w:szCs w:val="26"/>
        </w:rPr>
        <w:t xml:space="preserve"> </w:t>
      </w:r>
      <w:r w:rsidR="006F047C" w:rsidRPr="00823EA0">
        <w:rPr>
          <w:rFonts w:ascii="TimesNewRoman" w:hAnsi="TimesNewRoman"/>
          <w:color w:val="auto"/>
          <w:sz w:val="26"/>
          <w:szCs w:val="26"/>
        </w:rPr>
        <w:t>службу</w:t>
      </w:r>
      <w:r w:rsidR="006F047C">
        <w:rPr>
          <w:rFonts w:ascii="TimesNewRoman" w:hAnsi="TimesNewRoman"/>
          <w:color w:val="auto"/>
          <w:sz w:val="26"/>
          <w:szCs w:val="26"/>
        </w:rPr>
        <w:t xml:space="preserve"> </w:t>
      </w:r>
      <w:r w:rsidR="006F047C" w:rsidRPr="00823EA0">
        <w:rPr>
          <w:rFonts w:ascii="TimesNewRoman" w:hAnsi="TimesNewRoman"/>
          <w:color w:val="auto"/>
          <w:sz w:val="26"/>
          <w:szCs w:val="26"/>
        </w:rPr>
        <w:t xml:space="preserve">в Российской </w:t>
      </w:r>
      <w:proofErr w:type="gramStart"/>
      <w:r w:rsidR="006F047C" w:rsidRPr="00823EA0">
        <w:rPr>
          <w:rFonts w:ascii="TimesNewRoman" w:hAnsi="TimesNewRoman"/>
          <w:color w:val="auto"/>
          <w:sz w:val="26"/>
          <w:szCs w:val="26"/>
        </w:rPr>
        <w:t>Федерации</w:t>
      </w:r>
      <w:proofErr w:type="gramEnd"/>
      <w:r w:rsidR="006F047C" w:rsidRPr="00823EA0">
        <w:rPr>
          <w:rFonts w:ascii="TimesNewRoman" w:hAnsi="TimesNewRoman"/>
          <w:color w:val="auto"/>
          <w:sz w:val="26"/>
          <w:szCs w:val="26"/>
        </w:rPr>
        <w:t xml:space="preserve"> и их актуализации»</w:t>
      </w:r>
      <w:r w:rsidR="006F047C">
        <w:rPr>
          <w:rFonts w:ascii="TimesNewRoman" w:hAnsi="TimesNewRoman"/>
          <w:color w:val="auto"/>
          <w:sz w:val="26"/>
          <w:szCs w:val="26"/>
        </w:rPr>
        <w:t>;</w:t>
      </w:r>
    </w:p>
    <w:p w:rsidR="004A6163" w:rsidRDefault="00AD206B" w:rsidP="004A6163">
      <w:pPr>
        <w:widowControl w:val="0"/>
        <w:spacing w:after="0" w:line="240" w:lineRule="auto"/>
        <w:ind w:firstLine="709"/>
        <w:jc w:val="both"/>
        <w:rPr>
          <w:rFonts w:ascii="Times New Roman" w:hAnsi="Times New Roman"/>
          <w:sz w:val="26"/>
        </w:rPr>
      </w:pPr>
      <w:r>
        <w:rPr>
          <w:rFonts w:ascii="Times New Roman" w:eastAsia="Calibri" w:hAnsi="Times New Roman" w:cs="Times New Roman"/>
          <w:color w:val="000000" w:themeColor="text1"/>
          <w:sz w:val="26"/>
          <w:szCs w:val="26"/>
          <w:highlight w:val="white"/>
        </w:rPr>
        <w:t>5) </w:t>
      </w:r>
      <w:r w:rsidR="004A6163">
        <w:rPr>
          <w:rFonts w:ascii="TimesNewRoman" w:hAnsi="TimesNewRoman"/>
          <w:sz w:val="26"/>
        </w:rPr>
        <w:t>анкете (форма 4), являющейся приложением к постановлению Правительства Российской Федерации от 7 февраля 2024 года № 132 «Об утверждении Правил допуска должностных лиц     и граждан Российской Федерации к государственной тайне»</w:t>
      </w:r>
      <w:r w:rsidR="004A6163">
        <w:rPr>
          <w:rFonts w:ascii="Times New Roman" w:hAnsi="Times New Roman"/>
          <w:sz w:val="26"/>
        </w:rPr>
        <w:t>;</w:t>
      </w:r>
    </w:p>
    <w:p w:rsidR="00DF6A19" w:rsidRDefault="00AD206B">
      <w:pPr>
        <w:widowControl w:val="0"/>
        <w:spacing w:after="0" w:line="240" w:lineRule="auto"/>
        <w:ind w:firstLine="709"/>
        <w:jc w:val="both"/>
        <w:rPr>
          <w:rFonts w:ascii="Times New Roman" w:eastAsia="Times New Roman" w:hAnsi="Times New Roman" w:cs="Times New Roman"/>
          <w:sz w:val="26"/>
          <w:szCs w:val="26"/>
        </w:rPr>
      </w:pPr>
      <w:r>
        <w:rPr>
          <w:rFonts w:ascii="Times New Roman" w:eastAsia="Calibri" w:hAnsi="Times New Roman" w:cs="Times New Roman"/>
          <w:sz w:val="26"/>
          <w:szCs w:val="26"/>
        </w:rPr>
        <w:t>6) трудовой книжке и (или) сведениях о трудовой деятельности;</w:t>
      </w:r>
    </w:p>
    <w:p w:rsidR="00DF6A19" w:rsidRDefault="00AD206B">
      <w:pPr>
        <w:widowControl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7) </w:t>
      </w:r>
      <w:proofErr w:type="gramStart"/>
      <w:r>
        <w:rPr>
          <w:rFonts w:ascii="Times New Roman" w:eastAsia="Calibri" w:hAnsi="Times New Roman" w:cs="Times New Roman"/>
          <w:sz w:val="26"/>
          <w:szCs w:val="26"/>
        </w:rPr>
        <w:t>документе</w:t>
      </w:r>
      <w:proofErr w:type="gramEnd"/>
      <w:r>
        <w:rPr>
          <w:rFonts w:ascii="Times New Roman" w:eastAsia="Calibri" w:hAnsi="Times New Roman" w:cs="Times New Roman"/>
          <w:sz w:val="26"/>
          <w:szCs w:val="26"/>
        </w:rPr>
        <w:t xml:space="preserve"> об образовании</w:t>
      </w:r>
      <w:r w:rsidR="004A6163">
        <w:rPr>
          <w:rFonts w:ascii="Times New Roman" w:eastAsia="Calibri" w:hAnsi="Times New Roman" w:cs="Times New Roman"/>
          <w:sz w:val="26"/>
          <w:szCs w:val="26"/>
        </w:rPr>
        <w:t xml:space="preserve"> и квалификации</w:t>
      </w:r>
      <w:r>
        <w:rPr>
          <w:rFonts w:ascii="Times New Roman" w:eastAsia="Calibri" w:hAnsi="Times New Roman" w:cs="Times New Roman"/>
          <w:sz w:val="26"/>
          <w:szCs w:val="26"/>
        </w:rPr>
        <w:t>;</w:t>
      </w:r>
    </w:p>
    <w:p w:rsidR="00DF6A19" w:rsidRDefault="00AD206B">
      <w:pPr>
        <w:widowControl w:val="0"/>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rPr>
        <w:t>8) </w:t>
      </w:r>
      <w:proofErr w:type="gramStart"/>
      <w:r>
        <w:rPr>
          <w:rFonts w:ascii="Times New Roman" w:eastAsia="Calibri" w:hAnsi="Times New Roman" w:cs="Times New Roman"/>
          <w:sz w:val="26"/>
          <w:szCs w:val="26"/>
        </w:rPr>
        <w:t>документе</w:t>
      </w:r>
      <w:proofErr w:type="gramEnd"/>
      <w:r>
        <w:rPr>
          <w:rFonts w:ascii="Times New Roman" w:eastAsia="Calibri" w:hAnsi="Times New Roman" w:cs="Times New Roman"/>
          <w:sz w:val="26"/>
          <w:szCs w:val="26"/>
        </w:rPr>
        <w:t>, подтверждающем регистрацию в системе индивидуального (персонифицированного) учета;</w:t>
      </w:r>
    </w:p>
    <w:p w:rsidR="00DF6A19" w:rsidRDefault="00AD206B">
      <w:pPr>
        <w:widowControl w:val="0"/>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9) </w:t>
      </w:r>
      <w:proofErr w:type="gramStart"/>
      <w:r>
        <w:rPr>
          <w:rFonts w:ascii="Times New Roman" w:eastAsia="Calibri" w:hAnsi="Times New Roman" w:cs="Times New Roman"/>
          <w:sz w:val="26"/>
          <w:szCs w:val="26"/>
        </w:rPr>
        <w:t>свидетельстве</w:t>
      </w:r>
      <w:proofErr w:type="gramEnd"/>
      <w:r>
        <w:rPr>
          <w:rFonts w:ascii="Times New Roman" w:eastAsia="Calibri" w:hAnsi="Times New Roman" w:cs="Times New Roman"/>
          <w:sz w:val="26"/>
          <w:szCs w:val="26"/>
        </w:rPr>
        <w:t xml:space="preserve"> о постановке физического лица на учет в налоговом органе </w:t>
      </w:r>
      <w:r w:rsidR="00B80D1E">
        <w:rPr>
          <w:rFonts w:ascii="Times New Roman" w:eastAsia="Calibri" w:hAnsi="Times New Roman" w:cs="Times New Roman"/>
          <w:sz w:val="26"/>
          <w:szCs w:val="26"/>
        </w:rPr>
        <w:t xml:space="preserve">   </w:t>
      </w:r>
      <w:r>
        <w:rPr>
          <w:rFonts w:ascii="Times New Roman" w:eastAsia="Calibri" w:hAnsi="Times New Roman" w:cs="Times New Roman"/>
          <w:sz w:val="26"/>
          <w:szCs w:val="26"/>
        </w:rPr>
        <w:t>по месту жительства на территории Российской Федерации;</w:t>
      </w:r>
    </w:p>
    <w:p w:rsidR="00DF6A19" w:rsidRDefault="00AD206B">
      <w:pPr>
        <w:widowControl w:val="0"/>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10) </w:t>
      </w:r>
      <w:proofErr w:type="gramStart"/>
      <w:r>
        <w:rPr>
          <w:rFonts w:ascii="Times New Roman" w:eastAsia="Calibri" w:hAnsi="Times New Roman" w:cs="Times New Roman"/>
          <w:sz w:val="26"/>
          <w:szCs w:val="26"/>
        </w:rPr>
        <w:t>документах</w:t>
      </w:r>
      <w:proofErr w:type="gramEnd"/>
      <w:r>
        <w:rPr>
          <w:rFonts w:ascii="Times New Roman" w:eastAsia="Calibri" w:hAnsi="Times New Roman" w:cs="Times New Roman"/>
          <w:sz w:val="26"/>
          <w:szCs w:val="26"/>
        </w:rPr>
        <w:t xml:space="preserve"> воинского учета;</w:t>
      </w:r>
    </w:p>
    <w:p w:rsidR="00DF6A19" w:rsidRDefault="00AD206B">
      <w:pPr>
        <w:widowControl w:val="0"/>
        <w:spacing w:after="0" w:line="240" w:lineRule="auto"/>
        <w:ind w:firstLine="708"/>
        <w:jc w:val="both"/>
        <w:rPr>
          <w:rFonts w:ascii="Times New Roman" w:eastAsia="Times New Roman" w:hAnsi="Times New Roman" w:cs="Times New Roman"/>
          <w:sz w:val="26"/>
          <w:szCs w:val="26"/>
        </w:rPr>
      </w:pPr>
      <w:r>
        <w:rPr>
          <w:rFonts w:ascii="Times New Roman" w:eastAsia="Calibri" w:hAnsi="Times New Roman" w:cs="Times New Roman"/>
          <w:sz w:val="26"/>
          <w:szCs w:val="26"/>
        </w:rPr>
        <w:t>11)</w:t>
      </w:r>
      <w:r w:rsidR="004A6163">
        <w:rPr>
          <w:rFonts w:ascii="Times New Roman" w:eastAsia="Calibri" w:hAnsi="Times New Roman" w:cs="Times New Roman"/>
          <w:sz w:val="26"/>
          <w:szCs w:val="26"/>
        </w:rPr>
        <w:t xml:space="preserve"> </w:t>
      </w:r>
      <w:proofErr w:type="gramStart"/>
      <w:r>
        <w:rPr>
          <w:rFonts w:ascii="Times New Roman" w:eastAsia="Calibri" w:hAnsi="Times New Roman" w:cs="Times New Roman"/>
          <w:sz w:val="26"/>
          <w:szCs w:val="26"/>
        </w:rPr>
        <w:t>заключении</w:t>
      </w:r>
      <w:proofErr w:type="gramEnd"/>
      <w:r>
        <w:rPr>
          <w:rFonts w:ascii="Times New Roman" w:eastAsia="Calibri" w:hAnsi="Times New Roman" w:cs="Times New Roman"/>
          <w:color w:val="000000" w:themeColor="text1"/>
          <w:sz w:val="26"/>
          <w:szCs w:val="26"/>
          <w:highlight w:val="white"/>
        </w:rPr>
        <w:t xml:space="preserve"> медицинского учреждения </w:t>
      </w:r>
      <w:r w:rsidR="004A6163">
        <w:rPr>
          <w:rFonts w:ascii="Times New Roman" w:eastAsia="Calibri" w:hAnsi="Times New Roman" w:cs="Times New Roman"/>
          <w:color w:val="000000" w:themeColor="text1"/>
          <w:sz w:val="26"/>
          <w:szCs w:val="26"/>
          <w:highlight w:val="white"/>
        </w:rPr>
        <w:t>о наличии (отсутствии) заболевания, препятствующего поступлению на государственную службу Российской Федерации и муниципальную службу или её прохождению</w:t>
      </w:r>
      <w:r w:rsidR="00E36DFB">
        <w:rPr>
          <w:rFonts w:ascii="Times New Roman" w:eastAsia="Calibri" w:hAnsi="Times New Roman" w:cs="Times New Roman"/>
          <w:color w:val="000000" w:themeColor="text1"/>
          <w:sz w:val="26"/>
          <w:szCs w:val="26"/>
          <w:highlight w:val="white"/>
        </w:rPr>
        <w:t>;</w:t>
      </w:r>
    </w:p>
    <w:p w:rsidR="00DF6A19" w:rsidRDefault="00AD206B">
      <w:pPr>
        <w:widowControl w:val="0"/>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12) справке об отсутствии медицинских противопоказаний для работы </w:t>
      </w:r>
      <w:r>
        <w:rPr>
          <w:rFonts w:ascii="Times New Roman" w:eastAsia="Calibri" w:hAnsi="Times New Roman" w:cs="Times New Roman"/>
          <w:sz w:val="26"/>
          <w:szCs w:val="26"/>
        </w:rPr>
        <w:br/>
        <w:t>с использованием сведений, составляющих государственную тайну;</w:t>
      </w:r>
    </w:p>
    <w:p w:rsidR="00DF6A19" w:rsidRDefault="00AD206B">
      <w:pPr>
        <w:widowControl w:val="0"/>
        <w:spacing w:after="0" w:line="240" w:lineRule="auto"/>
        <w:ind w:firstLine="708"/>
        <w:jc w:val="both"/>
        <w:rPr>
          <w:rFonts w:ascii="Times New Roman" w:eastAsia="Times New Roman" w:hAnsi="Times New Roman" w:cs="Times New Roman"/>
          <w:sz w:val="26"/>
          <w:szCs w:val="26"/>
        </w:rPr>
      </w:pPr>
      <w:proofErr w:type="gramStart"/>
      <w:r>
        <w:rPr>
          <w:rFonts w:ascii="Times New Roman" w:eastAsia="Calibri" w:hAnsi="Times New Roman" w:cs="Times New Roman"/>
          <w:sz w:val="26"/>
          <w:szCs w:val="26"/>
        </w:rPr>
        <w:t xml:space="preserve">13) реестре представления/приема сведений справки о доходах, расходах, </w:t>
      </w:r>
      <w:r>
        <w:rPr>
          <w:rFonts w:ascii="Times New Roman" w:eastAsia="Calibri" w:hAnsi="Times New Roman" w:cs="Times New Roman"/>
          <w:sz w:val="26"/>
          <w:szCs w:val="26"/>
        </w:rPr>
        <w:br/>
        <w:t xml:space="preserve">об имуществе и обязательствах имущественного характера или уведомлении </w:t>
      </w:r>
      <w:r>
        <w:rPr>
          <w:rFonts w:ascii="Times New Roman" w:eastAsia="Calibri" w:hAnsi="Times New Roman" w:cs="Times New Roman"/>
          <w:sz w:val="26"/>
          <w:szCs w:val="26"/>
        </w:rPr>
        <w:br/>
        <w:t xml:space="preserve">о вручении, либо иных документах, подтверждающих направление Губернатору Белгородской области сведений о своих доходах, расходах, об имуществе </w:t>
      </w:r>
      <w:r>
        <w:rPr>
          <w:rFonts w:ascii="Times New Roman" w:eastAsia="Calibri" w:hAnsi="Times New Roman" w:cs="Times New Roman"/>
          <w:sz w:val="26"/>
          <w:szCs w:val="26"/>
        </w:rPr>
        <w:br/>
        <w:t xml:space="preserve">и обязательствах имущественного характера, доходах, расходах, об имуществе </w:t>
      </w:r>
      <w:r>
        <w:rPr>
          <w:rFonts w:ascii="Times New Roman" w:eastAsia="Calibri" w:hAnsi="Times New Roman" w:cs="Times New Roman"/>
          <w:sz w:val="26"/>
          <w:szCs w:val="26"/>
        </w:rPr>
        <w:br/>
        <w:t xml:space="preserve">и обязательствах имущественного характера своих супруги (супруга) </w:t>
      </w:r>
      <w:r>
        <w:rPr>
          <w:rFonts w:ascii="Times New Roman" w:eastAsia="Calibri" w:hAnsi="Times New Roman" w:cs="Times New Roman"/>
          <w:sz w:val="26"/>
          <w:szCs w:val="26"/>
        </w:rPr>
        <w:br/>
        <w:t>и несовершеннолетних детей;</w:t>
      </w:r>
      <w:proofErr w:type="gramEnd"/>
    </w:p>
    <w:p w:rsidR="00DF6A19" w:rsidRDefault="00AD206B">
      <w:pPr>
        <w:widowControl w:val="0"/>
        <w:spacing w:after="0" w:line="240" w:lineRule="auto"/>
        <w:ind w:firstLine="708"/>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14) </w:t>
      </w:r>
      <w:proofErr w:type="gramStart"/>
      <w:r>
        <w:rPr>
          <w:rFonts w:ascii="Times New Roman" w:eastAsia="Calibri" w:hAnsi="Times New Roman" w:cs="Times New Roman"/>
          <w:sz w:val="26"/>
          <w:szCs w:val="26"/>
        </w:rPr>
        <w:t>сведениях</w:t>
      </w:r>
      <w:proofErr w:type="gramEnd"/>
      <w:r>
        <w:rPr>
          <w:rFonts w:ascii="Times New Roman" w:eastAsia="Calibri" w:hAnsi="Times New Roman" w:cs="Times New Roman"/>
          <w:sz w:val="26"/>
          <w:szCs w:val="26"/>
        </w:rPr>
        <w:t xml:space="preserve"> об адресах сайтов и (или) страниц сайтов в информационно-телекоммуникационной сети «Интернет», на которых гражданин, претендующий </w:t>
      </w:r>
      <w:r>
        <w:rPr>
          <w:rFonts w:ascii="Times New Roman" w:eastAsia="Calibri" w:hAnsi="Times New Roman" w:cs="Times New Roman"/>
          <w:sz w:val="26"/>
          <w:szCs w:val="26"/>
        </w:rPr>
        <w:br/>
        <w:t>на замещение должности муниципальной службы, размещал общедоступную информацию, а также данные, позволяющие его идентифицировать;</w:t>
      </w:r>
    </w:p>
    <w:p w:rsidR="00DF6A19" w:rsidRDefault="00AD206B">
      <w:pPr>
        <w:widowControl w:val="0"/>
        <w:spacing w:after="0" w:line="240" w:lineRule="auto"/>
        <w:ind w:firstLine="708"/>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15) справке о наличии (отсутствии) неснятой или непогашенной судимости </w:t>
      </w:r>
      <w:r>
        <w:rPr>
          <w:rFonts w:ascii="Times New Roman" w:eastAsia="Calibri" w:hAnsi="Times New Roman" w:cs="Times New Roman"/>
          <w:sz w:val="26"/>
          <w:szCs w:val="26"/>
        </w:rPr>
        <w:br/>
        <w:t>и (или) факта уголовного преследования либо о прекращении уголовного преследования;</w:t>
      </w:r>
    </w:p>
    <w:p w:rsidR="00DF6A19" w:rsidRDefault="00AD206B">
      <w:pPr>
        <w:widowControl w:val="0"/>
        <w:spacing w:after="0" w:line="240" w:lineRule="auto"/>
        <w:ind w:firstLine="708"/>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16) </w:t>
      </w:r>
      <w:proofErr w:type="gramStart"/>
      <w:r>
        <w:rPr>
          <w:rFonts w:ascii="Times New Roman" w:eastAsia="Calibri" w:hAnsi="Times New Roman" w:cs="Times New Roman"/>
          <w:sz w:val="26"/>
          <w:szCs w:val="26"/>
        </w:rPr>
        <w:t>согласии</w:t>
      </w:r>
      <w:proofErr w:type="gramEnd"/>
      <w:r>
        <w:rPr>
          <w:rFonts w:ascii="Times New Roman" w:eastAsia="Calibri" w:hAnsi="Times New Roman" w:cs="Times New Roman"/>
          <w:sz w:val="26"/>
          <w:szCs w:val="26"/>
        </w:rPr>
        <w:t xml:space="preserve"> кандидата на обработку персональных данных по установленной форме; </w:t>
      </w:r>
    </w:p>
    <w:p w:rsidR="00DF6A19" w:rsidRDefault="00AD206B">
      <w:pPr>
        <w:widowControl w:val="0"/>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rPr>
        <w:t>17) контактных данных (адрес, адрес электронной почты, телефон);</w:t>
      </w:r>
    </w:p>
    <w:p w:rsidR="00DF6A19" w:rsidRDefault="00AD206B">
      <w:pPr>
        <w:widowControl w:val="0"/>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rPr>
        <w:t>18) других документах, характеризующих мою профессиональную подготовку;</w:t>
      </w:r>
    </w:p>
    <w:p w:rsidR="00DF6A19" w:rsidRDefault="00AD206B">
      <w:pPr>
        <w:widowControl w:val="0"/>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rPr>
        <w:t>19) фото;</w:t>
      </w:r>
    </w:p>
    <w:p w:rsidR="00DF6A19" w:rsidRDefault="00AD206B">
      <w:pPr>
        <w:widowControl w:val="0"/>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rPr>
        <w:lastRenderedPageBreak/>
        <w:t xml:space="preserve">20) </w:t>
      </w:r>
      <w:r>
        <w:rPr>
          <w:rFonts w:ascii="Times New Roman" w:eastAsia="Calibri" w:hAnsi="Times New Roman" w:cs="Times New Roman"/>
          <w:sz w:val="26"/>
          <w:szCs w:val="26"/>
          <w:highlight w:val="white"/>
        </w:rPr>
        <w:t xml:space="preserve">дополнительных </w:t>
      </w:r>
      <w:proofErr w:type="gramStart"/>
      <w:r>
        <w:rPr>
          <w:rFonts w:ascii="Times New Roman" w:eastAsia="Calibri" w:hAnsi="Times New Roman" w:cs="Times New Roman"/>
          <w:sz w:val="26"/>
          <w:szCs w:val="26"/>
          <w:highlight w:val="white"/>
        </w:rPr>
        <w:t>сведениях</w:t>
      </w:r>
      <w:proofErr w:type="gramEnd"/>
      <w:r>
        <w:rPr>
          <w:rFonts w:ascii="Times New Roman" w:eastAsia="Calibri" w:hAnsi="Times New Roman" w:cs="Times New Roman"/>
          <w:sz w:val="26"/>
          <w:szCs w:val="26"/>
          <w:highlight w:val="white"/>
        </w:rPr>
        <w:t xml:space="preserve"> о себе (о наградах, званиях, ученых степенях </w:t>
      </w:r>
      <w:r>
        <w:rPr>
          <w:rFonts w:ascii="Times New Roman" w:eastAsia="Calibri" w:hAnsi="Times New Roman" w:cs="Times New Roman"/>
          <w:sz w:val="26"/>
          <w:szCs w:val="26"/>
          <w:highlight w:val="white"/>
        </w:rPr>
        <w:br/>
        <w:t>и прочее)</w:t>
      </w:r>
      <w:r>
        <w:rPr>
          <w:rFonts w:ascii="Times New Roman" w:eastAsia="Calibri" w:hAnsi="Times New Roman" w:cs="Times New Roman"/>
          <w:sz w:val="26"/>
          <w:szCs w:val="26"/>
        </w:rPr>
        <w:t>.</w:t>
      </w:r>
    </w:p>
    <w:p w:rsidR="00DF6A19" w:rsidRDefault="00AD206B">
      <w:pPr>
        <w:widowControl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highlight w:val="white"/>
        </w:rPr>
        <w:t xml:space="preserve">Настоящее согласие на обработку персональных данных действует </w:t>
      </w:r>
      <w:proofErr w:type="gramStart"/>
      <w:r>
        <w:rPr>
          <w:rFonts w:ascii="Times New Roman" w:eastAsia="Calibri" w:hAnsi="Times New Roman" w:cs="Times New Roman"/>
          <w:sz w:val="26"/>
          <w:szCs w:val="26"/>
          <w:highlight w:val="white"/>
        </w:rPr>
        <w:t>с даты подписания</w:t>
      </w:r>
      <w:proofErr w:type="gramEnd"/>
      <w:r>
        <w:rPr>
          <w:rFonts w:ascii="Times New Roman" w:eastAsia="Calibri" w:hAnsi="Times New Roman" w:cs="Times New Roman"/>
          <w:sz w:val="26"/>
          <w:szCs w:val="26"/>
          <w:highlight w:val="white"/>
        </w:rPr>
        <w:t xml:space="preserve"> настоящего согласия</w:t>
      </w:r>
      <w:r>
        <w:rPr>
          <w:rFonts w:ascii="Times New Roman" w:eastAsia="Calibri" w:hAnsi="Times New Roman" w:cs="Times New Roman"/>
          <w:sz w:val="26"/>
          <w:szCs w:val="26"/>
        </w:rPr>
        <w:t xml:space="preserve"> до дня отзыва на основании письменного заявления в произвольной форме.</w:t>
      </w:r>
    </w:p>
    <w:p w:rsidR="00DF6A19" w:rsidRDefault="00AD206B">
      <w:pPr>
        <w:widowControl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Обязуюсь сообщать об изменении местожительства, контактных телефонов, паспортных, документных и иных персональных данных. Об ответственности </w:t>
      </w:r>
      <w:r>
        <w:rPr>
          <w:rFonts w:ascii="Times New Roman" w:eastAsia="Calibri" w:hAnsi="Times New Roman" w:cs="Times New Roman"/>
          <w:sz w:val="26"/>
          <w:szCs w:val="26"/>
        </w:rPr>
        <w:br/>
        <w:t>за достоверность представленных персональных сведений предупрежде</w:t>
      </w:r>
      <w:proofErr w:type="gramStart"/>
      <w:r>
        <w:rPr>
          <w:rFonts w:ascii="Times New Roman" w:eastAsia="Calibri" w:hAnsi="Times New Roman" w:cs="Times New Roman"/>
          <w:sz w:val="26"/>
          <w:szCs w:val="26"/>
        </w:rPr>
        <w:t>н(</w:t>
      </w:r>
      <w:proofErr w:type="gramEnd"/>
      <w:r>
        <w:rPr>
          <w:rFonts w:ascii="Times New Roman" w:eastAsia="Calibri" w:hAnsi="Times New Roman" w:cs="Times New Roman"/>
          <w:sz w:val="26"/>
          <w:szCs w:val="26"/>
        </w:rPr>
        <w:t>а).</w:t>
      </w:r>
    </w:p>
    <w:p w:rsidR="00DF6A19" w:rsidRDefault="00AD206B">
      <w:pPr>
        <w:widowControl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Я ознакомлен (а), что:</w:t>
      </w:r>
    </w:p>
    <w:p w:rsidR="00DF6A19" w:rsidRDefault="00AD206B">
      <w:pPr>
        <w:widowControl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1) согласие на обработку персональных данных действует </w:t>
      </w:r>
      <w:proofErr w:type="gramStart"/>
      <w:r>
        <w:rPr>
          <w:rFonts w:ascii="Times New Roman" w:eastAsia="Calibri" w:hAnsi="Times New Roman" w:cs="Times New Roman"/>
          <w:sz w:val="26"/>
          <w:szCs w:val="26"/>
        </w:rPr>
        <w:t>с даты подписания</w:t>
      </w:r>
      <w:proofErr w:type="gramEnd"/>
      <w:r>
        <w:rPr>
          <w:rFonts w:ascii="Times New Roman" w:eastAsia="Calibri" w:hAnsi="Times New Roman" w:cs="Times New Roman"/>
          <w:sz w:val="26"/>
          <w:szCs w:val="26"/>
        </w:rPr>
        <w:t xml:space="preserve"> настоящего согласия до дня отзыва на основании письменного заявления </w:t>
      </w:r>
      <w:r>
        <w:rPr>
          <w:rFonts w:ascii="Times New Roman" w:eastAsia="Calibri" w:hAnsi="Times New Roman" w:cs="Times New Roman"/>
          <w:sz w:val="26"/>
          <w:szCs w:val="26"/>
        </w:rPr>
        <w:br/>
        <w:t>в произвольной форме;</w:t>
      </w:r>
    </w:p>
    <w:p w:rsidR="00DF6A19" w:rsidRDefault="00AD206B">
      <w:pPr>
        <w:widowControl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2) согласие на обработку персональных данных может быть отозвано </w:t>
      </w:r>
      <w:r>
        <w:rPr>
          <w:rFonts w:ascii="Times New Roman" w:eastAsia="Calibri" w:hAnsi="Times New Roman" w:cs="Times New Roman"/>
          <w:sz w:val="26"/>
          <w:szCs w:val="26"/>
        </w:rPr>
        <w:br/>
        <w:t>на основании письменного заявления в произвольной форме;</w:t>
      </w:r>
    </w:p>
    <w:p w:rsidR="00DF6A19" w:rsidRDefault="00AD206B">
      <w:pPr>
        <w:widowControl w:val="0"/>
        <w:spacing w:after="0" w:line="240" w:lineRule="auto"/>
        <w:ind w:firstLine="709"/>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3) в случае отзыва согласия на обработку персональных данных конкурсная комиссия вправе продолжить обработку персональных данных без согласия при наличии оснований,  указанных в пунктах  2-11  части 1 статьи 6, части 2 статьи 10 </w:t>
      </w:r>
      <w:r>
        <w:rPr>
          <w:rFonts w:ascii="Times New Roman" w:eastAsia="Calibri" w:hAnsi="Times New Roman" w:cs="Times New Roman"/>
          <w:sz w:val="26"/>
          <w:szCs w:val="26"/>
        </w:rPr>
        <w:br/>
        <w:t>и части 2 статьи 11 Федерального закона от 27</w:t>
      </w:r>
      <w:r w:rsidR="00C56126">
        <w:rPr>
          <w:rFonts w:ascii="Times New Roman" w:eastAsia="Calibri" w:hAnsi="Times New Roman" w:cs="Times New Roman"/>
          <w:sz w:val="26"/>
          <w:szCs w:val="26"/>
        </w:rPr>
        <w:t xml:space="preserve"> июля </w:t>
      </w:r>
      <w:r>
        <w:rPr>
          <w:rFonts w:ascii="Times New Roman" w:eastAsia="Calibri" w:hAnsi="Times New Roman" w:cs="Times New Roman"/>
          <w:sz w:val="26"/>
          <w:szCs w:val="26"/>
        </w:rPr>
        <w:t xml:space="preserve">2006 г. № 152-ФЗ </w:t>
      </w:r>
      <w:r w:rsidR="00C56126">
        <w:rPr>
          <w:rFonts w:ascii="Times New Roman" w:eastAsia="Calibri" w:hAnsi="Times New Roman" w:cs="Times New Roman"/>
          <w:sz w:val="26"/>
          <w:szCs w:val="26"/>
        </w:rPr>
        <w:t xml:space="preserve">                       </w:t>
      </w:r>
      <w:r>
        <w:rPr>
          <w:rFonts w:ascii="Times New Roman" w:eastAsia="Calibri" w:hAnsi="Times New Roman" w:cs="Times New Roman"/>
          <w:sz w:val="26"/>
          <w:szCs w:val="26"/>
        </w:rPr>
        <w:t>«О персональных данных»;</w:t>
      </w:r>
    </w:p>
    <w:p w:rsidR="00DF6A19" w:rsidRDefault="00AD206B">
      <w:pPr>
        <w:widowControl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4) после окончания деятельности конкурсной комиссии персональные данные хранятся в Совете депутатов Новооскольского </w:t>
      </w:r>
      <w:r w:rsidR="00C56126">
        <w:rPr>
          <w:rFonts w:ascii="Times New Roman" w:eastAsia="Calibri" w:hAnsi="Times New Roman" w:cs="Times New Roman"/>
          <w:sz w:val="26"/>
          <w:szCs w:val="26"/>
        </w:rPr>
        <w:t>муниципального</w:t>
      </w:r>
      <w:r>
        <w:rPr>
          <w:rFonts w:ascii="Times New Roman" w:eastAsia="Calibri" w:hAnsi="Times New Roman" w:cs="Times New Roman"/>
          <w:sz w:val="26"/>
          <w:szCs w:val="26"/>
        </w:rPr>
        <w:t xml:space="preserve"> округа </w:t>
      </w:r>
      <w:r w:rsidR="00C56126">
        <w:rPr>
          <w:rFonts w:ascii="Times New Roman" w:eastAsia="Calibri" w:hAnsi="Times New Roman" w:cs="Times New Roman"/>
          <w:sz w:val="26"/>
          <w:szCs w:val="26"/>
        </w:rPr>
        <w:t xml:space="preserve">Белгородской области </w:t>
      </w:r>
      <w:r>
        <w:rPr>
          <w:rFonts w:ascii="Times New Roman" w:eastAsia="Calibri" w:hAnsi="Times New Roman" w:cs="Times New Roman"/>
          <w:sz w:val="26"/>
          <w:szCs w:val="26"/>
        </w:rPr>
        <w:t>в течение срока хранения документов, предусмотренных действующим законодательством Российской Федерации;</w:t>
      </w:r>
    </w:p>
    <w:p w:rsidR="00DF6A19" w:rsidRDefault="00AD206B">
      <w:pPr>
        <w:widowControl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5) персональные данные, предоставляемые в отношении третьих лиц, будут обрабатываться только в целях осуществления и </w:t>
      </w:r>
      <w:proofErr w:type="gramStart"/>
      <w:r>
        <w:rPr>
          <w:rFonts w:ascii="Times New Roman" w:eastAsia="Calibri" w:hAnsi="Times New Roman" w:cs="Times New Roman"/>
          <w:sz w:val="26"/>
          <w:szCs w:val="26"/>
        </w:rPr>
        <w:t>выполнения</w:t>
      </w:r>
      <w:proofErr w:type="gramEnd"/>
      <w:r>
        <w:rPr>
          <w:rFonts w:ascii="Times New Roman" w:eastAsia="Calibri" w:hAnsi="Times New Roman" w:cs="Times New Roman"/>
          <w:sz w:val="26"/>
          <w:szCs w:val="26"/>
        </w:rPr>
        <w:t xml:space="preserve"> возложенных законодательством Российской Федерации на конкурсную комиссию функций, полномочий и обязанностей.</w:t>
      </w:r>
    </w:p>
    <w:p w:rsidR="00DF6A19" w:rsidRDefault="00AD206B">
      <w:pPr>
        <w:widowControl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Я предоставляю конкурсной комиссии право передавать мои персональные данные третьим лицам в целях осуществления и </w:t>
      </w:r>
      <w:proofErr w:type="gramStart"/>
      <w:r>
        <w:rPr>
          <w:rFonts w:ascii="Times New Roman" w:eastAsia="Calibri" w:hAnsi="Times New Roman" w:cs="Times New Roman"/>
          <w:sz w:val="26"/>
          <w:szCs w:val="26"/>
        </w:rPr>
        <w:t>выполнения</w:t>
      </w:r>
      <w:proofErr w:type="gramEnd"/>
      <w:r>
        <w:rPr>
          <w:rFonts w:ascii="Times New Roman" w:eastAsia="Calibri" w:hAnsi="Times New Roman" w:cs="Times New Roman"/>
          <w:sz w:val="26"/>
          <w:szCs w:val="26"/>
        </w:rPr>
        <w:t xml:space="preserve"> возложенных </w:t>
      </w:r>
      <w:r w:rsidR="00C56126">
        <w:rPr>
          <w:rFonts w:ascii="Times New Roman" w:eastAsia="Calibri" w:hAnsi="Times New Roman" w:cs="Times New Roman"/>
          <w:sz w:val="26"/>
          <w:szCs w:val="26"/>
        </w:rPr>
        <w:t xml:space="preserve">                 </w:t>
      </w:r>
      <w:r>
        <w:rPr>
          <w:rFonts w:ascii="Times New Roman" w:eastAsia="Calibri" w:hAnsi="Times New Roman" w:cs="Times New Roman"/>
          <w:sz w:val="26"/>
          <w:szCs w:val="26"/>
        </w:rPr>
        <w:t>на конкурсную комиссию функций, полномочий и обязанностей в пределах срока действия настоящего согласия.</w:t>
      </w:r>
    </w:p>
    <w:tbl>
      <w:tblPr>
        <w:tblW w:w="9571" w:type="dxa"/>
        <w:tblInd w:w="-108" w:type="dxa"/>
        <w:tblLayout w:type="fixed"/>
        <w:tblCellMar>
          <w:left w:w="0" w:type="dxa"/>
          <w:right w:w="0" w:type="dxa"/>
        </w:tblCellMar>
        <w:tblLook w:val="04A0" w:firstRow="1" w:lastRow="0" w:firstColumn="1" w:lastColumn="0" w:noHBand="0" w:noVBand="1"/>
      </w:tblPr>
      <w:tblGrid>
        <w:gridCol w:w="3234"/>
        <w:gridCol w:w="3235"/>
        <w:gridCol w:w="3102"/>
      </w:tblGrid>
      <w:tr w:rsidR="00DF6A19">
        <w:tc>
          <w:tcPr>
            <w:tcW w:w="3234" w:type="dxa"/>
          </w:tcPr>
          <w:p w:rsidR="00DF6A19" w:rsidRDefault="00AD206B">
            <w:pPr>
              <w:widowControl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w:t>
            </w:r>
          </w:p>
          <w:p w:rsidR="00DF6A19" w:rsidRDefault="00AD206B">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(дата)</w:t>
            </w:r>
          </w:p>
        </w:tc>
        <w:tc>
          <w:tcPr>
            <w:tcW w:w="3235" w:type="dxa"/>
          </w:tcPr>
          <w:p w:rsidR="00DF6A19" w:rsidRDefault="00AD206B">
            <w:pPr>
              <w:widowControl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w:t>
            </w:r>
          </w:p>
          <w:p w:rsidR="00DF6A19" w:rsidRDefault="00AD206B">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(подпись)</w:t>
            </w:r>
          </w:p>
        </w:tc>
        <w:tc>
          <w:tcPr>
            <w:tcW w:w="3102" w:type="dxa"/>
          </w:tcPr>
          <w:p w:rsidR="00DF6A19" w:rsidRDefault="00AD206B">
            <w:pPr>
              <w:widowControl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w:t>
            </w:r>
          </w:p>
          <w:p w:rsidR="00DF6A19" w:rsidRDefault="00AD206B">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(расшифровка подписи)</w:t>
            </w:r>
          </w:p>
        </w:tc>
      </w:tr>
    </w:tbl>
    <w:p w:rsidR="00E02B5F" w:rsidRDefault="00F87BC5" w:rsidP="00F87BC5">
      <w:pPr>
        <w:tabs>
          <w:tab w:val="left" w:pos="5726"/>
        </w:tabs>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p>
    <w:p w:rsidR="00EF7980" w:rsidRDefault="00E02B5F" w:rsidP="00F87BC5">
      <w:pPr>
        <w:tabs>
          <w:tab w:val="left" w:pos="5726"/>
        </w:tabs>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p>
    <w:p w:rsidR="00EF7980" w:rsidRDefault="00EF7980" w:rsidP="00F87BC5">
      <w:pPr>
        <w:tabs>
          <w:tab w:val="left" w:pos="5726"/>
        </w:tabs>
        <w:spacing w:after="0" w:line="240" w:lineRule="auto"/>
        <w:jc w:val="center"/>
        <w:rPr>
          <w:rFonts w:ascii="Times New Roman" w:eastAsia="Times New Roman" w:hAnsi="Times New Roman" w:cs="Times New Roman"/>
          <w:b/>
          <w:sz w:val="26"/>
          <w:szCs w:val="26"/>
        </w:rPr>
      </w:pPr>
    </w:p>
    <w:p w:rsidR="00EF7980" w:rsidRDefault="00EF7980" w:rsidP="00F87BC5">
      <w:pPr>
        <w:tabs>
          <w:tab w:val="left" w:pos="5726"/>
        </w:tabs>
        <w:spacing w:after="0" w:line="240" w:lineRule="auto"/>
        <w:jc w:val="center"/>
        <w:rPr>
          <w:rFonts w:ascii="Times New Roman" w:eastAsia="Times New Roman" w:hAnsi="Times New Roman" w:cs="Times New Roman"/>
          <w:b/>
          <w:sz w:val="26"/>
          <w:szCs w:val="26"/>
        </w:rPr>
      </w:pPr>
    </w:p>
    <w:p w:rsidR="00EF7980" w:rsidRDefault="00EF7980" w:rsidP="00F87BC5">
      <w:pPr>
        <w:tabs>
          <w:tab w:val="left" w:pos="5726"/>
        </w:tabs>
        <w:spacing w:after="0" w:line="240" w:lineRule="auto"/>
        <w:jc w:val="center"/>
        <w:rPr>
          <w:rFonts w:ascii="Times New Roman" w:eastAsia="Times New Roman" w:hAnsi="Times New Roman" w:cs="Times New Roman"/>
          <w:b/>
          <w:sz w:val="26"/>
          <w:szCs w:val="26"/>
        </w:rPr>
      </w:pPr>
    </w:p>
    <w:p w:rsidR="00EF7980" w:rsidRDefault="00EF7980" w:rsidP="00F87BC5">
      <w:pPr>
        <w:tabs>
          <w:tab w:val="left" w:pos="5726"/>
        </w:tabs>
        <w:spacing w:after="0" w:line="240" w:lineRule="auto"/>
        <w:jc w:val="center"/>
        <w:rPr>
          <w:rFonts w:ascii="Times New Roman" w:eastAsia="Times New Roman" w:hAnsi="Times New Roman" w:cs="Times New Roman"/>
          <w:b/>
          <w:sz w:val="26"/>
          <w:szCs w:val="26"/>
        </w:rPr>
      </w:pPr>
    </w:p>
    <w:p w:rsidR="00EF7980" w:rsidRDefault="00EF7980" w:rsidP="00F87BC5">
      <w:pPr>
        <w:tabs>
          <w:tab w:val="left" w:pos="5726"/>
        </w:tabs>
        <w:spacing w:after="0" w:line="240" w:lineRule="auto"/>
        <w:jc w:val="center"/>
        <w:rPr>
          <w:rFonts w:ascii="Times New Roman" w:eastAsia="Times New Roman" w:hAnsi="Times New Roman" w:cs="Times New Roman"/>
          <w:b/>
          <w:sz w:val="26"/>
          <w:szCs w:val="26"/>
        </w:rPr>
      </w:pPr>
    </w:p>
    <w:p w:rsidR="00EF7980" w:rsidRDefault="00EF7980" w:rsidP="00F87BC5">
      <w:pPr>
        <w:tabs>
          <w:tab w:val="left" w:pos="5726"/>
        </w:tabs>
        <w:spacing w:after="0" w:line="240" w:lineRule="auto"/>
        <w:jc w:val="center"/>
        <w:rPr>
          <w:rFonts w:ascii="Times New Roman" w:eastAsia="Times New Roman" w:hAnsi="Times New Roman" w:cs="Times New Roman"/>
          <w:b/>
          <w:sz w:val="26"/>
          <w:szCs w:val="26"/>
        </w:rPr>
      </w:pPr>
    </w:p>
    <w:p w:rsidR="00EF7980" w:rsidRDefault="00EF7980" w:rsidP="00F87BC5">
      <w:pPr>
        <w:tabs>
          <w:tab w:val="left" w:pos="5726"/>
        </w:tabs>
        <w:spacing w:after="0" w:line="240" w:lineRule="auto"/>
        <w:jc w:val="center"/>
        <w:rPr>
          <w:rFonts w:ascii="Times New Roman" w:eastAsia="Times New Roman" w:hAnsi="Times New Roman" w:cs="Times New Roman"/>
          <w:b/>
          <w:sz w:val="26"/>
          <w:szCs w:val="26"/>
        </w:rPr>
      </w:pPr>
    </w:p>
    <w:p w:rsidR="00EF7980" w:rsidRDefault="00EF7980" w:rsidP="00F87BC5">
      <w:pPr>
        <w:tabs>
          <w:tab w:val="left" w:pos="5726"/>
        </w:tabs>
        <w:spacing w:after="0" w:line="240" w:lineRule="auto"/>
        <w:jc w:val="center"/>
        <w:rPr>
          <w:rFonts w:ascii="Times New Roman" w:eastAsia="Times New Roman" w:hAnsi="Times New Roman" w:cs="Times New Roman"/>
          <w:b/>
          <w:sz w:val="26"/>
          <w:szCs w:val="26"/>
        </w:rPr>
      </w:pPr>
    </w:p>
    <w:p w:rsidR="00EF7980" w:rsidRDefault="00EF7980" w:rsidP="00F87BC5">
      <w:pPr>
        <w:tabs>
          <w:tab w:val="left" w:pos="5726"/>
        </w:tabs>
        <w:spacing w:after="0" w:line="240" w:lineRule="auto"/>
        <w:jc w:val="center"/>
        <w:rPr>
          <w:rFonts w:ascii="Times New Roman" w:eastAsia="Times New Roman" w:hAnsi="Times New Roman" w:cs="Times New Roman"/>
          <w:b/>
          <w:sz w:val="26"/>
          <w:szCs w:val="26"/>
        </w:rPr>
      </w:pPr>
    </w:p>
    <w:p w:rsidR="00EF7980" w:rsidRDefault="00EF7980" w:rsidP="00F87BC5">
      <w:pPr>
        <w:tabs>
          <w:tab w:val="left" w:pos="5726"/>
        </w:tabs>
        <w:spacing w:after="0" w:line="240" w:lineRule="auto"/>
        <w:jc w:val="center"/>
        <w:rPr>
          <w:rFonts w:ascii="Times New Roman" w:eastAsia="Times New Roman" w:hAnsi="Times New Roman" w:cs="Times New Roman"/>
          <w:b/>
          <w:sz w:val="26"/>
          <w:szCs w:val="26"/>
        </w:rPr>
      </w:pPr>
    </w:p>
    <w:p w:rsidR="0086138F" w:rsidRDefault="0086138F" w:rsidP="00C60FBB">
      <w:pPr>
        <w:tabs>
          <w:tab w:val="left" w:pos="5726"/>
        </w:tabs>
        <w:spacing w:after="0" w:line="240" w:lineRule="auto"/>
        <w:rPr>
          <w:rFonts w:ascii="Times New Roman" w:eastAsia="Times New Roman" w:hAnsi="Times New Roman" w:cs="Times New Roman"/>
          <w:b/>
          <w:sz w:val="26"/>
          <w:szCs w:val="26"/>
        </w:rPr>
      </w:pPr>
    </w:p>
    <w:p w:rsidR="00C60FBB" w:rsidRDefault="00C60FBB" w:rsidP="00C60FBB">
      <w:pPr>
        <w:tabs>
          <w:tab w:val="left" w:pos="5726"/>
        </w:tabs>
        <w:spacing w:after="0" w:line="240" w:lineRule="auto"/>
        <w:rPr>
          <w:rFonts w:ascii="Times New Roman" w:eastAsia="Times New Roman" w:hAnsi="Times New Roman" w:cs="Times New Roman"/>
          <w:b/>
          <w:sz w:val="26"/>
          <w:szCs w:val="26"/>
        </w:rPr>
      </w:pPr>
    </w:p>
    <w:p w:rsidR="0086138F" w:rsidRDefault="0086138F" w:rsidP="00F87BC5">
      <w:pPr>
        <w:tabs>
          <w:tab w:val="left" w:pos="5726"/>
        </w:tabs>
        <w:spacing w:after="0" w:line="240" w:lineRule="auto"/>
        <w:jc w:val="center"/>
        <w:rPr>
          <w:rFonts w:ascii="Times New Roman" w:eastAsia="Times New Roman" w:hAnsi="Times New Roman" w:cs="Times New Roman"/>
          <w:b/>
          <w:sz w:val="26"/>
          <w:szCs w:val="26"/>
        </w:rPr>
      </w:pPr>
    </w:p>
    <w:p w:rsidR="00DF6A19" w:rsidRDefault="00EF7980" w:rsidP="00F87BC5">
      <w:pPr>
        <w:tabs>
          <w:tab w:val="left" w:pos="5726"/>
        </w:tabs>
        <w:spacing w:after="0" w:line="240" w:lineRule="auto"/>
        <w:jc w:val="center"/>
        <w:rPr>
          <w:rFonts w:ascii="Times New Roman" w:eastAsia="Calibri" w:hAnsi="Times New Roman" w:cs="Times New Roman"/>
          <w:color w:val="FF0000"/>
          <w:sz w:val="26"/>
          <w:szCs w:val="26"/>
        </w:rPr>
      </w:pPr>
      <w:r>
        <w:rPr>
          <w:rFonts w:ascii="Times New Roman" w:eastAsia="Times New Roman" w:hAnsi="Times New Roman" w:cs="Times New Roman"/>
          <w:b/>
          <w:sz w:val="26"/>
          <w:szCs w:val="26"/>
        </w:rPr>
        <w:lastRenderedPageBreak/>
        <w:t xml:space="preserve">                                               </w:t>
      </w:r>
      <w:r w:rsidR="00E02B5F">
        <w:rPr>
          <w:rFonts w:ascii="Times New Roman" w:eastAsia="Times New Roman" w:hAnsi="Times New Roman" w:cs="Times New Roman"/>
          <w:b/>
          <w:sz w:val="26"/>
          <w:szCs w:val="26"/>
        </w:rPr>
        <w:t xml:space="preserve">                              </w:t>
      </w:r>
      <w:r w:rsidR="00F87BC5">
        <w:rPr>
          <w:rFonts w:ascii="Times New Roman" w:eastAsia="Times New Roman" w:hAnsi="Times New Roman" w:cs="Times New Roman"/>
          <w:b/>
          <w:sz w:val="26"/>
          <w:szCs w:val="26"/>
        </w:rPr>
        <w:t xml:space="preserve"> </w:t>
      </w:r>
      <w:r w:rsidR="00AD206B">
        <w:rPr>
          <w:rFonts w:ascii="Times New Roman" w:eastAsia="Times New Roman" w:hAnsi="Times New Roman" w:cs="Times New Roman"/>
          <w:b/>
          <w:sz w:val="26"/>
          <w:szCs w:val="26"/>
        </w:rPr>
        <w:t xml:space="preserve">Приложение </w:t>
      </w:r>
      <w:r w:rsidR="00F87BC5">
        <w:rPr>
          <w:rFonts w:ascii="Times New Roman" w:eastAsia="Times New Roman" w:hAnsi="Times New Roman" w:cs="Times New Roman"/>
          <w:b/>
          <w:sz w:val="26"/>
          <w:szCs w:val="26"/>
        </w:rPr>
        <w:t xml:space="preserve">№ </w:t>
      </w:r>
      <w:r w:rsidR="00C60FBB">
        <w:rPr>
          <w:rFonts w:ascii="Times New Roman" w:eastAsia="Times New Roman" w:hAnsi="Times New Roman" w:cs="Times New Roman"/>
          <w:b/>
          <w:sz w:val="26"/>
          <w:szCs w:val="26"/>
        </w:rPr>
        <w:t>7</w:t>
      </w:r>
    </w:p>
    <w:p w:rsidR="00DF6A19" w:rsidRDefault="00AD206B" w:rsidP="00F87BC5">
      <w:pPr>
        <w:widowControl w:val="0"/>
        <w:spacing w:after="0" w:line="240" w:lineRule="auto"/>
        <w:ind w:left="5245"/>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к Порядку проведения конкурса </w:t>
      </w:r>
      <w:r>
        <w:rPr>
          <w:rFonts w:ascii="Times New Roman" w:eastAsia="Times New Roman" w:hAnsi="Times New Roman" w:cs="Times New Roman"/>
          <w:b/>
          <w:sz w:val="26"/>
          <w:szCs w:val="26"/>
        </w:rPr>
        <w:br/>
        <w:t xml:space="preserve">на замещение должности главы администрации Новооскольского </w:t>
      </w:r>
      <w:r w:rsidR="000D5915">
        <w:rPr>
          <w:rFonts w:ascii="Times New Roman" w:eastAsia="Times New Roman" w:hAnsi="Times New Roman" w:cs="Times New Roman"/>
          <w:b/>
          <w:sz w:val="26"/>
          <w:szCs w:val="26"/>
        </w:rPr>
        <w:t>муниципального</w:t>
      </w:r>
      <w:r>
        <w:rPr>
          <w:rFonts w:ascii="Times New Roman" w:eastAsia="Times New Roman" w:hAnsi="Times New Roman" w:cs="Times New Roman"/>
          <w:b/>
          <w:sz w:val="26"/>
          <w:szCs w:val="26"/>
        </w:rPr>
        <w:t xml:space="preserve"> округа</w:t>
      </w:r>
      <w:r w:rsidR="000D5915">
        <w:rPr>
          <w:rFonts w:ascii="Times New Roman" w:eastAsia="Times New Roman" w:hAnsi="Times New Roman" w:cs="Times New Roman"/>
          <w:b/>
          <w:sz w:val="26"/>
          <w:szCs w:val="26"/>
        </w:rPr>
        <w:t xml:space="preserve"> Белгородской области</w:t>
      </w:r>
    </w:p>
    <w:p w:rsidR="00DF6A19" w:rsidRDefault="00AD206B" w:rsidP="00F87BC5">
      <w:pPr>
        <w:widowControl w:val="0"/>
        <w:spacing w:after="0" w:line="240" w:lineRule="auto"/>
        <w:ind w:left="5245"/>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от </w:t>
      </w:r>
      <w:r w:rsidR="000D5915">
        <w:rPr>
          <w:rFonts w:ascii="Times New Roman" w:eastAsia="Times New Roman" w:hAnsi="Times New Roman" w:cs="Times New Roman"/>
          <w:b/>
          <w:sz w:val="26"/>
          <w:szCs w:val="26"/>
        </w:rPr>
        <w:t>17</w:t>
      </w:r>
      <w:r>
        <w:rPr>
          <w:rFonts w:ascii="Times New Roman" w:eastAsia="Times New Roman" w:hAnsi="Times New Roman" w:cs="Times New Roman"/>
          <w:b/>
          <w:sz w:val="26"/>
          <w:szCs w:val="26"/>
        </w:rPr>
        <w:t xml:space="preserve"> </w:t>
      </w:r>
      <w:r w:rsidR="000D5915">
        <w:rPr>
          <w:rFonts w:ascii="Times New Roman" w:eastAsia="Times New Roman" w:hAnsi="Times New Roman" w:cs="Times New Roman"/>
          <w:b/>
          <w:sz w:val="26"/>
          <w:szCs w:val="26"/>
        </w:rPr>
        <w:t>декабря</w:t>
      </w:r>
      <w:r>
        <w:rPr>
          <w:rFonts w:ascii="Times New Roman" w:eastAsia="Times New Roman" w:hAnsi="Times New Roman" w:cs="Times New Roman"/>
          <w:b/>
          <w:sz w:val="26"/>
          <w:szCs w:val="26"/>
        </w:rPr>
        <w:t xml:space="preserve"> 202</w:t>
      </w:r>
      <w:r w:rsidR="000D5915">
        <w:rPr>
          <w:rFonts w:ascii="Times New Roman" w:eastAsia="Times New Roman" w:hAnsi="Times New Roman" w:cs="Times New Roman"/>
          <w:b/>
          <w:sz w:val="26"/>
          <w:szCs w:val="26"/>
        </w:rPr>
        <w:t>4</w:t>
      </w:r>
      <w:r>
        <w:rPr>
          <w:rFonts w:ascii="Times New Roman" w:eastAsia="Times New Roman" w:hAnsi="Times New Roman" w:cs="Times New Roman"/>
          <w:b/>
          <w:sz w:val="26"/>
          <w:szCs w:val="26"/>
        </w:rPr>
        <w:t xml:space="preserve"> г. № </w:t>
      </w:r>
      <w:r w:rsidR="000D5915">
        <w:rPr>
          <w:rFonts w:ascii="Times New Roman" w:eastAsia="Times New Roman" w:hAnsi="Times New Roman" w:cs="Times New Roman"/>
          <w:b/>
          <w:sz w:val="26"/>
          <w:szCs w:val="26"/>
        </w:rPr>
        <w:t>___</w:t>
      </w:r>
    </w:p>
    <w:p w:rsidR="00DF6A19" w:rsidRDefault="00DF6A19">
      <w:pPr>
        <w:widowControl w:val="0"/>
        <w:spacing w:after="0" w:line="240" w:lineRule="auto"/>
        <w:ind w:left="5245"/>
        <w:jc w:val="center"/>
        <w:rPr>
          <w:rFonts w:ascii="Times New Roman" w:eastAsia="Times New Roman" w:hAnsi="Times New Roman" w:cs="Times New Roman"/>
          <w:sz w:val="26"/>
          <w:szCs w:val="26"/>
        </w:rPr>
      </w:pPr>
    </w:p>
    <w:p w:rsidR="00DF6A19" w:rsidRDefault="00AD206B">
      <w:pPr>
        <w:widowControl w:val="0"/>
        <w:spacing w:after="0" w:line="240" w:lineRule="auto"/>
        <w:ind w:left="5529"/>
        <w:jc w:val="center"/>
        <w:rPr>
          <w:rFonts w:ascii="PT Astra Serif" w:hAnsi="PT Astra Serif" w:cs="PT Astra Serif"/>
          <w:b/>
          <w:spacing w:val="2"/>
          <w:sz w:val="20"/>
          <w:szCs w:val="20"/>
        </w:rPr>
      </w:pPr>
      <w:r>
        <w:rPr>
          <w:rFonts w:ascii="Times New Roman" w:eastAsia="Times New Roman" w:hAnsi="Times New Roman" w:cs="Times New Roman"/>
          <w:b/>
          <w:spacing w:val="2"/>
          <w:sz w:val="20"/>
          <w:szCs w:val="20"/>
        </w:rPr>
        <w:t>______</w:t>
      </w:r>
      <w:r>
        <w:rPr>
          <w:rFonts w:ascii="PT Astra Serif" w:eastAsia="Times New Roman" w:hAnsi="PT Astra Serif" w:cs="PT Astra Serif"/>
          <w:b/>
          <w:spacing w:val="2"/>
          <w:sz w:val="20"/>
          <w:szCs w:val="20"/>
        </w:rPr>
        <w:t>_______________________</w:t>
      </w:r>
    </w:p>
    <w:p w:rsidR="00DF6A19" w:rsidRDefault="00AD206B">
      <w:pPr>
        <w:widowControl w:val="0"/>
        <w:spacing w:after="0" w:line="240" w:lineRule="auto"/>
        <w:ind w:left="5529"/>
        <w:jc w:val="center"/>
        <w:rPr>
          <w:rFonts w:ascii="PT Astra Serif" w:hAnsi="PT Astra Serif" w:cs="PT Astra Serif"/>
          <w:i/>
          <w:sz w:val="20"/>
          <w:szCs w:val="20"/>
        </w:rPr>
      </w:pPr>
      <w:proofErr w:type="gramStart"/>
      <w:r>
        <w:rPr>
          <w:rFonts w:ascii="PT Astra Serif" w:eastAsia="Times New Roman" w:hAnsi="PT Astra Serif" w:cs="PT Astra Serif"/>
          <w:i/>
          <w:sz w:val="20"/>
          <w:szCs w:val="20"/>
        </w:rPr>
        <w:t>(Фамилия</w:t>
      </w:r>
      <w:proofErr w:type="gramEnd"/>
    </w:p>
    <w:p w:rsidR="00DF6A19" w:rsidRDefault="00AD206B">
      <w:pPr>
        <w:widowControl w:val="0"/>
        <w:spacing w:after="0" w:line="240" w:lineRule="auto"/>
        <w:ind w:left="5529"/>
        <w:jc w:val="center"/>
        <w:rPr>
          <w:rFonts w:ascii="PT Astra Serif" w:hAnsi="PT Astra Serif" w:cs="PT Astra Serif"/>
          <w:b/>
          <w:i/>
          <w:sz w:val="28"/>
          <w:szCs w:val="28"/>
        </w:rPr>
      </w:pPr>
      <w:r>
        <w:rPr>
          <w:rFonts w:ascii="PT Astra Serif" w:eastAsia="Times New Roman" w:hAnsi="PT Astra Serif" w:cs="PT Astra Serif"/>
          <w:b/>
          <w:i/>
          <w:sz w:val="28"/>
          <w:szCs w:val="28"/>
        </w:rPr>
        <w:t>_________________________</w:t>
      </w:r>
    </w:p>
    <w:p w:rsidR="00DF6A19" w:rsidRDefault="00AD206B">
      <w:pPr>
        <w:widowControl w:val="0"/>
        <w:spacing w:after="0" w:line="240" w:lineRule="auto"/>
        <w:ind w:left="5529"/>
        <w:jc w:val="center"/>
        <w:rPr>
          <w:rFonts w:ascii="PT Astra Serif" w:hAnsi="PT Astra Serif" w:cs="PT Astra Serif"/>
          <w:i/>
          <w:sz w:val="20"/>
          <w:szCs w:val="20"/>
        </w:rPr>
      </w:pPr>
      <w:r>
        <w:rPr>
          <w:rFonts w:ascii="PT Astra Serif" w:eastAsia="Times New Roman" w:hAnsi="PT Astra Serif" w:cs="PT Astra Serif"/>
          <w:i/>
          <w:sz w:val="20"/>
          <w:szCs w:val="20"/>
        </w:rPr>
        <w:t>(Имя, Отчество кандидата)</w:t>
      </w:r>
    </w:p>
    <w:p w:rsidR="00DF6A19" w:rsidRDefault="00DF6A19">
      <w:pPr>
        <w:widowControl w:val="0"/>
        <w:spacing w:after="0" w:line="240" w:lineRule="auto"/>
        <w:ind w:left="5529"/>
        <w:jc w:val="center"/>
        <w:rPr>
          <w:rFonts w:ascii="Times New Roman" w:eastAsia="Times New Roman" w:hAnsi="Times New Roman" w:cs="Times New Roman"/>
          <w:sz w:val="20"/>
          <w:szCs w:val="20"/>
        </w:rPr>
      </w:pPr>
    </w:p>
    <w:p w:rsidR="00DF6A19" w:rsidRDefault="00DF6A19">
      <w:pPr>
        <w:widowControl w:val="0"/>
        <w:spacing w:after="0" w:line="240" w:lineRule="auto"/>
        <w:ind w:left="5529"/>
        <w:jc w:val="center"/>
        <w:rPr>
          <w:rFonts w:ascii="Times New Roman" w:eastAsia="Times New Roman" w:hAnsi="Times New Roman" w:cs="Times New Roman"/>
          <w:sz w:val="20"/>
          <w:szCs w:val="20"/>
        </w:rPr>
      </w:pPr>
    </w:p>
    <w:p w:rsidR="00DF6A19" w:rsidRDefault="00AD206B">
      <w:pPr>
        <w:widowControl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w:t>
      </w:r>
    </w:p>
    <w:p w:rsidR="00DF6A19" w:rsidRDefault="00DF6A19">
      <w:pPr>
        <w:widowControl w:val="0"/>
        <w:spacing w:after="0" w:line="240" w:lineRule="auto"/>
        <w:jc w:val="center"/>
        <w:rPr>
          <w:rFonts w:ascii="Times New Roman" w:eastAsia="Times New Roman" w:hAnsi="Times New Roman" w:cs="Times New Roman"/>
          <w:b/>
          <w:spacing w:val="2"/>
          <w:sz w:val="20"/>
          <w:szCs w:val="20"/>
        </w:rPr>
      </w:pPr>
    </w:p>
    <w:p w:rsidR="00DF6A19" w:rsidRDefault="00AD206B">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pacing w:val="2"/>
          <w:sz w:val="26"/>
          <w:szCs w:val="26"/>
        </w:rPr>
        <w:t xml:space="preserve">Расписка </w:t>
      </w:r>
    </w:p>
    <w:p w:rsidR="00DF6A19" w:rsidRDefault="00AD206B">
      <w:pPr>
        <w:widowControl w:val="0"/>
        <w:spacing w:after="0" w:line="240" w:lineRule="auto"/>
        <w:jc w:val="center"/>
        <w:rPr>
          <w:rFonts w:ascii="Times New Roman" w:eastAsia="Times New Roman" w:hAnsi="Times New Roman" w:cs="Times New Roman"/>
          <w:b/>
          <w:bCs/>
          <w:sz w:val="26"/>
          <w:szCs w:val="26"/>
        </w:rPr>
      </w:pPr>
      <w:proofErr w:type="gramStart"/>
      <w:r>
        <w:rPr>
          <w:rFonts w:ascii="Times New Roman" w:eastAsia="Times New Roman" w:hAnsi="Times New Roman" w:cs="Times New Roman"/>
          <w:b/>
          <w:bCs/>
          <w:spacing w:val="2"/>
          <w:sz w:val="26"/>
          <w:szCs w:val="26"/>
        </w:rPr>
        <w:t>о принятии документов от кандидата для участия в конкурсе на замещение</w:t>
      </w:r>
      <w:proofErr w:type="gramEnd"/>
      <w:r>
        <w:rPr>
          <w:rFonts w:ascii="Times New Roman" w:eastAsia="Times New Roman" w:hAnsi="Times New Roman" w:cs="Times New Roman"/>
          <w:b/>
          <w:bCs/>
          <w:spacing w:val="2"/>
          <w:sz w:val="26"/>
          <w:szCs w:val="26"/>
        </w:rPr>
        <w:t xml:space="preserve"> должности главы администрации Новооскольского </w:t>
      </w:r>
      <w:r w:rsidR="000D5915">
        <w:rPr>
          <w:rFonts w:ascii="Times New Roman" w:eastAsia="Times New Roman" w:hAnsi="Times New Roman" w:cs="Times New Roman"/>
          <w:b/>
          <w:bCs/>
          <w:spacing w:val="2"/>
          <w:sz w:val="26"/>
          <w:szCs w:val="26"/>
        </w:rPr>
        <w:t>муниципального</w:t>
      </w:r>
      <w:r>
        <w:rPr>
          <w:rFonts w:ascii="Times New Roman" w:eastAsia="Times New Roman" w:hAnsi="Times New Roman" w:cs="Times New Roman"/>
          <w:b/>
          <w:bCs/>
          <w:spacing w:val="2"/>
          <w:sz w:val="26"/>
          <w:szCs w:val="26"/>
        </w:rPr>
        <w:t xml:space="preserve"> округа</w:t>
      </w:r>
      <w:r w:rsidR="000D5915">
        <w:rPr>
          <w:rFonts w:ascii="Times New Roman" w:eastAsia="Times New Roman" w:hAnsi="Times New Roman" w:cs="Times New Roman"/>
          <w:b/>
          <w:bCs/>
          <w:spacing w:val="2"/>
          <w:sz w:val="26"/>
          <w:szCs w:val="26"/>
        </w:rPr>
        <w:t xml:space="preserve"> Белгородской области </w:t>
      </w:r>
      <w:r>
        <w:rPr>
          <w:rFonts w:ascii="Times New Roman" w:eastAsia="Calibri" w:hAnsi="Times New Roman" w:cs="Times New Roman"/>
          <w:b/>
          <w:bCs/>
          <w:sz w:val="26"/>
          <w:szCs w:val="26"/>
        </w:rPr>
        <w:t>с описью документов, представленных кандидатом</w:t>
      </w:r>
      <w:r w:rsidR="000D5915">
        <w:rPr>
          <w:rFonts w:ascii="Times New Roman" w:eastAsia="Calibri" w:hAnsi="Times New Roman" w:cs="Times New Roman"/>
          <w:b/>
          <w:bCs/>
          <w:sz w:val="26"/>
          <w:szCs w:val="26"/>
        </w:rPr>
        <w:t xml:space="preserve">           </w:t>
      </w:r>
      <w:r>
        <w:rPr>
          <w:rFonts w:ascii="Times New Roman" w:eastAsia="Calibri" w:hAnsi="Times New Roman" w:cs="Times New Roman"/>
          <w:b/>
          <w:bCs/>
          <w:sz w:val="26"/>
          <w:szCs w:val="26"/>
        </w:rPr>
        <w:t xml:space="preserve"> в конкурсную комиссию по проведению конкурса на замещение должности главы администрации Новооскольского </w:t>
      </w:r>
      <w:r w:rsidR="000D5915">
        <w:rPr>
          <w:rFonts w:ascii="Times New Roman" w:eastAsia="Calibri" w:hAnsi="Times New Roman" w:cs="Times New Roman"/>
          <w:b/>
          <w:bCs/>
          <w:sz w:val="26"/>
          <w:szCs w:val="26"/>
        </w:rPr>
        <w:t>муниципального</w:t>
      </w:r>
      <w:r>
        <w:rPr>
          <w:rFonts w:ascii="Times New Roman" w:eastAsia="Calibri" w:hAnsi="Times New Roman" w:cs="Times New Roman"/>
          <w:b/>
          <w:bCs/>
          <w:sz w:val="26"/>
          <w:szCs w:val="26"/>
        </w:rPr>
        <w:t xml:space="preserve"> округа</w:t>
      </w:r>
      <w:r w:rsidR="000D5915">
        <w:rPr>
          <w:rFonts w:ascii="Times New Roman" w:eastAsia="Calibri" w:hAnsi="Times New Roman" w:cs="Times New Roman"/>
          <w:b/>
          <w:bCs/>
          <w:sz w:val="26"/>
          <w:szCs w:val="26"/>
        </w:rPr>
        <w:t xml:space="preserve">      Белгородской области</w:t>
      </w:r>
    </w:p>
    <w:p w:rsidR="00DF6A19" w:rsidRDefault="00AD206B">
      <w:pPr>
        <w:widowControl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Мною,_____________________________________________________________</w:t>
      </w:r>
    </w:p>
    <w:p w:rsidR="00DF6A19" w:rsidRDefault="00AD206B">
      <w:pPr>
        <w:widowControl w:val="0"/>
        <w:spacing w:after="0" w:line="240" w:lineRule="auto"/>
        <w:ind w:firstLine="709"/>
        <w:jc w:val="both"/>
        <w:rPr>
          <w:rFonts w:ascii="PT Astra Serif" w:hAnsi="PT Astra Serif" w:cs="PT Astra Serif"/>
          <w:sz w:val="20"/>
          <w:szCs w:val="20"/>
        </w:rPr>
      </w:pPr>
      <w:r>
        <w:rPr>
          <w:rFonts w:ascii="PT Astra Serif" w:eastAsia="Calibri" w:hAnsi="PT Astra Serif" w:cs="PT Astra Serif"/>
          <w:sz w:val="20"/>
          <w:szCs w:val="20"/>
        </w:rPr>
        <w:t xml:space="preserve">  (Ф</w:t>
      </w:r>
      <w:r>
        <w:rPr>
          <w:rFonts w:ascii="PT Astra Serif" w:eastAsia="Calibri" w:hAnsi="PT Astra Serif" w:cs="PT Astra Serif"/>
          <w:i/>
          <w:sz w:val="20"/>
          <w:szCs w:val="20"/>
        </w:rPr>
        <w:t>амилия, Имя, Отчество</w:t>
      </w:r>
      <w:r>
        <w:rPr>
          <w:rFonts w:ascii="PT Astra Serif" w:eastAsia="Calibri" w:hAnsi="PT Astra Serif" w:cs="PT Astra Serif"/>
          <w:sz w:val="20"/>
          <w:szCs w:val="20"/>
        </w:rPr>
        <w:t>)</w:t>
      </w:r>
    </w:p>
    <w:p w:rsidR="00DF6A19" w:rsidRDefault="00AD206B">
      <w:pPr>
        <w:widowControl w:val="0"/>
        <w:spacing w:after="0" w:line="240" w:lineRule="auto"/>
        <w:jc w:val="both"/>
        <w:rPr>
          <w:rFonts w:ascii="Times New Roman" w:eastAsia="Times New Roman" w:hAnsi="Times New Roman" w:cs="Times New Roman"/>
          <w:sz w:val="26"/>
          <w:szCs w:val="26"/>
        </w:rPr>
      </w:pPr>
      <w:r>
        <w:rPr>
          <w:rFonts w:ascii="PT Astra Serif" w:eastAsia="Calibri" w:hAnsi="PT Astra Serif" w:cs="PT Astra Serif"/>
          <w:sz w:val="26"/>
          <w:szCs w:val="26"/>
        </w:rPr>
        <w:t xml:space="preserve">секретарем конкурсной комиссии по </w:t>
      </w:r>
      <w:r>
        <w:rPr>
          <w:rFonts w:ascii="Times New Roman" w:eastAsia="Calibri" w:hAnsi="Times New Roman" w:cs="Times New Roman"/>
          <w:sz w:val="26"/>
          <w:szCs w:val="26"/>
        </w:rPr>
        <w:t>проведению конкурса на замещение должности глав</w:t>
      </w:r>
      <w:r w:rsidR="000D5915">
        <w:rPr>
          <w:rFonts w:ascii="Times New Roman" w:eastAsia="Calibri" w:hAnsi="Times New Roman" w:cs="Times New Roman"/>
          <w:sz w:val="26"/>
          <w:szCs w:val="26"/>
        </w:rPr>
        <w:t>ы</w:t>
      </w:r>
      <w:r>
        <w:rPr>
          <w:rFonts w:ascii="Times New Roman" w:eastAsia="Calibri" w:hAnsi="Times New Roman" w:cs="Times New Roman"/>
          <w:sz w:val="26"/>
          <w:szCs w:val="26"/>
        </w:rPr>
        <w:t xml:space="preserve"> администрации Новооскольского </w:t>
      </w:r>
      <w:r w:rsidR="000D5915">
        <w:rPr>
          <w:rFonts w:ascii="Times New Roman" w:eastAsia="Calibri" w:hAnsi="Times New Roman" w:cs="Times New Roman"/>
          <w:sz w:val="26"/>
          <w:szCs w:val="26"/>
        </w:rPr>
        <w:t xml:space="preserve">муниципального </w:t>
      </w:r>
      <w:r>
        <w:rPr>
          <w:rFonts w:ascii="Times New Roman" w:eastAsia="Calibri" w:hAnsi="Times New Roman" w:cs="Times New Roman"/>
          <w:sz w:val="26"/>
          <w:szCs w:val="26"/>
        </w:rPr>
        <w:t>округа</w:t>
      </w:r>
      <w:r w:rsidR="000D5915">
        <w:rPr>
          <w:rFonts w:ascii="Times New Roman" w:eastAsia="Calibri" w:hAnsi="Times New Roman" w:cs="Times New Roman"/>
          <w:sz w:val="26"/>
          <w:szCs w:val="26"/>
        </w:rPr>
        <w:t xml:space="preserve"> Белгородской области</w:t>
      </w:r>
      <w:r>
        <w:rPr>
          <w:rFonts w:ascii="Times New Roman" w:eastAsia="Calibri" w:hAnsi="Times New Roman" w:cs="Times New Roman"/>
          <w:sz w:val="26"/>
          <w:szCs w:val="26"/>
        </w:rPr>
        <w:t xml:space="preserve"> «__» _________ 20____года от кандидата ____________________________</w:t>
      </w:r>
    </w:p>
    <w:p w:rsidR="00DF6A19" w:rsidRDefault="000D5915">
      <w:pPr>
        <w:widowControl w:val="0"/>
        <w:spacing w:after="0" w:line="240" w:lineRule="auto"/>
        <w:jc w:val="both"/>
        <w:rPr>
          <w:rFonts w:ascii="PT Astra Serif" w:hAnsi="PT Astra Serif" w:cs="PT Astra Serif"/>
          <w:i/>
          <w:sz w:val="20"/>
          <w:szCs w:val="20"/>
        </w:rPr>
      </w:pPr>
      <w:r>
        <w:rPr>
          <w:rFonts w:ascii="PT Astra Serif" w:eastAsia="Calibri" w:hAnsi="PT Astra Serif" w:cs="PT Astra Serif"/>
          <w:i/>
          <w:sz w:val="20"/>
          <w:szCs w:val="20"/>
        </w:rPr>
        <w:t xml:space="preserve">                                                                                                                          </w:t>
      </w:r>
      <w:r w:rsidR="00AD206B">
        <w:rPr>
          <w:rFonts w:ascii="PT Astra Serif" w:eastAsia="Calibri" w:hAnsi="PT Astra Serif" w:cs="PT Astra Serif"/>
          <w:i/>
          <w:sz w:val="20"/>
          <w:szCs w:val="20"/>
        </w:rPr>
        <w:t>(Фамилия, Имя, Отчество)</w:t>
      </w:r>
    </w:p>
    <w:p w:rsidR="00DF6A19" w:rsidRDefault="00AD206B">
      <w:pPr>
        <w:widowControl w:val="0"/>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Приняты по описи следующие документы: </w:t>
      </w:r>
    </w:p>
    <w:p w:rsidR="00F87BC5" w:rsidRDefault="00F87BC5">
      <w:pPr>
        <w:widowControl w:val="0"/>
        <w:spacing w:after="0" w:line="240" w:lineRule="auto"/>
        <w:jc w:val="both"/>
        <w:rPr>
          <w:rFonts w:ascii="Times New Roman" w:eastAsia="Times New Roman" w:hAnsi="Times New Roman" w:cs="Times New Roman"/>
          <w:sz w:val="26"/>
          <w:szCs w:val="26"/>
        </w:rPr>
      </w:pPr>
    </w:p>
    <w:tbl>
      <w:tblPr>
        <w:tblW w:w="9685" w:type="dxa"/>
        <w:tblInd w:w="-108" w:type="dxa"/>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tblLayout w:type="fixed"/>
        <w:tblCellMar>
          <w:left w:w="0" w:type="dxa"/>
          <w:right w:w="0" w:type="dxa"/>
        </w:tblCellMar>
        <w:tblLook w:val="04A0" w:firstRow="1" w:lastRow="0" w:firstColumn="1" w:lastColumn="0" w:noHBand="0" w:noVBand="1"/>
      </w:tblPr>
      <w:tblGrid>
        <w:gridCol w:w="680"/>
        <w:gridCol w:w="5354"/>
        <w:gridCol w:w="3651"/>
      </w:tblGrid>
      <w:tr w:rsidR="00DF6A19">
        <w:trPr>
          <w:tblHeader/>
        </w:trPr>
        <w:tc>
          <w:tcPr>
            <w:tcW w:w="680" w:type="dxa"/>
          </w:tcPr>
          <w:p w:rsidR="00DF6A19" w:rsidRDefault="00AD206B">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rPr>
              <w:t>№</w:t>
            </w:r>
          </w:p>
          <w:p w:rsidR="00DF6A19" w:rsidRDefault="00AD206B">
            <w:pPr>
              <w:widowControl w:val="0"/>
              <w:spacing w:after="0" w:line="240" w:lineRule="auto"/>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b/>
                <w:sz w:val="20"/>
              </w:rPr>
              <w:t>п</w:t>
            </w:r>
            <w:proofErr w:type="gramEnd"/>
            <w:r>
              <w:rPr>
                <w:rFonts w:ascii="Times New Roman" w:eastAsia="Times New Roman" w:hAnsi="Times New Roman" w:cs="Times New Roman"/>
                <w:b/>
                <w:sz w:val="20"/>
              </w:rPr>
              <w:t>/п</w:t>
            </w:r>
          </w:p>
        </w:tc>
        <w:tc>
          <w:tcPr>
            <w:tcW w:w="5354" w:type="dxa"/>
          </w:tcPr>
          <w:p w:rsidR="00DF6A19" w:rsidRDefault="00AD206B">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rPr>
              <w:t>Наименование документа</w:t>
            </w:r>
          </w:p>
        </w:tc>
        <w:tc>
          <w:tcPr>
            <w:tcW w:w="3651" w:type="dxa"/>
          </w:tcPr>
          <w:p w:rsidR="00DF6A19" w:rsidRDefault="00AD206B">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rPr>
              <w:t>Количество</w:t>
            </w:r>
          </w:p>
          <w:p w:rsidR="00DF6A19" w:rsidRDefault="00AD206B">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rPr>
              <w:t>(экземпляров, штук, листов)</w:t>
            </w:r>
          </w:p>
        </w:tc>
      </w:tr>
      <w:tr w:rsidR="00DF6A19">
        <w:tc>
          <w:tcPr>
            <w:tcW w:w="680" w:type="dxa"/>
          </w:tcPr>
          <w:p w:rsidR="00DF6A19" w:rsidRDefault="00AD206B">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354" w:type="dxa"/>
          </w:tcPr>
          <w:p w:rsidR="00DF6A19" w:rsidRDefault="00AD206B" w:rsidP="00F87BC5">
            <w:pPr>
              <w:widowControl w:val="0"/>
              <w:spacing w:after="0" w:line="240" w:lineRule="auto"/>
              <w:ind w:right="1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Личное заявление установленной формы</w:t>
            </w:r>
          </w:p>
        </w:tc>
        <w:tc>
          <w:tcPr>
            <w:tcW w:w="3651" w:type="dxa"/>
          </w:tcPr>
          <w:p w:rsidR="00DF6A19" w:rsidRDefault="00DF6A19">
            <w:pPr>
              <w:widowControl w:val="0"/>
              <w:spacing w:after="0" w:line="240" w:lineRule="auto"/>
              <w:jc w:val="both"/>
              <w:rPr>
                <w:rFonts w:ascii="Times New Roman" w:eastAsia="Times New Roman" w:hAnsi="Times New Roman" w:cs="Times New Roman"/>
                <w:sz w:val="20"/>
                <w:szCs w:val="20"/>
              </w:rPr>
            </w:pPr>
          </w:p>
        </w:tc>
      </w:tr>
      <w:tr w:rsidR="00DF6A19">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5354" w:type="dxa"/>
          </w:tcPr>
          <w:p w:rsidR="00DF6A19" w:rsidRDefault="00AD206B" w:rsidP="00F87BC5">
            <w:pPr>
              <w:widowControl w:val="0"/>
              <w:shd w:val="clear" w:color="FFFFFF" w:fill="FFFFFF"/>
              <w:spacing w:after="0" w:line="240" w:lineRule="auto"/>
              <w:ind w:right="109"/>
              <w:jc w:val="both"/>
              <w:rPr>
                <w:rFonts w:ascii="Times New Roman" w:eastAsia="Calibri" w:hAnsi="Times New Roman" w:cs="Times New Roman"/>
                <w:sz w:val="20"/>
                <w:szCs w:val="20"/>
              </w:rPr>
            </w:pPr>
            <w:r>
              <w:rPr>
                <w:rFonts w:ascii="Times New Roman" w:eastAsia="Calibri" w:hAnsi="Times New Roman" w:cs="Times New Roman"/>
                <w:sz w:val="20"/>
                <w:szCs w:val="20"/>
              </w:rPr>
              <w:t>Документ о выдвижении кандидата  (за исключением случаев самовыдвижения, когда факт самовыдвижения указывается кандидатом в личном заявлении), а именно:</w:t>
            </w:r>
          </w:p>
          <w:p w:rsidR="00DF6A19" w:rsidRDefault="00AD206B" w:rsidP="00F87BC5">
            <w:pPr>
              <w:widowControl w:val="0"/>
              <w:shd w:val="clear" w:color="FFFFFF" w:fill="FFFFFF"/>
              <w:spacing w:after="0" w:line="240" w:lineRule="auto"/>
              <w:ind w:right="109" w:firstLine="540"/>
              <w:jc w:val="both"/>
              <w:rPr>
                <w:rFonts w:ascii="Times New Roman" w:eastAsia="Calibri" w:hAnsi="Times New Roman" w:cs="Times New Roman"/>
                <w:sz w:val="20"/>
                <w:szCs w:val="20"/>
              </w:rPr>
            </w:pPr>
            <w:r>
              <w:rPr>
                <w:rFonts w:ascii="Times New Roman" w:eastAsia="Calibri" w:hAnsi="Times New Roman" w:cs="Times New Roman"/>
                <w:sz w:val="20"/>
                <w:szCs w:val="20"/>
              </w:rPr>
              <w:t>представление – в случае выдвижения кандидата Губернатором Белгородской области, председателем или группой депутатов Совета депут</w:t>
            </w:r>
            <w:r w:rsidR="000D5915">
              <w:rPr>
                <w:rFonts w:ascii="Times New Roman" w:eastAsia="Calibri" w:hAnsi="Times New Roman" w:cs="Times New Roman"/>
                <w:sz w:val="20"/>
                <w:szCs w:val="20"/>
              </w:rPr>
              <w:t xml:space="preserve">атов Новооскольского муниципального </w:t>
            </w:r>
            <w:r>
              <w:rPr>
                <w:rFonts w:ascii="Times New Roman" w:eastAsia="Calibri" w:hAnsi="Times New Roman" w:cs="Times New Roman"/>
                <w:sz w:val="20"/>
                <w:szCs w:val="20"/>
              </w:rPr>
              <w:t>округа</w:t>
            </w:r>
            <w:r w:rsidR="000D5915">
              <w:rPr>
                <w:rFonts w:ascii="Times New Roman" w:eastAsia="Calibri" w:hAnsi="Times New Roman" w:cs="Times New Roman"/>
                <w:sz w:val="20"/>
                <w:szCs w:val="20"/>
              </w:rPr>
              <w:t xml:space="preserve"> Белгородской области</w:t>
            </w:r>
            <w:r>
              <w:rPr>
                <w:rFonts w:ascii="Times New Roman" w:eastAsia="Calibri" w:hAnsi="Times New Roman" w:cs="Times New Roman"/>
                <w:sz w:val="20"/>
                <w:szCs w:val="20"/>
              </w:rPr>
              <w:t>.</w:t>
            </w:r>
          </w:p>
          <w:p w:rsidR="00DF6A19" w:rsidRDefault="00AD206B" w:rsidP="00F87BC5">
            <w:pPr>
              <w:widowControl w:val="0"/>
              <w:shd w:val="clear" w:color="FFFFFF" w:fill="FFFFFF"/>
              <w:spacing w:after="0" w:line="240" w:lineRule="auto"/>
              <w:ind w:right="109" w:firstLine="540"/>
              <w:jc w:val="both"/>
              <w:rPr>
                <w:rFonts w:ascii="Times New Roman" w:eastAsia="Calibri" w:hAnsi="Times New Roman" w:cs="Times New Roman"/>
                <w:sz w:val="20"/>
                <w:szCs w:val="20"/>
              </w:rPr>
            </w:pPr>
            <w:r>
              <w:rPr>
                <w:rFonts w:ascii="Times New Roman" w:eastAsia="Calibri" w:hAnsi="Times New Roman" w:cs="Times New Roman"/>
                <w:sz w:val="20"/>
                <w:szCs w:val="20"/>
              </w:rPr>
              <w:t>выписка из протокола конференции, собрания общественного объединения  - в случае выдвижения кандидата общественным объединением;</w:t>
            </w:r>
          </w:p>
          <w:p w:rsidR="00DF6A19" w:rsidRDefault="00AD206B" w:rsidP="00F87BC5">
            <w:pPr>
              <w:widowControl w:val="0"/>
              <w:shd w:val="clear" w:color="FFFFFF" w:fill="FFFFFF"/>
              <w:spacing w:after="0" w:line="240" w:lineRule="auto"/>
              <w:ind w:right="109" w:firstLine="540"/>
              <w:jc w:val="both"/>
              <w:rPr>
                <w:rFonts w:ascii="Times New Roman" w:eastAsia="Calibri" w:hAnsi="Times New Roman" w:cs="Times New Roman"/>
                <w:sz w:val="20"/>
                <w:szCs w:val="20"/>
              </w:rPr>
            </w:pPr>
            <w:r>
              <w:rPr>
                <w:rFonts w:ascii="Times New Roman" w:eastAsia="Calibri" w:hAnsi="Times New Roman" w:cs="Times New Roman"/>
                <w:sz w:val="20"/>
                <w:szCs w:val="20"/>
              </w:rPr>
              <w:t>выписка из протокола собрания инициативной группы граждан - в случае выдвижения кандидата инициативной группой граждан</w:t>
            </w:r>
          </w:p>
          <w:p w:rsidR="00DF6A19" w:rsidRDefault="00AD206B" w:rsidP="00F87BC5">
            <w:pPr>
              <w:widowControl w:val="0"/>
              <w:shd w:val="clear" w:color="FFFFFF" w:fill="FFFFFF"/>
              <w:spacing w:after="0" w:line="240" w:lineRule="auto"/>
              <w:ind w:right="109"/>
              <w:jc w:val="both"/>
              <w:rPr>
                <w:rFonts w:ascii="PT Astra Serif" w:hAnsi="PT Astra Serif" w:cs="PT Astra Serif"/>
                <w:sz w:val="20"/>
                <w:szCs w:val="20"/>
              </w:rPr>
            </w:pPr>
            <w:r>
              <w:rPr>
                <w:rFonts w:ascii="PT Astra Serif" w:eastAsia="Calibri" w:hAnsi="PT Astra Serif" w:cs="PT Astra Serif"/>
                <w:sz w:val="20"/>
                <w:szCs w:val="20"/>
              </w:rPr>
              <w:t>(</w:t>
            </w:r>
            <w:r>
              <w:rPr>
                <w:rFonts w:ascii="PT Astra Serif" w:eastAsia="Calibri" w:hAnsi="PT Astra Serif" w:cs="PT Astra Serif"/>
                <w:i/>
                <w:sz w:val="20"/>
                <w:szCs w:val="20"/>
              </w:rPr>
              <w:t>нужное – подчеркнуть)</w:t>
            </w:r>
          </w:p>
        </w:tc>
        <w:tc>
          <w:tcPr>
            <w:tcW w:w="3651" w:type="dxa"/>
          </w:tcPr>
          <w:p w:rsidR="00DF6A19" w:rsidRDefault="00DF6A19">
            <w:pPr>
              <w:widowControl w:val="0"/>
              <w:spacing w:after="0" w:line="240" w:lineRule="auto"/>
              <w:jc w:val="both"/>
              <w:rPr>
                <w:rFonts w:ascii="Times New Roman" w:eastAsia="Times New Roman" w:hAnsi="Times New Roman" w:cs="Times New Roman"/>
                <w:sz w:val="20"/>
                <w:szCs w:val="20"/>
              </w:rPr>
            </w:pPr>
          </w:p>
        </w:tc>
      </w:tr>
      <w:tr w:rsidR="00DF6A19">
        <w:tc>
          <w:tcPr>
            <w:tcW w:w="680" w:type="dxa"/>
          </w:tcPr>
          <w:p w:rsidR="00DF6A19" w:rsidRDefault="00AD206B">
            <w:pPr>
              <w:widowControl w:val="0"/>
              <w:spacing w:after="0" w:line="240" w:lineRule="auto"/>
              <w:jc w:val="center"/>
              <w:rPr>
                <w:rFonts w:ascii="PT Astra Serif" w:hAnsi="PT Astra Serif" w:cs="PT Astra Serif"/>
                <w:sz w:val="20"/>
                <w:szCs w:val="20"/>
              </w:rPr>
            </w:pPr>
            <w:r>
              <w:rPr>
                <w:rFonts w:ascii="PT Astra Serif" w:eastAsia="Calibri" w:hAnsi="PT Astra Serif" w:cs="PT Astra Serif"/>
                <w:sz w:val="20"/>
                <w:szCs w:val="20"/>
              </w:rPr>
              <w:t>3.</w:t>
            </w:r>
          </w:p>
        </w:tc>
        <w:tc>
          <w:tcPr>
            <w:tcW w:w="5354" w:type="dxa"/>
          </w:tcPr>
          <w:p w:rsidR="00DF6A19" w:rsidRDefault="00AD206B" w:rsidP="00F87BC5">
            <w:pPr>
              <w:widowControl w:val="0"/>
              <w:tabs>
                <w:tab w:val="left" w:pos="993"/>
              </w:tabs>
              <w:spacing w:after="0" w:line="240" w:lineRule="auto"/>
              <w:ind w:right="109" w:firstLine="573"/>
              <w:jc w:val="both"/>
              <w:rPr>
                <w:rFonts w:ascii="PT Astra Serif" w:hAnsi="PT Astra Serif" w:cs="PT Astra Serif"/>
                <w:sz w:val="20"/>
                <w:szCs w:val="20"/>
              </w:rPr>
            </w:pPr>
            <w:r>
              <w:rPr>
                <w:rFonts w:ascii="PT Astra Serif" w:eastAsia="Calibri" w:hAnsi="PT Astra Serif" w:cs="PT Astra Serif"/>
                <w:sz w:val="20"/>
                <w:szCs w:val="20"/>
              </w:rPr>
              <w:t>Паспорт гражданина Российской Федерации</w:t>
            </w:r>
          </w:p>
          <w:p w:rsidR="00DF6A19" w:rsidRDefault="00DF6A19" w:rsidP="00F87BC5">
            <w:pPr>
              <w:widowControl w:val="0"/>
              <w:tabs>
                <w:tab w:val="left" w:pos="993"/>
              </w:tabs>
              <w:spacing w:after="0" w:line="240" w:lineRule="auto"/>
              <w:ind w:right="109"/>
              <w:jc w:val="both"/>
              <w:rPr>
                <w:rFonts w:ascii="PT Astra Serif" w:hAnsi="PT Astra Serif" w:cs="PT Astra Serif"/>
                <w:sz w:val="20"/>
                <w:szCs w:val="20"/>
              </w:rPr>
            </w:pPr>
          </w:p>
        </w:tc>
        <w:tc>
          <w:tcPr>
            <w:tcW w:w="3651" w:type="dxa"/>
          </w:tcPr>
          <w:p w:rsidR="00DF6A19" w:rsidRDefault="00DF6A19">
            <w:pPr>
              <w:widowControl w:val="0"/>
              <w:spacing w:after="0" w:line="240" w:lineRule="auto"/>
              <w:jc w:val="both"/>
              <w:rPr>
                <w:rFonts w:ascii="Times New Roman" w:eastAsia="Times New Roman" w:hAnsi="Times New Roman" w:cs="Times New Roman"/>
                <w:sz w:val="20"/>
                <w:szCs w:val="20"/>
              </w:rPr>
            </w:pPr>
          </w:p>
        </w:tc>
      </w:tr>
      <w:tr w:rsidR="00DF6A19">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5354" w:type="dxa"/>
          </w:tcPr>
          <w:p w:rsidR="00DF6A19" w:rsidRPr="0011706E" w:rsidRDefault="0011706E" w:rsidP="0011706E">
            <w:pPr>
              <w:spacing w:line="240" w:lineRule="auto"/>
              <w:jc w:val="both"/>
              <w:rPr>
                <w:rFonts w:ascii="Times New Roman" w:eastAsia="Calibri" w:hAnsi="Times New Roman" w:cs="Times New Roman"/>
                <w:sz w:val="20"/>
                <w:szCs w:val="20"/>
              </w:rPr>
            </w:pPr>
            <w:r w:rsidRPr="0011706E">
              <w:rPr>
                <w:rFonts w:ascii="TimesNewRoman" w:hAnsi="TimesNewRoman"/>
                <w:sz w:val="20"/>
                <w:szCs w:val="20"/>
              </w:rPr>
              <w:t xml:space="preserve">Анкета для поступления на государственную службу Российской Федерации и муниципальную службу в Российской Федерации, </w:t>
            </w:r>
            <w:r w:rsidR="00AD206B" w:rsidRPr="0011706E">
              <w:rPr>
                <w:rFonts w:ascii="Times New Roman" w:eastAsia="Calibri" w:hAnsi="Times New Roman" w:cs="Times New Roman"/>
                <w:sz w:val="20"/>
                <w:szCs w:val="20"/>
              </w:rPr>
              <w:t>с фотографией</w:t>
            </w:r>
          </w:p>
        </w:tc>
        <w:tc>
          <w:tcPr>
            <w:tcW w:w="3651" w:type="dxa"/>
          </w:tcPr>
          <w:p w:rsidR="00DF6A19" w:rsidRDefault="00DF6A19">
            <w:pPr>
              <w:widowControl w:val="0"/>
              <w:spacing w:after="0" w:line="240" w:lineRule="auto"/>
              <w:jc w:val="both"/>
              <w:rPr>
                <w:rFonts w:ascii="Times New Roman" w:eastAsia="Times New Roman" w:hAnsi="Times New Roman" w:cs="Times New Roman"/>
                <w:sz w:val="20"/>
                <w:szCs w:val="20"/>
              </w:rPr>
            </w:pPr>
          </w:p>
        </w:tc>
      </w:tr>
      <w:tr w:rsidR="00DF6A19">
        <w:tc>
          <w:tcPr>
            <w:tcW w:w="680" w:type="dxa"/>
          </w:tcPr>
          <w:p w:rsidR="00DF6A19" w:rsidRDefault="00AD206B">
            <w:pPr>
              <w:widowControl w:val="0"/>
              <w:spacing w:after="0" w:line="240" w:lineRule="auto"/>
              <w:jc w:val="center"/>
              <w:rPr>
                <w:rFonts w:ascii="Times New Roman" w:eastAsia="Calibri" w:hAnsi="Times New Roman" w:cs="Times New Roman"/>
                <w:color w:val="000000" w:themeColor="text1"/>
                <w:sz w:val="20"/>
                <w:szCs w:val="20"/>
                <w:highlight w:val="white"/>
              </w:rPr>
            </w:pPr>
            <w:r>
              <w:rPr>
                <w:rFonts w:ascii="Times New Roman" w:eastAsia="Calibri" w:hAnsi="Times New Roman" w:cs="Times New Roman"/>
                <w:color w:val="000000" w:themeColor="text1"/>
                <w:sz w:val="20"/>
                <w:szCs w:val="20"/>
                <w:highlight w:val="white"/>
              </w:rPr>
              <w:t>5.</w:t>
            </w:r>
          </w:p>
        </w:tc>
        <w:tc>
          <w:tcPr>
            <w:tcW w:w="5354" w:type="dxa"/>
          </w:tcPr>
          <w:p w:rsidR="00DF6A19" w:rsidRDefault="00AD206B" w:rsidP="00A44119">
            <w:pPr>
              <w:pStyle w:val="aff0"/>
              <w:spacing w:before="0" w:beforeAutospacing="0" w:after="0" w:afterAutospacing="0" w:line="288" w:lineRule="atLeast"/>
              <w:jc w:val="both"/>
              <w:rPr>
                <w:rFonts w:eastAsia="Calibri"/>
                <w:color w:val="000000" w:themeColor="text1"/>
                <w:sz w:val="20"/>
                <w:szCs w:val="20"/>
                <w:highlight w:val="white"/>
              </w:rPr>
            </w:pPr>
            <w:r>
              <w:rPr>
                <w:rFonts w:eastAsia="Calibri"/>
                <w:color w:val="000000" w:themeColor="text1"/>
                <w:sz w:val="20"/>
                <w:szCs w:val="20"/>
                <w:highlight w:val="white"/>
              </w:rPr>
              <w:t xml:space="preserve">Собственноручно заполненная и подписанная анкета по </w:t>
            </w:r>
            <w:r>
              <w:rPr>
                <w:rFonts w:eastAsia="Calibri"/>
                <w:color w:val="000000" w:themeColor="text1"/>
                <w:sz w:val="20"/>
                <w:szCs w:val="20"/>
                <w:highlight w:val="white"/>
              </w:rPr>
              <w:lastRenderedPageBreak/>
              <w:t xml:space="preserve">форме, утвержденной </w:t>
            </w:r>
            <w:r w:rsidR="000D5915" w:rsidRPr="000D5915">
              <w:rPr>
                <w:sz w:val="20"/>
                <w:szCs w:val="20"/>
              </w:rPr>
              <w:t>Постановлением Правительства Р</w:t>
            </w:r>
            <w:r w:rsidR="00A44119">
              <w:rPr>
                <w:sz w:val="20"/>
                <w:szCs w:val="20"/>
              </w:rPr>
              <w:t xml:space="preserve">оссийской </w:t>
            </w:r>
            <w:r w:rsidR="000D5915" w:rsidRPr="000D5915">
              <w:rPr>
                <w:sz w:val="20"/>
                <w:szCs w:val="20"/>
              </w:rPr>
              <w:t>Ф</w:t>
            </w:r>
            <w:r w:rsidR="00A44119">
              <w:rPr>
                <w:sz w:val="20"/>
                <w:szCs w:val="20"/>
              </w:rPr>
              <w:t xml:space="preserve">едерации </w:t>
            </w:r>
            <w:r w:rsidR="000D5915" w:rsidRPr="000D5915">
              <w:rPr>
                <w:sz w:val="20"/>
                <w:szCs w:val="20"/>
              </w:rPr>
              <w:t>от 07</w:t>
            </w:r>
            <w:r w:rsidR="000D5915">
              <w:rPr>
                <w:sz w:val="20"/>
                <w:szCs w:val="20"/>
              </w:rPr>
              <w:t xml:space="preserve"> февраля </w:t>
            </w:r>
            <w:r w:rsidR="000D5915" w:rsidRPr="000D5915">
              <w:rPr>
                <w:sz w:val="20"/>
                <w:szCs w:val="20"/>
              </w:rPr>
              <w:t xml:space="preserve">2024 </w:t>
            </w:r>
            <w:r w:rsidR="000D5915">
              <w:rPr>
                <w:sz w:val="20"/>
                <w:szCs w:val="20"/>
              </w:rPr>
              <w:t>№</w:t>
            </w:r>
            <w:r w:rsidR="000D5915" w:rsidRPr="000D5915">
              <w:rPr>
                <w:sz w:val="20"/>
                <w:szCs w:val="20"/>
              </w:rPr>
              <w:t xml:space="preserve"> 132</w:t>
            </w:r>
            <w:r w:rsidR="000D5915">
              <w:rPr>
                <w:sz w:val="20"/>
                <w:szCs w:val="20"/>
              </w:rPr>
              <w:t xml:space="preserve">, </w:t>
            </w:r>
            <w:r>
              <w:rPr>
                <w:rFonts w:eastAsia="Calibri"/>
                <w:color w:val="000000" w:themeColor="text1"/>
                <w:sz w:val="20"/>
                <w:szCs w:val="20"/>
                <w:highlight w:val="white"/>
              </w:rPr>
              <w:t xml:space="preserve"> </w:t>
            </w:r>
            <w:r w:rsidR="00A44119">
              <w:rPr>
                <w:rFonts w:eastAsia="Calibri"/>
                <w:color w:val="000000" w:themeColor="text1"/>
                <w:sz w:val="20"/>
                <w:szCs w:val="20"/>
                <w:highlight w:val="white"/>
              </w:rPr>
              <w:t xml:space="preserve">                   </w:t>
            </w:r>
            <w:r>
              <w:rPr>
                <w:rFonts w:eastAsia="Calibri"/>
                <w:color w:val="000000" w:themeColor="text1"/>
                <w:sz w:val="20"/>
                <w:szCs w:val="20"/>
                <w:highlight w:val="white"/>
              </w:rPr>
              <w:t>с фотографией</w:t>
            </w:r>
          </w:p>
        </w:tc>
        <w:tc>
          <w:tcPr>
            <w:tcW w:w="3651" w:type="dxa"/>
          </w:tcPr>
          <w:p w:rsidR="00DF6A19" w:rsidRDefault="00DF6A19">
            <w:pPr>
              <w:widowControl w:val="0"/>
              <w:spacing w:after="0" w:line="240" w:lineRule="auto"/>
              <w:jc w:val="both"/>
              <w:rPr>
                <w:rFonts w:ascii="Times New Roman" w:eastAsia="Times New Roman" w:hAnsi="Times New Roman" w:cs="Times New Roman"/>
                <w:sz w:val="20"/>
                <w:szCs w:val="20"/>
              </w:rPr>
            </w:pPr>
          </w:p>
        </w:tc>
      </w:tr>
      <w:tr w:rsidR="00DF6A19">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6.</w:t>
            </w:r>
          </w:p>
        </w:tc>
        <w:tc>
          <w:tcPr>
            <w:tcW w:w="5354" w:type="dxa"/>
          </w:tcPr>
          <w:p w:rsidR="00DF6A19" w:rsidRDefault="00AD206B" w:rsidP="00F87BC5">
            <w:pPr>
              <w:widowControl w:val="0"/>
              <w:shd w:val="clear" w:color="FFFFFF" w:fill="FFFFFF"/>
              <w:spacing w:after="0" w:line="240" w:lineRule="auto"/>
              <w:ind w:left="149" w:right="109" w:hanging="15"/>
              <w:jc w:val="both"/>
              <w:rPr>
                <w:rFonts w:ascii="PT Astra Serif" w:hAnsi="PT Astra Serif" w:cs="PT Astra Serif"/>
                <w:sz w:val="20"/>
                <w:szCs w:val="20"/>
              </w:rPr>
            </w:pPr>
            <w:r>
              <w:rPr>
                <w:rFonts w:ascii="Times New Roman" w:eastAsia="Calibri" w:hAnsi="Times New Roman" w:cs="Times New Roman"/>
                <w:sz w:val="20"/>
                <w:szCs w:val="20"/>
              </w:rPr>
              <w:t xml:space="preserve">Заверенная нотариально или кадровой службой                          по месту работы (службы) кандидата копия трудовой книжки и (или) сведения о трудовой деятельности, или иные документы, подтверждающие трудовую (служебную) деятельность </w:t>
            </w:r>
            <w:r>
              <w:rPr>
                <w:rFonts w:ascii="PT Astra Serif" w:eastAsia="Calibri" w:hAnsi="PT Astra Serif" w:cs="PT Astra Serif"/>
                <w:sz w:val="20"/>
                <w:szCs w:val="20"/>
              </w:rPr>
              <w:t>гражданина</w:t>
            </w:r>
          </w:p>
          <w:p w:rsidR="00DF6A19" w:rsidRDefault="00AD206B" w:rsidP="00F87BC5">
            <w:pPr>
              <w:widowControl w:val="0"/>
              <w:shd w:val="clear" w:color="FFFFFF" w:fill="FFFFFF"/>
              <w:spacing w:after="0" w:line="240" w:lineRule="auto"/>
              <w:ind w:left="149" w:right="109" w:hanging="15"/>
              <w:jc w:val="both"/>
              <w:rPr>
                <w:rFonts w:ascii="PT Astra Serif" w:hAnsi="PT Astra Serif" w:cs="PT Astra Serif"/>
                <w:sz w:val="20"/>
                <w:szCs w:val="20"/>
              </w:rPr>
            </w:pPr>
            <w:r>
              <w:rPr>
                <w:rFonts w:ascii="PT Astra Serif" w:eastAsia="Calibri" w:hAnsi="PT Astra Serif" w:cs="PT Astra Serif"/>
                <w:sz w:val="20"/>
                <w:szCs w:val="20"/>
              </w:rPr>
              <w:t>(</w:t>
            </w:r>
            <w:r>
              <w:rPr>
                <w:rFonts w:ascii="PT Astra Serif" w:eastAsia="Calibri" w:hAnsi="PT Astra Serif" w:cs="PT Astra Serif"/>
                <w:i/>
                <w:sz w:val="20"/>
                <w:szCs w:val="20"/>
              </w:rPr>
              <w:t>нужное - подчеркнуть)</w:t>
            </w:r>
          </w:p>
        </w:tc>
        <w:tc>
          <w:tcPr>
            <w:tcW w:w="3651" w:type="dxa"/>
          </w:tcPr>
          <w:p w:rsidR="00DF6A19" w:rsidRDefault="00DF6A19">
            <w:pPr>
              <w:widowControl w:val="0"/>
              <w:spacing w:after="0" w:line="240" w:lineRule="auto"/>
              <w:jc w:val="both"/>
              <w:rPr>
                <w:rFonts w:ascii="Times New Roman" w:eastAsia="Times New Roman" w:hAnsi="Times New Roman" w:cs="Times New Roman"/>
                <w:sz w:val="20"/>
                <w:szCs w:val="20"/>
              </w:rPr>
            </w:pPr>
          </w:p>
        </w:tc>
      </w:tr>
      <w:tr w:rsidR="00DF6A19">
        <w:trPr>
          <w:trHeight w:val="269"/>
        </w:trPr>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7.</w:t>
            </w:r>
          </w:p>
        </w:tc>
        <w:tc>
          <w:tcPr>
            <w:tcW w:w="5354" w:type="dxa"/>
          </w:tcPr>
          <w:p w:rsidR="00DF6A19" w:rsidRDefault="00AD206B" w:rsidP="00F87BC5">
            <w:pPr>
              <w:widowControl w:val="0"/>
              <w:shd w:val="clear" w:color="FFFFFF" w:fill="FFFFFF"/>
              <w:spacing w:after="0" w:line="240" w:lineRule="auto"/>
              <w:ind w:left="149" w:right="109" w:hanging="15"/>
              <w:jc w:val="both"/>
              <w:rPr>
                <w:rFonts w:ascii="Times New Roman" w:eastAsia="Calibri" w:hAnsi="Times New Roman" w:cs="Times New Roman"/>
                <w:sz w:val="20"/>
                <w:szCs w:val="20"/>
              </w:rPr>
            </w:pPr>
            <w:r>
              <w:rPr>
                <w:rFonts w:ascii="Times New Roman" w:eastAsia="Calibri" w:hAnsi="Times New Roman" w:cs="Times New Roman"/>
                <w:sz w:val="20"/>
                <w:szCs w:val="20"/>
              </w:rPr>
              <w:t>Документ</w:t>
            </w:r>
            <w:proofErr w:type="gramStart"/>
            <w:r>
              <w:rPr>
                <w:rFonts w:ascii="Times New Roman" w:eastAsia="Calibri" w:hAnsi="Times New Roman" w:cs="Times New Roman"/>
                <w:sz w:val="20"/>
                <w:szCs w:val="20"/>
              </w:rPr>
              <w:t xml:space="preserve"> (-</w:t>
            </w:r>
            <w:proofErr w:type="gramEnd"/>
            <w:r>
              <w:rPr>
                <w:rFonts w:ascii="Times New Roman" w:eastAsia="Calibri" w:hAnsi="Times New Roman" w:cs="Times New Roman"/>
                <w:sz w:val="20"/>
                <w:szCs w:val="20"/>
              </w:rPr>
              <w:t>ы) об образовании</w:t>
            </w:r>
            <w:r w:rsidR="0086138F">
              <w:rPr>
                <w:rFonts w:ascii="Times New Roman" w:eastAsia="Calibri" w:hAnsi="Times New Roman" w:cs="Times New Roman"/>
                <w:sz w:val="20"/>
                <w:szCs w:val="20"/>
              </w:rPr>
              <w:t xml:space="preserve"> и о квалификации</w:t>
            </w:r>
            <w:r>
              <w:rPr>
                <w:rFonts w:ascii="Times New Roman" w:eastAsia="Calibri" w:hAnsi="Times New Roman" w:cs="Times New Roman"/>
                <w:sz w:val="20"/>
                <w:szCs w:val="20"/>
              </w:rPr>
              <w:t>:</w:t>
            </w:r>
          </w:p>
        </w:tc>
        <w:tc>
          <w:tcPr>
            <w:tcW w:w="3651" w:type="dxa"/>
          </w:tcPr>
          <w:p w:rsidR="00DF6A19" w:rsidRDefault="00DF6A19">
            <w:pPr>
              <w:widowControl w:val="0"/>
              <w:spacing w:after="0" w:line="240" w:lineRule="auto"/>
              <w:jc w:val="both"/>
              <w:rPr>
                <w:rFonts w:ascii="Times New Roman" w:eastAsia="Times New Roman" w:hAnsi="Times New Roman" w:cs="Times New Roman"/>
                <w:sz w:val="20"/>
                <w:szCs w:val="20"/>
              </w:rPr>
            </w:pPr>
          </w:p>
        </w:tc>
      </w:tr>
      <w:tr w:rsidR="00DF6A19">
        <w:trPr>
          <w:trHeight w:val="543"/>
        </w:trPr>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7.1</w:t>
            </w:r>
          </w:p>
        </w:tc>
        <w:tc>
          <w:tcPr>
            <w:tcW w:w="5354" w:type="dxa"/>
          </w:tcPr>
          <w:p w:rsidR="00DF6A19" w:rsidRDefault="00DF6A19" w:rsidP="00F87BC5">
            <w:pPr>
              <w:widowControl w:val="0"/>
              <w:shd w:val="clear" w:color="FFFFFF" w:fill="FFFFFF"/>
              <w:spacing w:after="0" w:line="240" w:lineRule="auto"/>
              <w:ind w:left="149" w:right="109" w:hanging="15"/>
              <w:jc w:val="both"/>
              <w:rPr>
                <w:rFonts w:ascii="Times New Roman" w:eastAsia="Times New Roman" w:hAnsi="Times New Roman" w:cs="Times New Roman"/>
                <w:sz w:val="20"/>
                <w:szCs w:val="20"/>
              </w:rPr>
            </w:pPr>
          </w:p>
        </w:tc>
        <w:tc>
          <w:tcPr>
            <w:tcW w:w="3651" w:type="dxa"/>
          </w:tcPr>
          <w:p w:rsidR="00DF6A19" w:rsidRDefault="00DF6A19">
            <w:pPr>
              <w:widowControl w:val="0"/>
              <w:spacing w:after="0" w:line="240" w:lineRule="auto"/>
              <w:jc w:val="both"/>
              <w:rPr>
                <w:rFonts w:ascii="Times New Roman" w:eastAsia="Times New Roman" w:hAnsi="Times New Roman" w:cs="Times New Roman"/>
                <w:sz w:val="20"/>
                <w:szCs w:val="20"/>
              </w:rPr>
            </w:pPr>
          </w:p>
        </w:tc>
      </w:tr>
      <w:tr w:rsidR="00DF6A19">
        <w:trPr>
          <w:trHeight w:val="269"/>
        </w:trPr>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7.2</w:t>
            </w:r>
          </w:p>
        </w:tc>
        <w:tc>
          <w:tcPr>
            <w:tcW w:w="5354" w:type="dxa"/>
          </w:tcPr>
          <w:p w:rsidR="00DF6A19" w:rsidRDefault="00DF6A19" w:rsidP="00F87BC5">
            <w:pPr>
              <w:widowControl w:val="0"/>
              <w:shd w:val="clear" w:color="FFFFFF" w:fill="FFFFFF"/>
              <w:spacing w:after="0" w:line="240" w:lineRule="auto"/>
              <w:ind w:left="149" w:right="109" w:hanging="15"/>
              <w:jc w:val="both"/>
              <w:rPr>
                <w:rFonts w:ascii="Times New Roman" w:eastAsia="Times New Roman" w:hAnsi="Times New Roman" w:cs="Times New Roman"/>
                <w:sz w:val="20"/>
                <w:szCs w:val="20"/>
              </w:rPr>
            </w:pPr>
          </w:p>
          <w:p w:rsidR="00DF6A19" w:rsidRDefault="00DF6A19" w:rsidP="00F87BC5">
            <w:pPr>
              <w:widowControl w:val="0"/>
              <w:shd w:val="clear" w:color="FFFFFF" w:fill="FFFFFF"/>
              <w:spacing w:after="0" w:line="240" w:lineRule="auto"/>
              <w:ind w:left="149" w:right="109" w:hanging="15"/>
              <w:jc w:val="both"/>
              <w:rPr>
                <w:rFonts w:ascii="Times New Roman" w:eastAsia="Times New Roman" w:hAnsi="Times New Roman" w:cs="Times New Roman"/>
                <w:sz w:val="20"/>
                <w:szCs w:val="20"/>
              </w:rPr>
            </w:pPr>
          </w:p>
        </w:tc>
        <w:tc>
          <w:tcPr>
            <w:tcW w:w="3651" w:type="dxa"/>
          </w:tcPr>
          <w:p w:rsidR="00DF6A19" w:rsidRDefault="00DF6A19">
            <w:pPr>
              <w:widowControl w:val="0"/>
              <w:spacing w:after="0" w:line="240" w:lineRule="auto"/>
              <w:jc w:val="both"/>
              <w:rPr>
                <w:rFonts w:ascii="Times New Roman" w:eastAsia="Times New Roman" w:hAnsi="Times New Roman" w:cs="Times New Roman"/>
                <w:sz w:val="20"/>
                <w:szCs w:val="20"/>
              </w:rPr>
            </w:pPr>
          </w:p>
        </w:tc>
      </w:tr>
      <w:tr w:rsidR="00DF6A19">
        <w:trPr>
          <w:trHeight w:val="269"/>
        </w:trPr>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354" w:type="dxa"/>
          </w:tcPr>
          <w:p w:rsidR="00DF6A19" w:rsidRDefault="00AD206B" w:rsidP="00F87BC5">
            <w:pPr>
              <w:widowControl w:val="0"/>
              <w:shd w:val="clear" w:color="FFFFFF" w:fill="FFFFFF"/>
              <w:spacing w:after="0" w:line="240" w:lineRule="auto"/>
              <w:ind w:left="149" w:right="109" w:hanging="1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rsidR="00DF6A19" w:rsidRDefault="00DF6A19" w:rsidP="00F87BC5">
            <w:pPr>
              <w:widowControl w:val="0"/>
              <w:shd w:val="clear" w:color="FFFFFF" w:fill="FFFFFF"/>
              <w:spacing w:after="0" w:line="240" w:lineRule="auto"/>
              <w:ind w:left="149" w:right="109" w:hanging="15"/>
              <w:jc w:val="both"/>
              <w:rPr>
                <w:rFonts w:ascii="Times New Roman" w:eastAsia="Times New Roman" w:hAnsi="Times New Roman" w:cs="Times New Roman"/>
                <w:sz w:val="20"/>
                <w:szCs w:val="20"/>
              </w:rPr>
            </w:pPr>
          </w:p>
        </w:tc>
        <w:tc>
          <w:tcPr>
            <w:tcW w:w="3651" w:type="dxa"/>
          </w:tcPr>
          <w:p w:rsidR="00DF6A19" w:rsidRDefault="00DF6A19">
            <w:pPr>
              <w:widowControl w:val="0"/>
              <w:spacing w:after="0" w:line="240" w:lineRule="auto"/>
              <w:jc w:val="both"/>
              <w:rPr>
                <w:rFonts w:ascii="Times New Roman" w:eastAsia="Times New Roman" w:hAnsi="Times New Roman" w:cs="Times New Roman"/>
                <w:sz w:val="20"/>
                <w:szCs w:val="20"/>
              </w:rPr>
            </w:pPr>
          </w:p>
        </w:tc>
      </w:tr>
      <w:tr w:rsidR="00DF6A19">
        <w:trPr>
          <w:trHeight w:val="269"/>
        </w:trPr>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8.</w:t>
            </w:r>
          </w:p>
        </w:tc>
        <w:tc>
          <w:tcPr>
            <w:tcW w:w="5354" w:type="dxa"/>
          </w:tcPr>
          <w:p w:rsidR="00DF6A19" w:rsidRDefault="00AD206B" w:rsidP="0086138F">
            <w:pPr>
              <w:widowControl w:val="0"/>
              <w:shd w:val="clear" w:color="FFFFFF" w:fill="FFFFFF"/>
              <w:spacing w:after="0" w:line="240" w:lineRule="auto"/>
              <w:ind w:left="149" w:right="109" w:hanging="15"/>
              <w:jc w:val="both"/>
              <w:rPr>
                <w:rFonts w:ascii="Times New Roman" w:eastAsia="Calibri" w:hAnsi="Times New Roman" w:cs="Times New Roman"/>
                <w:sz w:val="20"/>
                <w:szCs w:val="20"/>
              </w:rPr>
            </w:pPr>
            <w:r>
              <w:rPr>
                <w:rFonts w:ascii="Times New Roman" w:eastAsia="Calibri" w:hAnsi="Times New Roman" w:cs="Times New Roman"/>
                <w:sz w:val="20"/>
                <w:szCs w:val="20"/>
              </w:rPr>
              <w:t>Документ, подтверждающий регистраци</w:t>
            </w:r>
            <w:r w:rsidR="0086138F">
              <w:rPr>
                <w:rFonts w:ascii="Times New Roman" w:eastAsia="Calibri" w:hAnsi="Times New Roman" w:cs="Times New Roman"/>
                <w:sz w:val="20"/>
                <w:szCs w:val="20"/>
              </w:rPr>
              <w:t>ю</w:t>
            </w:r>
            <w:r>
              <w:rPr>
                <w:rFonts w:ascii="Times New Roman" w:eastAsia="Calibri" w:hAnsi="Times New Roman" w:cs="Times New Roman"/>
                <w:sz w:val="20"/>
                <w:szCs w:val="20"/>
              </w:rPr>
              <w:t xml:space="preserve"> в системе индивидуального (персонифицированного) учета</w:t>
            </w:r>
          </w:p>
        </w:tc>
        <w:tc>
          <w:tcPr>
            <w:tcW w:w="3651" w:type="dxa"/>
          </w:tcPr>
          <w:p w:rsidR="00DF6A19" w:rsidRDefault="00DF6A19">
            <w:pPr>
              <w:widowControl w:val="0"/>
              <w:spacing w:after="0" w:line="240" w:lineRule="auto"/>
              <w:jc w:val="both"/>
              <w:rPr>
                <w:rFonts w:ascii="Times New Roman" w:eastAsia="Times New Roman" w:hAnsi="Times New Roman" w:cs="Times New Roman"/>
                <w:sz w:val="20"/>
                <w:szCs w:val="20"/>
              </w:rPr>
            </w:pPr>
          </w:p>
        </w:tc>
      </w:tr>
      <w:tr w:rsidR="00DF6A19">
        <w:trPr>
          <w:trHeight w:val="269"/>
        </w:trPr>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9.</w:t>
            </w:r>
          </w:p>
        </w:tc>
        <w:tc>
          <w:tcPr>
            <w:tcW w:w="5354" w:type="dxa"/>
          </w:tcPr>
          <w:p w:rsidR="00DF6A19" w:rsidRDefault="00AD206B" w:rsidP="00F87BC5">
            <w:pPr>
              <w:widowControl w:val="0"/>
              <w:shd w:val="clear" w:color="FFFFFF" w:fill="FFFFFF"/>
              <w:spacing w:after="0" w:line="240" w:lineRule="auto"/>
              <w:ind w:left="149" w:right="109" w:hanging="15"/>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Свидетельство </w:t>
            </w:r>
            <w:proofErr w:type="gramStart"/>
            <w:r>
              <w:rPr>
                <w:rFonts w:ascii="Times New Roman" w:eastAsia="Calibri" w:hAnsi="Times New Roman" w:cs="Times New Roman"/>
                <w:sz w:val="20"/>
                <w:szCs w:val="20"/>
              </w:rPr>
              <w:t>о постановке физического лица на учет в налоговом органе по месту жительства на территории</w:t>
            </w:r>
            <w:proofErr w:type="gramEnd"/>
            <w:r>
              <w:rPr>
                <w:rFonts w:ascii="Times New Roman" w:eastAsia="Calibri" w:hAnsi="Times New Roman" w:cs="Times New Roman"/>
                <w:sz w:val="20"/>
                <w:szCs w:val="20"/>
              </w:rPr>
              <w:t xml:space="preserve"> Российской Федерации</w:t>
            </w:r>
          </w:p>
        </w:tc>
        <w:tc>
          <w:tcPr>
            <w:tcW w:w="3651" w:type="dxa"/>
          </w:tcPr>
          <w:p w:rsidR="00DF6A19" w:rsidRDefault="00DF6A19">
            <w:pPr>
              <w:widowControl w:val="0"/>
              <w:spacing w:after="0" w:line="240" w:lineRule="auto"/>
              <w:jc w:val="both"/>
              <w:rPr>
                <w:rFonts w:ascii="Times New Roman" w:eastAsia="Times New Roman" w:hAnsi="Times New Roman" w:cs="Times New Roman"/>
                <w:sz w:val="20"/>
                <w:szCs w:val="20"/>
              </w:rPr>
            </w:pPr>
          </w:p>
        </w:tc>
      </w:tr>
      <w:tr w:rsidR="00DF6A19">
        <w:trPr>
          <w:trHeight w:val="269"/>
        </w:trPr>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w:t>
            </w:r>
          </w:p>
        </w:tc>
        <w:tc>
          <w:tcPr>
            <w:tcW w:w="5354" w:type="dxa"/>
          </w:tcPr>
          <w:p w:rsidR="00DF6A19" w:rsidRDefault="00AD206B" w:rsidP="00F87BC5">
            <w:pPr>
              <w:widowControl w:val="0"/>
              <w:shd w:val="clear" w:color="FFFFFF" w:fill="FFFFFF"/>
              <w:spacing w:after="0" w:line="240" w:lineRule="auto"/>
              <w:ind w:left="149" w:right="109" w:hanging="15"/>
              <w:jc w:val="both"/>
              <w:rPr>
                <w:rFonts w:ascii="Times New Roman" w:eastAsia="Calibri" w:hAnsi="Times New Roman" w:cs="Times New Roman"/>
                <w:sz w:val="20"/>
                <w:szCs w:val="20"/>
              </w:rPr>
            </w:pPr>
            <w:r>
              <w:rPr>
                <w:rFonts w:ascii="Times New Roman" w:eastAsia="Calibri" w:hAnsi="Times New Roman" w:cs="Times New Roman"/>
                <w:sz w:val="20"/>
                <w:szCs w:val="20"/>
              </w:rPr>
              <w:t>Документы воинского учета - для граждан, пребывающих в запасе, и лиц, подлежащих призыву на военную службу</w:t>
            </w:r>
          </w:p>
        </w:tc>
        <w:tc>
          <w:tcPr>
            <w:tcW w:w="3651" w:type="dxa"/>
          </w:tcPr>
          <w:p w:rsidR="00DF6A19" w:rsidRDefault="00DF6A19">
            <w:pPr>
              <w:widowControl w:val="0"/>
              <w:spacing w:after="0" w:line="240" w:lineRule="auto"/>
              <w:jc w:val="both"/>
              <w:rPr>
                <w:rFonts w:ascii="Times New Roman" w:eastAsia="Times New Roman" w:hAnsi="Times New Roman" w:cs="Times New Roman"/>
                <w:sz w:val="20"/>
                <w:szCs w:val="20"/>
              </w:rPr>
            </w:pPr>
          </w:p>
        </w:tc>
      </w:tr>
      <w:tr w:rsidR="00DF6A19">
        <w:trPr>
          <w:trHeight w:val="269"/>
        </w:trPr>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11.</w:t>
            </w:r>
          </w:p>
        </w:tc>
        <w:tc>
          <w:tcPr>
            <w:tcW w:w="5354" w:type="dxa"/>
          </w:tcPr>
          <w:p w:rsidR="00DF6A19" w:rsidRDefault="00AD206B" w:rsidP="00EF7980">
            <w:pPr>
              <w:widowControl w:val="0"/>
              <w:shd w:val="clear" w:color="FFFFFF" w:fill="FFFFFF"/>
              <w:spacing w:after="0" w:line="240" w:lineRule="auto"/>
              <w:ind w:left="149" w:right="109" w:hanging="15"/>
              <w:jc w:val="both"/>
              <w:rPr>
                <w:rFonts w:ascii="Times New Roman" w:eastAsia="Calibri" w:hAnsi="Times New Roman" w:cs="Times New Roman"/>
                <w:sz w:val="20"/>
                <w:szCs w:val="20"/>
              </w:rPr>
            </w:pPr>
            <w:r>
              <w:rPr>
                <w:rFonts w:ascii="Times New Roman" w:eastAsia="Calibri" w:hAnsi="Times New Roman" w:cs="Times New Roman"/>
                <w:color w:val="000000" w:themeColor="text1"/>
                <w:sz w:val="20"/>
                <w:szCs w:val="20"/>
                <w:highlight w:val="white"/>
              </w:rPr>
              <w:t>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w:t>
            </w:r>
            <w:r w:rsidR="00EF7980">
              <w:rPr>
                <w:rFonts w:ascii="Times New Roman" w:eastAsia="Calibri" w:hAnsi="Times New Roman" w:cs="Times New Roman"/>
                <w:color w:val="000000" w:themeColor="text1"/>
                <w:sz w:val="20"/>
                <w:szCs w:val="20"/>
                <w:highlight w:val="white"/>
              </w:rPr>
              <w:t>льную службу или ее прохождению</w:t>
            </w:r>
          </w:p>
        </w:tc>
        <w:tc>
          <w:tcPr>
            <w:tcW w:w="3651" w:type="dxa"/>
          </w:tcPr>
          <w:p w:rsidR="00DF6A19" w:rsidRDefault="00DF6A19">
            <w:pPr>
              <w:widowControl w:val="0"/>
              <w:spacing w:after="0" w:line="240" w:lineRule="auto"/>
              <w:jc w:val="center"/>
              <w:rPr>
                <w:rFonts w:ascii="Times New Roman" w:eastAsia="Times New Roman" w:hAnsi="Times New Roman" w:cs="Times New Roman"/>
                <w:sz w:val="20"/>
                <w:szCs w:val="20"/>
              </w:rPr>
            </w:pPr>
          </w:p>
        </w:tc>
      </w:tr>
      <w:tr w:rsidR="00DF6A19">
        <w:trPr>
          <w:trHeight w:val="269"/>
        </w:trPr>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w:t>
            </w:r>
          </w:p>
        </w:tc>
        <w:tc>
          <w:tcPr>
            <w:tcW w:w="5354" w:type="dxa"/>
          </w:tcPr>
          <w:p w:rsidR="00DF6A19" w:rsidRDefault="00AD206B" w:rsidP="00EF7980">
            <w:pPr>
              <w:widowControl w:val="0"/>
              <w:shd w:val="clear" w:color="FFFFFF" w:fill="FFFFFF"/>
              <w:spacing w:after="0" w:line="240" w:lineRule="auto"/>
              <w:ind w:left="149" w:right="109" w:hanging="15"/>
              <w:jc w:val="both"/>
              <w:rPr>
                <w:rFonts w:ascii="Times New Roman" w:eastAsia="Calibri" w:hAnsi="Times New Roman" w:cs="Times New Roman"/>
                <w:sz w:val="20"/>
                <w:szCs w:val="20"/>
              </w:rPr>
            </w:pPr>
            <w:r>
              <w:rPr>
                <w:rFonts w:ascii="Times New Roman" w:eastAsia="Calibri" w:hAnsi="Times New Roman" w:cs="Times New Roman"/>
                <w:sz w:val="20"/>
                <w:szCs w:val="20"/>
              </w:rPr>
              <w:t>Справка об отсутствии медицинских противопоказаний для работы с использованием сведений, составляющих государственную тайну</w:t>
            </w:r>
          </w:p>
        </w:tc>
        <w:tc>
          <w:tcPr>
            <w:tcW w:w="3651" w:type="dxa"/>
          </w:tcPr>
          <w:p w:rsidR="00DF6A19" w:rsidRDefault="00DF6A19">
            <w:pPr>
              <w:widowControl w:val="0"/>
              <w:spacing w:after="0" w:line="240" w:lineRule="auto"/>
              <w:jc w:val="center"/>
              <w:rPr>
                <w:rFonts w:ascii="Times New Roman" w:eastAsia="Times New Roman" w:hAnsi="Times New Roman" w:cs="Times New Roman"/>
                <w:sz w:val="20"/>
                <w:szCs w:val="20"/>
              </w:rPr>
            </w:pPr>
          </w:p>
        </w:tc>
      </w:tr>
      <w:tr w:rsidR="00DF6A19">
        <w:trPr>
          <w:trHeight w:val="269"/>
        </w:trPr>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13.</w:t>
            </w:r>
          </w:p>
        </w:tc>
        <w:tc>
          <w:tcPr>
            <w:tcW w:w="5354" w:type="dxa"/>
          </w:tcPr>
          <w:p w:rsidR="00313E13" w:rsidRPr="00617C87" w:rsidRDefault="00617C87" w:rsidP="00617C87">
            <w:pPr>
              <w:widowControl w:val="0"/>
              <w:shd w:val="clear" w:color="FFFFFF" w:fill="FFFFFF"/>
              <w:spacing w:after="0" w:line="240" w:lineRule="auto"/>
              <w:ind w:left="149" w:right="154" w:hanging="15"/>
              <w:jc w:val="both"/>
              <w:rPr>
                <w:rFonts w:ascii="PT Astra Serif" w:hAnsi="PT Astra Serif" w:cs="PT Astra Serif"/>
                <w:sz w:val="20"/>
                <w:szCs w:val="20"/>
              </w:rPr>
            </w:pPr>
            <w:r>
              <w:rPr>
                <w:rFonts w:ascii="Times New Roman" w:hAnsi="Times New Roman"/>
                <w:sz w:val="20"/>
                <w:szCs w:val="20"/>
              </w:rPr>
              <w:t>Р</w:t>
            </w:r>
            <w:r w:rsidRPr="00617C87">
              <w:rPr>
                <w:rFonts w:ascii="Times New Roman" w:hAnsi="Times New Roman"/>
                <w:sz w:val="20"/>
                <w:szCs w:val="20"/>
              </w:rPr>
              <w:t>еестр представления/приема сведений</w:t>
            </w:r>
            <w:r w:rsidRPr="00617C87">
              <w:rPr>
                <w:sz w:val="20"/>
                <w:szCs w:val="20"/>
              </w:rPr>
              <w:t xml:space="preserve"> о</w:t>
            </w:r>
            <w:r w:rsidRPr="00617C87">
              <w:rPr>
                <w:rFonts w:ascii="Times New Roman" w:hAnsi="Times New Roman"/>
                <w:sz w:val="20"/>
                <w:szCs w:val="20"/>
              </w:rPr>
              <w:t xml:space="preserve"> доходах, расходах, об имуществе и обязательствах имущественного характера или уведомлении о вручении, либо иных документах, подтверждающих направление Губернатору Белгородской области сведений о своих доходах, </w:t>
            </w:r>
            <w:r>
              <w:rPr>
                <w:rFonts w:ascii="Times New Roman" w:hAnsi="Times New Roman"/>
                <w:sz w:val="20"/>
                <w:szCs w:val="20"/>
              </w:rPr>
              <w:t>р</w:t>
            </w:r>
            <w:r w:rsidRPr="00617C87">
              <w:rPr>
                <w:rFonts w:ascii="Times New Roman" w:hAnsi="Times New Roman"/>
                <w:sz w:val="20"/>
                <w:szCs w:val="20"/>
              </w:rPr>
              <w:t>асходах, об имуществе</w:t>
            </w:r>
            <w:r>
              <w:rPr>
                <w:rFonts w:ascii="Times New Roman" w:hAnsi="Times New Roman"/>
                <w:sz w:val="20"/>
                <w:szCs w:val="20"/>
              </w:rPr>
              <w:t xml:space="preserve"> </w:t>
            </w:r>
            <w:r w:rsidRPr="00617C87">
              <w:rPr>
                <w:rFonts w:ascii="Times New Roman" w:hAnsi="Times New Roman"/>
                <w:sz w:val="20"/>
                <w:szCs w:val="20"/>
              </w:rPr>
              <w:t xml:space="preserve">и обязательствах имущественного характера, доходах, расходах, об имуществе </w:t>
            </w:r>
            <w:r w:rsidRPr="00617C87">
              <w:rPr>
                <w:rFonts w:ascii="Times New Roman" w:hAnsi="Times New Roman"/>
                <w:sz w:val="20"/>
                <w:szCs w:val="20"/>
              </w:rPr>
              <w:br/>
              <w:t>и обязательствах имущественного характера своих супруги (супруга)</w:t>
            </w:r>
            <w:r>
              <w:rPr>
                <w:rFonts w:ascii="Times New Roman" w:hAnsi="Times New Roman"/>
                <w:sz w:val="20"/>
                <w:szCs w:val="20"/>
              </w:rPr>
              <w:t xml:space="preserve"> </w:t>
            </w:r>
            <w:r w:rsidRPr="00617C87">
              <w:rPr>
                <w:rFonts w:ascii="Times New Roman" w:hAnsi="Times New Roman"/>
                <w:sz w:val="20"/>
                <w:szCs w:val="20"/>
              </w:rPr>
              <w:t>и несовершеннолетних детей</w:t>
            </w:r>
          </w:p>
        </w:tc>
        <w:tc>
          <w:tcPr>
            <w:tcW w:w="3651" w:type="dxa"/>
          </w:tcPr>
          <w:p w:rsidR="00DF6A19" w:rsidRDefault="00DF6A19">
            <w:pPr>
              <w:widowControl w:val="0"/>
              <w:spacing w:after="0" w:line="240" w:lineRule="auto"/>
              <w:jc w:val="center"/>
              <w:rPr>
                <w:rFonts w:ascii="Times New Roman" w:eastAsia="Times New Roman" w:hAnsi="Times New Roman" w:cs="Times New Roman"/>
                <w:sz w:val="20"/>
                <w:szCs w:val="20"/>
              </w:rPr>
            </w:pPr>
          </w:p>
        </w:tc>
      </w:tr>
      <w:tr w:rsidR="00DF6A19">
        <w:trPr>
          <w:trHeight w:val="269"/>
        </w:trPr>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14.</w:t>
            </w:r>
          </w:p>
        </w:tc>
        <w:tc>
          <w:tcPr>
            <w:tcW w:w="5354" w:type="dxa"/>
          </w:tcPr>
          <w:p w:rsidR="00DF6A19" w:rsidRDefault="00AD206B" w:rsidP="00617C87">
            <w:pPr>
              <w:widowControl w:val="0"/>
              <w:shd w:val="clear" w:color="FFFFFF" w:fill="FFFFFF"/>
              <w:spacing w:after="0" w:line="240" w:lineRule="auto"/>
              <w:ind w:left="149" w:right="154" w:hanging="15"/>
              <w:jc w:val="both"/>
              <w:rPr>
                <w:rFonts w:ascii="Times New Roman" w:eastAsia="Calibri" w:hAnsi="Times New Roman" w:cs="Times New Roman"/>
                <w:sz w:val="20"/>
                <w:szCs w:val="20"/>
              </w:rPr>
            </w:pPr>
            <w:r>
              <w:rPr>
                <w:rFonts w:ascii="Times New Roman" w:eastAsia="Calibri" w:hAnsi="Times New Roman" w:cs="Times New Roman"/>
                <w:sz w:val="20"/>
                <w:szCs w:val="20"/>
              </w:rPr>
              <w:t>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w:t>
            </w:r>
          </w:p>
        </w:tc>
        <w:tc>
          <w:tcPr>
            <w:tcW w:w="3651" w:type="dxa"/>
          </w:tcPr>
          <w:p w:rsidR="00DF6A19" w:rsidRDefault="00DF6A19">
            <w:pPr>
              <w:widowControl w:val="0"/>
              <w:spacing w:after="0" w:line="240" w:lineRule="auto"/>
              <w:jc w:val="center"/>
              <w:rPr>
                <w:rFonts w:ascii="Times New Roman" w:eastAsia="Times New Roman" w:hAnsi="Times New Roman" w:cs="Times New Roman"/>
                <w:sz w:val="20"/>
                <w:szCs w:val="20"/>
              </w:rPr>
            </w:pPr>
          </w:p>
        </w:tc>
      </w:tr>
      <w:tr w:rsidR="00DF6A19">
        <w:trPr>
          <w:trHeight w:val="269"/>
        </w:trPr>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15.</w:t>
            </w:r>
          </w:p>
        </w:tc>
        <w:tc>
          <w:tcPr>
            <w:tcW w:w="5354" w:type="dxa"/>
          </w:tcPr>
          <w:p w:rsidR="00DF6A19" w:rsidRDefault="00AD206B" w:rsidP="00EF7980">
            <w:pPr>
              <w:widowControl w:val="0"/>
              <w:shd w:val="clear" w:color="FFFFFF" w:fill="FFFFFF"/>
              <w:spacing w:after="0" w:line="240" w:lineRule="auto"/>
              <w:ind w:left="74" w:right="109" w:firstLine="30"/>
              <w:jc w:val="both"/>
              <w:rPr>
                <w:rFonts w:ascii="Times New Roman" w:eastAsia="Calibri" w:hAnsi="Times New Roman" w:cs="Times New Roman"/>
                <w:sz w:val="20"/>
                <w:szCs w:val="20"/>
              </w:rPr>
            </w:pPr>
            <w:r>
              <w:rPr>
                <w:rFonts w:ascii="Times New Roman" w:eastAsia="Calibri" w:hAnsi="Times New Roman" w:cs="Times New Roman"/>
                <w:sz w:val="20"/>
                <w:szCs w:val="20"/>
              </w:rPr>
              <w:t>Справка о наличии (отсутствии) судимости и (или) факта уголовного преследования либо о прекращении уголовного преследования</w:t>
            </w:r>
          </w:p>
        </w:tc>
        <w:tc>
          <w:tcPr>
            <w:tcW w:w="3651" w:type="dxa"/>
          </w:tcPr>
          <w:p w:rsidR="00DF6A19" w:rsidRDefault="00DF6A19">
            <w:pPr>
              <w:widowControl w:val="0"/>
              <w:spacing w:after="0" w:line="240" w:lineRule="auto"/>
              <w:jc w:val="center"/>
              <w:rPr>
                <w:rFonts w:ascii="Times New Roman" w:eastAsia="Times New Roman" w:hAnsi="Times New Roman" w:cs="Times New Roman"/>
                <w:sz w:val="20"/>
                <w:szCs w:val="20"/>
              </w:rPr>
            </w:pPr>
          </w:p>
        </w:tc>
      </w:tr>
      <w:tr w:rsidR="00DF6A19">
        <w:trPr>
          <w:trHeight w:val="269"/>
        </w:trPr>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16.</w:t>
            </w:r>
          </w:p>
        </w:tc>
        <w:tc>
          <w:tcPr>
            <w:tcW w:w="5354" w:type="dxa"/>
          </w:tcPr>
          <w:p w:rsidR="00DF6A19" w:rsidRDefault="00AD206B" w:rsidP="00EF7980">
            <w:pPr>
              <w:widowControl w:val="0"/>
              <w:shd w:val="clear" w:color="FFFFFF" w:fill="FFFFFF"/>
              <w:spacing w:after="0" w:line="240" w:lineRule="auto"/>
              <w:ind w:left="74" w:right="109" w:firstLine="30"/>
              <w:jc w:val="both"/>
              <w:rPr>
                <w:rFonts w:ascii="Times New Roman" w:eastAsia="Times New Roman" w:hAnsi="Times New Roman" w:cs="Times New Roman"/>
                <w:sz w:val="20"/>
                <w:szCs w:val="20"/>
              </w:rPr>
            </w:pPr>
            <w:r>
              <w:rPr>
                <w:rFonts w:ascii="Times New Roman" w:eastAsia="Calibri" w:hAnsi="Times New Roman" w:cs="Times New Roman"/>
                <w:sz w:val="20"/>
                <w:szCs w:val="20"/>
              </w:rPr>
              <w:t>Согласие на обработку персональных данных</w:t>
            </w:r>
          </w:p>
        </w:tc>
        <w:tc>
          <w:tcPr>
            <w:tcW w:w="3651" w:type="dxa"/>
          </w:tcPr>
          <w:p w:rsidR="00DF6A19" w:rsidRDefault="00DF6A19">
            <w:pPr>
              <w:widowControl w:val="0"/>
              <w:spacing w:after="0" w:line="240" w:lineRule="auto"/>
              <w:jc w:val="center"/>
              <w:rPr>
                <w:rFonts w:ascii="Times New Roman" w:eastAsia="Times New Roman" w:hAnsi="Times New Roman" w:cs="Times New Roman"/>
                <w:sz w:val="20"/>
                <w:szCs w:val="20"/>
              </w:rPr>
            </w:pPr>
          </w:p>
        </w:tc>
      </w:tr>
      <w:tr w:rsidR="00DF6A19">
        <w:trPr>
          <w:trHeight w:val="596"/>
        </w:trPr>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17.</w:t>
            </w:r>
          </w:p>
        </w:tc>
        <w:tc>
          <w:tcPr>
            <w:tcW w:w="5354" w:type="dxa"/>
          </w:tcPr>
          <w:p w:rsidR="00DF6A19" w:rsidRPr="00617C87" w:rsidRDefault="00617C87" w:rsidP="00617C87">
            <w:pPr>
              <w:widowControl w:val="0"/>
              <w:shd w:val="clear" w:color="FFFFFF" w:fill="FFFFFF"/>
              <w:spacing w:after="0" w:line="240" w:lineRule="auto"/>
              <w:ind w:left="74" w:right="109"/>
              <w:jc w:val="both"/>
              <w:rPr>
                <w:rFonts w:ascii="Times New Roman" w:eastAsia="Calibri" w:hAnsi="Times New Roman" w:cs="Times New Roman"/>
                <w:sz w:val="20"/>
                <w:szCs w:val="20"/>
              </w:rPr>
            </w:pPr>
            <w:r w:rsidRPr="00617C87">
              <w:rPr>
                <w:rFonts w:ascii="TimesNewRoman" w:hAnsi="TimesNewRoman"/>
                <w:sz w:val="20"/>
                <w:szCs w:val="20"/>
              </w:rPr>
              <w:t>Основные направления (концепция) социально-экономического развития Новооскольского муниципального</w:t>
            </w:r>
            <w:r>
              <w:rPr>
                <w:rFonts w:ascii="TimesNewRoman" w:hAnsi="TimesNewRoman"/>
                <w:sz w:val="20"/>
                <w:szCs w:val="20"/>
              </w:rPr>
              <w:t xml:space="preserve"> </w:t>
            </w:r>
            <w:r w:rsidRPr="00617C87">
              <w:rPr>
                <w:rFonts w:ascii="TimesNewRoman" w:hAnsi="TimesNewRoman"/>
                <w:sz w:val="20"/>
                <w:szCs w:val="20"/>
              </w:rPr>
              <w:t xml:space="preserve"> округа</w:t>
            </w:r>
            <w:r>
              <w:rPr>
                <w:rFonts w:ascii="TimesNewRoman" w:hAnsi="TimesNewRoman"/>
                <w:sz w:val="20"/>
                <w:szCs w:val="20"/>
              </w:rPr>
              <w:t xml:space="preserve"> </w:t>
            </w:r>
            <w:r w:rsidRPr="00617C87">
              <w:rPr>
                <w:rFonts w:ascii="TimesNewRoman" w:hAnsi="TimesNewRoman"/>
                <w:sz w:val="20"/>
                <w:szCs w:val="20"/>
              </w:rPr>
              <w:t xml:space="preserve"> Белгородской области</w:t>
            </w:r>
          </w:p>
        </w:tc>
        <w:tc>
          <w:tcPr>
            <w:tcW w:w="3651" w:type="dxa"/>
          </w:tcPr>
          <w:p w:rsidR="00DF6A19" w:rsidRDefault="00DF6A19">
            <w:pPr>
              <w:widowControl w:val="0"/>
              <w:spacing w:after="0" w:line="240" w:lineRule="auto"/>
              <w:jc w:val="center"/>
              <w:rPr>
                <w:rFonts w:ascii="Times New Roman" w:eastAsia="Times New Roman" w:hAnsi="Times New Roman" w:cs="Times New Roman"/>
                <w:sz w:val="20"/>
                <w:szCs w:val="20"/>
              </w:rPr>
            </w:pPr>
          </w:p>
        </w:tc>
      </w:tr>
      <w:tr w:rsidR="00DF6A19">
        <w:trPr>
          <w:trHeight w:val="269"/>
        </w:trPr>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19.</w:t>
            </w:r>
          </w:p>
        </w:tc>
        <w:tc>
          <w:tcPr>
            <w:tcW w:w="5354" w:type="dxa"/>
          </w:tcPr>
          <w:p w:rsidR="00DF6A19" w:rsidRDefault="00AD206B" w:rsidP="00313E13">
            <w:pPr>
              <w:widowControl w:val="0"/>
              <w:shd w:val="clear" w:color="FFFFFF" w:fill="FFFFFF"/>
              <w:tabs>
                <w:tab w:val="left" w:pos="4986"/>
              </w:tabs>
              <w:spacing w:after="0" w:line="240" w:lineRule="auto"/>
              <w:ind w:left="74" w:right="109" w:firstLine="30"/>
              <w:jc w:val="both"/>
              <w:rPr>
                <w:rFonts w:ascii="Times New Roman" w:eastAsia="Times New Roman" w:hAnsi="Times New Roman" w:cs="Times New Roman"/>
                <w:sz w:val="20"/>
                <w:szCs w:val="20"/>
              </w:rPr>
            </w:pPr>
            <w:r>
              <w:rPr>
                <w:rFonts w:ascii="Times New Roman" w:eastAsia="Calibri" w:hAnsi="Times New Roman" w:cs="Times New Roman"/>
                <w:sz w:val="20"/>
                <w:szCs w:val="20"/>
              </w:rPr>
              <w:t>Прое</w:t>
            </w:r>
            <w:proofErr w:type="gramStart"/>
            <w:r>
              <w:rPr>
                <w:rFonts w:ascii="Times New Roman" w:eastAsia="Calibri" w:hAnsi="Times New Roman" w:cs="Times New Roman"/>
                <w:sz w:val="20"/>
                <w:szCs w:val="20"/>
              </w:rPr>
              <w:t xml:space="preserve">кт </w:t>
            </w:r>
            <w:r>
              <w:rPr>
                <w:rFonts w:ascii="Times New Roman" w:eastAsia="Times New Roman" w:hAnsi="Times New Roman" w:cs="Times New Roman"/>
                <w:sz w:val="20"/>
                <w:szCs w:val="20"/>
              </w:rPr>
              <w:t>стр</w:t>
            </w:r>
            <w:proofErr w:type="gramEnd"/>
            <w:r>
              <w:rPr>
                <w:rFonts w:ascii="Times New Roman" w:eastAsia="Times New Roman" w:hAnsi="Times New Roman" w:cs="Times New Roman"/>
                <w:sz w:val="20"/>
                <w:szCs w:val="20"/>
              </w:rPr>
              <w:t xml:space="preserve">уктуры администрации Новооскольского </w:t>
            </w:r>
            <w:r w:rsidR="00313E13">
              <w:rPr>
                <w:rFonts w:ascii="Times New Roman" w:eastAsia="Times New Roman" w:hAnsi="Times New Roman" w:cs="Times New Roman"/>
                <w:sz w:val="20"/>
                <w:szCs w:val="20"/>
              </w:rPr>
              <w:t>муниципального</w:t>
            </w:r>
            <w:r>
              <w:rPr>
                <w:rFonts w:ascii="Times New Roman" w:eastAsia="Times New Roman" w:hAnsi="Times New Roman" w:cs="Times New Roman"/>
                <w:sz w:val="20"/>
                <w:szCs w:val="20"/>
              </w:rPr>
              <w:t xml:space="preserve"> округа</w:t>
            </w:r>
            <w:r w:rsidR="00313E13">
              <w:rPr>
                <w:rFonts w:ascii="Times New Roman" w:eastAsia="Times New Roman" w:hAnsi="Times New Roman" w:cs="Times New Roman"/>
                <w:sz w:val="20"/>
                <w:szCs w:val="20"/>
              </w:rPr>
              <w:t xml:space="preserve"> Белгородской области</w:t>
            </w:r>
            <w:r>
              <w:rPr>
                <w:rFonts w:ascii="Times New Roman" w:eastAsia="Times New Roman" w:hAnsi="Times New Roman" w:cs="Times New Roman"/>
                <w:sz w:val="20"/>
                <w:szCs w:val="20"/>
              </w:rPr>
              <w:t xml:space="preserve"> с указанием основных направлений деятельности её структурных подразделений</w:t>
            </w:r>
          </w:p>
        </w:tc>
        <w:tc>
          <w:tcPr>
            <w:tcW w:w="3651" w:type="dxa"/>
          </w:tcPr>
          <w:p w:rsidR="00DF6A19" w:rsidRDefault="00DF6A19">
            <w:pPr>
              <w:widowControl w:val="0"/>
              <w:spacing w:after="0" w:line="240" w:lineRule="auto"/>
              <w:jc w:val="center"/>
              <w:rPr>
                <w:rFonts w:ascii="Times New Roman" w:eastAsia="Times New Roman" w:hAnsi="Times New Roman" w:cs="Times New Roman"/>
                <w:sz w:val="20"/>
                <w:szCs w:val="20"/>
              </w:rPr>
            </w:pPr>
          </w:p>
        </w:tc>
      </w:tr>
      <w:tr w:rsidR="00DF6A19">
        <w:trPr>
          <w:trHeight w:val="269"/>
        </w:trPr>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20.</w:t>
            </w:r>
          </w:p>
        </w:tc>
        <w:tc>
          <w:tcPr>
            <w:tcW w:w="5354" w:type="dxa"/>
          </w:tcPr>
          <w:p w:rsidR="00DF6A19" w:rsidRDefault="00AD206B">
            <w:pPr>
              <w:widowControl w:val="0"/>
              <w:shd w:val="clear" w:color="FFFFFF" w:fill="FFFFFF"/>
              <w:tabs>
                <w:tab w:val="left" w:pos="4986"/>
              </w:tabs>
              <w:spacing w:after="0" w:line="240" w:lineRule="auto"/>
              <w:ind w:left="74" w:right="109" w:firstLine="30"/>
              <w:jc w:val="both"/>
              <w:rPr>
                <w:rFonts w:ascii="Times New Roman" w:eastAsia="Calibri" w:hAnsi="Times New Roman" w:cs="Times New Roman"/>
                <w:sz w:val="20"/>
                <w:szCs w:val="20"/>
              </w:rPr>
            </w:pPr>
            <w:r>
              <w:rPr>
                <w:rFonts w:ascii="Times New Roman" w:eastAsia="Calibri" w:hAnsi="Times New Roman" w:cs="Times New Roman"/>
                <w:sz w:val="20"/>
                <w:szCs w:val="20"/>
              </w:rPr>
              <w:t>Контактные данные (адрес, адрес электронной почты, номер телефона).</w:t>
            </w:r>
          </w:p>
        </w:tc>
        <w:tc>
          <w:tcPr>
            <w:tcW w:w="3651" w:type="dxa"/>
          </w:tcPr>
          <w:p w:rsidR="00DF6A19" w:rsidRDefault="00DF6A19">
            <w:pPr>
              <w:widowControl w:val="0"/>
              <w:spacing w:after="0" w:line="240" w:lineRule="auto"/>
              <w:jc w:val="center"/>
              <w:rPr>
                <w:rFonts w:ascii="Times New Roman" w:eastAsia="Times New Roman" w:hAnsi="Times New Roman" w:cs="Times New Roman"/>
                <w:sz w:val="20"/>
                <w:szCs w:val="20"/>
              </w:rPr>
            </w:pPr>
          </w:p>
        </w:tc>
      </w:tr>
      <w:tr w:rsidR="00DF6A19">
        <w:trPr>
          <w:trHeight w:val="269"/>
        </w:trPr>
        <w:tc>
          <w:tcPr>
            <w:tcW w:w="680" w:type="dxa"/>
          </w:tcPr>
          <w:p w:rsidR="00DF6A19" w:rsidRDefault="00AD206B">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21.</w:t>
            </w:r>
          </w:p>
        </w:tc>
        <w:tc>
          <w:tcPr>
            <w:tcW w:w="5354" w:type="dxa"/>
          </w:tcPr>
          <w:p w:rsidR="00DF6A19" w:rsidRDefault="00AD206B">
            <w:pPr>
              <w:widowControl w:val="0"/>
              <w:shd w:val="clear" w:color="FFFFFF" w:fill="FFFFFF"/>
              <w:spacing w:after="0" w:line="240" w:lineRule="auto"/>
              <w:ind w:left="74" w:right="109" w:firstLine="30"/>
              <w:jc w:val="both"/>
              <w:rPr>
                <w:rFonts w:ascii="Times New Roman" w:eastAsia="Calibri" w:hAnsi="Times New Roman" w:cs="Times New Roman"/>
                <w:sz w:val="20"/>
                <w:szCs w:val="20"/>
              </w:rPr>
            </w:pPr>
            <w:r>
              <w:rPr>
                <w:rFonts w:ascii="Times New Roman" w:eastAsia="Calibri" w:hAnsi="Times New Roman" w:cs="Times New Roman"/>
                <w:sz w:val="20"/>
                <w:szCs w:val="20"/>
              </w:rPr>
              <w:t>Фотографии (3х4, 2 шт.)</w:t>
            </w:r>
          </w:p>
        </w:tc>
        <w:tc>
          <w:tcPr>
            <w:tcW w:w="3651" w:type="dxa"/>
          </w:tcPr>
          <w:p w:rsidR="00DF6A19" w:rsidRDefault="00DF6A19">
            <w:pPr>
              <w:widowControl w:val="0"/>
              <w:spacing w:after="0" w:line="240" w:lineRule="auto"/>
              <w:jc w:val="center"/>
              <w:rPr>
                <w:rFonts w:ascii="Times New Roman" w:eastAsia="Times New Roman" w:hAnsi="Times New Roman" w:cs="Times New Roman"/>
                <w:sz w:val="20"/>
                <w:szCs w:val="20"/>
              </w:rPr>
            </w:pPr>
          </w:p>
        </w:tc>
      </w:tr>
      <w:tr w:rsidR="00DF6A19">
        <w:trPr>
          <w:trHeight w:val="784"/>
        </w:trPr>
        <w:tc>
          <w:tcPr>
            <w:tcW w:w="680" w:type="dxa"/>
            <w:tcBorders>
              <w:bottom w:val="single" w:sz="4" w:space="0" w:color="auto"/>
            </w:tcBorders>
          </w:tcPr>
          <w:p w:rsidR="00DF6A19" w:rsidRDefault="00AD206B">
            <w:pPr>
              <w:widowControl w:val="0"/>
              <w:spacing w:after="0" w:line="240" w:lineRule="auto"/>
              <w:jc w:val="center"/>
              <w:rPr>
                <w:rFonts w:ascii="Times New Roman" w:eastAsia="Times New Roman" w:hAnsi="Times New Roman" w:cs="Times New Roman"/>
                <w:sz w:val="20"/>
                <w:szCs w:val="20"/>
              </w:rPr>
            </w:pPr>
            <w:r>
              <w:rPr>
                <w:rFonts w:ascii="Times New Roman" w:eastAsia="Calibri" w:hAnsi="Times New Roman" w:cs="Times New Roman"/>
                <w:sz w:val="20"/>
                <w:szCs w:val="20"/>
              </w:rPr>
              <w:t>22.</w:t>
            </w:r>
          </w:p>
        </w:tc>
        <w:tc>
          <w:tcPr>
            <w:tcW w:w="5354" w:type="dxa"/>
            <w:tcBorders>
              <w:bottom w:val="single" w:sz="4" w:space="0" w:color="auto"/>
            </w:tcBorders>
          </w:tcPr>
          <w:p w:rsidR="00DF6A19" w:rsidRDefault="00AD206B">
            <w:pPr>
              <w:widowControl w:val="0"/>
              <w:shd w:val="clear" w:color="FFFFFF" w:fill="FFFFFF"/>
              <w:spacing w:after="0" w:line="240" w:lineRule="auto"/>
              <w:ind w:left="74" w:right="109" w:firstLine="3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Нотариально удостоверенная доверенность в случае предоставления документов уполномоченным лицом кандидата, указанным в доверенности</w:t>
            </w:r>
          </w:p>
        </w:tc>
        <w:tc>
          <w:tcPr>
            <w:tcW w:w="3651" w:type="dxa"/>
            <w:tcBorders>
              <w:bottom w:val="single" w:sz="4" w:space="0" w:color="auto"/>
            </w:tcBorders>
          </w:tcPr>
          <w:p w:rsidR="00DF6A19" w:rsidRDefault="00DF6A19">
            <w:pPr>
              <w:widowControl w:val="0"/>
              <w:spacing w:after="0" w:line="240" w:lineRule="auto"/>
              <w:jc w:val="center"/>
              <w:rPr>
                <w:rFonts w:ascii="Times New Roman" w:eastAsia="Times New Roman" w:hAnsi="Times New Roman" w:cs="Times New Roman"/>
                <w:sz w:val="20"/>
                <w:szCs w:val="20"/>
              </w:rPr>
            </w:pPr>
          </w:p>
        </w:tc>
      </w:tr>
      <w:tr w:rsidR="00DF6A19">
        <w:trPr>
          <w:trHeight w:val="304"/>
        </w:trPr>
        <w:tc>
          <w:tcPr>
            <w:tcW w:w="680" w:type="dxa"/>
            <w:tcBorders>
              <w:top w:val="single" w:sz="4" w:space="0" w:color="auto"/>
            </w:tcBorders>
          </w:tcPr>
          <w:p w:rsidR="00DF6A19" w:rsidRDefault="00AD206B">
            <w:pPr>
              <w:widowControl w:val="0"/>
              <w:spacing w:after="0" w:line="240" w:lineRule="auto"/>
              <w:jc w:val="center"/>
              <w:rPr>
                <w:rFonts w:ascii="Times New Roman" w:eastAsia="Calibri" w:hAnsi="Times New Roman" w:cs="Calibri"/>
                <w:sz w:val="20"/>
                <w:szCs w:val="20"/>
              </w:rPr>
            </w:pPr>
            <w:r>
              <w:rPr>
                <w:rFonts w:ascii="Times New Roman" w:eastAsia="Calibri" w:hAnsi="Times New Roman" w:cs="Calibri"/>
                <w:sz w:val="20"/>
                <w:szCs w:val="20"/>
              </w:rPr>
              <w:t>…</w:t>
            </w:r>
          </w:p>
        </w:tc>
        <w:tc>
          <w:tcPr>
            <w:tcW w:w="5354" w:type="dxa"/>
            <w:tcBorders>
              <w:top w:val="single" w:sz="4" w:space="0" w:color="auto"/>
            </w:tcBorders>
          </w:tcPr>
          <w:p w:rsidR="00DF6A19" w:rsidRDefault="00AD206B">
            <w:pPr>
              <w:widowControl w:val="0"/>
              <w:shd w:val="clear" w:color="FFFFFF" w:fill="FFFFFF"/>
              <w:spacing w:after="0" w:line="240" w:lineRule="auto"/>
              <w:ind w:left="149" w:hanging="1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651" w:type="dxa"/>
            <w:tcBorders>
              <w:top w:val="single" w:sz="4" w:space="0" w:color="auto"/>
            </w:tcBorders>
          </w:tcPr>
          <w:p w:rsidR="00DF6A19" w:rsidRDefault="00DF6A19">
            <w:pPr>
              <w:widowControl w:val="0"/>
              <w:spacing w:after="0" w:line="240" w:lineRule="auto"/>
              <w:jc w:val="center"/>
              <w:rPr>
                <w:rFonts w:ascii="Times New Roman" w:eastAsia="Times New Roman" w:hAnsi="Times New Roman" w:cs="Times New Roman"/>
                <w:sz w:val="20"/>
                <w:szCs w:val="20"/>
              </w:rPr>
            </w:pPr>
          </w:p>
        </w:tc>
      </w:tr>
    </w:tbl>
    <w:p w:rsidR="00DF6A19" w:rsidRDefault="00DF6A19">
      <w:pPr>
        <w:widowControl w:val="0"/>
        <w:spacing w:after="0" w:line="240" w:lineRule="auto"/>
        <w:jc w:val="both"/>
        <w:rPr>
          <w:rFonts w:ascii="Times New Roman" w:eastAsia="Calibri" w:hAnsi="Times New Roman" w:cs="Calibri"/>
          <w:sz w:val="20"/>
          <w:szCs w:val="20"/>
        </w:rPr>
      </w:pPr>
    </w:p>
    <w:p w:rsidR="00DF6A19" w:rsidRDefault="00AD206B">
      <w:pPr>
        <w:widowControl w:val="0"/>
        <w:spacing w:after="0" w:line="240" w:lineRule="auto"/>
        <w:jc w:val="both"/>
        <w:rPr>
          <w:rFonts w:ascii="Calibri" w:eastAsia="Calibri" w:hAnsi="Calibri" w:cs="Calibri"/>
          <w:sz w:val="20"/>
          <w:szCs w:val="20"/>
        </w:rPr>
      </w:pPr>
      <w:r>
        <w:rPr>
          <w:rFonts w:ascii="Times New Roman" w:eastAsia="Calibri" w:hAnsi="Times New Roman" w:cs="Calibri"/>
          <w:sz w:val="20"/>
          <w:szCs w:val="20"/>
        </w:rPr>
        <w:t>«__»__________202___ г.   ______________________________</w:t>
      </w:r>
      <w:r>
        <w:rPr>
          <w:rFonts w:ascii="Times New Roman" w:eastAsia="Calibri" w:hAnsi="Times New Roman" w:cs="Calibri"/>
          <w:sz w:val="28"/>
          <w:szCs w:val="28"/>
        </w:rPr>
        <w:t xml:space="preserve">          ______________________</w:t>
      </w:r>
    </w:p>
    <w:p w:rsidR="00DF6A19" w:rsidRDefault="00FF15E5">
      <w:pPr>
        <w:widowControl w:val="0"/>
        <w:spacing w:after="0" w:line="240" w:lineRule="auto"/>
        <w:rPr>
          <w:rFonts w:ascii="PT Astra Serif" w:hAnsi="PT Astra Serif" w:cs="PT Astra Serif"/>
          <w:i/>
          <w:sz w:val="20"/>
          <w:szCs w:val="20"/>
        </w:rPr>
      </w:pPr>
      <w:r>
        <w:rPr>
          <w:rFonts w:ascii="PT Astra Serif" w:eastAsia="Calibri" w:hAnsi="PT Astra Serif" w:cs="PT Astra Serif"/>
          <w:i/>
          <w:sz w:val="20"/>
          <w:szCs w:val="20"/>
        </w:rPr>
        <w:t xml:space="preserve">                                                  </w:t>
      </w:r>
      <w:r w:rsidR="00AD206B">
        <w:rPr>
          <w:rFonts w:ascii="PT Astra Serif" w:eastAsia="Calibri" w:hAnsi="PT Astra Serif" w:cs="PT Astra Serif"/>
          <w:i/>
          <w:sz w:val="20"/>
          <w:szCs w:val="20"/>
        </w:rPr>
        <w:t>(подпись лица, принявшего  документы)         (расшифровка подписи)</w:t>
      </w:r>
    </w:p>
    <w:p w:rsidR="00DF6A19" w:rsidRDefault="00FF15E5">
      <w:pPr>
        <w:widowControl w:val="0"/>
        <w:spacing w:after="0" w:line="240" w:lineRule="auto"/>
        <w:jc w:val="center"/>
        <w:rPr>
          <w:rFonts w:ascii="Calibri" w:eastAsia="Calibri" w:hAnsi="Calibri" w:cs="Calibri"/>
          <w:sz w:val="20"/>
          <w:szCs w:val="20"/>
        </w:rPr>
      </w:pPr>
      <w:r>
        <w:rPr>
          <w:rFonts w:ascii="Calibri" w:eastAsia="Calibri" w:hAnsi="Calibri" w:cs="Calibri"/>
          <w:sz w:val="20"/>
          <w:szCs w:val="20"/>
        </w:rPr>
        <w:t xml:space="preserve">   </w:t>
      </w:r>
    </w:p>
    <w:p w:rsidR="00DF6A19" w:rsidRDefault="00AD206B">
      <w:pPr>
        <w:widowControl w:val="0"/>
        <w:spacing w:after="0" w:line="240" w:lineRule="auto"/>
        <w:ind w:firstLine="794"/>
        <w:jc w:val="both"/>
        <w:rPr>
          <w:rFonts w:ascii="Calibri" w:eastAsia="Calibri" w:hAnsi="Calibri" w:cs="Calibri"/>
          <w:sz w:val="26"/>
          <w:szCs w:val="26"/>
        </w:rPr>
      </w:pPr>
      <w:r>
        <w:rPr>
          <w:rFonts w:ascii="Times New Roman" w:eastAsia="Calibri" w:hAnsi="Times New Roman" w:cs="Calibri"/>
          <w:sz w:val="26"/>
          <w:szCs w:val="26"/>
        </w:rPr>
        <w:t xml:space="preserve">Расписку о принятии документов от кандидата на замещение должности главы администрации Новооскольского </w:t>
      </w:r>
      <w:r w:rsidR="00313E13">
        <w:rPr>
          <w:rFonts w:ascii="Times New Roman" w:eastAsia="Calibri" w:hAnsi="Times New Roman" w:cs="Calibri"/>
          <w:sz w:val="26"/>
          <w:szCs w:val="26"/>
        </w:rPr>
        <w:t xml:space="preserve">муниципального </w:t>
      </w:r>
      <w:r>
        <w:rPr>
          <w:rFonts w:ascii="Times New Roman" w:eastAsia="Calibri" w:hAnsi="Times New Roman" w:cs="Calibri"/>
          <w:sz w:val="26"/>
          <w:szCs w:val="26"/>
        </w:rPr>
        <w:t>округа</w:t>
      </w:r>
      <w:r w:rsidR="00313E13">
        <w:rPr>
          <w:rFonts w:ascii="Times New Roman" w:eastAsia="Calibri" w:hAnsi="Times New Roman" w:cs="Calibri"/>
          <w:sz w:val="26"/>
          <w:szCs w:val="26"/>
        </w:rPr>
        <w:t xml:space="preserve"> Белгородского области</w:t>
      </w:r>
      <w:r>
        <w:rPr>
          <w:rFonts w:ascii="Times New Roman" w:eastAsia="Calibri" w:hAnsi="Times New Roman" w:cs="Calibri"/>
          <w:sz w:val="26"/>
          <w:szCs w:val="26"/>
        </w:rPr>
        <w:t xml:space="preserve"> описью </w:t>
      </w:r>
      <w:proofErr w:type="gramStart"/>
      <w:r>
        <w:rPr>
          <w:rFonts w:ascii="Times New Roman" w:eastAsia="Calibri" w:hAnsi="Times New Roman" w:cs="Calibri"/>
          <w:sz w:val="26"/>
          <w:szCs w:val="26"/>
        </w:rPr>
        <w:t xml:space="preserve">документов, представленных кандидатом в конкурсную комиссию по проведению конкурса на замещение должности главы администрации Новооскольского </w:t>
      </w:r>
      <w:r w:rsidR="00254EE4">
        <w:rPr>
          <w:rFonts w:ascii="Times New Roman" w:eastAsia="Calibri" w:hAnsi="Times New Roman" w:cs="Calibri"/>
          <w:sz w:val="26"/>
          <w:szCs w:val="26"/>
        </w:rPr>
        <w:t xml:space="preserve"> </w:t>
      </w:r>
      <w:r w:rsidR="00313E13">
        <w:rPr>
          <w:rFonts w:ascii="Times New Roman" w:eastAsia="Calibri" w:hAnsi="Times New Roman" w:cs="Calibri"/>
          <w:sz w:val="26"/>
          <w:szCs w:val="26"/>
        </w:rPr>
        <w:t>муниципального</w:t>
      </w:r>
      <w:r w:rsidR="00254EE4">
        <w:rPr>
          <w:rFonts w:ascii="Times New Roman" w:eastAsia="Calibri" w:hAnsi="Times New Roman" w:cs="Calibri"/>
          <w:sz w:val="26"/>
          <w:szCs w:val="26"/>
        </w:rPr>
        <w:t xml:space="preserve"> </w:t>
      </w:r>
      <w:r>
        <w:rPr>
          <w:rFonts w:ascii="Times New Roman" w:eastAsia="Calibri" w:hAnsi="Times New Roman" w:cs="Calibri"/>
          <w:sz w:val="26"/>
          <w:szCs w:val="26"/>
        </w:rPr>
        <w:t xml:space="preserve"> округа</w:t>
      </w:r>
      <w:r w:rsidR="00313E13">
        <w:rPr>
          <w:rFonts w:ascii="Times New Roman" w:eastAsia="Calibri" w:hAnsi="Times New Roman" w:cs="Calibri"/>
          <w:sz w:val="26"/>
          <w:szCs w:val="26"/>
        </w:rPr>
        <w:t xml:space="preserve"> </w:t>
      </w:r>
      <w:r w:rsidR="00254EE4">
        <w:rPr>
          <w:rFonts w:ascii="Times New Roman" w:eastAsia="Calibri" w:hAnsi="Times New Roman" w:cs="Calibri"/>
          <w:sz w:val="26"/>
          <w:szCs w:val="26"/>
        </w:rPr>
        <w:t xml:space="preserve"> </w:t>
      </w:r>
      <w:r w:rsidR="00313E13">
        <w:rPr>
          <w:rFonts w:ascii="Times New Roman" w:eastAsia="Calibri" w:hAnsi="Times New Roman" w:cs="Calibri"/>
          <w:sz w:val="26"/>
          <w:szCs w:val="26"/>
        </w:rPr>
        <w:t xml:space="preserve">Белгородской </w:t>
      </w:r>
      <w:r w:rsidR="00254EE4">
        <w:rPr>
          <w:rFonts w:ascii="Times New Roman" w:eastAsia="Calibri" w:hAnsi="Times New Roman" w:cs="Calibri"/>
          <w:sz w:val="26"/>
          <w:szCs w:val="26"/>
        </w:rPr>
        <w:t xml:space="preserve"> </w:t>
      </w:r>
      <w:r w:rsidR="00313E13">
        <w:rPr>
          <w:rFonts w:ascii="Times New Roman" w:eastAsia="Calibri" w:hAnsi="Times New Roman" w:cs="Calibri"/>
          <w:sz w:val="26"/>
          <w:szCs w:val="26"/>
        </w:rPr>
        <w:t>области</w:t>
      </w:r>
      <w:r>
        <w:rPr>
          <w:rFonts w:ascii="Times New Roman" w:eastAsia="Calibri" w:hAnsi="Times New Roman" w:cs="Calibri"/>
          <w:sz w:val="26"/>
          <w:szCs w:val="26"/>
        </w:rPr>
        <w:t xml:space="preserve"> </w:t>
      </w:r>
      <w:r w:rsidR="00254EE4">
        <w:rPr>
          <w:rFonts w:ascii="Times New Roman" w:eastAsia="Calibri" w:hAnsi="Times New Roman" w:cs="Calibri"/>
          <w:sz w:val="26"/>
          <w:szCs w:val="26"/>
        </w:rPr>
        <w:t xml:space="preserve"> </w:t>
      </w:r>
      <w:r>
        <w:rPr>
          <w:rFonts w:ascii="Times New Roman" w:eastAsia="Calibri" w:hAnsi="Times New Roman" w:cs="Calibri"/>
          <w:sz w:val="26"/>
          <w:szCs w:val="26"/>
        </w:rPr>
        <w:t>получил</w:t>
      </w:r>
      <w:proofErr w:type="gramEnd"/>
      <w:r>
        <w:rPr>
          <w:rFonts w:ascii="Times New Roman" w:eastAsia="Calibri" w:hAnsi="Times New Roman" w:cs="Calibri"/>
          <w:sz w:val="26"/>
          <w:szCs w:val="26"/>
        </w:rPr>
        <w:t>:</w:t>
      </w:r>
    </w:p>
    <w:p w:rsidR="00DF6A19" w:rsidRDefault="00DF6A19">
      <w:pPr>
        <w:widowControl w:val="0"/>
        <w:spacing w:after="0" w:line="240" w:lineRule="auto"/>
        <w:jc w:val="both"/>
        <w:rPr>
          <w:rFonts w:ascii="Calibri" w:eastAsia="Calibri" w:hAnsi="Calibri" w:cs="Calibri"/>
          <w:sz w:val="26"/>
          <w:szCs w:val="26"/>
        </w:rPr>
      </w:pPr>
    </w:p>
    <w:p w:rsidR="00DF6A19" w:rsidRDefault="00AD206B">
      <w:pPr>
        <w:widowControl w:val="0"/>
        <w:spacing w:after="0" w:line="240" w:lineRule="auto"/>
        <w:jc w:val="both"/>
        <w:rPr>
          <w:rFonts w:ascii="Calibri" w:eastAsia="Calibri" w:hAnsi="Calibri" w:cs="Calibri"/>
          <w:sz w:val="26"/>
          <w:szCs w:val="26"/>
        </w:rPr>
      </w:pPr>
      <w:r>
        <w:rPr>
          <w:rFonts w:ascii="Times New Roman" w:eastAsia="Calibri" w:hAnsi="Times New Roman" w:cs="Calibri"/>
          <w:b/>
          <w:bCs/>
          <w:sz w:val="26"/>
          <w:szCs w:val="26"/>
        </w:rPr>
        <w:t>____________________________     ___________________</w:t>
      </w:r>
      <w:r>
        <w:rPr>
          <w:rFonts w:ascii="Times New Roman" w:eastAsia="Calibri" w:hAnsi="Times New Roman" w:cs="Calibri"/>
          <w:sz w:val="26"/>
          <w:szCs w:val="26"/>
        </w:rPr>
        <w:t>«___» _________20___ года</w:t>
      </w:r>
    </w:p>
    <w:p w:rsidR="00DF6A19" w:rsidRDefault="00AD206B">
      <w:pPr>
        <w:widowControl w:val="0"/>
        <w:spacing w:after="0" w:line="240" w:lineRule="auto"/>
        <w:jc w:val="both"/>
        <w:rPr>
          <w:rFonts w:ascii="PT Astra Serif" w:hAnsi="PT Astra Serif" w:cs="PT Astra Serif"/>
          <w:i/>
          <w:sz w:val="20"/>
          <w:szCs w:val="20"/>
        </w:rPr>
      </w:pPr>
      <w:r>
        <w:rPr>
          <w:rFonts w:ascii="PT Astra Serif" w:eastAsia="Calibri" w:hAnsi="PT Astra Serif" w:cs="PT Astra Serif"/>
          <w:i/>
          <w:sz w:val="20"/>
          <w:szCs w:val="20"/>
        </w:rPr>
        <w:t>(подпись кандидата,</w:t>
      </w:r>
      <w:r w:rsidR="00FF15E5">
        <w:rPr>
          <w:rFonts w:ascii="PT Astra Serif" w:eastAsia="Calibri" w:hAnsi="PT Astra Serif" w:cs="PT Astra Serif"/>
          <w:i/>
          <w:sz w:val="20"/>
          <w:szCs w:val="20"/>
        </w:rPr>
        <w:t xml:space="preserve"> </w:t>
      </w:r>
      <w:r>
        <w:rPr>
          <w:rFonts w:ascii="PT Astra Serif" w:eastAsia="Calibri" w:hAnsi="PT Astra Serif" w:cs="PT Astra Serif"/>
          <w:i/>
          <w:sz w:val="20"/>
          <w:szCs w:val="20"/>
        </w:rPr>
        <w:t>сдавшего  документы)       (расшифровка подписи)</w:t>
      </w:r>
    </w:p>
    <w:p w:rsidR="00DF6A19" w:rsidRDefault="00DF6A19">
      <w:pPr>
        <w:widowControl w:val="0"/>
        <w:shd w:val="clear" w:color="FFFFFF" w:fill="FFFFFF"/>
        <w:spacing w:after="0" w:line="240" w:lineRule="auto"/>
        <w:ind w:firstLine="540"/>
        <w:jc w:val="both"/>
        <w:rPr>
          <w:rFonts w:ascii="Times New Roman" w:eastAsia="Arial" w:hAnsi="Times New Roman" w:cs="Calibri"/>
          <w:sz w:val="26"/>
          <w:szCs w:val="26"/>
        </w:rPr>
      </w:pPr>
    </w:p>
    <w:p w:rsidR="00DF6A19" w:rsidRDefault="00AD206B">
      <w:pPr>
        <w:widowControl w:val="0"/>
        <w:shd w:val="clear" w:color="FFFFFF" w:fill="FFFFFF"/>
        <w:spacing w:after="0" w:line="240" w:lineRule="auto"/>
        <w:ind w:firstLine="540"/>
        <w:jc w:val="both"/>
        <w:rPr>
          <w:rFonts w:ascii="Times New Roman" w:eastAsia="Arial" w:hAnsi="Times New Roman" w:cs="Calibri"/>
          <w:sz w:val="26"/>
          <w:szCs w:val="26"/>
        </w:rPr>
      </w:pPr>
      <w:r>
        <w:rPr>
          <w:rFonts w:ascii="Times New Roman" w:eastAsia="Calibri" w:hAnsi="Times New Roman" w:cs="Calibri"/>
          <w:sz w:val="26"/>
          <w:szCs w:val="26"/>
        </w:rPr>
        <w:t>Примечание: расписка оформляется в 2 экземплярах, один экземпляр для кандидата, один экземпляр  - в дело кандидата.</w:t>
      </w:r>
    </w:p>
    <w:p w:rsidR="00DF6A19" w:rsidRDefault="00DF6A19">
      <w:pPr>
        <w:spacing w:after="0" w:line="240" w:lineRule="auto"/>
        <w:jc w:val="both"/>
        <w:rPr>
          <w:rFonts w:ascii="Times New Roman" w:eastAsia="Calibri" w:hAnsi="Times New Roman" w:cs="Times New Roman"/>
          <w:color w:val="FF0000"/>
          <w:sz w:val="26"/>
          <w:szCs w:val="26"/>
        </w:rPr>
      </w:pPr>
    </w:p>
    <w:p w:rsidR="00DF6A19" w:rsidRDefault="00DF6A19">
      <w:pPr>
        <w:spacing w:after="0" w:line="240" w:lineRule="auto"/>
        <w:jc w:val="both"/>
        <w:rPr>
          <w:rFonts w:ascii="Times New Roman" w:eastAsia="Calibri" w:hAnsi="Times New Roman" w:cs="Times New Roman"/>
          <w:color w:val="FF0000"/>
          <w:sz w:val="26"/>
          <w:szCs w:val="26"/>
        </w:rPr>
      </w:pPr>
    </w:p>
    <w:p w:rsidR="00DF6A19" w:rsidRDefault="00DF6A19">
      <w:pPr>
        <w:spacing w:after="0" w:line="240" w:lineRule="auto"/>
        <w:jc w:val="both"/>
        <w:rPr>
          <w:rFonts w:ascii="Times New Roman" w:eastAsia="Calibri" w:hAnsi="Times New Roman" w:cs="Times New Roman"/>
          <w:color w:val="FF0000"/>
          <w:sz w:val="26"/>
          <w:szCs w:val="26"/>
        </w:rPr>
      </w:pPr>
    </w:p>
    <w:p w:rsidR="00DF6A19" w:rsidRDefault="00DF6A19">
      <w:pPr>
        <w:spacing w:after="0" w:line="240" w:lineRule="auto"/>
        <w:jc w:val="both"/>
        <w:rPr>
          <w:rFonts w:ascii="Times New Roman" w:eastAsia="Calibri" w:hAnsi="Times New Roman" w:cs="Times New Roman"/>
          <w:color w:val="FF0000"/>
          <w:sz w:val="26"/>
          <w:szCs w:val="26"/>
        </w:rPr>
      </w:pPr>
    </w:p>
    <w:p w:rsidR="00DF6A19" w:rsidRDefault="00DF6A19">
      <w:pPr>
        <w:spacing w:after="0" w:line="240" w:lineRule="auto"/>
        <w:jc w:val="both"/>
        <w:rPr>
          <w:rFonts w:ascii="Times New Roman" w:eastAsia="Calibri" w:hAnsi="Times New Roman" w:cs="Times New Roman"/>
          <w:color w:val="FF0000"/>
          <w:sz w:val="26"/>
          <w:szCs w:val="26"/>
        </w:rPr>
      </w:pPr>
    </w:p>
    <w:p w:rsidR="00DF6A19" w:rsidRDefault="00DF6A19">
      <w:pPr>
        <w:spacing w:after="0" w:line="240" w:lineRule="auto"/>
        <w:jc w:val="both"/>
        <w:rPr>
          <w:rFonts w:ascii="Times New Roman" w:eastAsia="Calibri" w:hAnsi="Times New Roman" w:cs="Times New Roman"/>
          <w:color w:val="FF0000"/>
          <w:sz w:val="26"/>
          <w:szCs w:val="26"/>
        </w:rPr>
      </w:pPr>
    </w:p>
    <w:p w:rsidR="00DF6A19" w:rsidRDefault="00DF6A19">
      <w:pPr>
        <w:spacing w:after="0" w:line="240" w:lineRule="auto"/>
        <w:jc w:val="both"/>
        <w:rPr>
          <w:rFonts w:ascii="Times New Roman" w:eastAsia="Calibri" w:hAnsi="Times New Roman" w:cs="Times New Roman"/>
          <w:color w:val="FF0000"/>
          <w:sz w:val="26"/>
          <w:szCs w:val="26"/>
        </w:rPr>
      </w:pPr>
    </w:p>
    <w:p w:rsidR="00DF6A19" w:rsidRDefault="00DF6A19">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EF7980" w:rsidRDefault="00EF7980">
      <w:pPr>
        <w:spacing w:after="0" w:line="240" w:lineRule="auto"/>
        <w:jc w:val="both"/>
        <w:rPr>
          <w:rFonts w:ascii="Times New Roman" w:eastAsia="Calibri" w:hAnsi="Times New Roman" w:cs="Times New Roman"/>
          <w:color w:val="FF0000"/>
          <w:sz w:val="26"/>
          <w:szCs w:val="26"/>
        </w:rPr>
      </w:pPr>
    </w:p>
    <w:p w:rsidR="00DF6A19" w:rsidRDefault="00AD206B">
      <w:pPr>
        <w:widowControl w:val="0"/>
        <w:spacing w:after="0" w:line="240" w:lineRule="auto"/>
        <w:ind w:left="5245"/>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 xml:space="preserve">Приложение </w:t>
      </w:r>
      <w:r w:rsidR="00FF15E5">
        <w:rPr>
          <w:rFonts w:ascii="Times New Roman" w:eastAsia="Times New Roman" w:hAnsi="Times New Roman" w:cs="Times New Roman"/>
          <w:b/>
          <w:sz w:val="26"/>
          <w:szCs w:val="26"/>
        </w:rPr>
        <w:t xml:space="preserve">№ </w:t>
      </w:r>
      <w:r w:rsidR="00C60FBB">
        <w:rPr>
          <w:rFonts w:ascii="Times New Roman" w:eastAsia="Times New Roman" w:hAnsi="Times New Roman" w:cs="Times New Roman"/>
          <w:b/>
          <w:sz w:val="26"/>
          <w:szCs w:val="26"/>
        </w:rPr>
        <w:t>8</w:t>
      </w:r>
    </w:p>
    <w:p w:rsidR="00DF6A19" w:rsidRDefault="00AD206B">
      <w:pPr>
        <w:widowControl w:val="0"/>
        <w:spacing w:after="0" w:line="240" w:lineRule="auto"/>
        <w:ind w:left="5245"/>
        <w:jc w:val="center"/>
        <w:rPr>
          <w:rFonts w:ascii="Times New Roman" w:eastAsia="Times New Roman" w:hAnsi="Times New Roman" w:cs="Times New Roman"/>
          <w:b/>
          <w:bCs/>
          <w:sz w:val="26"/>
          <w:szCs w:val="26"/>
        </w:rPr>
      </w:pPr>
      <w:r>
        <w:rPr>
          <w:rFonts w:ascii="Times New Roman" w:eastAsia="Times New Roman" w:hAnsi="Times New Roman" w:cs="Times New Roman"/>
          <w:b/>
          <w:sz w:val="26"/>
          <w:szCs w:val="26"/>
        </w:rPr>
        <w:t xml:space="preserve">к Порядку проведения конкурса </w:t>
      </w:r>
    </w:p>
    <w:p w:rsidR="00DF6A19" w:rsidRDefault="00AD206B">
      <w:pPr>
        <w:widowControl w:val="0"/>
        <w:spacing w:after="0" w:line="240" w:lineRule="auto"/>
        <w:ind w:left="5245"/>
        <w:jc w:val="center"/>
        <w:rPr>
          <w:rFonts w:ascii="Times New Roman" w:eastAsia="Times New Roman" w:hAnsi="Times New Roman" w:cs="Times New Roman"/>
          <w:b/>
          <w:bCs/>
          <w:sz w:val="26"/>
          <w:szCs w:val="26"/>
        </w:rPr>
      </w:pPr>
      <w:r>
        <w:rPr>
          <w:rFonts w:ascii="Times New Roman" w:eastAsia="Times New Roman" w:hAnsi="Times New Roman" w:cs="Times New Roman"/>
          <w:b/>
          <w:sz w:val="26"/>
          <w:szCs w:val="26"/>
        </w:rPr>
        <w:t xml:space="preserve">на замещение должности главы администрации Новооскольского </w:t>
      </w:r>
      <w:r w:rsidR="00313E13">
        <w:rPr>
          <w:rFonts w:ascii="Times New Roman" w:eastAsia="Times New Roman" w:hAnsi="Times New Roman" w:cs="Times New Roman"/>
          <w:b/>
          <w:sz w:val="26"/>
          <w:szCs w:val="26"/>
        </w:rPr>
        <w:t>муниципального</w:t>
      </w:r>
      <w:r>
        <w:rPr>
          <w:rFonts w:ascii="Times New Roman" w:eastAsia="Times New Roman" w:hAnsi="Times New Roman" w:cs="Times New Roman"/>
          <w:b/>
          <w:sz w:val="26"/>
          <w:szCs w:val="26"/>
        </w:rPr>
        <w:t xml:space="preserve"> округа</w:t>
      </w:r>
      <w:r w:rsidR="00313E13">
        <w:rPr>
          <w:rFonts w:ascii="Times New Roman" w:eastAsia="Times New Roman" w:hAnsi="Times New Roman" w:cs="Times New Roman"/>
          <w:b/>
          <w:sz w:val="26"/>
          <w:szCs w:val="26"/>
        </w:rPr>
        <w:t xml:space="preserve"> Белгородского области</w:t>
      </w:r>
    </w:p>
    <w:p w:rsidR="00DF6A19" w:rsidRDefault="00E02B5F">
      <w:pPr>
        <w:widowControl w:val="0"/>
        <w:spacing w:after="0" w:line="240" w:lineRule="auto"/>
        <w:ind w:left="5245"/>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от </w:t>
      </w:r>
      <w:r w:rsidR="00313E13">
        <w:rPr>
          <w:rFonts w:ascii="Times New Roman" w:eastAsia="Times New Roman" w:hAnsi="Times New Roman" w:cs="Times New Roman"/>
          <w:b/>
          <w:sz w:val="26"/>
          <w:szCs w:val="26"/>
        </w:rPr>
        <w:t>17</w:t>
      </w:r>
      <w:r w:rsidR="00AD206B">
        <w:rPr>
          <w:rFonts w:ascii="Times New Roman" w:eastAsia="Times New Roman" w:hAnsi="Times New Roman" w:cs="Times New Roman"/>
          <w:b/>
          <w:sz w:val="26"/>
          <w:szCs w:val="26"/>
        </w:rPr>
        <w:t xml:space="preserve"> </w:t>
      </w:r>
      <w:r w:rsidR="00313E13">
        <w:rPr>
          <w:rFonts w:ascii="Times New Roman" w:eastAsia="Times New Roman" w:hAnsi="Times New Roman" w:cs="Times New Roman"/>
          <w:b/>
          <w:sz w:val="26"/>
          <w:szCs w:val="26"/>
        </w:rPr>
        <w:t>декабря</w:t>
      </w:r>
      <w:r w:rsidR="00AD206B">
        <w:rPr>
          <w:rFonts w:ascii="Times New Roman" w:eastAsia="Times New Roman" w:hAnsi="Times New Roman" w:cs="Times New Roman"/>
          <w:b/>
          <w:sz w:val="26"/>
          <w:szCs w:val="26"/>
        </w:rPr>
        <w:t xml:space="preserve"> 202</w:t>
      </w:r>
      <w:r w:rsidR="00313E13">
        <w:rPr>
          <w:rFonts w:ascii="Times New Roman" w:eastAsia="Times New Roman" w:hAnsi="Times New Roman" w:cs="Times New Roman"/>
          <w:b/>
          <w:sz w:val="26"/>
          <w:szCs w:val="26"/>
        </w:rPr>
        <w:t>4</w:t>
      </w:r>
      <w:r w:rsidR="00AD206B">
        <w:rPr>
          <w:rFonts w:ascii="Times New Roman" w:eastAsia="Times New Roman" w:hAnsi="Times New Roman" w:cs="Times New Roman"/>
          <w:b/>
          <w:sz w:val="26"/>
          <w:szCs w:val="26"/>
        </w:rPr>
        <w:t xml:space="preserve"> г. № </w:t>
      </w:r>
      <w:r w:rsidR="00313E13">
        <w:rPr>
          <w:rFonts w:ascii="Times New Roman" w:eastAsia="Times New Roman" w:hAnsi="Times New Roman" w:cs="Times New Roman"/>
          <w:b/>
          <w:sz w:val="26"/>
          <w:szCs w:val="26"/>
        </w:rPr>
        <w:t>___</w:t>
      </w:r>
    </w:p>
    <w:p w:rsidR="00DF6A19" w:rsidRDefault="00DF6A19">
      <w:pPr>
        <w:widowControl w:val="0"/>
        <w:spacing w:after="0" w:line="240" w:lineRule="auto"/>
        <w:ind w:left="5245"/>
        <w:jc w:val="center"/>
        <w:rPr>
          <w:rFonts w:ascii="Times New Roman" w:eastAsia="Times New Roman" w:hAnsi="Times New Roman" w:cs="Times New Roman"/>
          <w:sz w:val="26"/>
          <w:szCs w:val="26"/>
        </w:rPr>
      </w:pPr>
    </w:p>
    <w:p w:rsidR="00DF6A19" w:rsidRDefault="00AD206B">
      <w:pPr>
        <w:widowControl w:val="0"/>
        <w:spacing w:after="0" w:line="240" w:lineRule="auto"/>
        <w:ind w:left="5529"/>
        <w:jc w:val="center"/>
        <w:rPr>
          <w:rFonts w:ascii="Times New Roman" w:eastAsia="Times New Roman" w:hAnsi="Times New Roman" w:cs="Times New Roman"/>
          <w:b/>
          <w:spacing w:val="2"/>
          <w:sz w:val="20"/>
          <w:szCs w:val="20"/>
        </w:rPr>
      </w:pPr>
      <w:r>
        <w:rPr>
          <w:rFonts w:ascii="Times New Roman" w:eastAsia="Times New Roman" w:hAnsi="Times New Roman" w:cs="Times New Roman"/>
          <w:b/>
          <w:spacing w:val="2"/>
          <w:sz w:val="20"/>
          <w:szCs w:val="20"/>
        </w:rPr>
        <w:t>_____________________________</w:t>
      </w:r>
    </w:p>
    <w:p w:rsidR="00DF6A19" w:rsidRDefault="00AD206B">
      <w:pPr>
        <w:widowControl w:val="0"/>
        <w:spacing w:after="0" w:line="240" w:lineRule="auto"/>
        <w:ind w:left="5529"/>
        <w:jc w:val="center"/>
        <w:rPr>
          <w:rFonts w:ascii="PT Astra Serif" w:hAnsi="PT Astra Serif" w:cs="PT Astra Serif"/>
          <w:i/>
          <w:sz w:val="20"/>
          <w:szCs w:val="20"/>
        </w:rPr>
      </w:pPr>
      <w:proofErr w:type="gramStart"/>
      <w:r>
        <w:rPr>
          <w:rFonts w:ascii="PT Astra Serif" w:eastAsia="Times New Roman" w:hAnsi="PT Astra Serif" w:cs="PT Astra Serif"/>
          <w:i/>
          <w:sz w:val="20"/>
          <w:szCs w:val="20"/>
        </w:rPr>
        <w:t>(Фамилия</w:t>
      </w:r>
      <w:proofErr w:type="gramEnd"/>
    </w:p>
    <w:p w:rsidR="00DF6A19" w:rsidRDefault="00AD206B">
      <w:pPr>
        <w:widowControl w:val="0"/>
        <w:spacing w:after="0" w:line="240" w:lineRule="auto"/>
        <w:ind w:left="5529"/>
        <w:jc w:val="center"/>
        <w:rPr>
          <w:rFonts w:ascii="PT Astra Serif" w:hAnsi="PT Astra Serif" w:cs="PT Astra Serif"/>
          <w:b/>
          <w:i/>
          <w:sz w:val="28"/>
          <w:szCs w:val="28"/>
        </w:rPr>
      </w:pPr>
      <w:r>
        <w:rPr>
          <w:rFonts w:ascii="PT Astra Serif" w:eastAsia="Times New Roman" w:hAnsi="PT Astra Serif" w:cs="PT Astra Serif"/>
          <w:b/>
          <w:i/>
          <w:sz w:val="28"/>
          <w:szCs w:val="28"/>
        </w:rPr>
        <w:t>_________________________</w:t>
      </w:r>
    </w:p>
    <w:p w:rsidR="00DF6A19" w:rsidRDefault="00AD206B">
      <w:pPr>
        <w:widowControl w:val="0"/>
        <w:spacing w:after="0" w:line="240" w:lineRule="auto"/>
        <w:ind w:left="5529"/>
        <w:jc w:val="center"/>
        <w:rPr>
          <w:rFonts w:ascii="PT Astra Serif" w:hAnsi="PT Astra Serif" w:cs="PT Astra Serif"/>
          <w:i/>
          <w:sz w:val="20"/>
          <w:szCs w:val="20"/>
        </w:rPr>
      </w:pPr>
      <w:r>
        <w:rPr>
          <w:rFonts w:ascii="PT Astra Serif" w:eastAsia="Times New Roman" w:hAnsi="PT Astra Serif" w:cs="PT Astra Serif"/>
          <w:i/>
          <w:sz w:val="20"/>
          <w:szCs w:val="20"/>
        </w:rPr>
        <w:t>(Имя, Отчество кандидата)</w:t>
      </w:r>
    </w:p>
    <w:p w:rsidR="00DF6A19" w:rsidRDefault="00DF6A19">
      <w:pPr>
        <w:widowControl w:val="0"/>
        <w:spacing w:after="0" w:line="240" w:lineRule="auto"/>
        <w:ind w:left="5529"/>
        <w:jc w:val="center"/>
        <w:rPr>
          <w:rFonts w:ascii="Times New Roman" w:eastAsia="Times New Roman" w:hAnsi="Times New Roman" w:cs="Times New Roman"/>
          <w:sz w:val="20"/>
          <w:szCs w:val="20"/>
        </w:rPr>
      </w:pPr>
    </w:p>
    <w:p w:rsidR="00DF6A19" w:rsidRDefault="00DF6A19">
      <w:pPr>
        <w:widowControl w:val="0"/>
        <w:spacing w:after="0" w:line="240" w:lineRule="auto"/>
        <w:ind w:left="5529"/>
        <w:jc w:val="center"/>
        <w:rPr>
          <w:rFonts w:ascii="Times New Roman" w:eastAsia="Times New Roman" w:hAnsi="Times New Roman" w:cs="Times New Roman"/>
          <w:sz w:val="20"/>
          <w:szCs w:val="20"/>
        </w:rPr>
      </w:pPr>
    </w:p>
    <w:p w:rsidR="00DF6A19" w:rsidRDefault="00AD206B">
      <w:pPr>
        <w:widowControl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w:t>
      </w:r>
    </w:p>
    <w:p w:rsidR="00DF6A19" w:rsidRDefault="00DF6A19">
      <w:pPr>
        <w:widowControl w:val="0"/>
        <w:spacing w:after="0" w:line="240" w:lineRule="auto"/>
        <w:jc w:val="center"/>
        <w:rPr>
          <w:rFonts w:ascii="Times New Roman" w:eastAsia="Times New Roman" w:hAnsi="Times New Roman" w:cs="Times New Roman"/>
          <w:b/>
          <w:color w:val="FF0000"/>
          <w:spacing w:val="2"/>
          <w:sz w:val="20"/>
          <w:szCs w:val="20"/>
        </w:rPr>
      </w:pPr>
    </w:p>
    <w:p w:rsidR="00DF6A19" w:rsidRDefault="00AD206B">
      <w:pPr>
        <w:widowControl w:val="0"/>
        <w:spacing w:after="0" w:line="240" w:lineRule="auto"/>
        <w:jc w:val="center"/>
        <w:rPr>
          <w:rFonts w:ascii="Times New Roman" w:eastAsia="Times New Roman" w:hAnsi="Times New Roman" w:cs="Times New Roman"/>
          <w:b/>
          <w:sz w:val="26"/>
          <w:szCs w:val="26"/>
          <w:vertAlign w:val="superscript"/>
        </w:rPr>
      </w:pPr>
      <w:r>
        <w:rPr>
          <w:rFonts w:ascii="Times New Roman" w:eastAsia="Calibri" w:hAnsi="Times New Roman" w:cs="Calibri"/>
          <w:b/>
          <w:bCs/>
          <w:sz w:val="26"/>
          <w:szCs w:val="26"/>
        </w:rPr>
        <w:t>Журнал регистрации кандидатов, участвующих</w:t>
      </w:r>
      <w:r>
        <w:rPr>
          <w:rFonts w:ascii="Times New Roman" w:eastAsia="Calibri" w:hAnsi="Times New Roman" w:cs="Times New Roman"/>
          <w:b/>
          <w:sz w:val="26"/>
          <w:szCs w:val="26"/>
          <w:highlight w:val="white"/>
          <w:shd w:val="clear" w:color="auto" w:fill="FFFFFF"/>
        </w:rPr>
        <w:t xml:space="preserve"> в конкурсе </w:t>
      </w:r>
      <w:r>
        <w:rPr>
          <w:rFonts w:ascii="Times New Roman" w:eastAsia="Calibri" w:hAnsi="Times New Roman" w:cs="Calibri"/>
          <w:b/>
          <w:bCs/>
          <w:sz w:val="26"/>
          <w:szCs w:val="26"/>
        </w:rPr>
        <w:t xml:space="preserve">на замещение должности главы администрации </w:t>
      </w:r>
      <w:r>
        <w:rPr>
          <w:rFonts w:ascii="Times New Roman" w:eastAsia="Calibri" w:hAnsi="Times New Roman" w:cs="Times New Roman"/>
          <w:b/>
          <w:bCs/>
          <w:sz w:val="26"/>
          <w:szCs w:val="26"/>
        </w:rPr>
        <w:t xml:space="preserve">Новооскольского </w:t>
      </w:r>
      <w:r w:rsidR="00313E13">
        <w:rPr>
          <w:rFonts w:ascii="Times New Roman" w:eastAsia="Calibri" w:hAnsi="Times New Roman" w:cs="Times New Roman"/>
          <w:b/>
          <w:bCs/>
          <w:sz w:val="26"/>
          <w:szCs w:val="26"/>
        </w:rPr>
        <w:t>муниципального</w:t>
      </w:r>
      <w:r>
        <w:rPr>
          <w:rFonts w:ascii="Times New Roman" w:eastAsia="Calibri" w:hAnsi="Times New Roman" w:cs="Times New Roman"/>
          <w:b/>
          <w:bCs/>
          <w:sz w:val="26"/>
          <w:szCs w:val="26"/>
        </w:rPr>
        <w:t xml:space="preserve"> округа</w:t>
      </w:r>
      <w:r w:rsidR="00313E13">
        <w:rPr>
          <w:rFonts w:ascii="Times New Roman" w:eastAsia="Calibri" w:hAnsi="Times New Roman" w:cs="Times New Roman"/>
          <w:b/>
          <w:bCs/>
          <w:sz w:val="26"/>
          <w:szCs w:val="26"/>
        </w:rPr>
        <w:t xml:space="preserve"> Белгородской области</w:t>
      </w:r>
      <w:r>
        <w:rPr>
          <w:rFonts w:ascii="Times New Roman" w:eastAsia="Calibri" w:hAnsi="Times New Roman" w:cs="Times New Roman"/>
          <w:b/>
          <w:bCs/>
          <w:sz w:val="26"/>
          <w:szCs w:val="26"/>
        </w:rPr>
        <w:t>,</w:t>
      </w:r>
      <w:r>
        <w:rPr>
          <w:rFonts w:ascii="Times New Roman" w:eastAsia="Calibri" w:hAnsi="Times New Roman" w:cs="Calibri"/>
          <w:b/>
          <w:bCs/>
          <w:sz w:val="26"/>
          <w:szCs w:val="26"/>
        </w:rPr>
        <w:t xml:space="preserve"> и учета документов, поступивших от кандидатов, </w:t>
      </w:r>
      <w:r>
        <w:rPr>
          <w:rFonts w:ascii="Times New Roman" w:eastAsia="Calibri" w:hAnsi="Times New Roman" w:cs="Times New Roman"/>
          <w:b/>
          <w:sz w:val="26"/>
          <w:szCs w:val="26"/>
          <w:highlight w:val="white"/>
          <w:shd w:val="clear" w:color="auto" w:fill="FFFFFF"/>
        </w:rPr>
        <w:t xml:space="preserve">участвующих в конкурсе </w:t>
      </w:r>
      <w:r>
        <w:rPr>
          <w:rFonts w:ascii="Times New Roman" w:eastAsia="Calibri" w:hAnsi="Times New Roman" w:cs="Calibri"/>
          <w:b/>
          <w:bCs/>
          <w:sz w:val="26"/>
          <w:szCs w:val="26"/>
        </w:rPr>
        <w:t xml:space="preserve">на замещение должности главы администрации </w:t>
      </w:r>
      <w:r>
        <w:rPr>
          <w:rFonts w:ascii="Times New Roman" w:eastAsia="Calibri" w:hAnsi="Times New Roman" w:cs="Times New Roman"/>
          <w:b/>
          <w:bCs/>
          <w:sz w:val="26"/>
          <w:szCs w:val="26"/>
        </w:rPr>
        <w:t xml:space="preserve">Новооскольского </w:t>
      </w:r>
      <w:r w:rsidR="00313E13">
        <w:rPr>
          <w:rFonts w:ascii="Times New Roman" w:eastAsia="Calibri" w:hAnsi="Times New Roman" w:cs="Times New Roman"/>
          <w:b/>
          <w:bCs/>
          <w:sz w:val="26"/>
          <w:szCs w:val="26"/>
        </w:rPr>
        <w:t>муниципального</w:t>
      </w:r>
      <w:r>
        <w:rPr>
          <w:rFonts w:ascii="Times New Roman" w:eastAsia="Calibri" w:hAnsi="Times New Roman" w:cs="Times New Roman"/>
          <w:b/>
          <w:bCs/>
          <w:sz w:val="26"/>
          <w:szCs w:val="26"/>
        </w:rPr>
        <w:t xml:space="preserve"> округа</w:t>
      </w:r>
      <w:r w:rsidR="00313E13">
        <w:rPr>
          <w:rFonts w:ascii="Times New Roman" w:eastAsia="Calibri" w:hAnsi="Times New Roman" w:cs="Times New Roman"/>
          <w:b/>
          <w:bCs/>
          <w:sz w:val="26"/>
          <w:szCs w:val="26"/>
        </w:rPr>
        <w:t xml:space="preserve"> Белгородской области</w:t>
      </w:r>
      <w:r>
        <w:rPr>
          <w:rFonts w:ascii="Times New Roman" w:eastAsia="Calibri" w:hAnsi="Times New Roman" w:cs="Times New Roman"/>
          <w:b/>
          <w:bCs/>
          <w:sz w:val="26"/>
          <w:szCs w:val="26"/>
          <w:vertAlign w:val="superscript"/>
        </w:rPr>
        <w:t>*</w:t>
      </w:r>
    </w:p>
    <w:p w:rsidR="00DF6A19" w:rsidRDefault="00DF6A19">
      <w:pPr>
        <w:widowControl w:val="0"/>
        <w:shd w:val="clear" w:color="auto" w:fill="FFFFFF"/>
        <w:spacing w:after="0" w:line="240" w:lineRule="auto"/>
        <w:jc w:val="both"/>
        <w:rPr>
          <w:rFonts w:ascii="Times New Roman" w:eastAsia="Calibri" w:hAnsi="Times New Roman" w:cs="Calibri"/>
          <w:sz w:val="26"/>
          <w:szCs w:val="26"/>
        </w:rPr>
      </w:pPr>
    </w:p>
    <w:tbl>
      <w:tblPr>
        <w:tblW w:w="9630" w:type="dxa"/>
        <w:tblInd w:w="-149" w:type="dxa"/>
        <w:tblLayout w:type="fixed"/>
        <w:tblCellMar>
          <w:top w:w="102" w:type="dxa"/>
          <w:left w:w="57" w:type="dxa"/>
          <w:bottom w:w="102" w:type="dxa"/>
          <w:right w:w="62" w:type="dxa"/>
        </w:tblCellMar>
        <w:tblLook w:val="04A0" w:firstRow="1" w:lastRow="0" w:firstColumn="1" w:lastColumn="0" w:noHBand="0" w:noVBand="1"/>
      </w:tblPr>
      <w:tblGrid>
        <w:gridCol w:w="499"/>
        <w:gridCol w:w="1409"/>
        <w:gridCol w:w="2270"/>
        <w:gridCol w:w="2096"/>
        <w:gridCol w:w="1645"/>
        <w:gridCol w:w="1711"/>
      </w:tblGrid>
      <w:tr w:rsidR="00DF6A19">
        <w:tc>
          <w:tcPr>
            <w:tcW w:w="499"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AD206B">
            <w:pPr>
              <w:widowControl w:val="0"/>
              <w:shd w:val="clear" w:color="auto" w:fill="FFFFFF"/>
              <w:spacing w:after="0" w:line="240" w:lineRule="auto"/>
              <w:jc w:val="center"/>
              <w:rPr>
                <w:rFonts w:ascii="Calibri" w:eastAsia="Calibri" w:hAnsi="Calibri" w:cs="Calibri"/>
                <w:sz w:val="24"/>
                <w:szCs w:val="24"/>
              </w:rPr>
            </w:pPr>
            <w:r>
              <w:rPr>
                <w:rFonts w:ascii="Times New Roman" w:eastAsia="Calibri" w:hAnsi="Times New Roman" w:cs="Calibri"/>
                <w:b/>
                <w:bCs/>
                <w:sz w:val="24"/>
                <w:szCs w:val="24"/>
              </w:rPr>
              <w:t>№</w:t>
            </w:r>
          </w:p>
          <w:p w:rsidR="00DF6A19" w:rsidRDefault="00AD206B">
            <w:pPr>
              <w:widowControl w:val="0"/>
              <w:shd w:val="clear" w:color="auto" w:fill="FFFFFF"/>
              <w:spacing w:after="0" w:line="240" w:lineRule="auto"/>
              <w:jc w:val="center"/>
              <w:rPr>
                <w:rFonts w:ascii="Calibri" w:eastAsia="Calibri" w:hAnsi="Calibri" w:cs="Calibri"/>
                <w:sz w:val="24"/>
                <w:szCs w:val="24"/>
              </w:rPr>
            </w:pPr>
            <w:proofErr w:type="gramStart"/>
            <w:r>
              <w:rPr>
                <w:rFonts w:ascii="Times New Roman" w:eastAsia="Calibri" w:hAnsi="Times New Roman" w:cs="Calibri"/>
                <w:b/>
                <w:bCs/>
                <w:sz w:val="24"/>
                <w:szCs w:val="24"/>
              </w:rPr>
              <w:t>п</w:t>
            </w:r>
            <w:proofErr w:type="gramEnd"/>
            <w:r>
              <w:rPr>
                <w:rFonts w:ascii="Times New Roman" w:eastAsia="Calibri" w:hAnsi="Times New Roman" w:cs="Calibri"/>
                <w:b/>
                <w:bCs/>
                <w:sz w:val="24"/>
                <w:szCs w:val="24"/>
              </w:rPr>
              <w:t>/п</w:t>
            </w:r>
          </w:p>
        </w:tc>
        <w:tc>
          <w:tcPr>
            <w:tcW w:w="1408"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AD206B">
            <w:pPr>
              <w:widowControl w:val="0"/>
              <w:shd w:val="clear" w:color="auto" w:fill="FFFFFF"/>
              <w:spacing w:after="0" w:line="240" w:lineRule="auto"/>
              <w:jc w:val="center"/>
              <w:rPr>
                <w:rFonts w:ascii="Times New Roman" w:eastAsia="Calibri" w:hAnsi="Times New Roman" w:cs="Calibri"/>
                <w:b/>
                <w:bCs/>
                <w:sz w:val="24"/>
                <w:szCs w:val="24"/>
              </w:rPr>
            </w:pPr>
            <w:r>
              <w:rPr>
                <w:rFonts w:ascii="Times New Roman" w:eastAsia="Calibri" w:hAnsi="Times New Roman" w:cs="Calibri"/>
                <w:b/>
                <w:bCs/>
                <w:sz w:val="24"/>
                <w:szCs w:val="24"/>
              </w:rPr>
              <w:t>Дата</w:t>
            </w:r>
          </w:p>
          <w:p w:rsidR="00DF6A19" w:rsidRDefault="00AD206B">
            <w:pPr>
              <w:widowControl w:val="0"/>
              <w:shd w:val="clear" w:color="auto" w:fill="FFFFFF"/>
              <w:spacing w:after="0" w:line="240" w:lineRule="auto"/>
              <w:ind w:right="-62"/>
              <w:jc w:val="center"/>
              <w:rPr>
                <w:rFonts w:ascii="Calibri" w:eastAsia="Calibri" w:hAnsi="Calibri" w:cs="Calibri"/>
                <w:sz w:val="24"/>
                <w:szCs w:val="24"/>
              </w:rPr>
            </w:pPr>
            <w:r>
              <w:rPr>
                <w:rFonts w:ascii="Times New Roman" w:eastAsia="Calibri" w:hAnsi="Times New Roman" w:cs="Calibri"/>
                <w:b/>
                <w:bCs/>
                <w:sz w:val="24"/>
                <w:szCs w:val="24"/>
              </w:rPr>
              <w:t>подачи в конкурсную комиссию документов</w:t>
            </w:r>
          </w:p>
        </w:tc>
        <w:tc>
          <w:tcPr>
            <w:tcW w:w="2268"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AD206B">
            <w:pPr>
              <w:widowControl w:val="0"/>
              <w:shd w:val="clear" w:color="auto" w:fill="FFFFFF"/>
              <w:spacing w:after="0" w:line="240" w:lineRule="auto"/>
              <w:jc w:val="center"/>
              <w:rPr>
                <w:rFonts w:ascii="Calibri" w:eastAsia="Calibri" w:hAnsi="Calibri" w:cs="Calibri"/>
                <w:sz w:val="24"/>
                <w:szCs w:val="24"/>
              </w:rPr>
            </w:pPr>
            <w:r>
              <w:rPr>
                <w:rFonts w:ascii="Times New Roman" w:eastAsia="Calibri" w:hAnsi="Times New Roman" w:cs="Calibri"/>
                <w:b/>
                <w:bCs/>
                <w:sz w:val="24"/>
                <w:szCs w:val="24"/>
              </w:rPr>
              <w:t>ФИО кандидата, подавшего документы</w:t>
            </w:r>
          </w:p>
          <w:p w:rsidR="00DF6A19" w:rsidRDefault="00AD206B">
            <w:pPr>
              <w:widowControl w:val="0"/>
              <w:shd w:val="clear" w:color="auto" w:fill="FFFFFF"/>
              <w:spacing w:after="0" w:line="240" w:lineRule="auto"/>
              <w:jc w:val="center"/>
              <w:rPr>
                <w:rFonts w:ascii="Calibri" w:eastAsia="Calibri" w:hAnsi="Calibri" w:cs="Calibri"/>
                <w:sz w:val="24"/>
                <w:szCs w:val="24"/>
              </w:rPr>
            </w:pPr>
            <w:r>
              <w:rPr>
                <w:rFonts w:ascii="Times New Roman" w:eastAsia="Calibri" w:hAnsi="Times New Roman" w:cs="Calibri"/>
                <w:b/>
                <w:bCs/>
                <w:sz w:val="24"/>
                <w:szCs w:val="24"/>
              </w:rPr>
              <w:t>в конкурсную комиссию</w:t>
            </w:r>
          </w:p>
        </w:tc>
        <w:tc>
          <w:tcPr>
            <w:tcW w:w="2094"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AD206B">
            <w:pPr>
              <w:widowControl w:val="0"/>
              <w:shd w:val="clear" w:color="auto" w:fill="FFFFFF"/>
              <w:spacing w:after="0" w:line="240" w:lineRule="auto"/>
              <w:jc w:val="center"/>
              <w:rPr>
                <w:rFonts w:ascii="Calibri" w:eastAsia="Calibri" w:hAnsi="Calibri" w:cs="Calibri"/>
                <w:sz w:val="24"/>
                <w:szCs w:val="24"/>
              </w:rPr>
            </w:pPr>
            <w:r>
              <w:rPr>
                <w:rFonts w:ascii="Times New Roman" w:eastAsia="Calibri" w:hAnsi="Times New Roman" w:cs="Calibri"/>
                <w:b/>
                <w:bCs/>
                <w:sz w:val="24"/>
                <w:szCs w:val="24"/>
              </w:rPr>
              <w:t>Общее количество поданных документов, на скольких листах</w:t>
            </w:r>
          </w:p>
        </w:tc>
        <w:tc>
          <w:tcPr>
            <w:tcW w:w="1644"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AD206B">
            <w:pPr>
              <w:widowControl w:val="0"/>
              <w:shd w:val="clear" w:color="auto" w:fill="FFFFFF"/>
              <w:spacing w:after="0" w:line="240" w:lineRule="auto"/>
              <w:jc w:val="center"/>
              <w:rPr>
                <w:rFonts w:ascii="Calibri" w:eastAsia="Calibri" w:hAnsi="Calibri" w:cs="Calibri"/>
                <w:sz w:val="24"/>
                <w:szCs w:val="24"/>
              </w:rPr>
            </w:pPr>
            <w:r>
              <w:rPr>
                <w:rFonts w:ascii="Times New Roman" w:eastAsia="Calibri" w:hAnsi="Times New Roman" w:cs="Calibri"/>
                <w:b/>
                <w:bCs/>
                <w:sz w:val="24"/>
                <w:szCs w:val="24"/>
              </w:rPr>
              <w:t>Расписка</w:t>
            </w:r>
          </w:p>
          <w:p w:rsidR="00DF6A19" w:rsidRDefault="00AD206B">
            <w:pPr>
              <w:widowControl w:val="0"/>
              <w:shd w:val="clear" w:color="auto" w:fill="FFFFFF"/>
              <w:spacing w:after="0" w:line="240" w:lineRule="auto"/>
              <w:jc w:val="center"/>
              <w:rPr>
                <w:rFonts w:ascii="Calibri" w:eastAsia="Calibri" w:hAnsi="Calibri" w:cs="Calibri"/>
                <w:sz w:val="24"/>
                <w:szCs w:val="24"/>
              </w:rPr>
            </w:pPr>
            <w:r>
              <w:rPr>
                <w:rFonts w:ascii="Times New Roman" w:eastAsia="Calibri" w:hAnsi="Times New Roman" w:cs="Calibri"/>
                <w:b/>
                <w:bCs/>
                <w:sz w:val="24"/>
                <w:szCs w:val="24"/>
              </w:rPr>
              <w:t>кандидата</w:t>
            </w:r>
          </w:p>
          <w:p w:rsidR="00DF6A19" w:rsidRDefault="00AD206B">
            <w:pPr>
              <w:widowControl w:val="0"/>
              <w:shd w:val="clear" w:color="auto" w:fill="FFFFFF"/>
              <w:spacing w:after="0" w:line="240" w:lineRule="auto"/>
              <w:jc w:val="center"/>
              <w:rPr>
                <w:rFonts w:ascii="Calibri" w:eastAsia="Calibri" w:hAnsi="Calibri" w:cs="Calibri"/>
                <w:sz w:val="24"/>
                <w:szCs w:val="24"/>
              </w:rPr>
            </w:pPr>
            <w:r>
              <w:rPr>
                <w:rFonts w:ascii="Times New Roman" w:eastAsia="Calibri" w:hAnsi="Times New Roman" w:cs="Calibri"/>
                <w:b/>
                <w:bCs/>
                <w:sz w:val="24"/>
                <w:szCs w:val="24"/>
              </w:rPr>
              <w:t>в передаче документов</w:t>
            </w:r>
          </w:p>
        </w:tc>
        <w:tc>
          <w:tcPr>
            <w:tcW w:w="1710" w:type="dxa"/>
            <w:tcBorders>
              <w:top w:val="single" w:sz="4" w:space="0" w:color="00000A"/>
              <w:left w:val="single" w:sz="4" w:space="0" w:color="00000A"/>
              <w:bottom w:val="single" w:sz="4" w:space="0" w:color="00000A"/>
              <w:right w:val="single" w:sz="4" w:space="0" w:color="00000A"/>
            </w:tcBorders>
            <w:shd w:val="clear" w:color="auto" w:fill="FFFFFF"/>
          </w:tcPr>
          <w:p w:rsidR="00DF6A19" w:rsidRDefault="00AD206B">
            <w:pPr>
              <w:widowControl w:val="0"/>
              <w:shd w:val="clear" w:color="auto" w:fill="FFFFFF"/>
              <w:spacing w:after="0" w:line="240" w:lineRule="auto"/>
              <w:jc w:val="center"/>
              <w:rPr>
                <w:rFonts w:ascii="Calibri" w:eastAsia="Calibri" w:hAnsi="Calibri" w:cs="Calibri"/>
                <w:sz w:val="24"/>
                <w:szCs w:val="24"/>
              </w:rPr>
            </w:pPr>
            <w:r>
              <w:rPr>
                <w:rFonts w:ascii="Times New Roman" w:eastAsia="Calibri" w:hAnsi="Times New Roman" w:cs="Calibri"/>
                <w:b/>
                <w:bCs/>
                <w:sz w:val="24"/>
                <w:szCs w:val="24"/>
              </w:rPr>
              <w:t>Расписка секретаря конкурсной комиссии</w:t>
            </w:r>
          </w:p>
          <w:p w:rsidR="00DF6A19" w:rsidRDefault="00AD206B">
            <w:pPr>
              <w:widowControl w:val="0"/>
              <w:shd w:val="clear" w:color="auto" w:fill="FFFFFF"/>
              <w:spacing w:after="0" w:line="240" w:lineRule="auto"/>
              <w:jc w:val="center"/>
              <w:rPr>
                <w:rFonts w:ascii="Calibri" w:eastAsia="Calibri" w:hAnsi="Calibri" w:cs="Calibri"/>
                <w:sz w:val="24"/>
                <w:szCs w:val="24"/>
              </w:rPr>
            </w:pPr>
            <w:r>
              <w:rPr>
                <w:rFonts w:ascii="Times New Roman" w:eastAsia="Calibri" w:hAnsi="Times New Roman" w:cs="Calibri"/>
                <w:b/>
                <w:bCs/>
                <w:sz w:val="24"/>
                <w:szCs w:val="24"/>
              </w:rPr>
              <w:t>в получении документов</w:t>
            </w:r>
          </w:p>
        </w:tc>
      </w:tr>
      <w:tr w:rsidR="00DF6A19">
        <w:tc>
          <w:tcPr>
            <w:tcW w:w="499"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AD206B">
            <w:pPr>
              <w:widowControl w:val="0"/>
              <w:shd w:val="clear" w:color="auto" w:fill="FFFFFF"/>
              <w:spacing w:after="0" w:line="240" w:lineRule="auto"/>
              <w:jc w:val="center"/>
              <w:rPr>
                <w:rFonts w:ascii="Calibri" w:eastAsia="Calibri" w:hAnsi="Calibri" w:cs="Calibri"/>
                <w:sz w:val="26"/>
                <w:szCs w:val="26"/>
              </w:rPr>
            </w:pPr>
            <w:r>
              <w:rPr>
                <w:rFonts w:ascii="Times New Roman" w:eastAsia="Calibri" w:hAnsi="Times New Roman" w:cs="Calibri"/>
                <w:b/>
                <w:bCs/>
                <w:sz w:val="26"/>
                <w:szCs w:val="26"/>
              </w:rPr>
              <w:t>1</w:t>
            </w:r>
          </w:p>
        </w:tc>
        <w:tc>
          <w:tcPr>
            <w:tcW w:w="1408"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AD206B">
            <w:pPr>
              <w:widowControl w:val="0"/>
              <w:shd w:val="clear" w:color="auto" w:fill="FFFFFF"/>
              <w:spacing w:after="0" w:line="240" w:lineRule="auto"/>
              <w:jc w:val="center"/>
              <w:rPr>
                <w:rFonts w:ascii="Calibri" w:eastAsia="Calibri" w:hAnsi="Calibri" w:cs="Calibri"/>
                <w:sz w:val="26"/>
                <w:szCs w:val="26"/>
              </w:rPr>
            </w:pPr>
            <w:r>
              <w:rPr>
                <w:rFonts w:ascii="Times New Roman" w:eastAsia="Calibri" w:hAnsi="Times New Roman" w:cs="Calibri"/>
                <w:b/>
                <w:bCs/>
                <w:sz w:val="26"/>
                <w:szCs w:val="26"/>
              </w:rPr>
              <w:t>2</w:t>
            </w:r>
          </w:p>
        </w:tc>
        <w:tc>
          <w:tcPr>
            <w:tcW w:w="2268"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AD206B">
            <w:pPr>
              <w:widowControl w:val="0"/>
              <w:shd w:val="clear" w:color="auto" w:fill="FFFFFF"/>
              <w:spacing w:after="0" w:line="240" w:lineRule="auto"/>
              <w:jc w:val="center"/>
              <w:rPr>
                <w:rFonts w:ascii="Calibri" w:eastAsia="Calibri" w:hAnsi="Calibri" w:cs="Calibri"/>
                <w:sz w:val="26"/>
                <w:szCs w:val="26"/>
              </w:rPr>
            </w:pPr>
            <w:r>
              <w:rPr>
                <w:rFonts w:ascii="Times New Roman" w:eastAsia="Calibri" w:hAnsi="Times New Roman" w:cs="Calibri"/>
                <w:b/>
                <w:bCs/>
                <w:sz w:val="26"/>
                <w:szCs w:val="26"/>
              </w:rPr>
              <w:t>3</w:t>
            </w:r>
          </w:p>
        </w:tc>
        <w:tc>
          <w:tcPr>
            <w:tcW w:w="2094"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AD206B">
            <w:pPr>
              <w:widowControl w:val="0"/>
              <w:shd w:val="clear" w:color="auto" w:fill="FFFFFF"/>
              <w:spacing w:after="0" w:line="240" w:lineRule="auto"/>
              <w:jc w:val="center"/>
              <w:rPr>
                <w:rFonts w:ascii="Calibri" w:eastAsia="Calibri" w:hAnsi="Calibri" w:cs="Calibri"/>
                <w:sz w:val="26"/>
                <w:szCs w:val="26"/>
              </w:rPr>
            </w:pPr>
            <w:r>
              <w:rPr>
                <w:rFonts w:ascii="Times New Roman" w:eastAsia="Calibri" w:hAnsi="Times New Roman" w:cs="Calibri"/>
                <w:b/>
                <w:bCs/>
                <w:sz w:val="26"/>
                <w:szCs w:val="26"/>
              </w:rPr>
              <w:t>4</w:t>
            </w:r>
          </w:p>
        </w:tc>
        <w:tc>
          <w:tcPr>
            <w:tcW w:w="1644"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AD206B">
            <w:pPr>
              <w:widowControl w:val="0"/>
              <w:shd w:val="clear" w:color="auto" w:fill="FFFFFF"/>
              <w:spacing w:after="0" w:line="240" w:lineRule="auto"/>
              <w:jc w:val="center"/>
              <w:rPr>
                <w:rFonts w:ascii="Calibri" w:eastAsia="Calibri" w:hAnsi="Calibri" w:cs="Calibri"/>
                <w:sz w:val="26"/>
                <w:szCs w:val="26"/>
              </w:rPr>
            </w:pPr>
            <w:r>
              <w:rPr>
                <w:rFonts w:ascii="Times New Roman" w:eastAsia="Calibri" w:hAnsi="Times New Roman" w:cs="Calibri"/>
                <w:b/>
                <w:bCs/>
                <w:sz w:val="26"/>
                <w:szCs w:val="26"/>
              </w:rPr>
              <w:t>5</w:t>
            </w:r>
          </w:p>
        </w:tc>
        <w:tc>
          <w:tcPr>
            <w:tcW w:w="1710" w:type="dxa"/>
            <w:tcBorders>
              <w:top w:val="single" w:sz="4" w:space="0" w:color="00000A"/>
              <w:left w:val="single" w:sz="4" w:space="0" w:color="00000A"/>
              <w:bottom w:val="single" w:sz="4" w:space="0" w:color="00000A"/>
              <w:right w:val="single" w:sz="4" w:space="0" w:color="00000A"/>
            </w:tcBorders>
            <w:shd w:val="clear" w:color="auto" w:fill="FFFFFF"/>
          </w:tcPr>
          <w:p w:rsidR="00DF6A19" w:rsidRDefault="00AD206B">
            <w:pPr>
              <w:widowControl w:val="0"/>
              <w:shd w:val="clear" w:color="auto" w:fill="FFFFFF"/>
              <w:spacing w:after="0" w:line="240" w:lineRule="auto"/>
              <w:jc w:val="center"/>
              <w:rPr>
                <w:rFonts w:ascii="Calibri" w:eastAsia="Calibri" w:hAnsi="Calibri" w:cs="Calibri"/>
                <w:sz w:val="26"/>
                <w:szCs w:val="26"/>
              </w:rPr>
            </w:pPr>
            <w:r>
              <w:rPr>
                <w:rFonts w:ascii="Times New Roman" w:eastAsia="Calibri" w:hAnsi="Times New Roman" w:cs="Calibri"/>
                <w:b/>
                <w:bCs/>
                <w:sz w:val="26"/>
                <w:szCs w:val="26"/>
              </w:rPr>
              <w:t>6</w:t>
            </w:r>
          </w:p>
        </w:tc>
      </w:tr>
      <w:tr w:rsidR="00DF6A19">
        <w:tc>
          <w:tcPr>
            <w:tcW w:w="499"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AD206B">
            <w:pPr>
              <w:widowControl w:val="0"/>
              <w:shd w:val="clear" w:color="auto" w:fill="FFFFFF"/>
              <w:spacing w:after="0" w:line="240" w:lineRule="auto"/>
              <w:jc w:val="center"/>
              <w:rPr>
                <w:rFonts w:ascii="Calibri" w:eastAsia="Calibri" w:hAnsi="Calibri" w:cs="Calibri"/>
                <w:sz w:val="26"/>
                <w:szCs w:val="26"/>
              </w:rPr>
            </w:pPr>
            <w:r>
              <w:rPr>
                <w:rFonts w:ascii="Times New Roman" w:eastAsia="Calibri" w:hAnsi="Times New Roman" w:cs="Calibri"/>
                <w:sz w:val="26"/>
                <w:szCs w:val="26"/>
              </w:rPr>
              <w:t>1.</w:t>
            </w:r>
          </w:p>
        </w:tc>
        <w:tc>
          <w:tcPr>
            <w:tcW w:w="1408"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DF6A19">
            <w:pPr>
              <w:widowControl w:val="0"/>
              <w:shd w:val="clear" w:color="auto" w:fill="FFFFFF"/>
              <w:spacing w:after="0" w:line="240" w:lineRule="auto"/>
              <w:jc w:val="center"/>
              <w:rPr>
                <w:rFonts w:ascii="Times New Roman" w:eastAsia="Calibri" w:hAnsi="Times New Roman" w:cs="Calibri"/>
                <w:sz w:val="26"/>
                <w:szCs w:val="26"/>
              </w:rPr>
            </w:pPr>
          </w:p>
        </w:tc>
        <w:tc>
          <w:tcPr>
            <w:tcW w:w="2268"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DF6A19">
            <w:pPr>
              <w:widowControl w:val="0"/>
              <w:shd w:val="clear" w:color="auto" w:fill="FFFFFF"/>
              <w:spacing w:after="0" w:line="240" w:lineRule="auto"/>
              <w:jc w:val="center"/>
              <w:rPr>
                <w:rFonts w:ascii="Times New Roman" w:eastAsia="Calibri" w:hAnsi="Times New Roman" w:cs="Calibri"/>
                <w:sz w:val="26"/>
                <w:szCs w:val="26"/>
              </w:rPr>
            </w:pPr>
          </w:p>
        </w:tc>
        <w:tc>
          <w:tcPr>
            <w:tcW w:w="2094"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DF6A19">
            <w:pPr>
              <w:widowControl w:val="0"/>
              <w:shd w:val="clear" w:color="auto" w:fill="FFFFFF"/>
              <w:spacing w:after="0" w:line="240" w:lineRule="auto"/>
              <w:jc w:val="center"/>
              <w:rPr>
                <w:rFonts w:ascii="Times New Roman" w:eastAsia="Calibri" w:hAnsi="Times New Roman" w:cs="Calibri"/>
                <w:sz w:val="26"/>
                <w:szCs w:val="26"/>
              </w:rPr>
            </w:pPr>
          </w:p>
        </w:tc>
        <w:tc>
          <w:tcPr>
            <w:tcW w:w="1644"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DF6A19">
            <w:pPr>
              <w:widowControl w:val="0"/>
              <w:shd w:val="clear" w:color="auto" w:fill="FFFFFF"/>
              <w:spacing w:after="0" w:line="240" w:lineRule="auto"/>
              <w:jc w:val="center"/>
              <w:rPr>
                <w:rFonts w:ascii="Times New Roman" w:eastAsia="Calibri" w:hAnsi="Times New Roman" w:cs="Calibri"/>
                <w:sz w:val="26"/>
                <w:szCs w:val="26"/>
              </w:rPr>
            </w:pPr>
          </w:p>
        </w:tc>
        <w:tc>
          <w:tcPr>
            <w:tcW w:w="1710" w:type="dxa"/>
            <w:tcBorders>
              <w:top w:val="single" w:sz="4" w:space="0" w:color="00000A"/>
              <w:left w:val="single" w:sz="4" w:space="0" w:color="00000A"/>
              <w:bottom w:val="single" w:sz="4" w:space="0" w:color="00000A"/>
              <w:right w:val="single" w:sz="4" w:space="0" w:color="00000A"/>
            </w:tcBorders>
            <w:shd w:val="clear" w:color="auto" w:fill="FFFFFF"/>
          </w:tcPr>
          <w:p w:rsidR="00DF6A19" w:rsidRDefault="00DF6A19">
            <w:pPr>
              <w:widowControl w:val="0"/>
              <w:shd w:val="clear" w:color="auto" w:fill="FFFFFF"/>
              <w:spacing w:after="0" w:line="240" w:lineRule="auto"/>
              <w:jc w:val="center"/>
              <w:rPr>
                <w:rFonts w:ascii="Times New Roman" w:eastAsia="Calibri" w:hAnsi="Times New Roman" w:cs="Calibri"/>
                <w:sz w:val="26"/>
                <w:szCs w:val="26"/>
              </w:rPr>
            </w:pPr>
          </w:p>
        </w:tc>
      </w:tr>
      <w:tr w:rsidR="00DF6A19">
        <w:tc>
          <w:tcPr>
            <w:tcW w:w="499"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AD206B">
            <w:pPr>
              <w:widowControl w:val="0"/>
              <w:shd w:val="clear" w:color="auto" w:fill="FFFFFF"/>
              <w:spacing w:after="0" w:line="240" w:lineRule="auto"/>
              <w:jc w:val="center"/>
              <w:rPr>
                <w:rFonts w:ascii="Calibri" w:eastAsia="Calibri" w:hAnsi="Calibri" w:cs="Calibri"/>
                <w:sz w:val="26"/>
                <w:szCs w:val="26"/>
              </w:rPr>
            </w:pPr>
            <w:r>
              <w:rPr>
                <w:rFonts w:ascii="Times New Roman" w:eastAsia="Calibri" w:hAnsi="Times New Roman" w:cs="Calibri"/>
                <w:sz w:val="26"/>
                <w:szCs w:val="26"/>
              </w:rPr>
              <w:t>2.</w:t>
            </w:r>
          </w:p>
        </w:tc>
        <w:tc>
          <w:tcPr>
            <w:tcW w:w="1408"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DF6A19">
            <w:pPr>
              <w:widowControl w:val="0"/>
              <w:shd w:val="clear" w:color="auto" w:fill="FFFFFF"/>
              <w:spacing w:after="0" w:line="240" w:lineRule="auto"/>
              <w:rPr>
                <w:rFonts w:ascii="Times New Roman" w:eastAsia="Calibri" w:hAnsi="Times New Roman" w:cs="Calibri"/>
                <w:sz w:val="26"/>
                <w:szCs w:val="26"/>
              </w:rPr>
            </w:pPr>
          </w:p>
        </w:tc>
        <w:tc>
          <w:tcPr>
            <w:tcW w:w="2268"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DF6A19">
            <w:pPr>
              <w:widowControl w:val="0"/>
              <w:shd w:val="clear" w:color="auto" w:fill="FFFFFF"/>
              <w:spacing w:after="0" w:line="240" w:lineRule="auto"/>
              <w:jc w:val="center"/>
              <w:rPr>
                <w:rFonts w:ascii="Times New Roman" w:eastAsia="Calibri" w:hAnsi="Times New Roman" w:cs="Calibri"/>
                <w:sz w:val="26"/>
                <w:szCs w:val="26"/>
              </w:rPr>
            </w:pPr>
          </w:p>
        </w:tc>
        <w:tc>
          <w:tcPr>
            <w:tcW w:w="2094"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DF6A19">
            <w:pPr>
              <w:widowControl w:val="0"/>
              <w:shd w:val="clear" w:color="auto" w:fill="FFFFFF"/>
              <w:spacing w:after="0" w:line="240" w:lineRule="auto"/>
              <w:jc w:val="center"/>
              <w:rPr>
                <w:rFonts w:ascii="Times New Roman" w:eastAsia="Calibri" w:hAnsi="Times New Roman" w:cs="Calibri"/>
                <w:sz w:val="26"/>
                <w:szCs w:val="26"/>
              </w:rPr>
            </w:pPr>
          </w:p>
        </w:tc>
        <w:tc>
          <w:tcPr>
            <w:tcW w:w="1644" w:type="dxa"/>
            <w:tcBorders>
              <w:top w:val="single" w:sz="4" w:space="0" w:color="00000A"/>
              <w:left w:val="single" w:sz="4" w:space="0" w:color="00000A"/>
              <w:bottom w:val="single" w:sz="4" w:space="0" w:color="00000A"/>
              <w:right w:val="none" w:sz="4" w:space="0" w:color="000000"/>
            </w:tcBorders>
            <w:shd w:val="clear" w:color="auto" w:fill="FFFFFF"/>
          </w:tcPr>
          <w:p w:rsidR="00DF6A19" w:rsidRDefault="00DF6A19">
            <w:pPr>
              <w:widowControl w:val="0"/>
              <w:shd w:val="clear" w:color="auto" w:fill="FFFFFF"/>
              <w:spacing w:after="0" w:line="240" w:lineRule="auto"/>
              <w:jc w:val="center"/>
              <w:rPr>
                <w:rFonts w:ascii="Times New Roman" w:eastAsia="Calibri" w:hAnsi="Times New Roman" w:cs="Calibri"/>
                <w:sz w:val="26"/>
                <w:szCs w:val="26"/>
              </w:rPr>
            </w:pPr>
          </w:p>
        </w:tc>
        <w:tc>
          <w:tcPr>
            <w:tcW w:w="1710" w:type="dxa"/>
            <w:tcBorders>
              <w:top w:val="single" w:sz="4" w:space="0" w:color="00000A"/>
              <w:left w:val="single" w:sz="4" w:space="0" w:color="00000A"/>
              <w:bottom w:val="single" w:sz="4" w:space="0" w:color="00000A"/>
              <w:right w:val="single" w:sz="4" w:space="0" w:color="00000A"/>
            </w:tcBorders>
            <w:shd w:val="clear" w:color="auto" w:fill="FFFFFF"/>
          </w:tcPr>
          <w:p w:rsidR="00DF6A19" w:rsidRDefault="00DF6A19">
            <w:pPr>
              <w:widowControl w:val="0"/>
              <w:shd w:val="clear" w:color="auto" w:fill="FFFFFF"/>
              <w:spacing w:after="0" w:line="240" w:lineRule="auto"/>
              <w:jc w:val="center"/>
              <w:rPr>
                <w:rFonts w:ascii="Times New Roman" w:eastAsia="Calibri" w:hAnsi="Times New Roman" w:cs="Calibri"/>
                <w:sz w:val="26"/>
                <w:szCs w:val="26"/>
              </w:rPr>
            </w:pPr>
          </w:p>
        </w:tc>
      </w:tr>
    </w:tbl>
    <w:p w:rsidR="00DF6A19" w:rsidRDefault="00DF6A19">
      <w:pPr>
        <w:widowControl w:val="0"/>
        <w:shd w:val="clear" w:color="auto" w:fill="FFFFFF"/>
        <w:spacing w:after="0" w:line="240" w:lineRule="auto"/>
        <w:jc w:val="right"/>
        <w:rPr>
          <w:rFonts w:ascii="Times New Roman" w:eastAsia="Calibri" w:hAnsi="Times New Roman" w:cs="Calibri"/>
          <w:sz w:val="26"/>
          <w:szCs w:val="26"/>
        </w:rPr>
      </w:pPr>
    </w:p>
    <w:p w:rsidR="00DF6A19" w:rsidRDefault="00AD206B">
      <w:pPr>
        <w:widowControl w:val="0"/>
        <w:shd w:val="clear" w:color="auto" w:fill="FFFFFF"/>
        <w:spacing w:after="0" w:line="240" w:lineRule="auto"/>
        <w:ind w:firstLine="540"/>
        <w:jc w:val="both"/>
        <w:rPr>
          <w:rFonts w:ascii="Calibri" w:eastAsia="Calibri" w:hAnsi="Calibri" w:cs="Calibri"/>
          <w:sz w:val="26"/>
          <w:szCs w:val="26"/>
        </w:rPr>
      </w:pPr>
      <w:r>
        <w:rPr>
          <w:rFonts w:ascii="Times New Roman" w:eastAsia="Calibri" w:hAnsi="Times New Roman" w:cs="Calibri"/>
          <w:sz w:val="26"/>
          <w:szCs w:val="26"/>
        </w:rPr>
        <w:t>Примечание</w:t>
      </w:r>
      <w:proofErr w:type="gramStart"/>
      <w:r>
        <w:rPr>
          <w:rFonts w:ascii="Times New Roman" w:eastAsia="Calibri" w:hAnsi="Times New Roman" w:cs="Calibri"/>
          <w:sz w:val="26"/>
          <w:szCs w:val="26"/>
        </w:rPr>
        <w:t xml:space="preserve"> (*): </w:t>
      </w:r>
      <w:proofErr w:type="gramEnd"/>
      <w:r>
        <w:rPr>
          <w:rFonts w:ascii="Times New Roman" w:eastAsia="Calibri" w:hAnsi="Times New Roman" w:cs="Calibri"/>
          <w:sz w:val="26"/>
          <w:szCs w:val="26"/>
        </w:rPr>
        <w:t>журнал прошивается, на обратной стороне обложки журнала ставится отметка следующего содержания:</w:t>
      </w:r>
    </w:p>
    <w:p w:rsidR="00DF6A19" w:rsidRDefault="00AD206B">
      <w:pPr>
        <w:widowControl w:val="0"/>
        <w:shd w:val="clear" w:color="auto" w:fill="FFFFFF"/>
        <w:spacing w:before="280" w:after="0" w:line="240" w:lineRule="auto"/>
        <w:jc w:val="both"/>
        <w:rPr>
          <w:rFonts w:ascii="Calibri" w:eastAsia="Calibri" w:hAnsi="Calibri" w:cs="Calibri"/>
          <w:sz w:val="26"/>
          <w:szCs w:val="26"/>
        </w:rPr>
      </w:pPr>
      <w:r>
        <w:rPr>
          <w:rFonts w:ascii="Times New Roman" w:eastAsia="Calibri" w:hAnsi="Times New Roman" w:cs="Calibri"/>
          <w:sz w:val="26"/>
          <w:szCs w:val="26"/>
        </w:rPr>
        <w:t>Прошито, пронумеровано</w:t>
      </w:r>
    </w:p>
    <w:p w:rsidR="00DF6A19" w:rsidRDefault="00AD206B">
      <w:pPr>
        <w:widowControl w:val="0"/>
        <w:shd w:val="clear" w:color="auto" w:fill="FFFFFF"/>
        <w:spacing w:before="280" w:after="0" w:line="240" w:lineRule="auto"/>
        <w:jc w:val="both"/>
        <w:rPr>
          <w:rFonts w:ascii="Calibri" w:eastAsia="Calibri" w:hAnsi="Calibri" w:cs="Calibri"/>
          <w:sz w:val="26"/>
          <w:szCs w:val="26"/>
        </w:rPr>
      </w:pPr>
      <w:r>
        <w:rPr>
          <w:rFonts w:ascii="Times New Roman" w:eastAsia="Calibri" w:hAnsi="Times New Roman" w:cs="Calibri"/>
          <w:sz w:val="26"/>
          <w:szCs w:val="26"/>
        </w:rPr>
        <w:t>_____(__________________) листов</w:t>
      </w:r>
    </w:p>
    <w:p w:rsidR="00DF6A19" w:rsidRDefault="00DF6A19">
      <w:pPr>
        <w:widowControl w:val="0"/>
        <w:shd w:val="clear" w:color="auto" w:fill="FFFFFF"/>
        <w:spacing w:after="0" w:line="240" w:lineRule="auto"/>
        <w:jc w:val="both"/>
        <w:rPr>
          <w:rFonts w:ascii="Times New Roman" w:eastAsia="Calibri" w:hAnsi="Times New Roman" w:cs="Calibri"/>
          <w:sz w:val="26"/>
          <w:szCs w:val="26"/>
        </w:rPr>
      </w:pPr>
    </w:p>
    <w:p w:rsidR="00DF6A19" w:rsidRDefault="00AD206B">
      <w:pPr>
        <w:widowControl w:val="0"/>
        <w:shd w:val="clear" w:color="auto" w:fill="FFFFFF"/>
        <w:spacing w:after="0" w:line="240" w:lineRule="auto"/>
        <w:jc w:val="both"/>
        <w:rPr>
          <w:rFonts w:ascii="Calibri" w:eastAsia="Calibri" w:hAnsi="Calibri" w:cs="Calibri"/>
          <w:sz w:val="26"/>
          <w:szCs w:val="26"/>
        </w:rPr>
      </w:pPr>
      <w:r>
        <w:rPr>
          <w:rFonts w:ascii="Times New Roman" w:eastAsia="Calibri" w:hAnsi="Times New Roman" w:cs="Calibri"/>
          <w:sz w:val="26"/>
          <w:szCs w:val="26"/>
        </w:rPr>
        <w:t xml:space="preserve">Председатель конкурсной комиссии </w:t>
      </w:r>
    </w:p>
    <w:p w:rsidR="00DF6A19" w:rsidRDefault="00AD206B">
      <w:pPr>
        <w:widowControl w:val="0"/>
        <w:shd w:val="clear" w:color="auto" w:fill="FFFFFF"/>
        <w:spacing w:after="0" w:line="240" w:lineRule="auto"/>
        <w:jc w:val="both"/>
        <w:rPr>
          <w:rFonts w:ascii="Calibri" w:eastAsia="Calibri" w:hAnsi="Calibri" w:cs="Calibri"/>
          <w:sz w:val="26"/>
          <w:szCs w:val="26"/>
        </w:rPr>
      </w:pPr>
      <w:r>
        <w:rPr>
          <w:rFonts w:ascii="Times New Roman" w:eastAsia="Calibri" w:hAnsi="Times New Roman" w:cs="Calibri"/>
          <w:sz w:val="26"/>
          <w:szCs w:val="26"/>
        </w:rPr>
        <w:t>по проведению конкурса на замещение должности</w:t>
      </w:r>
    </w:p>
    <w:p w:rsidR="00313E13" w:rsidRDefault="00AD206B">
      <w:pPr>
        <w:widowControl w:val="0"/>
        <w:shd w:val="clear" w:color="auto" w:fill="FFFFFF"/>
        <w:spacing w:after="0" w:line="240" w:lineRule="auto"/>
        <w:jc w:val="both"/>
        <w:rPr>
          <w:rFonts w:ascii="Times New Roman" w:eastAsia="Calibri" w:hAnsi="Times New Roman" w:cs="Times New Roman"/>
          <w:sz w:val="26"/>
          <w:szCs w:val="26"/>
        </w:rPr>
      </w:pPr>
      <w:r>
        <w:rPr>
          <w:rFonts w:ascii="Times New Roman" w:eastAsia="Calibri" w:hAnsi="Times New Roman" w:cs="Calibri"/>
          <w:sz w:val="26"/>
          <w:szCs w:val="26"/>
        </w:rPr>
        <w:t>главы администрации</w:t>
      </w:r>
      <w:r w:rsidR="00FF15E5">
        <w:rPr>
          <w:rFonts w:ascii="Times New Roman" w:eastAsia="Calibri" w:hAnsi="Times New Roman" w:cs="Calibri"/>
          <w:sz w:val="26"/>
          <w:szCs w:val="26"/>
        </w:rPr>
        <w:t xml:space="preserve"> </w:t>
      </w:r>
      <w:r>
        <w:rPr>
          <w:rFonts w:ascii="Times New Roman" w:eastAsia="Calibri" w:hAnsi="Times New Roman" w:cs="Times New Roman"/>
          <w:sz w:val="26"/>
          <w:szCs w:val="26"/>
        </w:rPr>
        <w:t xml:space="preserve">Новооскольского </w:t>
      </w:r>
    </w:p>
    <w:p w:rsidR="00DF6A19" w:rsidRDefault="00313E13">
      <w:pPr>
        <w:widowControl w:val="0"/>
        <w:shd w:val="clear" w:color="auto" w:fill="FFFFFF"/>
        <w:spacing w:after="0" w:line="240" w:lineRule="auto"/>
        <w:jc w:val="both"/>
        <w:rPr>
          <w:rFonts w:ascii="Times New Roman" w:eastAsia="Arial" w:hAnsi="Times New Roman" w:cs="Times New Roman"/>
          <w:sz w:val="26"/>
          <w:szCs w:val="26"/>
        </w:rPr>
      </w:pPr>
      <w:r>
        <w:rPr>
          <w:rFonts w:ascii="Times New Roman" w:eastAsia="Calibri" w:hAnsi="Times New Roman" w:cs="Times New Roman"/>
          <w:sz w:val="26"/>
          <w:szCs w:val="26"/>
        </w:rPr>
        <w:t>муниципального</w:t>
      </w:r>
      <w:r w:rsidR="00AD206B">
        <w:rPr>
          <w:rFonts w:ascii="Times New Roman" w:eastAsia="Calibri" w:hAnsi="Times New Roman" w:cs="Times New Roman"/>
          <w:sz w:val="26"/>
          <w:szCs w:val="26"/>
        </w:rPr>
        <w:t xml:space="preserve"> округа</w:t>
      </w:r>
      <w:r>
        <w:rPr>
          <w:rFonts w:ascii="Times New Roman" w:eastAsia="Calibri" w:hAnsi="Times New Roman" w:cs="Times New Roman"/>
          <w:sz w:val="26"/>
          <w:szCs w:val="26"/>
        </w:rPr>
        <w:t xml:space="preserve"> Белгородской области</w:t>
      </w:r>
      <w:r w:rsidR="00AD206B">
        <w:rPr>
          <w:rFonts w:ascii="Times New Roman" w:eastAsia="Calibri" w:hAnsi="Times New Roman" w:cs="Times New Roman"/>
          <w:sz w:val="26"/>
          <w:szCs w:val="26"/>
        </w:rPr>
        <w:t xml:space="preserve">  </w:t>
      </w:r>
    </w:p>
    <w:p w:rsidR="00DF6A19" w:rsidRDefault="00DF6A19">
      <w:pPr>
        <w:widowControl w:val="0"/>
        <w:shd w:val="clear" w:color="auto" w:fill="FFFFFF"/>
        <w:spacing w:after="0" w:line="240" w:lineRule="auto"/>
        <w:jc w:val="both"/>
        <w:rPr>
          <w:rFonts w:ascii="Times New Roman" w:eastAsia="Calibri" w:hAnsi="Times New Roman" w:cs="Calibri"/>
          <w:sz w:val="26"/>
          <w:szCs w:val="26"/>
        </w:rPr>
      </w:pPr>
    </w:p>
    <w:p w:rsidR="00DF6A19" w:rsidRDefault="00AD206B">
      <w:pPr>
        <w:widowControl w:val="0"/>
        <w:shd w:val="clear" w:color="auto" w:fill="FFFFFF"/>
        <w:spacing w:after="0" w:line="240" w:lineRule="auto"/>
        <w:jc w:val="both"/>
        <w:rPr>
          <w:rFonts w:ascii="Calibri" w:eastAsia="Calibri" w:hAnsi="Calibri" w:cs="Calibri"/>
          <w:sz w:val="26"/>
          <w:szCs w:val="26"/>
        </w:rPr>
      </w:pPr>
      <w:r>
        <w:rPr>
          <w:rFonts w:ascii="Times New Roman" w:eastAsia="Calibri" w:hAnsi="Times New Roman" w:cs="Calibri"/>
          <w:sz w:val="26"/>
          <w:szCs w:val="26"/>
        </w:rPr>
        <w:t>_______________________________             ________________</w:t>
      </w:r>
    </w:p>
    <w:p w:rsidR="00DF6A19" w:rsidRPr="00FF15E5" w:rsidRDefault="00AD206B">
      <w:pPr>
        <w:widowControl w:val="0"/>
        <w:shd w:val="clear" w:color="auto" w:fill="FFFFFF"/>
        <w:spacing w:after="0" w:line="240" w:lineRule="auto"/>
        <w:jc w:val="both"/>
        <w:rPr>
          <w:rFonts w:ascii="Calibri" w:eastAsia="Calibri" w:hAnsi="Calibri" w:cs="Calibri"/>
          <w:sz w:val="20"/>
          <w:szCs w:val="20"/>
        </w:rPr>
      </w:pPr>
      <w:r w:rsidRPr="00FF15E5">
        <w:rPr>
          <w:rFonts w:ascii="Times New Roman" w:eastAsia="Calibri" w:hAnsi="Times New Roman" w:cs="Calibri"/>
          <w:sz w:val="20"/>
          <w:szCs w:val="20"/>
        </w:rPr>
        <w:t xml:space="preserve">                       </w:t>
      </w:r>
      <w:r w:rsidR="00FF15E5">
        <w:rPr>
          <w:rFonts w:ascii="Times New Roman" w:eastAsia="Calibri" w:hAnsi="Times New Roman" w:cs="Calibri"/>
          <w:sz w:val="20"/>
          <w:szCs w:val="20"/>
        </w:rPr>
        <w:t xml:space="preserve">                         </w:t>
      </w:r>
      <w:r w:rsidRPr="00FF15E5">
        <w:rPr>
          <w:rFonts w:ascii="Times New Roman" w:eastAsia="Calibri" w:hAnsi="Times New Roman" w:cs="Calibri"/>
          <w:sz w:val="20"/>
          <w:szCs w:val="20"/>
        </w:rPr>
        <w:t xml:space="preserve">  ФИО     </w:t>
      </w:r>
      <w:r w:rsidR="00FF15E5">
        <w:rPr>
          <w:rFonts w:ascii="Times New Roman" w:eastAsia="Calibri" w:hAnsi="Times New Roman" w:cs="Calibri"/>
          <w:sz w:val="20"/>
          <w:szCs w:val="20"/>
        </w:rPr>
        <w:t xml:space="preserve">       </w:t>
      </w:r>
      <w:r w:rsidRPr="00FF15E5">
        <w:rPr>
          <w:rFonts w:ascii="Times New Roman" w:eastAsia="Calibri" w:hAnsi="Times New Roman" w:cs="Calibri"/>
          <w:sz w:val="20"/>
          <w:szCs w:val="20"/>
        </w:rPr>
        <w:t xml:space="preserve">                                         подпись</w:t>
      </w:r>
    </w:p>
    <w:p w:rsidR="00DF6A19" w:rsidRPr="00FF15E5" w:rsidRDefault="00DF6A19">
      <w:pPr>
        <w:widowControl w:val="0"/>
        <w:shd w:val="clear" w:color="auto" w:fill="FFFFFF"/>
        <w:spacing w:after="0" w:line="240" w:lineRule="auto"/>
        <w:ind w:left="5670"/>
        <w:jc w:val="both"/>
        <w:rPr>
          <w:rFonts w:ascii="Times New Roman" w:eastAsia="Calibri" w:hAnsi="Times New Roman" w:cs="Calibri"/>
          <w:sz w:val="20"/>
          <w:szCs w:val="20"/>
        </w:rPr>
      </w:pPr>
    </w:p>
    <w:p w:rsidR="00DF6A19" w:rsidRDefault="00AD206B">
      <w:pPr>
        <w:widowControl w:val="0"/>
        <w:spacing w:after="0" w:line="240" w:lineRule="auto"/>
        <w:ind w:left="-5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«___» ______________ 20___ г.</w:t>
      </w:r>
    </w:p>
    <w:p w:rsidR="00DF6A19" w:rsidRDefault="00AC77C2">
      <w:pPr>
        <w:widowControl w:val="0"/>
        <w:spacing w:after="0" w:line="240" w:lineRule="auto"/>
        <w:ind w:left="5245"/>
        <w:jc w:val="center"/>
        <w:rPr>
          <w:rFonts w:ascii="Times New Roman" w:eastAsia="Times New Roman" w:hAnsi="Times New Roman" w:cs="Times New Roman"/>
          <w:b/>
          <w:bCs/>
          <w:sz w:val="26"/>
          <w:szCs w:val="26"/>
        </w:rPr>
      </w:pPr>
      <w:r>
        <w:rPr>
          <w:rFonts w:ascii="Times New Roman" w:eastAsia="Times New Roman" w:hAnsi="Times New Roman" w:cs="Times New Roman"/>
          <w:b/>
          <w:sz w:val="26"/>
          <w:szCs w:val="26"/>
        </w:rPr>
        <w:lastRenderedPageBreak/>
        <w:t>П</w:t>
      </w:r>
      <w:r w:rsidR="00AD206B">
        <w:rPr>
          <w:rFonts w:ascii="Times New Roman" w:eastAsia="Times New Roman" w:hAnsi="Times New Roman" w:cs="Times New Roman"/>
          <w:b/>
          <w:sz w:val="26"/>
          <w:szCs w:val="26"/>
        </w:rPr>
        <w:t xml:space="preserve">риложение </w:t>
      </w:r>
      <w:r w:rsidR="00FF15E5">
        <w:rPr>
          <w:rFonts w:ascii="Times New Roman" w:eastAsia="Times New Roman" w:hAnsi="Times New Roman" w:cs="Times New Roman"/>
          <w:b/>
          <w:sz w:val="26"/>
          <w:szCs w:val="26"/>
        </w:rPr>
        <w:t xml:space="preserve">№ </w:t>
      </w:r>
      <w:r w:rsidR="00C60FBB">
        <w:rPr>
          <w:rFonts w:ascii="Times New Roman" w:eastAsia="Times New Roman" w:hAnsi="Times New Roman" w:cs="Times New Roman"/>
          <w:b/>
          <w:sz w:val="26"/>
          <w:szCs w:val="26"/>
        </w:rPr>
        <w:t>9</w:t>
      </w:r>
    </w:p>
    <w:p w:rsidR="00DF6A19" w:rsidRDefault="00AD206B">
      <w:pPr>
        <w:widowControl w:val="0"/>
        <w:spacing w:after="0" w:line="240" w:lineRule="auto"/>
        <w:ind w:left="5245"/>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к Порядку проведения конкурса на замещение должности главы администрации Новооскольского </w:t>
      </w:r>
      <w:r w:rsidR="00AC77C2">
        <w:rPr>
          <w:rFonts w:ascii="Times New Roman" w:eastAsia="Times New Roman" w:hAnsi="Times New Roman" w:cs="Times New Roman"/>
          <w:b/>
          <w:sz w:val="26"/>
          <w:szCs w:val="26"/>
        </w:rPr>
        <w:t>муниципального</w:t>
      </w:r>
      <w:r>
        <w:rPr>
          <w:rFonts w:ascii="Times New Roman" w:eastAsia="Times New Roman" w:hAnsi="Times New Roman" w:cs="Times New Roman"/>
          <w:b/>
          <w:sz w:val="26"/>
          <w:szCs w:val="26"/>
        </w:rPr>
        <w:t xml:space="preserve"> округа</w:t>
      </w:r>
      <w:r w:rsidR="00AC77C2">
        <w:rPr>
          <w:rFonts w:ascii="Times New Roman" w:eastAsia="Times New Roman" w:hAnsi="Times New Roman" w:cs="Times New Roman"/>
          <w:b/>
          <w:sz w:val="26"/>
          <w:szCs w:val="26"/>
        </w:rPr>
        <w:t xml:space="preserve"> Белгородской области</w:t>
      </w:r>
    </w:p>
    <w:p w:rsidR="00DF6A19" w:rsidRDefault="00E02B5F">
      <w:pPr>
        <w:widowControl w:val="0"/>
        <w:spacing w:after="0" w:line="240" w:lineRule="auto"/>
        <w:ind w:left="5245"/>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от </w:t>
      </w:r>
      <w:r w:rsidR="00AC77C2">
        <w:rPr>
          <w:rFonts w:ascii="Times New Roman" w:eastAsia="Times New Roman" w:hAnsi="Times New Roman" w:cs="Times New Roman"/>
          <w:b/>
          <w:sz w:val="26"/>
          <w:szCs w:val="26"/>
        </w:rPr>
        <w:t>17</w:t>
      </w:r>
      <w:r>
        <w:rPr>
          <w:rFonts w:ascii="Times New Roman" w:eastAsia="Times New Roman" w:hAnsi="Times New Roman" w:cs="Times New Roman"/>
          <w:b/>
          <w:sz w:val="26"/>
          <w:szCs w:val="26"/>
        </w:rPr>
        <w:t xml:space="preserve"> </w:t>
      </w:r>
      <w:r w:rsidR="00AC77C2">
        <w:rPr>
          <w:rFonts w:ascii="Times New Roman" w:eastAsia="Times New Roman" w:hAnsi="Times New Roman" w:cs="Times New Roman"/>
          <w:b/>
          <w:sz w:val="26"/>
          <w:szCs w:val="26"/>
        </w:rPr>
        <w:t>декабря</w:t>
      </w:r>
      <w:r>
        <w:rPr>
          <w:rFonts w:ascii="Times New Roman" w:eastAsia="Times New Roman" w:hAnsi="Times New Roman" w:cs="Times New Roman"/>
          <w:b/>
          <w:sz w:val="26"/>
          <w:szCs w:val="26"/>
        </w:rPr>
        <w:t xml:space="preserve"> 202</w:t>
      </w:r>
      <w:r w:rsidR="00AC77C2">
        <w:rPr>
          <w:rFonts w:ascii="Times New Roman" w:eastAsia="Times New Roman" w:hAnsi="Times New Roman" w:cs="Times New Roman"/>
          <w:b/>
          <w:sz w:val="26"/>
          <w:szCs w:val="26"/>
        </w:rPr>
        <w:t>4</w:t>
      </w:r>
      <w:r>
        <w:rPr>
          <w:rFonts w:ascii="Times New Roman" w:eastAsia="Times New Roman" w:hAnsi="Times New Roman" w:cs="Times New Roman"/>
          <w:b/>
          <w:sz w:val="26"/>
          <w:szCs w:val="26"/>
        </w:rPr>
        <w:t xml:space="preserve"> г. № </w:t>
      </w:r>
      <w:r w:rsidR="00AC77C2">
        <w:rPr>
          <w:rFonts w:ascii="Times New Roman" w:eastAsia="Times New Roman" w:hAnsi="Times New Roman" w:cs="Times New Roman"/>
          <w:b/>
          <w:sz w:val="26"/>
          <w:szCs w:val="26"/>
        </w:rPr>
        <w:t>___</w:t>
      </w:r>
    </w:p>
    <w:p w:rsidR="00DF6A19" w:rsidRDefault="00DF6A19">
      <w:pPr>
        <w:widowControl w:val="0"/>
        <w:spacing w:after="0" w:line="240" w:lineRule="auto"/>
        <w:ind w:left="5245"/>
        <w:jc w:val="center"/>
        <w:rPr>
          <w:rFonts w:ascii="Times New Roman" w:eastAsia="Times New Roman" w:hAnsi="Times New Roman" w:cs="Times New Roman"/>
          <w:sz w:val="26"/>
          <w:szCs w:val="26"/>
        </w:rPr>
      </w:pPr>
    </w:p>
    <w:p w:rsidR="00DF6A19" w:rsidRDefault="00AD206B">
      <w:pPr>
        <w:widowControl w:val="0"/>
        <w:spacing w:after="0" w:line="240" w:lineRule="auto"/>
        <w:ind w:left="5529"/>
        <w:jc w:val="center"/>
        <w:rPr>
          <w:rFonts w:ascii="Times New Roman" w:eastAsia="Times New Roman" w:hAnsi="Times New Roman" w:cs="Times New Roman"/>
          <w:b/>
          <w:spacing w:val="2"/>
          <w:sz w:val="20"/>
          <w:szCs w:val="20"/>
        </w:rPr>
      </w:pPr>
      <w:r>
        <w:rPr>
          <w:rFonts w:ascii="Times New Roman" w:eastAsia="Times New Roman" w:hAnsi="Times New Roman" w:cs="Times New Roman"/>
          <w:b/>
          <w:spacing w:val="2"/>
          <w:sz w:val="20"/>
          <w:szCs w:val="20"/>
        </w:rPr>
        <w:t>_____________________________</w:t>
      </w:r>
    </w:p>
    <w:p w:rsidR="00DF6A19" w:rsidRDefault="00AD206B">
      <w:pPr>
        <w:widowControl w:val="0"/>
        <w:spacing w:after="0" w:line="240" w:lineRule="auto"/>
        <w:ind w:left="5529"/>
        <w:jc w:val="center"/>
        <w:rPr>
          <w:rFonts w:ascii="PT Astra Serif" w:hAnsi="PT Astra Serif" w:cs="PT Astra Serif"/>
          <w:i/>
          <w:sz w:val="20"/>
          <w:szCs w:val="20"/>
        </w:rPr>
      </w:pPr>
      <w:proofErr w:type="gramStart"/>
      <w:r>
        <w:rPr>
          <w:rFonts w:ascii="PT Astra Serif" w:eastAsia="Times New Roman" w:hAnsi="PT Astra Serif" w:cs="PT Astra Serif"/>
          <w:i/>
          <w:sz w:val="20"/>
          <w:szCs w:val="20"/>
        </w:rPr>
        <w:t>(Фамилия</w:t>
      </w:r>
      <w:proofErr w:type="gramEnd"/>
    </w:p>
    <w:p w:rsidR="00DF6A19" w:rsidRDefault="00AD206B">
      <w:pPr>
        <w:widowControl w:val="0"/>
        <w:spacing w:after="0" w:line="240" w:lineRule="auto"/>
        <w:ind w:left="5529"/>
        <w:jc w:val="center"/>
        <w:rPr>
          <w:rFonts w:ascii="PT Astra Serif" w:hAnsi="PT Astra Serif" w:cs="PT Astra Serif"/>
          <w:b/>
          <w:i/>
          <w:sz w:val="28"/>
          <w:szCs w:val="28"/>
        </w:rPr>
      </w:pPr>
      <w:r>
        <w:rPr>
          <w:rFonts w:ascii="PT Astra Serif" w:eastAsia="Times New Roman" w:hAnsi="PT Astra Serif" w:cs="PT Astra Serif"/>
          <w:b/>
          <w:i/>
          <w:sz w:val="28"/>
          <w:szCs w:val="28"/>
        </w:rPr>
        <w:t>_________________________</w:t>
      </w:r>
    </w:p>
    <w:p w:rsidR="00DF6A19" w:rsidRDefault="00AD206B">
      <w:pPr>
        <w:widowControl w:val="0"/>
        <w:spacing w:after="0" w:line="240" w:lineRule="auto"/>
        <w:ind w:left="5529"/>
        <w:jc w:val="center"/>
        <w:rPr>
          <w:rFonts w:ascii="PT Astra Serif" w:hAnsi="PT Astra Serif" w:cs="PT Astra Serif"/>
          <w:i/>
          <w:sz w:val="20"/>
          <w:szCs w:val="20"/>
        </w:rPr>
      </w:pPr>
      <w:r>
        <w:rPr>
          <w:rFonts w:ascii="PT Astra Serif" w:eastAsia="Times New Roman" w:hAnsi="PT Astra Serif" w:cs="PT Astra Serif"/>
          <w:i/>
          <w:sz w:val="20"/>
          <w:szCs w:val="20"/>
        </w:rPr>
        <w:t>(Имя, Отчество кандидата)</w:t>
      </w:r>
    </w:p>
    <w:p w:rsidR="00DF6A19" w:rsidRDefault="00DF6A19">
      <w:pPr>
        <w:widowControl w:val="0"/>
        <w:spacing w:after="0" w:line="240" w:lineRule="auto"/>
        <w:ind w:left="5529"/>
        <w:jc w:val="center"/>
        <w:rPr>
          <w:rFonts w:ascii="Times New Roman" w:eastAsia="Times New Roman" w:hAnsi="Times New Roman" w:cs="Times New Roman"/>
          <w:sz w:val="20"/>
          <w:szCs w:val="20"/>
        </w:rPr>
      </w:pPr>
    </w:p>
    <w:p w:rsidR="00DF6A19" w:rsidRDefault="00DF6A19">
      <w:pPr>
        <w:widowControl w:val="0"/>
        <w:spacing w:after="0" w:line="240" w:lineRule="auto"/>
        <w:ind w:left="5529"/>
        <w:jc w:val="center"/>
        <w:rPr>
          <w:rFonts w:ascii="Times New Roman" w:eastAsia="Times New Roman" w:hAnsi="Times New Roman" w:cs="Times New Roman"/>
          <w:sz w:val="20"/>
          <w:szCs w:val="20"/>
        </w:rPr>
      </w:pPr>
    </w:p>
    <w:p w:rsidR="00DF6A19" w:rsidRDefault="00AD206B">
      <w:pPr>
        <w:widowControl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w:t>
      </w:r>
    </w:p>
    <w:p w:rsidR="00DF6A19" w:rsidRDefault="00DF6A19">
      <w:pPr>
        <w:widowControl w:val="0"/>
        <w:spacing w:after="0" w:line="240" w:lineRule="auto"/>
        <w:jc w:val="center"/>
        <w:rPr>
          <w:rFonts w:ascii="Times New Roman" w:eastAsia="Times New Roman" w:hAnsi="Times New Roman" w:cs="Times New Roman"/>
          <w:b/>
          <w:color w:val="FF0000"/>
          <w:spacing w:val="2"/>
          <w:sz w:val="20"/>
          <w:szCs w:val="20"/>
        </w:rPr>
      </w:pPr>
    </w:p>
    <w:p w:rsidR="00DF6A19" w:rsidRDefault="00AD206B">
      <w:pPr>
        <w:widowControl w:val="0"/>
        <w:spacing w:after="0" w:line="240" w:lineRule="auto"/>
        <w:jc w:val="center"/>
        <w:rPr>
          <w:rFonts w:ascii="Times New Roman" w:eastAsia="Calibri" w:hAnsi="Times New Roman" w:cs="Times New Roman"/>
          <w:b/>
          <w:sz w:val="26"/>
          <w:szCs w:val="26"/>
        </w:rPr>
      </w:pPr>
      <w:r>
        <w:rPr>
          <w:rFonts w:ascii="Times New Roman" w:eastAsia="Calibri" w:hAnsi="Times New Roman" w:cs="Times New Roman"/>
          <w:b/>
          <w:sz w:val="26"/>
          <w:szCs w:val="26"/>
        </w:rPr>
        <w:t>Именной бюллетень</w:t>
      </w:r>
    </w:p>
    <w:p w:rsidR="00DF6A19" w:rsidRDefault="00AD206B">
      <w:pPr>
        <w:widowControl w:val="0"/>
        <w:spacing w:after="0" w:line="240" w:lineRule="auto"/>
        <w:jc w:val="center"/>
        <w:rPr>
          <w:rFonts w:ascii="Times New Roman" w:eastAsia="Calibri" w:hAnsi="Times New Roman" w:cs="Times New Roman"/>
          <w:b/>
          <w:sz w:val="26"/>
          <w:szCs w:val="26"/>
        </w:rPr>
      </w:pPr>
      <w:r>
        <w:rPr>
          <w:rFonts w:ascii="Times New Roman" w:eastAsia="Calibri" w:hAnsi="Times New Roman" w:cs="Times New Roman"/>
          <w:b/>
          <w:sz w:val="26"/>
          <w:szCs w:val="26"/>
        </w:rPr>
        <w:t xml:space="preserve">конкурсной оценки кандидатов на замещение должности главы администрации Новооскольского </w:t>
      </w:r>
      <w:r w:rsidR="00AC77C2">
        <w:rPr>
          <w:rFonts w:ascii="Times New Roman" w:eastAsia="Calibri" w:hAnsi="Times New Roman" w:cs="Times New Roman"/>
          <w:b/>
          <w:sz w:val="26"/>
          <w:szCs w:val="26"/>
        </w:rPr>
        <w:t>муниципального</w:t>
      </w:r>
      <w:r>
        <w:rPr>
          <w:rFonts w:ascii="Times New Roman" w:eastAsia="Calibri" w:hAnsi="Times New Roman" w:cs="Times New Roman"/>
          <w:b/>
          <w:sz w:val="26"/>
          <w:szCs w:val="26"/>
        </w:rPr>
        <w:t xml:space="preserve"> округа</w:t>
      </w:r>
      <w:r w:rsidR="00AC77C2">
        <w:rPr>
          <w:rFonts w:ascii="Times New Roman" w:eastAsia="Calibri" w:hAnsi="Times New Roman" w:cs="Times New Roman"/>
          <w:b/>
          <w:sz w:val="26"/>
          <w:szCs w:val="26"/>
        </w:rPr>
        <w:t xml:space="preserve"> Белгородской области</w:t>
      </w:r>
    </w:p>
    <w:tbl>
      <w:tblPr>
        <w:tblW w:w="9645" w:type="dxa"/>
        <w:tblLayout w:type="fixed"/>
        <w:tblLook w:val="04A0" w:firstRow="1" w:lastRow="0" w:firstColumn="1" w:lastColumn="0" w:noHBand="0" w:noVBand="1"/>
      </w:tblPr>
      <w:tblGrid>
        <w:gridCol w:w="441"/>
        <w:gridCol w:w="1842"/>
        <w:gridCol w:w="1106"/>
        <w:gridCol w:w="170"/>
        <w:gridCol w:w="1176"/>
        <w:gridCol w:w="100"/>
        <w:gridCol w:w="1701"/>
        <w:gridCol w:w="135"/>
        <w:gridCol w:w="1399"/>
        <w:gridCol w:w="25"/>
        <w:gridCol w:w="1550"/>
      </w:tblGrid>
      <w:tr w:rsidR="00DF6A19" w:rsidTr="00AC77C2">
        <w:trPr>
          <w:trHeight w:val="15"/>
        </w:trPr>
        <w:tc>
          <w:tcPr>
            <w:tcW w:w="441" w:type="dxa"/>
            <w:tcMar>
              <w:top w:w="15" w:type="dxa"/>
              <w:left w:w="15" w:type="dxa"/>
              <w:bottom w:w="15" w:type="dxa"/>
              <w:right w:w="15" w:type="dxa"/>
            </w:tcMar>
            <w:vAlign w:val="center"/>
          </w:tcPr>
          <w:p w:rsidR="00DF6A19" w:rsidRDefault="00DF6A19">
            <w:pPr>
              <w:widowControl w:val="0"/>
              <w:spacing w:after="0" w:line="240" w:lineRule="auto"/>
              <w:ind w:hanging="1134"/>
              <w:jc w:val="center"/>
              <w:rPr>
                <w:rFonts w:ascii="Times New Roman" w:eastAsia="Times New Roman" w:hAnsi="Times New Roman" w:cs="Times New Roman"/>
                <w:sz w:val="24"/>
                <w:szCs w:val="24"/>
              </w:rPr>
            </w:pPr>
          </w:p>
        </w:tc>
        <w:tc>
          <w:tcPr>
            <w:tcW w:w="1842" w:type="dxa"/>
            <w:tcMar>
              <w:top w:w="15" w:type="dxa"/>
              <w:left w:w="15" w:type="dxa"/>
              <w:bottom w:w="15" w:type="dxa"/>
              <w:right w:w="15" w:type="dxa"/>
            </w:tcMar>
            <w:vAlign w:val="center"/>
          </w:tcPr>
          <w:p w:rsidR="00DF6A19" w:rsidRDefault="00DF6A19">
            <w:pPr>
              <w:widowControl w:val="0"/>
              <w:spacing w:after="0" w:line="240" w:lineRule="auto"/>
              <w:ind w:hanging="1134"/>
              <w:jc w:val="center"/>
              <w:rPr>
                <w:rFonts w:ascii="Times New Roman" w:eastAsia="Times New Roman" w:hAnsi="Times New Roman" w:cs="Times New Roman"/>
                <w:sz w:val="24"/>
                <w:szCs w:val="24"/>
              </w:rPr>
            </w:pPr>
          </w:p>
        </w:tc>
        <w:tc>
          <w:tcPr>
            <w:tcW w:w="1106" w:type="dxa"/>
            <w:tcMar>
              <w:top w:w="15" w:type="dxa"/>
              <w:left w:w="15" w:type="dxa"/>
              <w:bottom w:w="15" w:type="dxa"/>
              <w:right w:w="15" w:type="dxa"/>
            </w:tcMar>
            <w:vAlign w:val="center"/>
          </w:tcPr>
          <w:p w:rsidR="00DF6A19" w:rsidRDefault="00DF6A19">
            <w:pPr>
              <w:widowControl w:val="0"/>
              <w:spacing w:after="0" w:line="240" w:lineRule="auto"/>
              <w:ind w:hanging="1134"/>
              <w:jc w:val="center"/>
              <w:rPr>
                <w:rFonts w:ascii="Times New Roman" w:eastAsia="Times New Roman" w:hAnsi="Times New Roman" w:cs="Times New Roman"/>
                <w:sz w:val="24"/>
                <w:szCs w:val="24"/>
              </w:rPr>
            </w:pPr>
          </w:p>
        </w:tc>
        <w:tc>
          <w:tcPr>
            <w:tcW w:w="1346" w:type="dxa"/>
            <w:gridSpan w:val="2"/>
            <w:tcMar>
              <w:top w:w="15" w:type="dxa"/>
              <w:left w:w="15" w:type="dxa"/>
              <w:bottom w:w="15" w:type="dxa"/>
              <w:right w:w="15" w:type="dxa"/>
            </w:tcMar>
            <w:vAlign w:val="center"/>
          </w:tcPr>
          <w:p w:rsidR="00DF6A19" w:rsidRDefault="00DF6A19">
            <w:pPr>
              <w:widowControl w:val="0"/>
              <w:spacing w:after="0" w:line="240" w:lineRule="auto"/>
              <w:ind w:hanging="1134"/>
              <w:jc w:val="center"/>
              <w:rPr>
                <w:rFonts w:ascii="Times New Roman" w:eastAsia="Times New Roman" w:hAnsi="Times New Roman" w:cs="Times New Roman"/>
                <w:sz w:val="24"/>
                <w:szCs w:val="24"/>
              </w:rPr>
            </w:pPr>
          </w:p>
        </w:tc>
        <w:tc>
          <w:tcPr>
            <w:tcW w:w="1936" w:type="dxa"/>
            <w:gridSpan w:val="3"/>
            <w:tcMar>
              <w:top w:w="15" w:type="dxa"/>
              <w:left w:w="15" w:type="dxa"/>
              <w:bottom w:w="15" w:type="dxa"/>
              <w:right w:w="15" w:type="dxa"/>
            </w:tcMar>
            <w:vAlign w:val="center"/>
          </w:tcPr>
          <w:p w:rsidR="00DF6A19" w:rsidRDefault="00DF6A19">
            <w:pPr>
              <w:widowControl w:val="0"/>
              <w:spacing w:after="0" w:line="240" w:lineRule="auto"/>
              <w:ind w:hanging="1134"/>
              <w:jc w:val="center"/>
              <w:rPr>
                <w:rFonts w:ascii="Times New Roman" w:eastAsia="Times New Roman" w:hAnsi="Times New Roman" w:cs="Times New Roman"/>
                <w:sz w:val="24"/>
                <w:szCs w:val="24"/>
              </w:rPr>
            </w:pPr>
          </w:p>
        </w:tc>
        <w:tc>
          <w:tcPr>
            <w:tcW w:w="1399" w:type="dxa"/>
            <w:tcMar>
              <w:top w:w="15" w:type="dxa"/>
              <w:left w:w="15" w:type="dxa"/>
              <w:bottom w:w="15" w:type="dxa"/>
              <w:right w:w="15" w:type="dxa"/>
            </w:tcMar>
            <w:vAlign w:val="center"/>
          </w:tcPr>
          <w:p w:rsidR="00DF6A19" w:rsidRDefault="00DF6A19">
            <w:pPr>
              <w:widowControl w:val="0"/>
              <w:spacing w:after="0" w:line="240" w:lineRule="auto"/>
              <w:ind w:hanging="1134"/>
              <w:jc w:val="center"/>
              <w:rPr>
                <w:rFonts w:ascii="Times New Roman" w:eastAsia="Times New Roman" w:hAnsi="Times New Roman" w:cs="Times New Roman"/>
                <w:sz w:val="24"/>
                <w:szCs w:val="24"/>
              </w:rPr>
            </w:pPr>
          </w:p>
        </w:tc>
        <w:tc>
          <w:tcPr>
            <w:tcW w:w="1575" w:type="dxa"/>
            <w:gridSpan w:val="2"/>
            <w:tcMar>
              <w:top w:w="15" w:type="dxa"/>
              <w:left w:w="15" w:type="dxa"/>
              <w:bottom w:w="15" w:type="dxa"/>
              <w:right w:w="15" w:type="dxa"/>
            </w:tcMar>
            <w:vAlign w:val="center"/>
          </w:tcPr>
          <w:p w:rsidR="00DF6A19" w:rsidRDefault="00DF6A19">
            <w:pPr>
              <w:widowControl w:val="0"/>
              <w:spacing w:after="0" w:line="240" w:lineRule="auto"/>
              <w:ind w:hanging="1134"/>
              <w:jc w:val="center"/>
              <w:rPr>
                <w:rFonts w:ascii="Times New Roman" w:eastAsia="Times New Roman" w:hAnsi="Times New Roman" w:cs="Times New Roman"/>
                <w:sz w:val="24"/>
                <w:szCs w:val="24"/>
              </w:rPr>
            </w:pPr>
          </w:p>
        </w:tc>
      </w:tr>
      <w:tr w:rsidR="00DF6A19" w:rsidTr="00AC77C2">
        <w:trPr>
          <w:trHeight w:val="480"/>
        </w:trPr>
        <w:tc>
          <w:tcPr>
            <w:tcW w:w="441" w:type="dxa"/>
            <w:vMerge w:val="restart"/>
            <w:tcBorders>
              <w:top w:val="single" w:sz="6" w:space="0" w:color="000000"/>
              <w:left w:val="single" w:sz="6" w:space="0" w:color="000000"/>
              <w:bottom w:val="single" w:sz="4" w:space="0" w:color="auto"/>
              <w:right w:val="single" w:sz="6" w:space="0" w:color="000000"/>
            </w:tcBorders>
            <w:tcMar>
              <w:top w:w="15" w:type="dxa"/>
              <w:left w:w="149" w:type="dxa"/>
              <w:bottom w:w="15" w:type="dxa"/>
              <w:right w:w="149" w:type="dxa"/>
            </w:tcMar>
          </w:tcPr>
          <w:p w:rsidR="00DF6A19" w:rsidRDefault="00AD206B" w:rsidP="00AC77C2">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п</w:t>
            </w:r>
            <w:proofErr w:type="gramEnd"/>
            <w:r>
              <w:rPr>
                <w:rFonts w:ascii="Times New Roman" w:eastAsia="Times New Roman" w:hAnsi="Times New Roman" w:cs="Times New Roman"/>
                <w:sz w:val="20"/>
                <w:szCs w:val="20"/>
              </w:rPr>
              <w:t>/п</w:t>
            </w:r>
          </w:p>
        </w:tc>
        <w:tc>
          <w:tcPr>
            <w:tcW w:w="1842" w:type="dxa"/>
            <w:vMerge w:val="restart"/>
            <w:tcBorders>
              <w:top w:val="single" w:sz="6" w:space="0" w:color="000000"/>
              <w:left w:val="single" w:sz="6" w:space="0" w:color="000000"/>
              <w:bottom w:val="single" w:sz="4" w:space="0" w:color="auto"/>
              <w:right w:val="single" w:sz="6" w:space="0" w:color="000000"/>
            </w:tcBorders>
            <w:tcMar>
              <w:top w:w="15" w:type="dxa"/>
              <w:left w:w="149" w:type="dxa"/>
              <w:bottom w:w="15" w:type="dxa"/>
              <w:right w:w="149" w:type="dxa"/>
            </w:tcMar>
          </w:tcPr>
          <w:p w:rsidR="00DF6A19" w:rsidRDefault="00AD206B" w:rsidP="00AC77C2">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Ф.И.О</w:t>
            </w:r>
          </w:p>
          <w:p w:rsidR="00DF6A19" w:rsidRDefault="00AC77C2" w:rsidP="00AC77C2">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r w:rsidR="00AD206B">
              <w:rPr>
                <w:rFonts w:ascii="Times New Roman" w:eastAsia="Times New Roman" w:hAnsi="Times New Roman" w:cs="Times New Roman"/>
                <w:sz w:val="20"/>
                <w:szCs w:val="20"/>
              </w:rPr>
              <w:t>андидата</w:t>
            </w:r>
            <w:r>
              <w:rPr>
                <w:rFonts w:ascii="Times New Roman" w:eastAsia="Times New Roman" w:hAnsi="Times New Roman" w:cs="Times New Roman"/>
                <w:sz w:val="20"/>
                <w:szCs w:val="20"/>
              </w:rPr>
              <w:t xml:space="preserve"> </w:t>
            </w:r>
            <w:r w:rsidR="00AD206B">
              <w:rPr>
                <w:rFonts w:ascii="Times New Roman" w:eastAsia="Times New Roman" w:hAnsi="Times New Roman" w:cs="Times New Roman"/>
                <w:sz w:val="20"/>
                <w:szCs w:val="20"/>
              </w:rPr>
              <w:t>на замещение должности главы</w:t>
            </w:r>
            <w:r w:rsidR="00FF15E5">
              <w:rPr>
                <w:rFonts w:ascii="Times New Roman" w:eastAsia="Times New Roman" w:hAnsi="Times New Roman" w:cs="Times New Roman"/>
                <w:sz w:val="20"/>
                <w:szCs w:val="20"/>
              </w:rPr>
              <w:t xml:space="preserve"> </w:t>
            </w:r>
            <w:r w:rsidR="00AD206B">
              <w:rPr>
                <w:rFonts w:ascii="Times New Roman" w:eastAsia="Times New Roman" w:hAnsi="Times New Roman" w:cs="Times New Roman"/>
                <w:sz w:val="20"/>
                <w:szCs w:val="20"/>
              </w:rPr>
              <w:t>администрации</w:t>
            </w:r>
            <w:r>
              <w:rPr>
                <w:rFonts w:ascii="Times New Roman" w:eastAsia="Times New Roman" w:hAnsi="Times New Roman" w:cs="Times New Roman"/>
                <w:sz w:val="20"/>
                <w:szCs w:val="20"/>
              </w:rPr>
              <w:t xml:space="preserve"> </w:t>
            </w:r>
            <w:r w:rsidR="00AD206B">
              <w:rPr>
                <w:rFonts w:ascii="Times New Roman" w:eastAsia="Times New Roman" w:hAnsi="Times New Roman" w:cs="Times New Roman"/>
                <w:sz w:val="20"/>
                <w:szCs w:val="20"/>
              </w:rPr>
              <w:t xml:space="preserve">Новооскольского </w:t>
            </w:r>
            <w:r>
              <w:rPr>
                <w:rFonts w:ascii="Times New Roman" w:eastAsia="Times New Roman" w:hAnsi="Times New Roman" w:cs="Times New Roman"/>
                <w:sz w:val="20"/>
                <w:szCs w:val="20"/>
              </w:rPr>
              <w:t>муниципального</w:t>
            </w:r>
            <w:r w:rsidR="00AD206B">
              <w:rPr>
                <w:rFonts w:ascii="Times New Roman" w:eastAsia="Times New Roman" w:hAnsi="Times New Roman" w:cs="Times New Roman"/>
                <w:sz w:val="20"/>
                <w:szCs w:val="20"/>
              </w:rPr>
              <w:t xml:space="preserve"> округа</w:t>
            </w:r>
            <w:r>
              <w:rPr>
                <w:rFonts w:ascii="Times New Roman" w:eastAsia="Times New Roman" w:hAnsi="Times New Roman" w:cs="Times New Roman"/>
                <w:sz w:val="20"/>
                <w:szCs w:val="20"/>
              </w:rPr>
              <w:t xml:space="preserve"> Белгородской области</w:t>
            </w:r>
          </w:p>
        </w:tc>
        <w:tc>
          <w:tcPr>
            <w:tcW w:w="7362" w:type="dxa"/>
            <w:gridSpan w:val="9"/>
            <w:tcBorders>
              <w:top w:val="single" w:sz="6" w:space="0" w:color="000000"/>
              <w:left w:val="single" w:sz="6" w:space="0" w:color="000000"/>
              <w:bottom w:val="single" w:sz="4" w:space="0" w:color="auto"/>
              <w:right w:val="single" w:sz="6" w:space="0" w:color="000000"/>
            </w:tcBorders>
            <w:tcMar>
              <w:top w:w="15" w:type="dxa"/>
              <w:left w:w="149" w:type="dxa"/>
              <w:bottom w:w="15" w:type="dxa"/>
              <w:right w:w="149" w:type="dxa"/>
            </w:tcMar>
          </w:tcPr>
          <w:p w:rsidR="00DF6A19" w:rsidRDefault="00AD206B" w:rsidP="00AC77C2">
            <w:pPr>
              <w:widowControl w:val="0"/>
              <w:spacing w:before="120"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количество баллов (0 – 10 баллов)</w:t>
            </w:r>
          </w:p>
        </w:tc>
      </w:tr>
      <w:tr w:rsidR="00DF6A19" w:rsidTr="00AC77C2">
        <w:trPr>
          <w:trHeight w:val="2214"/>
        </w:trPr>
        <w:tc>
          <w:tcPr>
            <w:tcW w:w="441" w:type="dxa"/>
            <w:vMerge/>
            <w:tcBorders>
              <w:top w:val="single" w:sz="6" w:space="0" w:color="000000"/>
              <w:left w:val="single" w:sz="6" w:space="0" w:color="000000"/>
              <w:bottom w:val="single" w:sz="4" w:space="0" w:color="auto"/>
              <w:right w:val="single" w:sz="6" w:space="0" w:color="000000"/>
            </w:tcBorders>
            <w:vAlign w:val="center"/>
          </w:tcPr>
          <w:p w:rsidR="00DF6A19" w:rsidRDefault="00DF6A19" w:rsidP="00AC77C2">
            <w:pPr>
              <w:widowControl w:val="0"/>
              <w:spacing w:after="0" w:line="240" w:lineRule="auto"/>
              <w:jc w:val="center"/>
              <w:rPr>
                <w:rFonts w:ascii="Times New Roman" w:eastAsia="Times New Roman" w:hAnsi="Times New Roman" w:cs="Times New Roman"/>
                <w:sz w:val="24"/>
                <w:szCs w:val="24"/>
              </w:rPr>
            </w:pPr>
          </w:p>
        </w:tc>
        <w:tc>
          <w:tcPr>
            <w:tcW w:w="1842" w:type="dxa"/>
            <w:vMerge/>
            <w:tcBorders>
              <w:top w:val="single" w:sz="6" w:space="0" w:color="000000"/>
              <w:left w:val="single" w:sz="6" w:space="0" w:color="000000"/>
              <w:bottom w:val="single" w:sz="4" w:space="0" w:color="auto"/>
              <w:right w:val="single" w:sz="6" w:space="0" w:color="000000"/>
            </w:tcBorders>
            <w:vAlign w:val="center"/>
          </w:tcPr>
          <w:p w:rsidR="00DF6A19" w:rsidRDefault="00DF6A19" w:rsidP="00AC77C2">
            <w:pPr>
              <w:widowControl w:val="0"/>
              <w:spacing w:after="0" w:line="240" w:lineRule="auto"/>
              <w:jc w:val="center"/>
              <w:rPr>
                <w:rFonts w:ascii="Times New Roman" w:eastAsia="Times New Roman" w:hAnsi="Times New Roman" w:cs="Times New Roman"/>
                <w:sz w:val="24"/>
                <w:szCs w:val="24"/>
              </w:rPr>
            </w:pPr>
          </w:p>
        </w:tc>
        <w:tc>
          <w:tcPr>
            <w:tcW w:w="4253" w:type="dxa"/>
            <w:gridSpan w:val="5"/>
            <w:tcBorders>
              <w:top w:val="single" w:sz="4" w:space="0" w:color="auto"/>
              <w:left w:val="single" w:sz="6" w:space="0" w:color="000000"/>
              <w:bottom w:val="single" w:sz="4" w:space="0" w:color="auto"/>
              <w:right w:val="single" w:sz="4" w:space="0" w:color="auto"/>
            </w:tcBorders>
            <w:tcMar>
              <w:top w:w="15" w:type="dxa"/>
              <w:left w:w="149" w:type="dxa"/>
              <w:bottom w:w="15" w:type="dxa"/>
              <w:right w:w="149" w:type="dxa"/>
            </w:tcMar>
          </w:tcPr>
          <w:p w:rsidR="00DF6A19" w:rsidRDefault="00AD206B" w:rsidP="00AC77C2">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Стратегия </w:t>
            </w:r>
            <w:proofErr w:type="gramStart"/>
            <w:r>
              <w:rPr>
                <w:rFonts w:ascii="Times New Roman" w:eastAsia="Times New Roman" w:hAnsi="Times New Roman" w:cs="Times New Roman"/>
                <w:sz w:val="20"/>
                <w:szCs w:val="20"/>
              </w:rPr>
              <w:t>социально-экономического</w:t>
            </w:r>
            <w:proofErr w:type="gramEnd"/>
          </w:p>
          <w:p w:rsidR="00DF6A19" w:rsidRDefault="00AD206B" w:rsidP="00AC77C2">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0"/>
                <w:szCs w:val="20"/>
              </w:rPr>
              <w:t xml:space="preserve">развития Новооскольского </w:t>
            </w:r>
            <w:r w:rsidR="00EF5066">
              <w:rPr>
                <w:rFonts w:ascii="Times New Roman" w:eastAsia="Times New Roman" w:hAnsi="Times New Roman" w:cs="Times New Roman"/>
                <w:sz w:val="20"/>
                <w:szCs w:val="20"/>
              </w:rPr>
              <w:t>муниципального</w:t>
            </w:r>
            <w:r>
              <w:rPr>
                <w:rFonts w:ascii="Times New Roman" w:eastAsia="Times New Roman" w:hAnsi="Times New Roman" w:cs="Times New Roman"/>
                <w:sz w:val="20"/>
                <w:szCs w:val="20"/>
              </w:rPr>
              <w:t xml:space="preserve"> округа</w:t>
            </w:r>
            <w:r w:rsidR="00EF5066">
              <w:rPr>
                <w:rFonts w:ascii="Times New Roman" w:eastAsia="Times New Roman" w:hAnsi="Times New Roman" w:cs="Times New Roman"/>
                <w:sz w:val="20"/>
                <w:szCs w:val="20"/>
              </w:rPr>
              <w:t xml:space="preserve"> Белгородской области</w:t>
            </w:r>
          </w:p>
        </w:tc>
        <w:tc>
          <w:tcPr>
            <w:tcW w:w="3109" w:type="dxa"/>
            <w:gridSpan w:val="4"/>
            <w:tcBorders>
              <w:top w:val="single" w:sz="4" w:space="0" w:color="auto"/>
              <w:left w:val="single" w:sz="4" w:space="0" w:color="auto"/>
              <w:bottom w:val="single" w:sz="4" w:space="0" w:color="auto"/>
              <w:right w:val="single" w:sz="6" w:space="0" w:color="000000"/>
            </w:tcBorders>
            <w:tcMar>
              <w:top w:w="15" w:type="dxa"/>
              <w:left w:w="15" w:type="dxa"/>
              <w:bottom w:w="15" w:type="dxa"/>
              <w:right w:w="15" w:type="dxa"/>
            </w:tcMar>
          </w:tcPr>
          <w:p w:rsidR="00DF6A19" w:rsidRDefault="00AD206B" w:rsidP="00AC77C2">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Прое</w:t>
            </w:r>
            <w:proofErr w:type="gramStart"/>
            <w:r>
              <w:rPr>
                <w:rFonts w:ascii="Times New Roman" w:eastAsia="Times New Roman" w:hAnsi="Times New Roman" w:cs="Times New Roman"/>
                <w:sz w:val="20"/>
                <w:szCs w:val="20"/>
              </w:rPr>
              <w:t>кт стр</w:t>
            </w:r>
            <w:proofErr w:type="gramEnd"/>
            <w:r>
              <w:rPr>
                <w:rFonts w:ascii="Times New Roman" w:eastAsia="Times New Roman" w:hAnsi="Times New Roman" w:cs="Times New Roman"/>
                <w:sz w:val="20"/>
                <w:szCs w:val="20"/>
              </w:rPr>
              <w:t xml:space="preserve">уктуры администрации Новооскольского </w:t>
            </w:r>
            <w:r w:rsidR="00EF5066">
              <w:rPr>
                <w:rFonts w:ascii="Times New Roman" w:eastAsia="Times New Roman" w:hAnsi="Times New Roman" w:cs="Times New Roman"/>
                <w:sz w:val="20"/>
                <w:szCs w:val="20"/>
              </w:rPr>
              <w:t>муниципального</w:t>
            </w:r>
            <w:r>
              <w:rPr>
                <w:rFonts w:ascii="Times New Roman" w:eastAsia="Times New Roman" w:hAnsi="Times New Roman" w:cs="Times New Roman"/>
                <w:sz w:val="20"/>
                <w:szCs w:val="20"/>
              </w:rPr>
              <w:t xml:space="preserve"> округа </w:t>
            </w:r>
            <w:r w:rsidR="00EF5066">
              <w:rPr>
                <w:rFonts w:ascii="Times New Roman" w:eastAsia="Times New Roman" w:hAnsi="Times New Roman" w:cs="Times New Roman"/>
                <w:sz w:val="20"/>
                <w:szCs w:val="20"/>
              </w:rPr>
              <w:t xml:space="preserve">Белгородской области  </w:t>
            </w:r>
            <w:r>
              <w:rPr>
                <w:rFonts w:ascii="Times New Roman" w:eastAsia="Times New Roman" w:hAnsi="Times New Roman" w:cs="Times New Roman"/>
                <w:sz w:val="20"/>
                <w:szCs w:val="20"/>
              </w:rPr>
              <w:t>с указанием основных направлений деятельности и ее структурных подразделений,</w:t>
            </w:r>
          </w:p>
          <w:p w:rsidR="00DF6A19" w:rsidRDefault="00AD206B" w:rsidP="00AC77C2">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необходимого количества штатных сотрудников,</w:t>
            </w:r>
          </w:p>
          <w:p w:rsidR="00DF6A19" w:rsidRDefault="00AD206B" w:rsidP="00AC77C2">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0"/>
                <w:szCs w:val="20"/>
              </w:rPr>
              <w:t>расходов на содержание в расчете на календарный (финансовый) год</w:t>
            </w:r>
          </w:p>
        </w:tc>
      </w:tr>
      <w:tr w:rsidR="00DF6A19" w:rsidTr="00AC77C2">
        <w:trPr>
          <w:trHeight w:val="59"/>
        </w:trPr>
        <w:tc>
          <w:tcPr>
            <w:tcW w:w="441" w:type="dxa"/>
            <w:tcBorders>
              <w:top w:val="single" w:sz="4" w:space="0" w:color="auto"/>
              <w:left w:val="single" w:sz="6" w:space="0" w:color="000000"/>
              <w:bottom w:val="none" w:sz="4" w:space="0" w:color="000000"/>
              <w:right w:val="single" w:sz="6" w:space="0" w:color="000000"/>
            </w:tcBorders>
            <w:tcMar>
              <w:top w:w="15" w:type="dxa"/>
              <w:left w:w="149" w:type="dxa"/>
              <w:bottom w:w="15" w:type="dxa"/>
              <w:right w:w="149" w:type="dxa"/>
            </w:tcMar>
          </w:tcPr>
          <w:p w:rsidR="00DF6A19" w:rsidRDefault="00DF6A19" w:rsidP="00AC77C2">
            <w:pPr>
              <w:widowControl w:val="0"/>
              <w:spacing w:after="0" w:line="240" w:lineRule="auto"/>
              <w:jc w:val="center"/>
              <w:rPr>
                <w:rFonts w:ascii="Times New Roman" w:eastAsia="Times New Roman" w:hAnsi="Times New Roman" w:cs="Times New Roman"/>
                <w:sz w:val="24"/>
                <w:szCs w:val="24"/>
              </w:rPr>
            </w:pPr>
          </w:p>
        </w:tc>
        <w:tc>
          <w:tcPr>
            <w:tcW w:w="1842" w:type="dxa"/>
            <w:tcBorders>
              <w:top w:val="single" w:sz="4" w:space="0" w:color="auto"/>
              <w:left w:val="single" w:sz="6" w:space="0" w:color="000000"/>
              <w:bottom w:val="none" w:sz="4" w:space="0" w:color="000000"/>
              <w:right w:val="single" w:sz="6" w:space="0" w:color="000000"/>
            </w:tcBorders>
            <w:tcMar>
              <w:top w:w="15" w:type="dxa"/>
              <w:left w:w="149" w:type="dxa"/>
              <w:bottom w:w="15" w:type="dxa"/>
              <w:right w:w="149" w:type="dxa"/>
            </w:tcMar>
          </w:tcPr>
          <w:p w:rsidR="00DF6A19" w:rsidRDefault="00DF6A19" w:rsidP="00AC77C2">
            <w:pPr>
              <w:widowControl w:val="0"/>
              <w:spacing w:after="0" w:line="240" w:lineRule="auto"/>
              <w:jc w:val="center"/>
              <w:rPr>
                <w:rFonts w:ascii="Times New Roman" w:eastAsia="Times New Roman" w:hAnsi="Times New Roman" w:cs="Times New Roman"/>
                <w:sz w:val="24"/>
                <w:szCs w:val="24"/>
              </w:rPr>
            </w:pPr>
          </w:p>
        </w:tc>
        <w:tc>
          <w:tcPr>
            <w:tcW w:w="1276" w:type="dxa"/>
            <w:gridSpan w:val="2"/>
            <w:vMerge w:val="restart"/>
            <w:tcBorders>
              <w:top w:val="single" w:sz="4" w:space="0" w:color="auto"/>
              <w:left w:val="single" w:sz="6" w:space="0" w:color="000000"/>
              <w:bottom w:val="single" w:sz="4" w:space="0" w:color="auto"/>
              <w:right w:val="single" w:sz="4" w:space="0" w:color="auto"/>
            </w:tcBorders>
            <w:tcMar>
              <w:top w:w="15" w:type="dxa"/>
              <w:left w:w="149" w:type="dxa"/>
              <w:bottom w:w="15" w:type="dxa"/>
              <w:right w:w="149" w:type="dxa"/>
            </w:tcMar>
          </w:tcPr>
          <w:p w:rsidR="00DF6A19" w:rsidRDefault="00AD206B" w:rsidP="00AC77C2">
            <w:pPr>
              <w:widowControl w:val="0"/>
              <w:spacing w:after="0" w:line="240" w:lineRule="auto"/>
              <w:ind w:left="-130" w:right="-149"/>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оценка возможности</w:t>
            </w:r>
          </w:p>
          <w:p w:rsidR="00DF6A19" w:rsidRDefault="00AD206B" w:rsidP="00AC77C2">
            <w:pPr>
              <w:widowControl w:val="0"/>
              <w:spacing w:after="0" w:line="240" w:lineRule="auto"/>
              <w:ind w:left="-130"/>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реализации на практике</w:t>
            </w:r>
          </w:p>
        </w:tc>
        <w:tc>
          <w:tcPr>
            <w:tcW w:w="1276"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F6A19" w:rsidRDefault="00AD206B" w:rsidP="00AC77C2">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оценка логичности построения и</w:t>
            </w:r>
          </w:p>
          <w:p w:rsidR="00DF6A19" w:rsidRDefault="00AD206B" w:rsidP="00AC77C2">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доступности</w:t>
            </w:r>
          </w:p>
          <w:p w:rsidR="00DF6A19" w:rsidRDefault="00AD206B" w:rsidP="00AC77C2">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для понимания населением</w:t>
            </w:r>
          </w:p>
        </w:tc>
        <w:tc>
          <w:tcPr>
            <w:tcW w:w="1701" w:type="dxa"/>
            <w:vMerge w:val="restart"/>
            <w:tcBorders>
              <w:top w:val="single" w:sz="4" w:space="0" w:color="auto"/>
              <w:left w:val="single" w:sz="4" w:space="0" w:color="auto"/>
              <w:bottom w:val="single" w:sz="4" w:space="0" w:color="auto"/>
              <w:right w:val="single" w:sz="4" w:space="0" w:color="auto"/>
            </w:tcBorders>
            <w:tcMar>
              <w:top w:w="15" w:type="dxa"/>
              <w:bottom w:w="15" w:type="dxa"/>
            </w:tcMar>
          </w:tcPr>
          <w:p w:rsidR="00DF6A19" w:rsidRDefault="00AD206B" w:rsidP="00AC77C2">
            <w:pPr>
              <w:widowControl w:val="0"/>
              <w:spacing w:after="0" w:line="240" w:lineRule="auto"/>
              <w:ind w:right="-25"/>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оценка соответствия действующему законодательству</w:t>
            </w:r>
          </w:p>
        </w:tc>
        <w:tc>
          <w:tcPr>
            <w:tcW w:w="1559" w:type="dxa"/>
            <w:gridSpan w:val="3"/>
            <w:tcBorders>
              <w:top w:val="single" w:sz="4" w:space="0" w:color="auto"/>
              <w:left w:val="single" w:sz="4" w:space="0" w:color="auto"/>
              <w:bottom w:val="none" w:sz="4" w:space="0" w:color="000000"/>
              <w:right w:val="single" w:sz="4" w:space="0" w:color="auto"/>
            </w:tcBorders>
            <w:tcMar>
              <w:top w:w="15" w:type="dxa"/>
              <w:left w:w="149" w:type="dxa"/>
              <w:bottom w:w="15" w:type="dxa"/>
              <w:right w:w="149" w:type="dxa"/>
            </w:tcMar>
          </w:tcPr>
          <w:p w:rsidR="00DF6A19" w:rsidRDefault="00AD206B" w:rsidP="00AC77C2">
            <w:pPr>
              <w:widowControl w:val="0"/>
              <w:spacing w:after="0" w:line="240" w:lineRule="auto"/>
              <w:ind w:left="-138"/>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оценка</w:t>
            </w:r>
          </w:p>
        </w:tc>
        <w:tc>
          <w:tcPr>
            <w:tcW w:w="1550" w:type="dxa"/>
            <w:tcBorders>
              <w:top w:val="single" w:sz="4" w:space="0" w:color="auto"/>
              <w:left w:val="single" w:sz="4" w:space="0" w:color="auto"/>
              <w:bottom w:val="none" w:sz="4" w:space="0" w:color="000000"/>
              <w:right w:val="single" w:sz="6" w:space="0" w:color="000000"/>
            </w:tcBorders>
            <w:tcMar>
              <w:top w:w="15" w:type="dxa"/>
              <w:left w:w="15" w:type="dxa"/>
              <w:bottom w:w="15" w:type="dxa"/>
              <w:right w:w="15" w:type="dxa"/>
            </w:tcMar>
          </w:tcPr>
          <w:p w:rsidR="00DF6A19" w:rsidRDefault="00AD206B" w:rsidP="00AC77C2">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оценка</w:t>
            </w:r>
          </w:p>
        </w:tc>
      </w:tr>
      <w:tr w:rsidR="00DF6A19" w:rsidTr="00AC77C2">
        <w:trPr>
          <w:trHeight w:val="1340"/>
        </w:trPr>
        <w:tc>
          <w:tcPr>
            <w:tcW w:w="441" w:type="dxa"/>
            <w:vMerge w:val="restart"/>
            <w:tcBorders>
              <w:top w:val="none" w:sz="4" w:space="0" w:color="000000"/>
              <w:left w:val="single" w:sz="6" w:space="0" w:color="000000"/>
              <w:bottom w:val="none" w:sz="4" w:space="0" w:color="000000"/>
              <w:right w:val="single" w:sz="6" w:space="0" w:color="000000"/>
            </w:tcBorders>
            <w:tcMar>
              <w:top w:w="15" w:type="dxa"/>
              <w:left w:w="149" w:type="dxa"/>
              <w:bottom w:w="15" w:type="dxa"/>
              <w:right w:w="149" w:type="dxa"/>
            </w:tcMar>
          </w:tcPr>
          <w:p w:rsidR="00DF6A19" w:rsidRDefault="00DF6A19" w:rsidP="00AC77C2">
            <w:pPr>
              <w:widowControl w:val="0"/>
              <w:spacing w:after="0" w:line="240" w:lineRule="auto"/>
              <w:jc w:val="center"/>
              <w:rPr>
                <w:rFonts w:ascii="Times New Roman" w:eastAsia="Times New Roman" w:hAnsi="Times New Roman" w:cs="Times New Roman"/>
                <w:sz w:val="24"/>
                <w:szCs w:val="24"/>
              </w:rPr>
            </w:pPr>
          </w:p>
        </w:tc>
        <w:tc>
          <w:tcPr>
            <w:tcW w:w="1842" w:type="dxa"/>
            <w:vMerge w:val="restart"/>
            <w:tcBorders>
              <w:top w:val="none" w:sz="4" w:space="0" w:color="000000"/>
              <w:left w:val="single" w:sz="6" w:space="0" w:color="000000"/>
              <w:bottom w:val="none" w:sz="4" w:space="0" w:color="000000"/>
              <w:right w:val="single" w:sz="6" w:space="0" w:color="000000"/>
            </w:tcBorders>
            <w:tcMar>
              <w:top w:w="15" w:type="dxa"/>
              <w:left w:w="149" w:type="dxa"/>
              <w:bottom w:w="15" w:type="dxa"/>
              <w:right w:w="149" w:type="dxa"/>
            </w:tcMar>
          </w:tcPr>
          <w:p w:rsidR="00DF6A19" w:rsidRDefault="00DF6A19" w:rsidP="00AC77C2">
            <w:pPr>
              <w:widowControl w:val="0"/>
              <w:spacing w:after="0" w:line="240" w:lineRule="auto"/>
              <w:jc w:val="center"/>
              <w:rPr>
                <w:rFonts w:ascii="Times New Roman" w:eastAsia="Times New Roman" w:hAnsi="Times New Roman" w:cs="Times New Roman"/>
                <w:sz w:val="24"/>
                <w:szCs w:val="24"/>
              </w:rPr>
            </w:pPr>
          </w:p>
        </w:tc>
        <w:tc>
          <w:tcPr>
            <w:tcW w:w="1276" w:type="dxa"/>
            <w:gridSpan w:val="2"/>
            <w:vMerge/>
            <w:tcBorders>
              <w:top w:val="none" w:sz="4" w:space="0" w:color="000000"/>
              <w:left w:val="single" w:sz="6" w:space="0" w:color="000000"/>
              <w:bottom w:val="none" w:sz="4" w:space="0" w:color="000000"/>
              <w:right w:val="single" w:sz="6" w:space="0" w:color="000000"/>
            </w:tcBorders>
            <w:tcMar>
              <w:top w:w="15" w:type="dxa"/>
              <w:left w:w="149" w:type="dxa"/>
              <w:bottom w:w="15" w:type="dxa"/>
              <w:right w:w="149" w:type="dxa"/>
            </w:tcMar>
            <w:vAlign w:val="center"/>
          </w:tcPr>
          <w:p w:rsidR="00DF6A19" w:rsidRDefault="00DF6A19" w:rsidP="00AC77C2">
            <w:pPr>
              <w:widowControl w:val="0"/>
              <w:spacing w:after="0" w:line="240" w:lineRule="auto"/>
              <w:jc w:val="center"/>
              <w:rPr>
                <w:rFonts w:ascii="Times New Roman" w:eastAsia="Times New Roman" w:hAnsi="Times New Roman" w:cs="Times New Roman"/>
                <w:sz w:val="24"/>
                <w:szCs w:val="24"/>
              </w:rPr>
            </w:pPr>
          </w:p>
        </w:tc>
        <w:tc>
          <w:tcPr>
            <w:tcW w:w="1276" w:type="dxa"/>
            <w:gridSpan w:val="2"/>
            <w:vMerge/>
            <w:tcBorders>
              <w:top w:val="none" w:sz="4" w:space="0" w:color="000000"/>
              <w:left w:val="single" w:sz="6" w:space="0" w:color="000000"/>
              <w:bottom w:val="none" w:sz="4" w:space="0" w:color="000000"/>
              <w:right w:val="single" w:sz="6" w:space="0" w:color="000000"/>
            </w:tcBorders>
            <w:tcMar>
              <w:top w:w="15" w:type="dxa"/>
              <w:left w:w="149" w:type="dxa"/>
              <w:bottom w:w="15" w:type="dxa"/>
              <w:right w:w="149" w:type="dxa"/>
            </w:tcMar>
            <w:vAlign w:val="center"/>
          </w:tcPr>
          <w:p w:rsidR="00DF6A19" w:rsidRDefault="00DF6A19" w:rsidP="00AC77C2">
            <w:pPr>
              <w:widowControl w:val="0"/>
              <w:spacing w:after="0" w:line="240" w:lineRule="auto"/>
              <w:jc w:val="center"/>
              <w:rPr>
                <w:rFonts w:ascii="Times New Roman" w:eastAsia="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top w:w="15" w:type="dxa"/>
              <w:left w:w="149" w:type="dxa"/>
              <w:bottom w:w="15" w:type="dxa"/>
              <w:right w:w="149" w:type="dxa"/>
            </w:tcMar>
            <w:vAlign w:val="center"/>
          </w:tcPr>
          <w:p w:rsidR="00DF6A19" w:rsidRDefault="00DF6A19" w:rsidP="00AC77C2">
            <w:pPr>
              <w:widowControl w:val="0"/>
              <w:spacing w:after="0" w:line="240" w:lineRule="auto"/>
              <w:jc w:val="center"/>
              <w:rPr>
                <w:rFonts w:ascii="Times New Roman" w:eastAsia="Times New Roman" w:hAnsi="Times New Roman" w:cs="Times New Roman"/>
                <w:sz w:val="24"/>
                <w:szCs w:val="24"/>
              </w:rPr>
            </w:pPr>
          </w:p>
        </w:tc>
        <w:tc>
          <w:tcPr>
            <w:tcW w:w="1559" w:type="dxa"/>
            <w:gridSpan w:val="3"/>
            <w:tcBorders>
              <w:top w:val="none" w:sz="4" w:space="0" w:color="000000"/>
              <w:left w:val="single" w:sz="4" w:space="0" w:color="auto"/>
              <w:bottom w:val="single" w:sz="4" w:space="0" w:color="auto"/>
              <w:right w:val="single" w:sz="4" w:space="0" w:color="auto"/>
            </w:tcBorders>
            <w:tcMar>
              <w:top w:w="15" w:type="dxa"/>
              <w:left w:w="149" w:type="dxa"/>
              <w:bottom w:w="15" w:type="dxa"/>
              <w:right w:w="149" w:type="dxa"/>
            </w:tcMar>
          </w:tcPr>
          <w:p w:rsidR="00DF6A19" w:rsidRDefault="00AD206B" w:rsidP="00AC77C2">
            <w:pPr>
              <w:widowControl w:val="0"/>
              <w:spacing w:after="0" w:line="240" w:lineRule="auto"/>
              <w:ind w:left="-139" w:right="-178"/>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возможности</w:t>
            </w:r>
          </w:p>
          <w:p w:rsidR="00DF6A19" w:rsidRDefault="00AD206B" w:rsidP="00AC77C2">
            <w:pPr>
              <w:widowControl w:val="0"/>
              <w:spacing w:after="0" w:line="240" w:lineRule="auto"/>
              <w:ind w:left="-139" w:right="-178"/>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реализации</w:t>
            </w:r>
          </w:p>
          <w:p w:rsidR="00DF6A19" w:rsidRDefault="00AD206B" w:rsidP="00AC77C2">
            <w:pPr>
              <w:widowControl w:val="0"/>
              <w:spacing w:after="0" w:line="240" w:lineRule="auto"/>
              <w:ind w:left="-139"/>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на практике</w:t>
            </w:r>
          </w:p>
        </w:tc>
        <w:tc>
          <w:tcPr>
            <w:tcW w:w="1550" w:type="dxa"/>
            <w:tcBorders>
              <w:top w:val="none" w:sz="4" w:space="0" w:color="000000"/>
              <w:left w:val="single" w:sz="4" w:space="0" w:color="auto"/>
              <w:bottom w:val="single" w:sz="4" w:space="0" w:color="auto"/>
              <w:right w:val="single" w:sz="6" w:space="0" w:color="000000"/>
            </w:tcBorders>
            <w:tcMar>
              <w:top w:w="15" w:type="dxa"/>
              <w:left w:w="149" w:type="dxa"/>
              <w:bottom w:w="15" w:type="dxa"/>
              <w:right w:w="149" w:type="dxa"/>
            </w:tcMar>
          </w:tcPr>
          <w:p w:rsidR="00DF6A19" w:rsidRDefault="00AD206B" w:rsidP="00AC77C2">
            <w:pPr>
              <w:widowControl w:val="0"/>
              <w:spacing w:after="0" w:line="240" w:lineRule="auto"/>
              <w:ind w:left="-148" w:right="-164"/>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эффективности</w:t>
            </w:r>
            <w:r>
              <w:rPr>
                <w:rFonts w:ascii="Times New Roman" w:eastAsia="Times New Roman" w:hAnsi="Times New Roman" w:cs="Times New Roman"/>
                <w:sz w:val="20"/>
                <w:szCs w:val="20"/>
              </w:rPr>
              <w:br/>
            </w:r>
            <w:proofErr w:type="gramStart"/>
            <w:r>
              <w:rPr>
                <w:rFonts w:ascii="Times New Roman" w:eastAsia="Times New Roman" w:hAnsi="Times New Roman" w:cs="Times New Roman"/>
                <w:sz w:val="20"/>
                <w:szCs w:val="20"/>
              </w:rPr>
              <w:t>организационных</w:t>
            </w:r>
            <w:proofErr w:type="gramEnd"/>
          </w:p>
          <w:p w:rsidR="00DF6A19" w:rsidRDefault="00AD206B" w:rsidP="00AC77C2">
            <w:pPr>
              <w:widowControl w:val="0"/>
              <w:spacing w:after="0" w:line="240" w:lineRule="auto"/>
              <w:ind w:left="-148"/>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подходов и</w:t>
            </w:r>
          </w:p>
          <w:p w:rsidR="00DF6A19" w:rsidRDefault="00AD206B" w:rsidP="00AC77C2">
            <w:pPr>
              <w:widowControl w:val="0"/>
              <w:spacing w:after="0" w:line="240" w:lineRule="auto"/>
              <w:ind w:left="-148"/>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методов</w:t>
            </w:r>
          </w:p>
        </w:tc>
      </w:tr>
      <w:tr w:rsidR="00DF6A19" w:rsidTr="00AC77C2">
        <w:trPr>
          <w:trHeight w:val="208"/>
        </w:trPr>
        <w:tc>
          <w:tcPr>
            <w:tcW w:w="441" w:type="dxa"/>
            <w:vMerge/>
            <w:tcBorders>
              <w:top w:val="none" w:sz="4" w:space="0" w:color="000000"/>
              <w:left w:val="single" w:sz="6" w:space="0" w:color="000000"/>
              <w:bottom w:val="none" w:sz="4" w:space="0" w:color="000000"/>
              <w:right w:val="single" w:sz="6" w:space="0" w:color="000000"/>
            </w:tcBorders>
            <w:vAlign w:val="center"/>
          </w:tcPr>
          <w:p w:rsidR="00DF6A19" w:rsidRDefault="00DF6A19">
            <w:pPr>
              <w:widowControl w:val="0"/>
              <w:spacing w:after="0" w:line="240" w:lineRule="auto"/>
              <w:rPr>
                <w:rFonts w:ascii="Times New Roman" w:eastAsia="Times New Roman" w:hAnsi="Times New Roman" w:cs="Times New Roman"/>
                <w:sz w:val="20"/>
                <w:szCs w:val="20"/>
              </w:rPr>
            </w:pPr>
          </w:p>
        </w:tc>
        <w:tc>
          <w:tcPr>
            <w:tcW w:w="1842" w:type="dxa"/>
            <w:vMerge/>
            <w:tcBorders>
              <w:top w:val="none" w:sz="4" w:space="0" w:color="000000"/>
              <w:left w:val="single" w:sz="6" w:space="0" w:color="000000"/>
              <w:bottom w:val="none" w:sz="4" w:space="0" w:color="000000"/>
              <w:right w:val="single" w:sz="6" w:space="0" w:color="000000"/>
            </w:tcBorders>
            <w:vAlign w:val="center"/>
          </w:tcPr>
          <w:p w:rsidR="00DF6A19" w:rsidRDefault="00DF6A19">
            <w:pPr>
              <w:widowControl w:val="0"/>
              <w:spacing w:after="0" w:line="240" w:lineRule="auto"/>
              <w:rPr>
                <w:rFonts w:ascii="Times New Roman" w:eastAsia="Times New Roman" w:hAnsi="Times New Roman" w:cs="Times New Roman"/>
                <w:sz w:val="20"/>
                <w:szCs w:val="20"/>
              </w:rPr>
            </w:pPr>
          </w:p>
        </w:tc>
        <w:tc>
          <w:tcPr>
            <w:tcW w:w="1276" w:type="dxa"/>
            <w:gridSpan w:val="2"/>
            <w:tcBorders>
              <w:top w:val="single" w:sz="4" w:space="0" w:color="auto"/>
              <w:left w:val="single" w:sz="6" w:space="0" w:color="000000"/>
              <w:bottom w:val="single" w:sz="4" w:space="0" w:color="auto"/>
              <w:right w:val="single" w:sz="4" w:space="0" w:color="auto"/>
            </w:tcBorders>
            <w:tcMar>
              <w:top w:w="15" w:type="dxa"/>
              <w:left w:w="149" w:type="dxa"/>
              <w:bottom w:w="15" w:type="dxa"/>
              <w:right w:w="149" w:type="dxa"/>
            </w:tcMar>
          </w:tcPr>
          <w:p w:rsidR="00DF6A19" w:rsidRDefault="00AD206B">
            <w:pPr>
              <w:widowControl w:val="0"/>
              <w:spacing w:after="0" w:line="240" w:lineRule="auto"/>
              <w:ind w:left="-130"/>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1</w:t>
            </w:r>
          </w:p>
        </w:tc>
        <w:tc>
          <w:tcPr>
            <w:tcW w:w="1276" w:type="dxa"/>
            <w:gridSpan w:val="2"/>
            <w:tcBorders>
              <w:top w:val="single" w:sz="4" w:space="0" w:color="auto"/>
              <w:left w:val="single" w:sz="4" w:space="0" w:color="auto"/>
              <w:bottom w:val="single" w:sz="4" w:space="0" w:color="auto"/>
              <w:right w:val="single" w:sz="4" w:space="0" w:color="auto"/>
            </w:tcBorders>
            <w:tcMar>
              <w:top w:w="15" w:type="dxa"/>
              <w:left w:w="149" w:type="dxa"/>
              <w:bottom w:w="15" w:type="dxa"/>
              <w:right w:w="149" w:type="dxa"/>
            </w:tcMar>
          </w:tcPr>
          <w:p w:rsidR="00DF6A19" w:rsidRDefault="00AD206B">
            <w:pPr>
              <w:widowControl w:val="0"/>
              <w:spacing w:after="0" w:line="240" w:lineRule="auto"/>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2</w:t>
            </w:r>
          </w:p>
        </w:tc>
        <w:tc>
          <w:tcPr>
            <w:tcW w:w="1701" w:type="dxa"/>
            <w:tcBorders>
              <w:top w:val="single" w:sz="4" w:space="0" w:color="auto"/>
              <w:left w:val="single" w:sz="4" w:space="0" w:color="auto"/>
              <w:bottom w:val="single" w:sz="4" w:space="0" w:color="auto"/>
              <w:right w:val="single" w:sz="4" w:space="0" w:color="auto"/>
            </w:tcBorders>
            <w:tcMar>
              <w:top w:w="15" w:type="dxa"/>
              <w:left w:w="149" w:type="dxa"/>
              <w:bottom w:w="15" w:type="dxa"/>
              <w:right w:w="149" w:type="dxa"/>
            </w:tcMar>
          </w:tcPr>
          <w:p w:rsidR="00DF6A19" w:rsidRDefault="00AD206B">
            <w:pPr>
              <w:widowControl w:val="0"/>
              <w:spacing w:after="0" w:line="240" w:lineRule="auto"/>
              <w:ind w:right="-25"/>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3</w:t>
            </w:r>
          </w:p>
        </w:tc>
        <w:tc>
          <w:tcPr>
            <w:tcW w:w="1559" w:type="dxa"/>
            <w:gridSpan w:val="3"/>
            <w:tcBorders>
              <w:top w:val="single" w:sz="4" w:space="0" w:color="auto"/>
              <w:left w:val="single" w:sz="4" w:space="0" w:color="auto"/>
              <w:bottom w:val="single" w:sz="4" w:space="0" w:color="auto"/>
              <w:right w:val="single" w:sz="4" w:space="0" w:color="auto"/>
            </w:tcBorders>
            <w:tcMar>
              <w:top w:w="15" w:type="dxa"/>
              <w:left w:w="149" w:type="dxa"/>
              <w:bottom w:w="15" w:type="dxa"/>
              <w:right w:w="149" w:type="dxa"/>
            </w:tcMar>
          </w:tcPr>
          <w:p w:rsidR="00DF6A19" w:rsidRDefault="00AD206B">
            <w:pPr>
              <w:widowControl w:val="0"/>
              <w:spacing w:after="0" w:line="240" w:lineRule="auto"/>
              <w:ind w:left="-139"/>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4</w:t>
            </w:r>
          </w:p>
        </w:tc>
        <w:tc>
          <w:tcPr>
            <w:tcW w:w="1550" w:type="dxa"/>
            <w:tcBorders>
              <w:top w:val="single" w:sz="4" w:space="0" w:color="auto"/>
              <w:left w:val="single" w:sz="4" w:space="0" w:color="auto"/>
              <w:bottom w:val="single" w:sz="4" w:space="0" w:color="auto"/>
              <w:right w:val="single" w:sz="6" w:space="0" w:color="000000"/>
            </w:tcBorders>
            <w:tcMar>
              <w:top w:w="15" w:type="dxa"/>
              <w:left w:w="149" w:type="dxa"/>
              <w:bottom w:w="15" w:type="dxa"/>
              <w:right w:w="149" w:type="dxa"/>
            </w:tcMar>
          </w:tcPr>
          <w:p w:rsidR="00DF6A19" w:rsidRDefault="00AD206B">
            <w:pPr>
              <w:widowControl w:val="0"/>
              <w:spacing w:after="0" w:line="240" w:lineRule="auto"/>
              <w:ind w:left="-148"/>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5</w:t>
            </w:r>
          </w:p>
        </w:tc>
      </w:tr>
      <w:tr w:rsidR="00DF6A19" w:rsidTr="00AC77C2">
        <w:trPr>
          <w:trHeight w:val="329"/>
        </w:trPr>
        <w:tc>
          <w:tcPr>
            <w:tcW w:w="44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AD206B">
            <w:pPr>
              <w:widowControl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8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0"/>
                <w:szCs w:val="20"/>
              </w:rPr>
            </w:pP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0"/>
                <w:szCs w:val="20"/>
              </w:rPr>
            </w:pP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0"/>
                <w:szCs w:val="20"/>
              </w:rPr>
            </w:pPr>
          </w:p>
        </w:tc>
        <w:tc>
          <w:tcPr>
            <w:tcW w:w="155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0"/>
                <w:szCs w:val="20"/>
              </w:rPr>
            </w:pPr>
          </w:p>
        </w:tc>
        <w:tc>
          <w:tcPr>
            <w:tcW w:w="15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0"/>
                <w:szCs w:val="20"/>
              </w:rPr>
            </w:pPr>
          </w:p>
        </w:tc>
      </w:tr>
      <w:tr w:rsidR="00DF6A19" w:rsidTr="00AC77C2">
        <w:trPr>
          <w:trHeight w:val="251"/>
        </w:trPr>
        <w:tc>
          <w:tcPr>
            <w:tcW w:w="44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AD206B">
            <w:pPr>
              <w:widowControl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8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0"/>
                <w:szCs w:val="20"/>
              </w:rPr>
            </w:pP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0"/>
                <w:szCs w:val="20"/>
              </w:rPr>
            </w:pP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0"/>
                <w:szCs w:val="20"/>
              </w:rPr>
            </w:pPr>
          </w:p>
        </w:tc>
        <w:tc>
          <w:tcPr>
            <w:tcW w:w="155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0"/>
                <w:szCs w:val="20"/>
              </w:rPr>
            </w:pPr>
          </w:p>
        </w:tc>
        <w:tc>
          <w:tcPr>
            <w:tcW w:w="15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0"/>
                <w:szCs w:val="20"/>
              </w:rPr>
            </w:pPr>
          </w:p>
        </w:tc>
      </w:tr>
      <w:tr w:rsidR="00DF6A19" w:rsidTr="00AC77C2">
        <w:trPr>
          <w:trHeight w:val="242"/>
        </w:trPr>
        <w:tc>
          <w:tcPr>
            <w:tcW w:w="44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AD206B">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0"/>
                <w:szCs w:val="20"/>
              </w:rPr>
              <w:t>…</w:t>
            </w:r>
          </w:p>
        </w:tc>
        <w:tc>
          <w:tcPr>
            <w:tcW w:w="18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4"/>
                <w:szCs w:val="24"/>
              </w:rPr>
            </w:pP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4"/>
                <w:szCs w:val="24"/>
              </w:rPr>
            </w:pPr>
          </w:p>
        </w:tc>
        <w:tc>
          <w:tcPr>
            <w:tcW w:w="127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4"/>
                <w:szCs w:val="24"/>
              </w:rPr>
            </w:pPr>
          </w:p>
        </w:tc>
        <w:tc>
          <w:tcPr>
            <w:tcW w:w="155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4"/>
                <w:szCs w:val="24"/>
              </w:rPr>
            </w:pPr>
          </w:p>
        </w:tc>
        <w:tc>
          <w:tcPr>
            <w:tcW w:w="15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F6A19" w:rsidRDefault="00DF6A19">
            <w:pPr>
              <w:widowControl w:val="0"/>
              <w:spacing w:after="0" w:line="240" w:lineRule="auto"/>
              <w:jc w:val="both"/>
              <w:rPr>
                <w:rFonts w:ascii="Times New Roman" w:eastAsia="Times New Roman" w:hAnsi="Times New Roman" w:cs="Times New Roman"/>
                <w:sz w:val="24"/>
                <w:szCs w:val="24"/>
              </w:rPr>
            </w:pPr>
          </w:p>
        </w:tc>
      </w:tr>
    </w:tbl>
    <w:p w:rsidR="00DF6A19" w:rsidRDefault="00DF6A19">
      <w:pPr>
        <w:widowControl w:val="0"/>
        <w:spacing w:after="0" w:line="240" w:lineRule="auto"/>
        <w:rPr>
          <w:rFonts w:ascii="Times New Roman" w:eastAsia="Times New Roman" w:hAnsi="Times New Roman" w:cs="Times New Roman"/>
          <w:b/>
          <w:bCs/>
          <w:sz w:val="28"/>
          <w:szCs w:val="28"/>
        </w:rPr>
      </w:pPr>
    </w:p>
    <w:p w:rsidR="00DF6A19" w:rsidRDefault="00DF6A19">
      <w:pPr>
        <w:widowControl w:val="0"/>
        <w:spacing w:after="0" w:line="240" w:lineRule="auto"/>
        <w:rPr>
          <w:rFonts w:ascii="Times New Roman" w:eastAsia="Times New Roman" w:hAnsi="Times New Roman" w:cs="Times New Roman"/>
          <w:b/>
          <w:bCs/>
          <w:sz w:val="28"/>
          <w:szCs w:val="28"/>
        </w:rPr>
      </w:pPr>
    </w:p>
    <w:p w:rsidR="00DF6A19" w:rsidRDefault="00AD206B">
      <w:pPr>
        <w:widowControl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b/>
          <w:sz w:val="26"/>
          <w:szCs w:val="26"/>
        </w:rPr>
        <w:t>Член конкурсной комиссии</w:t>
      </w:r>
      <w:r>
        <w:rPr>
          <w:rFonts w:ascii="Times New Roman" w:eastAsia="Times New Roman" w:hAnsi="Times New Roman" w:cs="Times New Roman"/>
          <w:sz w:val="26"/>
          <w:szCs w:val="26"/>
        </w:rPr>
        <w:t xml:space="preserve">     _____________          _____________________                                                                                                                                                                                                                                                                                 </w:t>
      </w:r>
    </w:p>
    <w:p w:rsidR="00DF6A19" w:rsidRDefault="00AD206B">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18"/>
          <w:szCs w:val="18"/>
        </w:rPr>
        <w:t xml:space="preserve">                                                                                   Подпись                                              Расшифровка  подписи</w:t>
      </w:r>
    </w:p>
    <w:p w:rsidR="00DF6A19" w:rsidRDefault="00DF6A19">
      <w:pPr>
        <w:spacing w:after="0" w:line="240" w:lineRule="auto"/>
        <w:jc w:val="both"/>
        <w:rPr>
          <w:rFonts w:ascii="Times New Roman" w:eastAsia="Calibri" w:hAnsi="Times New Roman" w:cs="Times New Roman"/>
          <w:color w:val="FF0000"/>
          <w:sz w:val="26"/>
          <w:szCs w:val="26"/>
        </w:rPr>
      </w:pPr>
    </w:p>
    <w:p w:rsidR="00DF6A19" w:rsidRDefault="00DF6A19">
      <w:pPr>
        <w:spacing w:after="0" w:line="240" w:lineRule="auto"/>
        <w:jc w:val="both"/>
        <w:rPr>
          <w:rFonts w:ascii="Times New Roman" w:eastAsia="Calibri" w:hAnsi="Times New Roman" w:cs="Times New Roman"/>
          <w:color w:val="FF0000"/>
          <w:sz w:val="26"/>
          <w:szCs w:val="26"/>
        </w:rPr>
      </w:pPr>
    </w:p>
    <w:p w:rsidR="00DF6A19" w:rsidRDefault="00DF6A19">
      <w:pPr>
        <w:spacing w:after="0" w:line="240" w:lineRule="auto"/>
        <w:jc w:val="both"/>
        <w:rPr>
          <w:rFonts w:ascii="Times New Roman" w:eastAsia="Calibri" w:hAnsi="Times New Roman" w:cs="Times New Roman"/>
          <w:color w:val="FF0000"/>
          <w:sz w:val="26"/>
          <w:szCs w:val="26"/>
        </w:rPr>
      </w:pPr>
    </w:p>
    <w:p w:rsidR="00DF6A19" w:rsidRDefault="00DF6A19">
      <w:pPr>
        <w:spacing w:after="0" w:line="240" w:lineRule="auto"/>
        <w:jc w:val="both"/>
        <w:rPr>
          <w:rFonts w:ascii="Times New Roman" w:eastAsia="Calibri" w:hAnsi="Times New Roman" w:cs="Times New Roman"/>
          <w:color w:val="FF0000"/>
          <w:sz w:val="26"/>
          <w:szCs w:val="26"/>
        </w:rPr>
      </w:pPr>
    </w:p>
    <w:p w:rsidR="00DF6A19" w:rsidRDefault="00DF6A19">
      <w:pPr>
        <w:spacing w:after="0" w:line="240" w:lineRule="auto"/>
        <w:jc w:val="both"/>
        <w:rPr>
          <w:rFonts w:ascii="Times New Roman" w:eastAsia="Calibri" w:hAnsi="Times New Roman" w:cs="Times New Roman"/>
          <w:color w:val="FF0000"/>
          <w:sz w:val="26"/>
          <w:szCs w:val="26"/>
        </w:rPr>
      </w:pPr>
    </w:p>
    <w:p w:rsidR="00DF6A19" w:rsidRDefault="00DF6A19">
      <w:pPr>
        <w:spacing w:after="0" w:line="240" w:lineRule="auto"/>
        <w:jc w:val="both"/>
        <w:rPr>
          <w:rFonts w:ascii="Times New Roman" w:eastAsia="Calibri" w:hAnsi="Times New Roman" w:cs="Times New Roman"/>
          <w:color w:val="FF0000"/>
          <w:sz w:val="26"/>
          <w:szCs w:val="26"/>
        </w:rPr>
      </w:pPr>
    </w:p>
    <w:p w:rsidR="00DF6A19" w:rsidRDefault="00AD206B">
      <w:pPr>
        <w:widowControl w:val="0"/>
        <w:spacing w:after="0" w:line="240" w:lineRule="auto"/>
        <w:ind w:left="5245"/>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 xml:space="preserve">Приложение </w:t>
      </w:r>
      <w:r w:rsidR="00FF15E5">
        <w:rPr>
          <w:rFonts w:ascii="Times New Roman" w:eastAsia="Times New Roman" w:hAnsi="Times New Roman" w:cs="Times New Roman"/>
          <w:b/>
          <w:sz w:val="26"/>
          <w:szCs w:val="26"/>
        </w:rPr>
        <w:t xml:space="preserve">№ </w:t>
      </w:r>
      <w:r w:rsidR="00C60FBB">
        <w:rPr>
          <w:rFonts w:ascii="Times New Roman" w:eastAsia="Times New Roman" w:hAnsi="Times New Roman" w:cs="Times New Roman"/>
          <w:b/>
          <w:sz w:val="26"/>
          <w:szCs w:val="26"/>
        </w:rPr>
        <w:t>10</w:t>
      </w:r>
      <w:bookmarkStart w:id="1" w:name="_GoBack"/>
      <w:bookmarkEnd w:id="1"/>
    </w:p>
    <w:p w:rsidR="00DF6A19" w:rsidRDefault="00AD206B">
      <w:pPr>
        <w:widowControl w:val="0"/>
        <w:spacing w:after="0" w:line="240" w:lineRule="auto"/>
        <w:ind w:left="5245"/>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к Порядку проведения конкурса на замещение должности главы администрации Новооскольского </w:t>
      </w:r>
      <w:r w:rsidR="00D62872">
        <w:rPr>
          <w:rFonts w:ascii="Times New Roman" w:eastAsia="Times New Roman" w:hAnsi="Times New Roman" w:cs="Times New Roman"/>
          <w:b/>
          <w:sz w:val="26"/>
          <w:szCs w:val="26"/>
        </w:rPr>
        <w:t>муниципального</w:t>
      </w:r>
      <w:r>
        <w:rPr>
          <w:rFonts w:ascii="Times New Roman" w:eastAsia="Times New Roman" w:hAnsi="Times New Roman" w:cs="Times New Roman"/>
          <w:b/>
          <w:sz w:val="26"/>
          <w:szCs w:val="26"/>
        </w:rPr>
        <w:t xml:space="preserve"> округа</w:t>
      </w:r>
      <w:r w:rsidR="00D62872">
        <w:rPr>
          <w:rFonts w:ascii="Times New Roman" w:eastAsia="Times New Roman" w:hAnsi="Times New Roman" w:cs="Times New Roman"/>
          <w:b/>
          <w:sz w:val="26"/>
          <w:szCs w:val="26"/>
        </w:rPr>
        <w:t xml:space="preserve"> Белгородского области</w:t>
      </w:r>
    </w:p>
    <w:p w:rsidR="00DF6A19" w:rsidRDefault="00E02B5F">
      <w:pPr>
        <w:widowControl w:val="0"/>
        <w:spacing w:after="0" w:line="240" w:lineRule="auto"/>
        <w:ind w:left="5245"/>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от </w:t>
      </w:r>
      <w:r w:rsidR="00D62872">
        <w:rPr>
          <w:rFonts w:ascii="Times New Roman" w:eastAsia="Times New Roman" w:hAnsi="Times New Roman" w:cs="Times New Roman"/>
          <w:b/>
          <w:sz w:val="26"/>
          <w:szCs w:val="26"/>
        </w:rPr>
        <w:t>17</w:t>
      </w:r>
      <w:r>
        <w:rPr>
          <w:rFonts w:ascii="Times New Roman" w:eastAsia="Times New Roman" w:hAnsi="Times New Roman" w:cs="Times New Roman"/>
          <w:b/>
          <w:sz w:val="26"/>
          <w:szCs w:val="26"/>
        </w:rPr>
        <w:t xml:space="preserve"> </w:t>
      </w:r>
      <w:r w:rsidR="00D62872">
        <w:rPr>
          <w:rFonts w:ascii="Times New Roman" w:eastAsia="Times New Roman" w:hAnsi="Times New Roman" w:cs="Times New Roman"/>
          <w:b/>
          <w:sz w:val="26"/>
          <w:szCs w:val="26"/>
        </w:rPr>
        <w:t>декабря</w:t>
      </w:r>
      <w:r>
        <w:rPr>
          <w:rFonts w:ascii="Times New Roman" w:eastAsia="Times New Roman" w:hAnsi="Times New Roman" w:cs="Times New Roman"/>
          <w:b/>
          <w:sz w:val="26"/>
          <w:szCs w:val="26"/>
        </w:rPr>
        <w:t xml:space="preserve"> 202</w:t>
      </w:r>
      <w:r w:rsidR="00D62872">
        <w:rPr>
          <w:rFonts w:ascii="Times New Roman" w:eastAsia="Times New Roman" w:hAnsi="Times New Roman" w:cs="Times New Roman"/>
          <w:b/>
          <w:sz w:val="26"/>
          <w:szCs w:val="26"/>
        </w:rPr>
        <w:t>4</w:t>
      </w:r>
      <w:r>
        <w:rPr>
          <w:rFonts w:ascii="Times New Roman" w:eastAsia="Times New Roman" w:hAnsi="Times New Roman" w:cs="Times New Roman"/>
          <w:b/>
          <w:sz w:val="26"/>
          <w:szCs w:val="26"/>
        </w:rPr>
        <w:t xml:space="preserve"> г. № </w:t>
      </w:r>
      <w:r w:rsidR="00D62872">
        <w:rPr>
          <w:rFonts w:ascii="Times New Roman" w:eastAsia="Times New Roman" w:hAnsi="Times New Roman" w:cs="Times New Roman"/>
          <w:b/>
          <w:sz w:val="26"/>
          <w:szCs w:val="26"/>
        </w:rPr>
        <w:t>___</w:t>
      </w:r>
    </w:p>
    <w:p w:rsidR="00DF6A19" w:rsidRDefault="00DF6A19">
      <w:pPr>
        <w:widowControl w:val="0"/>
        <w:spacing w:after="0" w:line="240" w:lineRule="auto"/>
        <w:ind w:left="5245"/>
        <w:jc w:val="center"/>
        <w:rPr>
          <w:rFonts w:ascii="Times New Roman" w:eastAsia="Times New Roman" w:hAnsi="Times New Roman" w:cs="Times New Roman"/>
          <w:sz w:val="26"/>
          <w:szCs w:val="26"/>
        </w:rPr>
      </w:pPr>
    </w:p>
    <w:p w:rsidR="00DF6A19" w:rsidRDefault="00AD206B">
      <w:pPr>
        <w:widowControl w:val="0"/>
        <w:spacing w:after="0" w:line="240" w:lineRule="auto"/>
        <w:ind w:left="5529"/>
        <w:jc w:val="center"/>
        <w:rPr>
          <w:rFonts w:ascii="Times New Roman" w:eastAsia="Times New Roman" w:hAnsi="Times New Roman" w:cs="Times New Roman"/>
          <w:b/>
          <w:spacing w:val="2"/>
          <w:sz w:val="20"/>
          <w:szCs w:val="20"/>
        </w:rPr>
      </w:pPr>
      <w:r>
        <w:rPr>
          <w:rFonts w:ascii="Times New Roman" w:eastAsia="Times New Roman" w:hAnsi="Times New Roman" w:cs="Times New Roman"/>
          <w:b/>
          <w:spacing w:val="2"/>
          <w:sz w:val="20"/>
          <w:szCs w:val="20"/>
        </w:rPr>
        <w:t>_____________________________</w:t>
      </w:r>
    </w:p>
    <w:p w:rsidR="00DF6A19" w:rsidRDefault="00AD206B">
      <w:pPr>
        <w:widowControl w:val="0"/>
        <w:spacing w:after="0" w:line="240" w:lineRule="auto"/>
        <w:ind w:left="5529"/>
        <w:jc w:val="center"/>
        <w:rPr>
          <w:rFonts w:ascii="PT Astra Serif" w:hAnsi="PT Astra Serif" w:cs="PT Astra Serif"/>
          <w:i/>
          <w:sz w:val="20"/>
          <w:szCs w:val="20"/>
        </w:rPr>
      </w:pPr>
      <w:proofErr w:type="gramStart"/>
      <w:r>
        <w:rPr>
          <w:rFonts w:ascii="PT Astra Serif" w:eastAsia="Times New Roman" w:hAnsi="PT Astra Serif" w:cs="PT Astra Serif"/>
          <w:i/>
          <w:sz w:val="20"/>
          <w:szCs w:val="20"/>
        </w:rPr>
        <w:t>(Фамилия</w:t>
      </w:r>
      <w:proofErr w:type="gramEnd"/>
    </w:p>
    <w:p w:rsidR="00DF6A19" w:rsidRDefault="00AD206B">
      <w:pPr>
        <w:widowControl w:val="0"/>
        <w:spacing w:after="0" w:line="240" w:lineRule="auto"/>
        <w:ind w:left="5529"/>
        <w:jc w:val="center"/>
        <w:rPr>
          <w:rFonts w:ascii="PT Astra Serif" w:hAnsi="PT Astra Serif" w:cs="PT Astra Serif"/>
          <w:b/>
          <w:i/>
          <w:sz w:val="28"/>
          <w:szCs w:val="28"/>
        </w:rPr>
      </w:pPr>
      <w:r>
        <w:rPr>
          <w:rFonts w:ascii="PT Astra Serif" w:eastAsia="Times New Roman" w:hAnsi="PT Astra Serif" w:cs="PT Astra Serif"/>
          <w:b/>
          <w:i/>
          <w:sz w:val="28"/>
          <w:szCs w:val="28"/>
        </w:rPr>
        <w:t>_________________________</w:t>
      </w:r>
    </w:p>
    <w:p w:rsidR="00DF6A19" w:rsidRDefault="00AD206B">
      <w:pPr>
        <w:widowControl w:val="0"/>
        <w:spacing w:after="0" w:line="240" w:lineRule="auto"/>
        <w:ind w:left="5529"/>
        <w:jc w:val="center"/>
        <w:rPr>
          <w:rFonts w:ascii="PT Astra Serif" w:hAnsi="PT Astra Serif" w:cs="PT Astra Serif"/>
          <w:i/>
          <w:sz w:val="20"/>
          <w:szCs w:val="20"/>
        </w:rPr>
      </w:pPr>
      <w:r>
        <w:rPr>
          <w:rFonts w:ascii="PT Astra Serif" w:eastAsia="Times New Roman" w:hAnsi="PT Astra Serif" w:cs="PT Astra Serif"/>
          <w:i/>
          <w:sz w:val="20"/>
          <w:szCs w:val="20"/>
        </w:rPr>
        <w:t>(Имя, Отчество кандидата)</w:t>
      </w:r>
    </w:p>
    <w:p w:rsidR="00DF6A19" w:rsidRDefault="00DF6A19">
      <w:pPr>
        <w:widowControl w:val="0"/>
        <w:spacing w:after="0" w:line="240" w:lineRule="auto"/>
        <w:ind w:left="5529"/>
        <w:jc w:val="center"/>
        <w:rPr>
          <w:rFonts w:ascii="Times New Roman" w:eastAsia="Times New Roman" w:hAnsi="Times New Roman" w:cs="Times New Roman"/>
          <w:sz w:val="20"/>
          <w:szCs w:val="20"/>
        </w:rPr>
      </w:pPr>
    </w:p>
    <w:p w:rsidR="00DF6A19" w:rsidRDefault="00DF6A19">
      <w:pPr>
        <w:widowControl w:val="0"/>
        <w:spacing w:after="0" w:line="240" w:lineRule="auto"/>
        <w:ind w:left="5529"/>
        <w:jc w:val="center"/>
        <w:rPr>
          <w:rFonts w:ascii="Times New Roman" w:eastAsia="Times New Roman" w:hAnsi="Times New Roman" w:cs="Times New Roman"/>
          <w:sz w:val="20"/>
          <w:szCs w:val="20"/>
        </w:rPr>
      </w:pPr>
    </w:p>
    <w:p w:rsidR="00DF6A19" w:rsidRDefault="00AD206B">
      <w:pPr>
        <w:widowControl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ФОРМА</w:t>
      </w:r>
    </w:p>
    <w:p w:rsidR="00DF6A19" w:rsidRDefault="00DF6A19">
      <w:pPr>
        <w:widowControl w:val="0"/>
        <w:spacing w:after="0" w:line="240" w:lineRule="auto"/>
        <w:jc w:val="center"/>
        <w:rPr>
          <w:rFonts w:ascii="Times New Roman" w:eastAsia="Times New Roman" w:hAnsi="Times New Roman" w:cs="Times New Roman"/>
          <w:b/>
          <w:color w:val="FF0000"/>
          <w:spacing w:val="2"/>
          <w:sz w:val="20"/>
          <w:szCs w:val="20"/>
        </w:rPr>
      </w:pPr>
    </w:p>
    <w:p w:rsidR="00DF6A19" w:rsidRDefault="00AD206B">
      <w:pPr>
        <w:widowControl w:val="0"/>
        <w:spacing w:after="0" w:line="240" w:lineRule="auto"/>
        <w:ind w:left="426"/>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Протокол</w:t>
      </w:r>
    </w:p>
    <w:p w:rsidR="00DF6A19" w:rsidRDefault="00AD206B">
      <w:pPr>
        <w:widowControl w:val="0"/>
        <w:spacing w:after="0" w:line="240" w:lineRule="auto"/>
        <w:ind w:left="426" w:right="-284"/>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счетной комиссии конкурсной комиссии по проведению конкурса на замещение должности главы администрации Новооскольского </w:t>
      </w:r>
      <w:r w:rsidR="00D62872">
        <w:rPr>
          <w:rFonts w:ascii="Times New Roman" w:eastAsia="Times New Roman" w:hAnsi="Times New Roman" w:cs="Times New Roman"/>
          <w:b/>
          <w:sz w:val="26"/>
          <w:szCs w:val="26"/>
        </w:rPr>
        <w:t>муниципального</w:t>
      </w:r>
      <w:r>
        <w:rPr>
          <w:rFonts w:ascii="Times New Roman" w:eastAsia="Times New Roman" w:hAnsi="Times New Roman" w:cs="Times New Roman"/>
          <w:b/>
          <w:sz w:val="26"/>
          <w:szCs w:val="26"/>
        </w:rPr>
        <w:t xml:space="preserve"> округа</w:t>
      </w:r>
      <w:r w:rsidR="00D62872">
        <w:rPr>
          <w:rFonts w:ascii="Times New Roman" w:eastAsia="Times New Roman" w:hAnsi="Times New Roman" w:cs="Times New Roman"/>
          <w:b/>
          <w:sz w:val="26"/>
          <w:szCs w:val="26"/>
        </w:rPr>
        <w:t xml:space="preserve"> Белгородской области</w:t>
      </w:r>
    </w:p>
    <w:p w:rsidR="00DF6A19" w:rsidRDefault="00DF6A19">
      <w:pPr>
        <w:widowControl w:val="0"/>
        <w:spacing w:after="0" w:line="240" w:lineRule="auto"/>
        <w:ind w:right="-284"/>
        <w:jc w:val="center"/>
        <w:rPr>
          <w:rFonts w:ascii="Times New Roman" w:eastAsia="Times New Roman" w:hAnsi="Times New Roman" w:cs="Times New Roman"/>
          <w:sz w:val="26"/>
          <w:szCs w:val="26"/>
        </w:rPr>
      </w:pPr>
    </w:p>
    <w:p w:rsidR="00DF6A19" w:rsidRDefault="00AD206B">
      <w:pPr>
        <w:widowControl w:val="0"/>
        <w:spacing w:after="0" w:line="240" w:lineRule="auto"/>
        <w:ind w:right="-284"/>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Дата проведения заседания конкурсной комиссии</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u w:val="single"/>
        </w:rPr>
        <w:t>«     »                    20 г.</w:t>
      </w:r>
    </w:p>
    <w:p w:rsidR="00DF6A19" w:rsidRDefault="00AD206B">
      <w:pPr>
        <w:widowControl w:val="0"/>
        <w:spacing w:after="0" w:line="240" w:lineRule="auto"/>
        <w:ind w:right="-284"/>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Всего членов конкурсной комиссии:        </w:t>
      </w:r>
      <w:r w:rsidR="00B80D1E">
        <w:rPr>
          <w:rFonts w:ascii="Times New Roman" w:eastAsia="Times New Roman" w:hAnsi="Times New Roman" w:cs="Times New Roman"/>
          <w:sz w:val="26"/>
          <w:szCs w:val="26"/>
        </w:rPr>
        <w:t>___</w:t>
      </w:r>
      <w:r>
        <w:rPr>
          <w:rFonts w:ascii="Times New Roman" w:eastAsia="Times New Roman" w:hAnsi="Times New Roman" w:cs="Times New Roman"/>
          <w:sz w:val="26"/>
          <w:szCs w:val="26"/>
        </w:rPr>
        <w:t xml:space="preserve"> человек.</w:t>
      </w:r>
    </w:p>
    <w:p w:rsidR="00DF6A19" w:rsidRDefault="00AD206B">
      <w:pPr>
        <w:widowControl w:val="0"/>
        <w:spacing w:after="100" w:afterAutospacing="1" w:line="240" w:lineRule="auto"/>
        <w:ind w:right="-284"/>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Присутствовало членов конкурсной комиссии:    ___ человек.  </w:t>
      </w:r>
    </w:p>
    <w:p w:rsidR="00DF6A19" w:rsidRDefault="00AD206B">
      <w:pPr>
        <w:widowControl w:val="0"/>
        <w:spacing w:after="0" w:line="240" w:lineRule="auto"/>
        <w:ind w:right="-1"/>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Результаты оценки кандидатов на замещение должности главы администрации Новооскольского </w:t>
      </w:r>
      <w:r w:rsidR="00D62872">
        <w:rPr>
          <w:rFonts w:ascii="Times New Roman" w:eastAsia="Times New Roman" w:hAnsi="Times New Roman" w:cs="Times New Roman"/>
          <w:b/>
          <w:sz w:val="26"/>
          <w:szCs w:val="26"/>
        </w:rPr>
        <w:t>муниципального</w:t>
      </w:r>
      <w:r>
        <w:rPr>
          <w:rFonts w:ascii="Times New Roman" w:eastAsia="Times New Roman" w:hAnsi="Times New Roman" w:cs="Times New Roman"/>
          <w:b/>
          <w:sz w:val="26"/>
          <w:szCs w:val="26"/>
        </w:rPr>
        <w:t xml:space="preserve"> округа</w:t>
      </w:r>
      <w:r w:rsidR="00D62872">
        <w:rPr>
          <w:rFonts w:ascii="Times New Roman" w:eastAsia="Times New Roman" w:hAnsi="Times New Roman" w:cs="Times New Roman"/>
          <w:b/>
          <w:sz w:val="26"/>
          <w:szCs w:val="26"/>
        </w:rPr>
        <w:t xml:space="preserve"> Белгородской области</w:t>
      </w:r>
    </w:p>
    <w:tbl>
      <w:tblPr>
        <w:tblpPr w:leftFromText="180" w:rightFromText="180" w:vertAnchor="text" w:horzAnchor="margin" w:tblpY="491"/>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552"/>
        <w:gridCol w:w="1559"/>
        <w:gridCol w:w="1702"/>
        <w:gridCol w:w="1702"/>
        <w:gridCol w:w="1702"/>
      </w:tblGrid>
      <w:tr w:rsidR="00DF6A19">
        <w:trPr>
          <w:trHeight w:val="736"/>
          <w:tblHeader/>
        </w:trPr>
        <w:tc>
          <w:tcPr>
            <w:tcW w:w="534" w:type="dxa"/>
            <w:vMerge w:val="restart"/>
            <w:tcBorders>
              <w:top w:val="single" w:sz="4" w:space="0" w:color="auto"/>
              <w:left w:val="single" w:sz="4" w:space="0" w:color="auto"/>
              <w:bottom w:val="single" w:sz="4" w:space="0" w:color="auto"/>
              <w:right w:val="single" w:sz="4" w:space="0" w:color="auto"/>
            </w:tcBorders>
          </w:tcPr>
          <w:p w:rsidR="00DF6A19" w:rsidRDefault="00AD206B">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0"/>
                <w:szCs w:val="20"/>
              </w:rPr>
              <w:t xml:space="preserve">№ </w:t>
            </w:r>
            <w:proofErr w:type="gramStart"/>
            <w:r>
              <w:rPr>
                <w:rFonts w:ascii="Times New Roman" w:eastAsia="Times New Roman" w:hAnsi="Times New Roman" w:cs="Times New Roman"/>
                <w:b/>
                <w:sz w:val="20"/>
                <w:szCs w:val="20"/>
              </w:rPr>
              <w:t>п</w:t>
            </w:r>
            <w:proofErr w:type="gramEnd"/>
            <w:r>
              <w:rPr>
                <w:rFonts w:ascii="Times New Roman" w:eastAsia="Times New Roman" w:hAnsi="Times New Roman" w:cs="Times New Roman"/>
                <w:b/>
                <w:sz w:val="20"/>
                <w:szCs w:val="20"/>
              </w:rPr>
              <w:t>/п</w:t>
            </w:r>
          </w:p>
        </w:tc>
        <w:tc>
          <w:tcPr>
            <w:tcW w:w="2551" w:type="dxa"/>
            <w:vMerge w:val="restart"/>
            <w:tcBorders>
              <w:top w:val="single" w:sz="4" w:space="0" w:color="auto"/>
              <w:left w:val="single" w:sz="4" w:space="0" w:color="auto"/>
              <w:bottom w:val="single" w:sz="4" w:space="0" w:color="auto"/>
              <w:right w:val="single" w:sz="4" w:space="0" w:color="auto"/>
            </w:tcBorders>
          </w:tcPr>
          <w:p w:rsidR="00DF6A19" w:rsidRDefault="00975C01">
            <w:pPr>
              <w:widowControl w:val="0"/>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58752" behindDoc="0" locked="0" layoutInCell="1" allowOverlap="1">
                      <wp:simplePos x="0" y="0"/>
                      <wp:positionH relativeFrom="column">
                        <wp:posOffset>-57150</wp:posOffset>
                      </wp:positionH>
                      <wp:positionV relativeFrom="paragraph">
                        <wp:posOffset>-1270</wp:posOffset>
                      </wp:positionV>
                      <wp:extent cx="1574800" cy="1422400"/>
                      <wp:effectExtent l="8890" t="13970" r="6985" b="1143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0" cy="1422400"/>
                              </a:xfrm>
                              <a:custGeom>
                                <a:avLst/>
                                <a:gdLst>
                                  <a:gd name="T0" fmla="*/ 0 w 100000"/>
                                  <a:gd name="T1" fmla="*/ 0 h 100000"/>
                                  <a:gd name="T2" fmla="*/ 100000 w 100000"/>
                                  <a:gd name="T3" fmla="*/ 100000 h 100000"/>
                                  <a:gd name="T4" fmla="*/ 0 w 100000"/>
                                  <a:gd name="T5" fmla="*/ 0 h 100000"/>
                                  <a:gd name="T6" fmla="*/ 100000 w 100000"/>
                                  <a:gd name="T7" fmla="*/ 100000 h 100000"/>
                                </a:gdLst>
                                <a:ahLst/>
                                <a:cxnLst>
                                  <a:cxn ang="0">
                                    <a:pos x="T0" y="T1"/>
                                  </a:cxn>
                                  <a:cxn ang="0">
                                    <a:pos x="T2" y="T3"/>
                                  </a:cxn>
                                </a:cxnLst>
                                <a:rect l="T4" t="T5" r="T6" b="T7"/>
                                <a:pathLst>
                                  <a:path w="100000" h="100000">
                                    <a:moveTo>
                                      <a:pt x="0" y="0"/>
                                    </a:moveTo>
                                    <a:lnTo>
                                      <a:pt x="100000" y="10000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hape 2" o:spid="_x0000_s1026" style="position:absolute;margin-left:-4.5pt;margin-top:-.1pt;width:124pt;height:11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0000,10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" path="m,l100000,100000e" filled="f">
                      <v:path o:connecttype="custom" o:connectlocs="0,0;1574800,1422400" o:connectangles="0,0" textboxrect="0,0,100000,100000"/>
                    </v:shape>
                  </w:pict>
                </mc:Fallback>
              </mc:AlternateContent>
            </w:r>
            <w:r w:rsidR="00AD206B">
              <w:rPr>
                <w:rFonts w:ascii="Times New Roman" w:eastAsia="Times New Roman" w:hAnsi="Times New Roman" w:cs="Times New Roman"/>
                <w:b/>
                <w:sz w:val="20"/>
                <w:szCs w:val="20"/>
              </w:rPr>
              <w:t>Фамилия, Имя, Отчество</w:t>
            </w:r>
          </w:p>
          <w:p w:rsidR="00DF6A19" w:rsidRDefault="00AD206B">
            <w:pPr>
              <w:widowControl w:val="0"/>
              <w:spacing w:after="0" w:line="240" w:lineRule="auto"/>
              <w:jc w:val="right"/>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кандидата</w:t>
            </w:r>
          </w:p>
          <w:p w:rsidR="00DF6A19" w:rsidRDefault="00DF6A19">
            <w:pPr>
              <w:widowControl w:val="0"/>
              <w:spacing w:after="0" w:line="240" w:lineRule="auto"/>
              <w:jc w:val="right"/>
              <w:rPr>
                <w:rFonts w:ascii="Times New Roman" w:eastAsia="Times New Roman" w:hAnsi="Times New Roman" w:cs="Times New Roman"/>
                <w:b/>
                <w:sz w:val="20"/>
                <w:szCs w:val="20"/>
              </w:rPr>
            </w:pPr>
          </w:p>
          <w:p w:rsidR="00AD65C3" w:rsidRDefault="00AD65C3">
            <w:pPr>
              <w:widowControl w:val="0"/>
              <w:spacing w:after="0" w:line="240" w:lineRule="auto"/>
              <w:rPr>
                <w:rFonts w:ascii="Times New Roman" w:eastAsia="Times New Roman" w:hAnsi="Times New Roman" w:cs="Times New Roman"/>
                <w:b/>
                <w:sz w:val="20"/>
                <w:szCs w:val="20"/>
              </w:rPr>
            </w:pPr>
          </w:p>
          <w:p w:rsidR="00AD65C3" w:rsidRDefault="00AD65C3">
            <w:pPr>
              <w:widowControl w:val="0"/>
              <w:spacing w:after="0" w:line="240" w:lineRule="auto"/>
              <w:rPr>
                <w:rFonts w:ascii="Times New Roman" w:eastAsia="Times New Roman" w:hAnsi="Times New Roman" w:cs="Times New Roman"/>
                <w:b/>
                <w:sz w:val="20"/>
                <w:szCs w:val="20"/>
              </w:rPr>
            </w:pPr>
          </w:p>
          <w:p w:rsidR="00AD65C3" w:rsidRDefault="00AD65C3">
            <w:pPr>
              <w:widowControl w:val="0"/>
              <w:spacing w:after="0" w:line="240" w:lineRule="auto"/>
              <w:rPr>
                <w:rFonts w:ascii="Times New Roman" w:eastAsia="Times New Roman" w:hAnsi="Times New Roman" w:cs="Times New Roman"/>
                <w:b/>
                <w:sz w:val="20"/>
                <w:szCs w:val="20"/>
              </w:rPr>
            </w:pPr>
          </w:p>
          <w:p w:rsidR="00DF6A19" w:rsidRDefault="00AD206B">
            <w:pPr>
              <w:widowControl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Фамилия, </w:t>
            </w:r>
          </w:p>
          <w:p w:rsidR="00DF6A19" w:rsidRDefault="00AD206B">
            <w:pPr>
              <w:widowControl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Имя,</w:t>
            </w:r>
          </w:p>
          <w:p w:rsidR="00DF6A19" w:rsidRDefault="00AD206B">
            <w:pPr>
              <w:widowControl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Отчество члена </w:t>
            </w:r>
          </w:p>
          <w:p w:rsidR="00DF6A19" w:rsidRDefault="00AD206B">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0"/>
                <w:szCs w:val="20"/>
              </w:rPr>
              <w:t xml:space="preserve">конкурсной комиссии </w:t>
            </w:r>
          </w:p>
        </w:tc>
        <w:tc>
          <w:tcPr>
            <w:tcW w:w="1559" w:type="dxa"/>
            <w:vMerge w:val="restart"/>
            <w:tcBorders>
              <w:top w:val="single" w:sz="4" w:space="0" w:color="auto"/>
              <w:left w:val="single" w:sz="4" w:space="0" w:color="auto"/>
              <w:bottom w:val="single" w:sz="4" w:space="0" w:color="auto"/>
              <w:right w:val="single" w:sz="4" w:space="0" w:color="auto"/>
            </w:tcBorders>
          </w:tcPr>
          <w:p w:rsidR="00DF6A19" w:rsidRDefault="00AD206B">
            <w:pPr>
              <w:widowControl w:val="0"/>
              <w:spacing w:after="0" w:line="240" w:lineRule="auto"/>
              <w:ind w:left="-50"/>
              <w:jc w:val="center"/>
              <w:rPr>
                <w:rFonts w:ascii="Times New Roman" w:eastAsia="Times New Roman" w:hAnsi="Times New Roman" w:cs="Times New Roman"/>
                <w:b/>
                <w:sz w:val="24"/>
                <w:szCs w:val="24"/>
              </w:rPr>
            </w:pPr>
            <w:r>
              <w:rPr>
                <w:rFonts w:ascii="Times New Roman" w:eastAsia="Times New Roman" w:hAnsi="Times New Roman" w:cs="Times New Roman"/>
                <w:b/>
                <w:sz w:val="20"/>
                <w:szCs w:val="20"/>
              </w:rPr>
              <w:t>Кандидат</w:t>
            </w:r>
          </w:p>
        </w:tc>
        <w:tc>
          <w:tcPr>
            <w:tcW w:w="1701" w:type="dxa"/>
            <w:tcBorders>
              <w:top w:val="single" w:sz="4" w:space="0" w:color="auto"/>
              <w:left w:val="single" w:sz="4" w:space="0" w:color="auto"/>
              <w:bottom w:val="none" w:sz="4" w:space="0" w:color="000000"/>
              <w:right w:val="single" w:sz="4" w:space="0" w:color="auto"/>
            </w:tcBorders>
          </w:tcPr>
          <w:p w:rsidR="00DF6A19" w:rsidRDefault="00AD206B">
            <w:pPr>
              <w:widowControl w:val="0"/>
              <w:spacing w:after="0" w:line="240" w:lineRule="auto"/>
              <w:ind w:left="-50"/>
              <w:jc w:val="center"/>
              <w:rPr>
                <w:rFonts w:ascii="Times New Roman" w:eastAsia="Times New Roman" w:hAnsi="Times New Roman" w:cs="Times New Roman"/>
                <w:b/>
                <w:sz w:val="24"/>
                <w:szCs w:val="24"/>
              </w:rPr>
            </w:pPr>
            <w:r>
              <w:rPr>
                <w:rFonts w:ascii="Times New Roman" w:eastAsia="Times New Roman" w:hAnsi="Times New Roman" w:cs="Times New Roman"/>
                <w:b/>
                <w:sz w:val="20"/>
                <w:szCs w:val="20"/>
              </w:rPr>
              <w:t xml:space="preserve">Кандидат </w:t>
            </w:r>
          </w:p>
        </w:tc>
        <w:tc>
          <w:tcPr>
            <w:tcW w:w="1701" w:type="dxa"/>
            <w:vMerge w:val="restart"/>
            <w:tcBorders>
              <w:top w:val="single" w:sz="4" w:space="0" w:color="auto"/>
              <w:left w:val="single" w:sz="4" w:space="0" w:color="auto"/>
              <w:bottom w:val="single" w:sz="4" w:space="0" w:color="auto"/>
              <w:right w:val="single" w:sz="4" w:space="0" w:color="auto"/>
            </w:tcBorders>
          </w:tcPr>
          <w:p w:rsidR="00DF6A19" w:rsidRDefault="00AD206B">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0"/>
                <w:szCs w:val="20"/>
              </w:rPr>
              <w:t>Кандидат</w:t>
            </w:r>
          </w:p>
        </w:tc>
        <w:tc>
          <w:tcPr>
            <w:tcW w:w="1701" w:type="dxa"/>
            <w:vMerge w:val="restart"/>
            <w:tcBorders>
              <w:top w:val="single" w:sz="4" w:space="0" w:color="auto"/>
              <w:left w:val="single" w:sz="4" w:space="0" w:color="auto"/>
              <w:bottom w:val="single" w:sz="4" w:space="0" w:color="auto"/>
              <w:right w:val="single" w:sz="4" w:space="0" w:color="auto"/>
            </w:tcBorders>
          </w:tcPr>
          <w:p w:rsidR="00DF6A19" w:rsidRDefault="00AD206B">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0"/>
                <w:szCs w:val="20"/>
              </w:rPr>
              <w:t>Кандидат</w:t>
            </w:r>
          </w:p>
        </w:tc>
      </w:tr>
      <w:tr w:rsidR="00DF6A19">
        <w:trPr>
          <w:trHeight w:val="1522"/>
          <w:tblHeader/>
        </w:trPr>
        <w:tc>
          <w:tcPr>
            <w:tcW w:w="3085" w:type="dxa"/>
            <w:vMerge/>
            <w:tcBorders>
              <w:top w:val="single" w:sz="4" w:space="0" w:color="auto"/>
              <w:left w:val="single" w:sz="4" w:space="0" w:color="auto"/>
              <w:bottom w:val="single" w:sz="4" w:space="0" w:color="auto"/>
              <w:right w:val="single" w:sz="4" w:space="0" w:color="auto"/>
            </w:tcBorders>
            <w:vAlign w:val="center"/>
          </w:tcPr>
          <w:p w:rsidR="00DF6A19" w:rsidRDefault="00DF6A19">
            <w:pPr>
              <w:widowControl w:val="0"/>
              <w:spacing w:after="0" w:line="240" w:lineRule="auto"/>
              <w:rPr>
                <w:rFonts w:ascii="Times New Roman" w:eastAsia="Times New Roman" w:hAnsi="Times New Roman" w:cs="Times New Roman"/>
                <w:b/>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DF6A19" w:rsidRDefault="00DF6A19">
            <w:pPr>
              <w:widowControl w:val="0"/>
              <w:spacing w:after="0" w:line="240" w:lineRule="auto"/>
              <w:rPr>
                <w:rFonts w:ascii="Times New Roman" w:eastAsia="Times New Roman" w:hAnsi="Times New Roman" w:cs="Times New Roman"/>
                <w:b/>
                <w:sz w:val="24"/>
                <w:szCs w:val="24"/>
              </w:rPr>
            </w:pPr>
          </w:p>
        </w:tc>
        <w:tc>
          <w:tcPr>
            <w:tcW w:w="6662" w:type="dxa"/>
            <w:vMerge/>
            <w:tcBorders>
              <w:top w:val="single" w:sz="4" w:space="0" w:color="auto"/>
              <w:left w:val="single" w:sz="4" w:space="0" w:color="auto"/>
              <w:bottom w:val="single" w:sz="4" w:space="0" w:color="auto"/>
              <w:right w:val="single" w:sz="4" w:space="0" w:color="auto"/>
            </w:tcBorders>
            <w:vAlign w:val="center"/>
          </w:tcPr>
          <w:p w:rsidR="00DF6A19" w:rsidRDefault="00DF6A19">
            <w:pPr>
              <w:widowControl w:val="0"/>
              <w:spacing w:after="0" w:line="240" w:lineRule="auto"/>
              <w:rPr>
                <w:rFonts w:ascii="Times New Roman" w:eastAsia="Times New Roman" w:hAnsi="Times New Roman" w:cs="Times New Roman"/>
                <w:b/>
                <w:sz w:val="24"/>
                <w:szCs w:val="24"/>
              </w:rPr>
            </w:pPr>
          </w:p>
        </w:tc>
        <w:tc>
          <w:tcPr>
            <w:tcW w:w="1701" w:type="dxa"/>
            <w:tcBorders>
              <w:top w:val="none" w:sz="4" w:space="0" w:color="000000"/>
              <w:left w:val="single" w:sz="4" w:space="0" w:color="auto"/>
              <w:bottom w:val="single" w:sz="4" w:space="0" w:color="auto"/>
              <w:right w:val="single" w:sz="4" w:space="0" w:color="auto"/>
            </w:tcBorders>
          </w:tcPr>
          <w:p w:rsidR="00DF6A19" w:rsidRDefault="00DF6A19">
            <w:pPr>
              <w:widowControl w:val="0"/>
              <w:spacing w:after="0" w:line="240" w:lineRule="auto"/>
              <w:ind w:left="-50"/>
              <w:jc w:val="center"/>
              <w:rPr>
                <w:rFonts w:ascii="Times New Roman" w:eastAsia="Times New Roman" w:hAnsi="Times New Roman" w:cs="Times New Roman"/>
                <w:b/>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F6A19" w:rsidRDefault="00DF6A19">
            <w:pPr>
              <w:widowControl w:val="0"/>
              <w:spacing w:after="0" w:line="240" w:lineRule="auto"/>
              <w:rPr>
                <w:rFonts w:ascii="Times New Roman" w:eastAsia="Times New Roman" w:hAnsi="Times New Roman" w:cs="Times New Roman"/>
                <w:b/>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F6A19" w:rsidRDefault="00DF6A19">
            <w:pPr>
              <w:widowControl w:val="0"/>
              <w:spacing w:after="0" w:line="240" w:lineRule="auto"/>
              <w:rPr>
                <w:rFonts w:ascii="Times New Roman" w:eastAsia="Times New Roman" w:hAnsi="Times New Roman" w:cs="Times New Roman"/>
                <w:b/>
                <w:sz w:val="24"/>
                <w:szCs w:val="24"/>
              </w:rPr>
            </w:pPr>
          </w:p>
        </w:tc>
      </w:tr>
      <w:tr w:rsidR="00DF6A19">
        <w:trPr>
          <w:trHeight w:val="125"/>
          <w:tblHeader/>
        </w:trPr>
        <w:tc>
          <w:tcPr>
            <w:tcW w:w="3085" w:type="dxa"/>
            <w:vMerge/>
            <w:tcBorders>
              <w:top w:val="single" w:sz="4" w:space="0" w:color="auto"/>
              <w:left w:val="single" w:sz="4" w:space="0" w:color="auto"/>
              <w:bottom w:val="single" w:sz="4" w:space="0" w:color="auto"/>
              <w:right w:val="single" w:sz="4" w:space="0" w:color="auto"/>
            </w:tcBorders>
            <w:vAlign w:val="center"/>
          </w:tcPr>
          <w:p w:rsidR="00DF6A19" w:rsidRDefault="00DF6A19">
            <w:pPr>
              <w:widowControl w:val="0"/>
              <w:spacing w:after="0" w:line="240" w:lineRule="auto"/>
              <w:rPr>
                <w:rFonts w:ascii="Times New Roman" w:eastAsia="Times New Roman" w:hAnsi="Times New Roman" w:cs="Times New Roman"/>
                <w:b/>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DF6A19" w:rsidRDefault="00DF6A19">
            <w:pPr>
              <w:widowControl w:val="0"/>
              <w:spacing w:after="0" w:line="240" w:lineRule="auto"/>
              <w:rPr>
                <w:rFonts w:ascii="Times New Roman" w:eastAsia="Times New Roman" w:hAnsi="Times New Roman" w:cs="Times New Roman"/>
                <w:b/>
                <w:sz w:val="24"/>
                <w:szCs w:val="24"/>
              </w:rPr>
            </w:pPr>
          </w:p>
        </w:tc>
        <w:tc>
          <w:tcPr>
            <w:tcW w:w="6662" w:type="dxa"/>
            <w:gridSpan w:val="4"/>
            <w:tcBorders>
              <w:top w:val="single" w:sz="4" w:space="0" w:color="auto"/>
              <w:left w:val="single" w:sz="4" w:space="0" w:color="auto"/>
              <w:bottom w:val="single" w:sz="4" w:space="0" w:color="auto"/>
              <w:right w:val="single" w:sz="4" w:space="0" w:color="auto"/>
            </w:tcBorders>
          </w:tcPr>
          <w:p w:rsidR="00DF6A19" w:rsidRDefault="00AD206B">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0"/>
                <w:szCs w:val="20"/>
              </w:rPr>
              <w:t>Количество оценочных баллов (от 0 до 10 баллов)</w:t>
            </w:r>
          </w:p>
        </w:tc>
      </w:tr>
      <w:tr w:rsidR="00DF6A19">
        <w:trPr>
          <w:trHeight w:val="203"/>
        </w:trPr>
        <w:tc>
          <w:tcPr>
            <w:tcW w:w="534" w:type="dxa"/>
            <w:tcBorders>
              <w:top w:val="single" w:sz="4" w:space="0" w:color="auto"/>
              <w:left w:val="single" w:sz="4" w:space="0" w:color="auto"/>
              <w:bottom w:val="single" w:sz="4" w:space="0" w:color="auto"/>
              <w:right w:val="single" w:sz="4" w:space="0" w:color="auto"/>
            </w:tcBorders>
          </w:tcPr>
          <w:p w:rsidR="00DF6A19" w:rsidRDefault="00AD206B">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55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jc w:val="both"/>
              <w:rPr>
                <w:rFonts w:ascii="Times New Roman" w:eastAsia="Times New Roman" w:hAnsi="Times New Roman" w:cs="Times New Roman"/>
                <w:b/>
                <w:sz w:val="28"/>
                <w:szCs w:val="28"/>
              </w:rPr>
            </w:pPr>
          </w:p>
        </w:tc>
        <w:tc>
          <w:tcPr>
            <w:tcW w:w="1559"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jc w:val="center"/>
              <w:rPr>
                <w:rFonts w:ascii="Times New Roman" w:eastAsia="Times New Roman" w:hAnsi="Times New Roman" w:cs="Times New Roman"/>
                <w:b/>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jc w:val="center"/>
              <w:rPr>
                <w:rFonts w:ascii="Times New Roman" w:eastAsia="Times New Roman" w:hAnsi="Times New Roman" w:cs="Times New Roman"/>
                <w:b/>
                <w:sz w:val="28"/>
                <w:szCs w:val="28"/>
              </w:rPr>
            </w:pPr>
          </w:p>
        </w:tc>
      </w:tr>
      <w:tr w:rsidR="00DF6A19">
        <w:trPr>
          <w:trHeight w:val="287"/>
        </w:trPr>
        <w:tc>
          <w:tcPr>
            <w:tcW w:w="534" w:type="dxa"/>
            <w:tcBorders>
              <w:top w:val="single" w:sz="4" w:space="0" w:color="auto"/>
              <w:left w:val="single" w:sz="4" w:space="0" w:color="auto"/>
              <w:bottom w:val="single" w:sz="4" w:space="0" w:color="auto"/>
              <w:right w:val="single" w:sz="4" w:space="0" w:color="auto"/>
            </w:tcBorders>
          </w:tcPr>
          <w:p w:rsidR="00DF6A19" w:rsidRDefault="00AD206B">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55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jc w:val="both"/>
              <w:rPr>
                <w:rFonts w:ascii="Times New Roman" w:eastAsia="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jc w:val="center"/>
              <w:rPr>
                <w:rFonts w:ascii="Times New Roman" w:eastAsia="Times New Roman" w:hAnsi="Times New Roman" w:cs="Times New Roman"/>
                <w:b/>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jc w:val="center"/>
              <w:rPr>
                <w:rFonts w:ascii="Times New Roman" w:eastAsia="Times New Roman" w:hAnsi="Times New Roman" w:cs="Times New Roman"/>
                <w:b/>
                <w:sz w:val="28"/>
                <w:szCs w:val="28"/>
              </w:rPr>
            </w:pPr>
          </w:p>
        </w:tc>
      </w:tr>
      <w:tr w:rsidR="00DF6A19">
        <w:trPr>
          <w:trHeight w:val="160"/>
        </w:trPr>
        <w:tc>
          <w:tcPr>
            <w:tcW w:w="534" w:type="dxa"/>
            <w:tcBorders>
              <w:top w:val="single" w:sz="4" w:space="0" w:color="auto"/>
              <w:left w:val="single" w:sz="4" w:space="0" w:color="auto"/>
              <w:bottom w:val="single" w:sz="4" w:space="0" w:color="auto"/>
              <w:right w:val="single" w:sz="4" w:space="0" w:color="auto"/>
            </w:tcBorders>
          </w:tcPr>
          <w:p w:rsidR="00DF6A19" w:rsidRDefault="00AD206B">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55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jc w:val="both"/>
              <w:rPr>
                <w:rFonts w:ascii="Times New Roman" w:eastAsia="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jc w:val="center"/>
              <w:rPr>
                <w:rFonts w:ascii="Times New Roman" w:eastAsia="Times New Roman" w:hAnsi="Times New Roman" w:cs="Times New Roman"/>
                <w:b/>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jc w:val="center"/>
              <w:rPr>
                <w:rFonts w:ascii="Times New Roman" w:eastAsia="Times New Roman" w:hAnsi="Times New Roman" w:cs="Times New Roman"/>
                <w:b/>
                <w:sz w:val="28"/>
                <w:szCs w:val="28"/>
              </w:rPr>
            </w:pPr>
          </w:p>
        </w:tc>
      </w:tr>
      <w:tr w:rsidR="00DF6A19">
        <w:trPr>
          <w:trHeight w:val="146"/>
        </w:trPr>
        <w:tc>
          <w:tcPr>
            <w:tcW w:w="534" w:type="dxa"/>
            <w:tcBorders>
              <w:top w:val="single" w:sz="4" w:space="0" w:color="auto"/>
              <w:left w:val="single" w:sz="4" w:space="0" w:color="auto"/>
              <w:bottom w:val="single" w:sz="4" w:space="0" w:color="auto"/>
              <w:right w:val="single" w:sz="4" w:space="0" w:color="auto"/>
            </w:tcBorders>
          </w:tcPr>
          <w:p w:rsidR="00DF6A19" w:rsidRDefault="00AD206B">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55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jc w:val="both"/>
              <w:rPr>
                <w:rFonts w:ascii="Times New Roman" w:eastAsia="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jc w:val="center"/>
              <w:rPr>
                <w:rFonts w:ascii="Times New Roman" w:eastAsia="Times New Roman" w:hAnsi="Times New Roman" w:cs="Times New Roman"/>
                <w:b/>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jc w:val="center"/>
              <w:rPr>
                <w:rFonts w:ascii="Times New Roman" w:eastAsia="Times New Roman" w:hAnsi="Times New Roman" w:cs="Times New Roman"/>
                <w:b/>
                <w:sz w:val="28"/>
                <w:szCs w:val="28"/>
              </w:rPr>
            </w:pPr>
          </w:p>
        </w:tc>
      </w:tr>
      <w:tr w:rsidR="00DF6A19">
        <w:trPr>
          <w:trHeight w:val="160"/>
        </w:trPr>
        <w:tc>
          <w:tcPr>
            <w:tcW w:w="534" w:type="dxa"/>
            <w:tcBorders>
              <w:top w:val="single" w:sz="4" w:space="0" w:color="auto"/>
              <w:left w:val="single" w:sz="4" w:space="0" w:color="auto"/>
              <w:bottom w:val="single" w:sz="4" w:space="0" w:color="auto"/>
              <w:right w:val="single" w:sz="4" w:space="0" w:color="auto"/>
            </w:tcBorders>
          </w:tcPr>
          <w:p w:rsidR="00DF6A19" w:rsidRDefault="00AD206B">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55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jc w:val="both"/>
              <w:rPr>
                <w:rFonts w:ascii="Times New Roman" w:eastAsia="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r>
      <w:tr w:rsidR="00DF6A19">
        <w:trPr>
          <w:trHeight w:val="292"/>
        </w:trPr>
        <w:tc>
          <w:tcPr>
            <w:tcW w:w="534" w:type="dxa"/>
            <w:tcBorders>
              <w:top w:val="single" w:sz="4" w:space="0" w:color="auto"/>
              <w:left w:val="single" w:sz="4" w:space="0" w:color="auto"/>
              <w:bottom w:val="single" w:sz="4" w:space="0" w:color="auto"/>
              <w:right w:val="single" w:sz="4" w:space="0" w:color="auto"/>
            </w:tcBorders>
          </w:tcPr>
          <w:p w:rsidR="00DF6A19" w:rsidRDefault="00AD206B">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55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jc w:val="both"/>
              <w:rPr>
                <w:rFonts w:ascii="Times New Roman" w:eastAsia="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r>
      <w:tr w:rsidR="00DF6A19">
        <w:trPr>
          <w:trHeight w:val="336"/>
        </w:trPr>
        <w:tc>
          <w:tcPr>
            <w:tcW w:w="3085" w:type="dxa"/>
            <w:gridSpan w:val="2"/>
            <w:tcBorders>
              <w:top w:val="single" w:sz="4" w:space="0" w:color="auto"/>
              <w:left w:val="single" w:sz="4" w:space="0" w:color="auto"/>
              <w:bottom w:val="single" w:sz="4" w:space="0" w:color="auto"/>
              <w:right w:val="single" w:sz="4" w:space="0" w:color="auto"/>
            </w:tcBorders>
          </w:tcPr>
          <w:p w:rsidR="00DF6A19" w:rsidRDefault="00AD206B">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ИТОГО (баллов)</w:t>
            </w:r>
          </w:p>
        </w:tc>
        <w:tc>
          <w:tcPr>
            <w:tcW w:w="1559"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DF6A19" w:rsidRDefault="00DF6A19">
            <w:pPr>
              <w:widowControl w:val="0"/>
              <w:spacing w:after="0" w:line="240" w:lineRule="auto"/>
              <w:rPr>
                <w:rFonts w:ascii="Times New Roman" w:eastAsia="Times New Roman" w:hAnsi="Times New Roman" w:cs="Times New Roman"/>
                <w:sz w:val="28"/>
                <w:szCs w:val="28"/>
              </w:rPr>
            </w:pPr>
          </w:p>
        </w:tc>
      </w:tr>
    </w:tbl>
    <w:p w:rsidR="00DF6A19" w:rsidRDefault="00DF6A19">
      <w:pPr>
        <w:widowControl w:val="0"/>
        <w:spacing w:after="0" w:line="240" w:lineRule="auto"/>
        <w:jc w:val="center"/>
        <w:rPr>
          <w:rFonts w:ascii="Times New Roman" w:eastAsia="Times New Roman" w:hAnsi="Times New Roman" w:cs="Times New Roman"/>
          <w:sz w:val="24"/>
          <w:szCs w:val="24"/>
        </w:rPr>
      </w:pPr>
    </w:p>
    <w:p w:rsidR="00DF6A19" w:rsidRDefault="00DF6A19">
      <w:pPr>
        <w:widowControl w:val="0"/>
        <w:tabs>
          <w:tab w:val="left" w:pos="709"/>
          <w:tab w:val="left" w:pos="1968"/>
        </w:tabs>
        <w:spacing w:after="0" w:line="240" w:lineRule="auto"/>
        <w:ind w:right="-1"/>
        <w:jc w:val="both"/>
        <w:rPr>
          <w:rFonts w:ascii="Times New Roman" w:eastAsia="Times New Roman" w:hAnsi="Times New Roman" w:cs="Times New Roman"/>
          <w:sz w:val="24"/>
          <w:szCs w:val="24"/>
        </w:rPr>
      </w:pPr>
    </w:p>
    <w:p w:rsidR="00DF6A19" w:rsidRDefault="00AD206B">
      <w:pPr>
        <w:widowControl w:val="0"/>
        <w:spacing w:after="0" w:line="240" w:lineRule="auto"/>
        <w:ind w:right="-1"/>
        <w:rPr>
          <w:rFonts w:ascii="Times New Roman" w:eastAsia="Times New Roman" w:hAnsi="Times New Roman" w:cs="Times New Roman"/>
          <w:sz w:val="20"/>
          <w:szCs w:val="20"/>
        </w:rPr>
      </w:pPr>
      <w:r>
        <w:rPr>
          <w:rFonts w:ascii="Times New Roman" w:eastAsia="Times New Roman" w:hAnsi="Times New Roman" w:cs="Times New Roman"/>
          <w:b/>
          <w:sz w:val="26"/>
          <w:szCs w:val="26"/>
        </w:rPr>
        <w:t>Счетная комиссия</w:t>
      </w:r>
      <w:proofErr w:type="gramStart"/>
      <w:r>
        <w:rPr>
          <w:rFonts w:ascii="Times New Roman" w:eastAsia="Times New Roman" w:hAnsi="Times New Roman" w:cs="Times New Roman"/>
          <w:b/>
          <w:sz w:val="26"/>
          <w:szCs w:val="26"/>
        </w:rPr>
        <w:t>:</w:t>
      </w:r>
      <w:r>
        <w:rPr>
          <w:rFonts w:ascii="Times New Roman" w:eastAsia="Times New Roman" w:hAnsi="Times New Roman" w:cs="Times New Roman"/>
          <w:sz w:val="20"/>
          <w:szCs w:val="20"/>
        </w:rPr>
        <w:t>_____________    ( ___________________ )</w:t>
      </w:r>
      <w:proofErr w:type="gramEnd"/>
    </w:p>
    <w:p w:rsidR="00DF6A19" w:rsidRDefault="00AD206B">
      <w:pPr>
        <w:widowControl w:val="0"/>
        <w:spacing w:after="0" w:line="240" w:lineRule="auto"/>
        <w:ind w:right="-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Подпись                Расшифровка подписи</w:t>
      </w:r>
    </w:p>
    <w:p w:rsidR="00DF6A19" w:rsidRDefault="00AD206B">
      <w:pPr>
        <w:widowControl w:val="0"/>
        <w:spacing w:after="0" w:line="240" w:lineRule="auto"/>
        <w:ind w:left="1416" w:right="-1" w:firstLine="708"/>
        <w:rPr>
          <w:rFonts w:ascii="Times New Roman" w:eastAsia="Times New Roman" w:hAnsi="Times New Roman" w:cs="Times New Roman"/>
          <w:sz w:val="20"/>
          <w:szCs w:val="20"/>
        </w:rPr>
      </w:pPr>
      <w:r>
        <w:rPr>
          <w:rFonts w:ascii="Times New Roman" w:eastAsia="Times New Roman" w:hAnsi="Times New Roman" w:cs="Times New Roman"/>
          <w:sz w:val="20"/>
          <w:szCs w:val="20"/>
        </w:rPr>
        <w:t>_____________    ( ___________________ )</w:t>
      </w:r>
    </w:p>
    <w:p w:rsidR="00DF6A19" w:rsidRDefault="00AD206B" w:rsidP="00D62872">
      <w:pPr>
        <w:widowControl w:val="0"/>
        <w:tabs>
          <w:tab w:val="left" w:pos="8600"/>
        </w:tabs>
        <w:spacing w:after="0" w:line="240" w:lineRule="auto"/>
        <w:ind w:right="-1"/>
        <w:rPr>
          <w:rFonts w:ascii="Times New Roman" w:eastAsia="Calibri" w:hAnsi="Times New Roman" w:cs="Times New Roman"/>
          <w:color w:val="FF0000"/>
          <w:sz w:val="26"/>
          <w:szCs w:val="26"/>
        </w:rPr>
      </w:pPr>
      <w:r>
        <w:rPr>
          <w:rFonts w:ascii="Times New Roman" w:eastAsia="Times New Roman" w:hAnsi="Times New Roman" w:cs="Times New Roman"/>
          <w:sz w:val="20"/>
          <w:szCs w:val="20"/>
        </w:rPr>
        <w:t xml:space="preserve">                                                 Подпись                  Расшифровка подписи</w:t>
      </w:r>
    </w:p>
    <w:sectPr w:rsidR="00DF6A19" w:rsidSect="002A1B0C">
      <w:headerReference w:type="default" r:id="rId13"/>
      <w:headerReference w:type="first" r:id="rId14"/>
      <w:pgSz w:w="11906" w:h="16838"/>
      <w:pgMar w:top="1134" w:right="567"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71C6492" w16cex:dateUtc="2023-02-08T08:30:24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071C649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FBB" w:rsidRDefault="00C60FBB">
      <w:pPr>
        <w:spacing w:after="0" w:line="240" w:lineRule="auto"/>
      </w:pPr>
      <w:r>
        <w:separator/>
      </w:r>
    </w:p>
  </w:endnote>
  <w:endnote w:type="continuationSeparator" w:id="0">
    <w:p w:rsidR="00C60FBB" w:rsidRDefault="00C60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0"/>
    <w:family w:val="auto"/>
    <w:pitch w:val="default"/>
  </w:font>
  <w:font w:name="TimesNewRoma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FBB" w:rsidRDefault="00C60FBB">
      <w:pPr>
        <w:spacing w:after="0" w:line="240" w:lineRule="auto"/>
      </w:pPr>
      <w:r>
        <w:separator/>
      </w:r>
    </w:p>
  </w:footnote>
  <w:footnote w:type="continuationSeparator" w:id="0">
    <w:p w:rsidR="00C60FBB" w:rsidRDefault="00C60F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94179"/>
      <w:docPartObj>
        <w:docPartGallery w:val="Page Numbers (Top of Page)"/>
        <w:docPartUnique/>
      </w:docPartObj>
    </w:sdtPr>
    <w:sdtContent>
      <w:p w:rsidR="00C60FBB" w:rsidRDefault="00C60FBB">
        <w:pPr>
          <w:pStyle w:val="af8"/>
          <w:jc w:val="center"/>
        </w:pPr>
        <w:r>
          <w:fldChar w:fldCharType="begin"/>
        </w:r>
        <w:r>
          <w:instrText>PAGE \* MERGEFORMAT</w:instrText>
        </w:r>
        <w:r>
          <w:fldChar w:fldCharType="separate"/>
        </w:r>
        <w:r w:rsidR="00B81696">
          <w:rPr>
            <w:noProof/>
          </w:rPr>
          <w:t>2</w:t>
        </w:r>
        <w:r>
          <w:fldChar w:fldCharType="end"/>
        </w:r>
      </w:p>
    </w:sdtContent>
  </w:sdt>
  <w:p w:rsidR="00C60FBB" w:rsidRDefault="00C60FBB">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FBB" w:rsidRDefault="00C60FBB">
    <w:pPr>
      <w:pStyle w:val="af8"/>
      <w:jc w:val="center"/>
    </w:pPr>
  </w:p>
  <w:p w:rsidR="00C60FBB" w:rsidRDefault="00C60FBB">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F7682"/>
    <w:multiLevelType w:val="hybridMultilevel"/>
    <w:tmpl w:val="79D20472"/>
    <w:lvl w:ilvl="0" w:tplc="C1460CA2">
      <w:start w:val="1"/>
      <w:numFmt w:val="bullet"/>
      <w:lvlText w:val="–"/>
      <w:lvlJc w:val="left"/>
      <w:pPr>
        <w:ind w:left="1417" w:hanging="360"/>
      </w:pPr>
      <w:rPr>
        <w:rFonts w:ascii="Arial" w:eastAsia="Arial" w:hAnsi="Arial" w:cs="Arial" w:hint="default"/>
      </w:rPr>
    </w:lvl>
    <w:lvl w:ilvl="1" w:tplc="1552350C">
      <w:start w:val="1"/>
      <w:numFmt w:val="bullet"/>
      <w:lvlText w:val="o"/>
      <w:lvlJc w:val="left"/>
      <w:pPr>
        <w:ind w:left="2137" w:hanging="360"/>
      </w:pPr>
      <w:rPr>
        <w:rFonts w:ascii="Courier New" w:eastAsia="Courier New" w:hAnsi="Courier New" w:cs="Courier New" w:hint="default"/>
      </w:rPr>
    </w:lvl>
    <w:lvl w:ilvl="2" w:tplc="74D48390">
      <w:start w:val="1"/>
      <w:numFmt w:val="bullet"/>
      <w:lvlText w:val="§"/>
      <w:lvlJc w:val="left"/>
      <w:pPr>
        <w:ind w:left="2857" w:hanging="360"/>
      </w:pPr>
      <w:rPr>
        <w:rFonts w:ascii="Wingdings" w:eastAsia="Wingdings" w:hAnsi="Wingdings" w:cs="Wingdings" w:hint="default"/>
      </w:rPr>
    </w:lvl>
    <w:lvl w:ilvl="3" w:tplc="9DEE2376">
      <w:start w:val="1"/>
      <w:numFmt w:val="bullet"/>
      <w:lvlText w:val="·"/>
      <w:lvlJc w:val="left"/>
      <w:pPr>
        <w:ind w:left="3577" w:hanging="360"/>
      </w:pPr>
      <w:rPr>
        <w:rFonts w:ascii="Symbol" w:eastAsia="Symbol" w:hAnsi="Symbol" w:cs="Symbol" w:hint="default"/>
      </w:rPr>
    </w:lvl>
    <w:lvl w:ilvl="4" w:tplc="C2604E3E">
      <w:start w:val="1"/>
      <w:numFmt w:val="bullet"/>
      <w:lvlText w:val="o"/>
      <w:lvlJc w:val="left"/>
      <w:pPr>
        <w:ind w:left="4297" w:hanging="360"/>
      </w:pPr>
      <w:rPr>
        <w:rFonts w:ascii="Courier New" w:eastAsia="Courier New" w:hAnsi="Courier New" w:cs="Courier New" w:hint="default"/>
      </w:rPr>
    </w:lvl>
    <w:lvl w:ilvl="5" w:tplc="12F8355E">
      <w:start w:val="1"/>
      <w:numFmt w:val="bullet"/>
      <w:lvlText w:val="§"/>
      <w:lvlJc w:val="left"/>
      <w:pPr>
        <w:ind w:left="5017" w:hanging="360"/>
      </w:pPr>
      <w:rPr>
        <w:rFonts w:ascii="Wingdings" w:eastAsia="Wingdings" w:hAnsi="Wingdings" w:cs="Wingdings" w:hint="default"/>
      </w:rPr>
    </w:lvl>
    <w:lvl w:ilvl="6" w:tplc="BA0CDD94">
      <w:start w:val="1"/>
      <w:numFmt w:val="bullet"/>
      <w:lvlText w:val="·"/>
      <w:lvlJc w:val="left"/>
      <w:pPr>
        <w:ind w:left="5737" w:hanging="360"/>
      </w:pPr>
      <w:rPr>
        <w:rFonts w:ascii="Symbol" w:eastAsia="Symbol" w:hAnsi="Symbol" w:cs="Symbol" w:hint="default"/>
      </w:rPr>
    </w:lvl>
    <w:lvl w:ilvl="7" w:tplc="02167424">
      <w:start w:val="1"/>
      <w:numFmt w:val="bullet"/>
      <w:lvlText w:val="o"/>
      <w:lvlJc w:val="left"/>
      <w:pPr>
        <w:ind w:left="6457" w:hanging="360"/>
      </w:pPr>
      <w:rPr>
        <w:rFonts w:ascii="Courier New" w:eastAsia="Courier New" w:hAnsi="Courier New" w:cs="Courier New" w:hint="default"/>
      </w:rPr>
    </w:lvl>
    <w:lvl w:ilvl="8" w:tplc="07B402AE">
      <w:start w:val="1"/>
      <w:numFmt w:val="bullet"/>
      <w:lvlText w:val="§"/>
      <w:lvlJc w:val="left"/>
      <w:pPr>
        <w:ind w:left="7177" w:hanging="360"/>
      </w:pPr>
      <w:rPr>
        <w:rFonts w:ascii="Wingdings" w:eastAsia="Wingdings" w:hAnsi="Wingdings" w:cs="Wingdings" w:hint="default"/>
      </w:rPr>
    </w:lvl>
  </w:abstractNum>
  <w:abstractNum w:abstractNumId="1">
    <w:nsid w:val="149D76E4"/>
    <w:multiLevelType w:val="hybridMultilevel"/>
    <w:tmpl w:val="C29C7386"/>
    <w:lvl w:ilvl="0" w:tplc="6C1AA446">
      <w:start w:val="1"/>
      <w:numFmt w:val="bullet"/>
      <w:lvlText w:val="–"/>
      <w:lvlJc w:val="left"/>
      <w:pPr>
        <w:ind w:left="1417" w:hanging="360"/>
      </w:pPr>
      <w:rPr>
        <w:rFonts w:ascii="Arial" w:eastAsia="Arial" w:hAnsi="Arial" w:cs="Arial" w:hint="default"/>
      </w:rPr>
    </w:lvl>
    <w:lvl w:ilvl="1" w:tplc="A9B8867A">
      <w:start w:val="1"/>
      <w:numFmt w:val="bullet"/>
      <w:lvlText w:val="o"/>
      <w:lvlJc w:val="left"/>
      <w:pPr>
        <w:ind w:left="2137" w:hanging="360"/>
      </w:pPr>
      <w:rPr>
        <w:rFonts w:ascii="Courier New" w:eastAsia="Courier New" w:hAnsi="Courier New" w:cs="Courier New" w:hint="default"/>
      </w:rPr>
    </w:lvl>
    <w:lvl w:ilvl="2" w:tplc="6122D42E">
      <w:start w:val="1"/>
      <w:numFmt w:val="bullet"/>
      <w:lvlText w:val="§"/>
      <w:lvlJc w:val="left"/>
      <w:pPr>
        <w:ind w:left="2857" w:hanging="360"/>
      </w:pPr>
      <w:rPr>
        <w:rFonts w:ascii="Wingdings" w:eastAsia="Wingdings" w:hAnsi="Wingdings" w:cs="Wingdings" w:hint="default"/>
      </w:rPr>
    </w:lvl>
    <w:lvl w:ilvl="3" w:tplc="A9C46948">
      <w:start w:val="1"/>
      <w:numFmt w:val="bullet"/>
      <w:lvlText w:val="·"/>
      <w:lvlJc w:val="left"/>
      <w:pPr>
        <w:ind w:left="3577" w:hanging="360"/>
      </w:pPr>
      <w:rPr>
        <w:rFonts w:ascii="Symbol" w:eastAsia="Symbol" w:hAnsi="Symbol" w:cs="Symbol" w:hint="default"/>
      </w:rPr>
    </w:lvl>
    <w:lvl w:ilvl="4" w:tplc="46E8BC2E">
      <w:start w:val="1"/>
      <w:numFmt w:val="bullet"/>
      <w:lvlText w:val="o"/>
      <w:lvlJc w:val="left"/>
      <w:pPr>
        <w:ind w:left="4297" w:hanging="360"/>
      </w:pPr>
      <w:rPr>
        <w:rFonts w:ascii="Courier New" w:eastAsia="Courier New" w:hAnsi="Courier New" w:cs="Courier New" w:hint="default"/>
      </w:rPr>
    </w:lvl>
    <w:lvl w:ilvl="5" w:tplc="D92E7728">
      <w:start w:val="1"/>
      <w:numFmt w:val="bullet"/>
      <w:lvlText w:val="§"/>
      <w:lvlJc w:val="left"/>
      <w:pPr>
        <w:ind w:left="5017" w:hanging="360"/>
      </w:pPr>
      <w:rPr>
        <w:rFonts w:ascii="Wingdings" w:eastAsia="Wingdings" w:hAnsi="Wingdings" w:cs="Wingdings" w:hint="default"/>
      </w:rPr>
    </w:lvl>
    <w:lvl w:ilvl="6" w:tplc="C3D8BE1A">
      <w:start w:val="1"/>
      <w:numFmt w:val="bullet"/>
      <w:lvlText w:val="·"/>
      <w:lvlJc w:val="left"/>
      <w:pPr>
        <w:ind w:left="5737" w:hanging="360"/>
      </w:pPr>
      <w:rPr>
        <w:rFonts w:ascii="Symbol" w:eastAsia="Symbol" w:hAnsi="Symbol" w:cs="Symbol" w:hint="default"/>
      </w:rPr>
    </w:lvl>
    <w:lvl w:ilvl="7" w:tplc="81A62626">
      <w:start w:val="1"/>
      <w:numFmt w:val="bullet"/>
      <w:lvlText w:val="o"/>
      <w:lvlJc w:val="left"/>
      <w:pPr>
        <w:ind w:left="6457" w:hanging="360"/>
      </w:pPr>
      <w:rPr>
        <w:rFonts w:ascii="Courier New" w:eastAsia="Courier New" w:hAnsi="Courier New" w:cs="Courier New" w:hint="default"/>
      </w:rPr>
    </w:lvl>
    <w:lvl w:ilvl="8" w:tplc="EFAAEA56">
      <w:start w:val="1"/>
      <w:numFmt w:val="bullet"/>
      <w:lvlText w:val="§"/>
      <w:lvlJc w:val="left"/>
      <w:pPr>
        <w:ind w:left="7177" w:hanging="360"/>
      </w:pPr>
      <w:rPr>
        <w:rFonts w:ascii="Wingdings" w:eastAsia="Wingdings" w:hAnsi="Wingdings" w:cs="Wingdings" w:hint="default"/>
      </w:rPr>
    </w:lvl>
  </w:abstractNum>
  <w:abstractNum w:abstractNumId="2">
    <w:nsid w:val="1D4E682A"/>
    <w:multiLevelType w:val="hybridMultilevel"/>
    <w:tmpl w:val="A9D24FC0"/>
    <w:lvl w:ilvl="0" w:tplc="E6062D3A">
      <w:start w:val="1"/>
      <w:numFmt w:val="bullet"/>
      <w:lvlText w:val="–"/>
      <w:lvlJc w:val="left"/>
      <w:pPr>
        <w:ind w:left="1415" w:hanging="360"/>
      </w:pPr>
      <w:rPr>
        <w:rFonts w:ascii="Arial" w:eastAsia="Arial" w:hAnsi="Arial" w:cs="Arial" w:hint="default"/>
      </w:rPr>
    </w:lvl>
    <w:lvl w:ilvl="1" w:tplc="4E9C39EA">
      <w:start w:val="1"/>
      <w:numFmt w:val="bullet"/>
      <w:lvlText w:val="o"/>
      <w:lvlJc w:val="left"/>
      <w:pPr>
        <w:ind w:left="2135" w:hanging="360"/>
      </w:pPr>
      <w:rPr>
        <w:rFonts w:ascii="Courier New" w:eastAsia="Courier New" w:hAnsi="Courier New" w:cs="Courier New" w:hint="default"/>
      </w:rPr>
    </w:lvl>
    <w:lvl w:ilvl="2" w:tplc="2190D444">
      <w:start w:val="1"/>
      <w:numFmt w:val="bullet"/>
      <w:lvlText w:val="§"/>
      <w:lvlJc w:val="left"/>
      <w:pPr>
        <w:ind w:left="2855" w:hanging="360"/>
      </w:pPr>
      <w:rPr>
        <w:rFonts w:ascii="Wingdings" w:eastAsia="Wingdings" w:hAnsi="Wingdings" w:cs="Wingdings" w:hint="default"/>
      </w:rPr>
    </w:lvl>
    <w:lvl w:ilvl="3" w:tplc="B002DFAA">
      <w:start w:val="1"/>
      <w:numFmt w:val="bullet"/>
      <w:lvlText w:val="·"/>
      <w:lvlJc w:val="left"/>
      <w:pPr>
        <w:ind w:left="3575" w:hanging="360"/>
      </w:pPr>
      <w:rPr>
        <w:rFonts w:ascii="Symbol" w:eastAsia="Symbol" w:hAnsi="Symbol" w:cs="Symbol" w:hint="default"/>
      </w:rPr>
    </w:lvl>
    <w:lvl w:ilvl="4" w:tplc="03424B0C">
      <w:start w:val="1"/>
      <w:numFmt w:val="bullet"/>
      <w:lvlText w:val="o"/>
      <w:lvlJc w:val="left"/>
      <w:pPr>
        <w:ind w:left="4295" w:hanging="360"/>
      </w:pPr>
      <w:rPr>
        <w:rFonts w:ascii="Courier New" w:eastAsia="Courier New" w:hAnsi="Courier New" w:cs="Courier New" w:hint="default"/>
      </w:rPr>
    </w:lvl>
    <w:lvl w:ilvl="5" w:tplc="5954642A">
      <w:start w:val="1"/>
      <w:numFmt w:val="bullet"/>
      <w:lvlText w:val="§"/>
      <w:lvlJc w:val="left"/>
      <w:pPr>
        <w:ind w:left="5015" w:hanging="360"/>
      </w:pPr>
      <w:rPr>
        <w:rFonts w:ascii="Wingdings" w:eastAsia="Wingdings" w:hAnsi="Wingdings" w:cs="Wingdings" w:hint="default"/>
      </w:rPr>
    </w:lvl>
    <w:lvl w:ilvl="6" w:tplc="181C2B72">
      <w:start w:val="1"/>
      <w:numFmt w:val="bullet"/>
      <w:lvlText w:val="·"/>
      <w:lvlJc w:val="left"/>
      <w:pPr>
        <w:ind w:left="5735" w:hanging="360"/>
      </w:pPr>
      <w:rPr>
        <w:rFonts w:ascii="Symbol" w:eastAsia="Symbol" w:hAnsi="Symbol" w:cs="Symbol" w:hint="default"/>
      </w:rPr>
    </w:lvl>
    <w:lvl w:ilvl="7" w:tplc="2F2E3DB8">
      <w:start w:val="1"/>
      <w:numFmt w:val="bullet"/>
      <w:lvlText w:val="o"/>
      <w:lvlJc w:val="left"/>
      <w:pPr>
        <w:ind w:left="6455" w:hanging="360"/>
      </w:pPr>
      <w:rPr>
        <w:rFonts w:ascii="Courier New" w:eastAsia="Courier New" w:hAnsi="Courier New" w:cs="Courier New" w:hint="default"/>
      </w:rPr>
    </w:lvl>
    <w:lvl w:ilvl="8" w:tplc="4BAC8AA2">
      <w:start w:val="1"/>
      <w:numFmt w:val="bullet"/>
      <w:lvlText w:val="§"/>
      <w:lvlJc w:val="left"/>
      <w:pPr>
        <w:ind w:left="7175" w:hanging="360"/>
      </w:pPr>
      <w:rPr>
        <w:rFonts w:ascii="Wingdings" w:eastAsia="Wingdings" w:hAnsi="Wingdings" w:cs="Wingdings" w:hint="default"/>
      </w:rPr>
    </w:lvl>
  </w:abstractNum>
  <w:abstractNum w:abstractNumId="3">
    <w:nsid w:val="1FDA2B21"/>
    <w:multiLevelType w:val="hybridMultilevel"/>
    <w:tmpl w:val="BB94CCEC"/>
    <w:lvl w:ilvl="0" w:tplc="33769FE8">
      <w:start w:val="1"/>
      <w:numFmt w:val="decimal"/>
      <w:lvlText w:val="%1)"/>
      <w:lvlJc w:val="left"/>
    </w:lvl>
    <w:lvl w:ilvl="1" w:tplc="F6F01D24">
      <w:start w:val="1"/>
      <w:numFmt w:val="lowerLetter"/>
      <w:lvlText w:val="%2."/>
      <w:lvlJc w:val="left"/>
      <w:pPr>
        <w:ind w:left="1440" w:hanging="360"/>
      </w:pPr>
    </w:lvl>
    <w:lvl w:ilvl="2" w:tplc="4E5213EC">
      <w:start w:val="1"/>
      <w:numFmt w:val="lowerRoman"/>
      <w:lvlText w:val="%3."/>
      <w:lvlJc w:val="right"/>
      <w:pPr>
        <w:ind w:left="2160" w:hanging="180"/>
      </w:pPr>
    </w:lvl>
    <w:lvl w:ilvl="3" w:tplc="9D403AEA">
      <w:start w:val="1"/>
      <w:numFmt w:val="decimal"/>
      <w:lvlText w:val="%4."/>
      <w:lvlJc w:val="left"/>
      <w:pPr>
        <w:ind w:left="2880" w:hanging="360"/>
      </w:pPr>
    </w:lvl>
    <w:lvl w:ilvl="4" w:tplc="734A44DE">
      <w:start w:val="1"/>
      <w:numFmt w:val="lowerLetter"/>
      <w:lvlText w:val="%5."/>
      <w:lvlJc w:val="left"/>
      <w:pPr>
        <w:ind w:left="3600" w:hanging="360"/>
      </w:pPr>
    </w:lvl>
    <w:lvl w:ilvl="5" w:tplc="517EB702">
      <w:start w:val="1"/>
      <w:numFmt w:val="lowerRoman"/>
      <w:lvlText w:val="%6."/>
      <w:lvlJc w:val="right"/>
      <w:pPr>
        <w:ind w:left="4320" w:hanging="180"/>
      </w:pPr>
    </w:lvl>
    <w:lvl w:ilvl="6" w:tplc="6FAA268A">
      <w:start w:val="1"/>
      <w:numFmt w:val="decimal"/>
      <w:lvlText w:val="%7."/>
      <w:lvlJc w:val="left"/>
      <w:pPr>
        <w:ind w:left="5040" w:hanging="360"/>
      </w:pPr>
    </w:lvl>
    <w:lvl w:ilvl="7" w:tplc="DEE82F3E">
      <w:start w:val="1"/>
      <w:numFmt w:val="lowerLetter"/>
      <w:lvlText w:val="%8."/>
      <w:lvlJc w:val="left"/>
      <w:pPr>
        <w:ind w:left="5760" w:hanging="360"/>
      </w:pPr>
    </w:lvl>
    <w:lvl w:ilvl="8" w:tplc="EC72891E">
      <w:start w:val="1"/>
      <w:numFmt w:val="lowerRoman"/>
      <w:lvlText w:val="%9."/>
      <w:lvlJc w:val="right"/>
      <w:pPr>
        <w:ind w:left="6480" w:hanging="180"/>
      </w:pPr>
    </w:lvl>
  </w:abstractNum>
  <w:abstractNum w:abstractNumId="4">
    <w:nsid w:val="34FF554E"/>
    <w:multiLevelType w:val="hybridMultilevel"/>
    <w:tmpl w:val="AA506DCA"/>
    <w:lvl w:ilvl="0" w:tplc="791215D4">
      <w:start w:val="1"/>
      <w:numFmt w:val="bullet"/>
      <w:lvlText w:val="–"/>
      <w:lvlJc w:val="left"/>
      <w:pPr>
        <w:ind w:left="1417" w:hanging="360"/>
      </w:pPr>
      <w:rPr>
        <w:rFonts w:ascii="Arial" w:eastAsia="Arial" w:hAnsi="Arial" w:cs="Arial" w:hint="default"/>
      </w:rPr>
    </w:lvl>
    <w:lvl w:ilvl="1" w:tplc="C5189FB2">
      <w:start w:val="1"/>
      <w:numFmt w:val="bullet"/>
      <w:lvlText w:val="o"/>
      <w:lvlJc w:val="left"/>
      <w:pPr>
        <w:ind w:left="2137" w:hanging="360"/>
      </w:pPr>
      <w:rPr>
        <w:rFonts w:ascii="Courier New" w:eastAsia="Courier New" w:hAnsi="Courier New" w:cs="Courier New" w:hint="default"/>
      </w:rPr>
    </w:lvl>
    <w:lvl w:ilvl="2" w:tplc="156C3564">
      <w:start w:val="1"/>
      <w:numFmt w:val="bullet"/>
      <w:lvlText w:val="§"/>
      <w:lvlJc w:val="left"/>
      <w:pPr>
        <w:ind w:left="2857" w:hanging="360"/>
      </w:pPr>
      <w:rPr>
        <w:rFonts w:ascii="Wingdings" w:eastAsia="Wingdings" w:hAnsi="Wingdings" w:cs="Wingdings" w:hint="default"/>
      </w:rPr>
    </w:lvl>
    <w:lvl w:ilvl="3" w:tplc="9A1CAC94">
      <w:start w:val="1"/>
      <w:numFmt w:val="bullet"/>
      <w:lvlText w:val="·"/>
      <w:lvlJc w:val="left"/>
      <w:pPr>
        <w:ind w:left="3577" w:hanging="360"/>
      </w:pPr>
      <w:rPr>
        <w:rFonts w:ascii="Symbol" w:eastAsia="Symbol" w:hAnsi="Symbol" w:cs="Symbol" w:hint="default"/>
      </w:rPr>
    </w:lvl>
    <w:lvl w:ilvl="4" w:tplc="2B523646">
      <w:start w:val="1"/>
      <w:numFmt w:val="bullet"/>
      <w:lvlText w:val="o"/>
      <w:lvlJc w:val="left"/>
      <w:pPr>
        <w:ind w:left="4297" w:hanging="360"/>
      </w:pPr>
      <w:rPr>
        <w:rFonts w:ascii="Courier New" w:eastAsia="Courier New" w:hAnsi="Courier New" w:cs="Courier New" w:hint="default"/>
      </w:rPr>
    </w:lvl>
    <w:lvl w:ilvl="5" w:tplc="8ED4D0C8">
      <w:start w:val="1"/>
      <w:numFmt w:val="bullet"/>
      <w:lvlText w:val="§"/>
      <w:lvlJc w:val="left"/>
      <w:pPr>
        <w:ind w:left="5017" w:hanging="360"/>
      </w:pPr>
      <w:rPr>
        <w:rFonts w:ascii="Wingdings" w:eastAsia="Wingdings" w:hAnsi="Wingdings" w:cs="Wingdings" w:hint="default"/>
      </w:rPr>
    </w:lvl>
    <w:lvl w:ilvl="6" w:tplc="16B466EC">
      <w:start w:val="1"/>
      <w:numFmt w:val="bullet"/>
      <w:lvlText w:val="·"/>
      <w:lvlJc w:val="left"/>
      <w:pPr>
        <w:ind w:left="5737" w:hanging="360"/>
      </w:pPr>
      <w:rPr>
        <w:rFonts w:ascii="Symbol" w:eastAsia="Symbol" w:hAnsi="Symbol" w:cs="Symbol" w:hint="default"/>
      </w:rPr>
    </w:lvl>
    <w:lvl w:ilvl="7" w:tplc="D4F8E460">
      <w:start w:val="1"/>
      <w:numFmt w:val="bullet"/>
      <w:lvlText w:val="o"/>
      <w:lvlJc w:val="left"/>
      <w:pPr>
        <w:ind w:left="6457" w:hanging="360"/>
      </w:pPr>
      <w:rPr>
        <w:rFonts w:ascii="Courier New" w:eastAsia="Courier New" w:hAnsi="Courier New" w:cs="Courier New" w:hint="default"/>
      </w:rPr>
    </w:lvl>
    <w:lvl w:ilvl="8" w:tplc="F08A60CE">
      <w:start w:val="1"/>
      <w:numFmt w:val="bullet"/>
      <w:lvlText w:val="§"/>
      <w:lvlJc w:val="left"/>
      <w:pPr>
        <w:ind w:left="7177" w:hanging="360"/>
      </w:pPr>
      <w:rPr>
        <w:rFonts w:ascii="Wingdings" w:eastAsia="Wingdings" w:hAnsi="Wingdings" w:cs="Wingdings" w:hint="default"/>
      </w:rPr>
    </w:lvl>
  </w:abstractNum>
  <w:abstractNum w:abstractNumId="5">
    <w:nsid w:val="47457074"/>
    <w:multiLevelType w:val="hybridMultilevel"/>
    <w:tmpl w:val="E0D272BE"/>
    <w:lvl w:ilvl="0" w:tplc="56B86C08">
      <w:start w:val="1"/>
      <w:numFmt w:val="bullet"/>
      <w:lvlText w:val="–"/>
      <w:lvlJc w:val="left"/>
      <w:pPr>
        <w:ind w:left="1418" w:hanging="360"/>
      </w:pPr>
      <w:rPr>
        <w:rFonts w:ascii="Arial" w:eastAsia="Arial" w:hAnsi="Arial" w:cs="Arial" w:hint="default"/>
      </w:rPr>
    </w:lvl>
    <w:lvl w:ilvl="1" w:tplc="D2664116">
      <w:start w:val="1"/>
      <w:numFmt w:val="bullet"/>
      <w:lvlText w:val="o"/>
      <w:lvlJc w:val="left"/>
      <w:pPr>
        <w:ind w:left="2138" w:hanging="360"/>
      </w:pPr>
      <w:rPr>
        <w:rFonts w:ascii="Courier New" w:eastAsia="Courier New" w:hAnsi="Courier New" w:cs="Courier New" w:hint="default"/>
      </w:rPr>
    </w:lvl>
    <w:lvl w:ilvl="2" w:tplc="4F96BB44">
      <w:start w:val="1"/>
      <w:numFmt w:val="bullet"/>
      <w:lvlText w:val="§"/>
      <w:lvlJc w:val="left"/>
      <w:pPr>
        <w:ind w:left="2858" w:hanging="360"/>
      </w:pPr>
      <w:rPr>
        <w:rFonts w:ascii="Wingdings" w:eastAsia="Wingdings" w:hAnsi="Wingdings" w:cs="Wingdings" w:hint="default"/>
      </w:rPr>
    </w:lvl>
    <w:lvl w:ilvl="3" w:tplc="99E69602">
      <w:start w:val="1"/>
      <w:numFmt w:val="bullet"/>
      <w:lvlText w:val="·"/>
      <w:lvlJc w:val="left"/>
      <w:pPr>
        <w:ind w:left="3578" w:hanging="360"/>
      </w:pPr>
      <w:rPr>
        <w:rFonts w:ascii="Symbol" w:eastAsia="Symbol" w:hAnsi="Symbol" w:cs="Symbol" w:hint="default"/>
      </w:rPr>
    </w:lvl>
    <w:lvl w:ilvl="4" w:tplc="5DDAE3EA">
      <w:start w:val="1"/>
      <w:numFmt w:val="bullet"/>
      <w:lvlText w:val="o"/>
      <w:lvlJc w:val="left"/>
      <w:pPr>
        <w:ind w:left="4298" w:hanging="360"/>
      </w:pPr>
      <w:rPr>
        <w:rFonts w:ascii="Courier New" w:eastAsia="Courier New" w:hAnsi="Courier New" w:cs="Courier New" w:hint="default"/>
      </w:rPr>
    </w:lvl>
    <w:lvl w:ilvl="5" w:tplc="4F223BC2">
      <w:start w:val="1"/>
      <w:numFmt w:val="bullet"/>
      <w:lvlText w:val="§"/>
      <w:lvlJc w:val="left"/>
      <w:pPr>
        <w:ind w:left="5018" w:hanging="360"/>
      </w:pPr>
      <w:rPr>
        <w:rFonts w:ascii="Wingdings" w:eastAsia="Wingdings" w:hAnsi="Wingdings" w:cs="Wingdings" w:hint="default"/>
      </w:rPr>
    </w:lvl>
    <w:lvl w:ilvl="6" w:tplc="D64CA9B2">
      <w:start w:val="1"/>
      <w:numFmt w:val="bullet"/>
      <w:lvlText w:val="·"/>
      <w:lvlJc w:val="left"/>
      <w:pPr>
        <w:ind w:left="5738" w:hanging="360"/>
      </w:pPr>
      <w:rPr>
        <w:rFonts w:ascii="Symbol" w:eastAsia="Symbol" w:hAnsi="Symbol" w:cs="Symbol" w:hint="default"/>
      </w:rPr>
    </w:lvl>
    <w:lvl w:ilvl="7" w:tplc="96C6BF3A">
      <w:start w:val="1"/>
      <w:numFmt w:val="bullet"/>
      <w:lvlText w:val="o"/>
      <w:lvlJc w:val="left"/>
      <w:pPr>
        <w:ind w:left="6458" w:hanging="360"/>
      </w:pPr>
      <w:rPr>
        <w:rFonts w:ascii="Courier New" w:eastAsia="Courier New" w:hAnsi="Courier New" w:cs="Courier New" w:hint="default"/>
      </w:rPr>
    </w:lvl>
    <w:lvl w:ilvl="8" w:tplc="956829AC">
      <w:start w:val="1"/>
      <w:numFmt w:val="bullet"/>
      <w:lvlText w:val="§"/>
      <w:lvlJc w:val="left"/>
      <w:pPr>
        <w:ind w:left="7178" w:hanging="360"/>
      </w:pPr>
      <w:rPr>
        <w:rFonts w:ascii="Wingdings" w:eastAsia="Wingdings" w:hAnsi="Wingdings" w:cs="Wingdings" w:hint="default"/>
      </w:rPr>
    </w:lvl>
  </w:abstractNum>
  <w:abstractNum w:abstractNumId="6">
    <w:nsid w:val="503B3E02"/>
    <w:multiLevelType w:val="hybridMultilevel"/>
    <w:tmpl w:val="3E0E2FBE"/>
    <w:lvl w:ilvl="0" w:tplc="DD1C10B6">
      <w:start w:val="1"/>
      <w:numFmt w:val="bullet"/>
      <w:lvlText w:val="–"/>
      <w:lvlJc w:val="left"/>
      <w:pPr>
        <w:ind w:left="1415" w:hanging="360"/>
      </w:pPr>
      <w:rPr>
        <w:rFonts w:ascii="Arial" w:eastAsia="Arial" w:hAnsi="Arial" w:cs="Arial" w:hint="default"/>
      </w:rPr>
    </w:lvl>
    <w:lvl w:ilvl="1" w:tplc="85FEC1EC">
      <w:start w:val="1"/>
      <w:numFmt w:val="bullet"/>
      <w:lvlText w:val="o"/>
      <w:lvlJc w:val="left"/>
      <w:pPr>
        <w:ind w:left="2135" w:hanging="360"/>
      </w:pPr>
      <w:rPr>
        <w:rFonts w:ascii="Courier New" w:eastAsia="Courier New" w:hAnsi="Courier New" w:cs="Courier New" w:hint="default"/>
      </w:rPr>
    </w:lvl>
    <w:lvl w:ilvl="2" w:tplc="1DCC78D0">
      <w:start w:val="1"/>
      <w:numFmt w:val="bullet"/>
      <w:lvlText w:val="§"/>
      <w:lvlJc w:val="left"/>
      <w:pPr>
        <w:ind w:left="2855" w:hanging="360"/>
      </w:pPr>
      <w:rPr>
        <w:rFonts w:ascii="Wingdings" w:eastAsia="Wingdings" w:hAnsi="Wingdings" w:cs="Wingdings" w:hint="default"/>
      </w:rPr>
    </w:lvl>
    <w:lvl w:ilvl="3" w:tplc="2132D9CA">
      <w:start w:val="1"/>
      <w:numFmt w:val="bullet"/>
      <w:lvlText w:val="·"/>
      <w:lvlJc w:val="left"/>
      <w:pPr>
        <w:ind w:left="3575" w:hanging="360"/>
      </w:pPr>
      <w:rPr>
        <w:rFonts w:ascii="Symbol" w:eastAsia="Symbol" w:hAnsi="Symbol" w:cs="Symbol" w:hint="default"/>
      </w:rPr>
    </w:lvl>
    <w:lvl w:ilvl="4" w:tplc="A9D86BDE">
      <w:start w:val="1"/>
      <w:numFmt w:val="bullet"/>
      <w:lvlText w:val="o"/>
      <w:lvlJc w:val="left"/>
      <w:pPr>
        <w:ind w:left="4295" w:hanging="360"/>
      </w:pPr>
      <w:rPr>
        <w:rFonts w:ascii="Courier New" w:eastAsia="Courier New" w:hAnsi="Courier New" w:cs="Courier New" w:hint="default"/>
      </w:rPr>
    </w:lvl>
    <w:lvl w:ilvl="5" w:tplc="9B8838B6">
      <w:start w:val="1"/>
      <w:numFmt w:val="bullet"/>
      <w:lvlText w:val="§"/>
      <w:lvlJc w:val="left"/>
      <w:pPr>
        <w:ind w:left="5015" w:hanging="360"/>
      </w:pPr>
      <w:rPr>
        <w:rFonts w:ascii="Wingdings" w:eastAsia="Wingdings" w:hAnsi="Wingdings" w:cs="Wingdings" w:hint="default"/>
      </w:rPr>
    </w:lvl>
    <w:lvl w:ilvl="6" w:tplc="0E60CC44">
      <w:start w:val="1"/>
      <w:numFmt w:val="bullet"/>
      <w:lvlText w:val="·"/>
      <w:lvlJc w:val="left"/>
      <w:pPr>
        <w:ind w:left="5735" w:hanging="360"/>
      </w:pPr>
      <w:rPr>
        <w:rFonts w:ascii="Symbol" w:eastAsia="Symbol" w:hAnsi="Symbol" w:cs="Symbol" w:hint="default"/>
      </w:rPr>
    </w:lvl>
    <w:lvl w:ilvl="7" w:tplc="E4368E48">
      <w:start w:val="1"/>
      <w:numFmt w:val="bullet"/>
      <w:lvlText w:val="o"/>
      <w:lvlJc w:val="left"/>
      <w:pPr>
        <w:ind w:left="6455" w:hanging="360"/>
      </w:pPr>
      <w:rPr>
        <w:rFonts w:ascii="Courier New" w:eastAsia="Courier New" w:hAnsi="Courier New" w:cs="Courier New" w:hint="default"/>
      </w:rPr>
    </w:lvl>
    <w:lvl w:ilvl="8" w:tplc="D6644F84">
      <w:start w:val="1"/>
      <w:numFmt w:val="bullet"/>
      <w:lvlText w:val="§"/>
      <w:lvlJc w:val="left"/>
      <w:pPr>
        <w:ind w:left="7175" w:hanging="360"/>
      </w:pPr>
      <w:rPr>
        <w:rFonts w:ascii="Wingdings" w:eastAsia="Wingdings" w:hAnsi="Wingdings" w:cs="Wingdings" w:hint="default"/>
      </w:rPr>
    </w:lvl>
  </w:abstractNum>
  <w:abstractNum w:abstractNumId="7">
    <w:nsid w:val="544405A3"/>
    <w:multiLevelType w:val="hybridMultilevel"/>
    <w:tmpl w:val="E53242C2"/>
    <w:lvl w:ilvl="0" w:tplc="76BEF306">
      <w:start w:val="1"/>
      <w:numFmt w:val="decimal"/>
      <w:lvlText w:val="%1)"/>
      <w:lvlJc w:val="left"/>
    </w:lvl>
    <w:lvl w:ilvl="1" w:tplc="F12E38B6">
      <w:start w:val="1"/>
      <w:numFmt w:val="lowerLetter"/>
      <w:lvlText w:val="%2."/>
      <w:lvlJc w:val="left"/>
      <w:pPr>
        <w:ind w:left="1440" w:hanging="360"/>
      </w:pPr>
    </w:lvl>
    <w:lvl w:ilvl="2" w:tplc="157A3B0A">
      <w:start w:val="1"/>
      <w:numFmt w:val="lowerRoman"/>
      <w:lvlText w:val="%3."/>
      <w:lvlJc w:val="right"/>
      <w:pPr>
        <w:ind w:left="2160" w:hanging="180"/>
      </w:pPr>
    </w:lvl>
    <w:lvl w:ilvl="3" w:tplc="4B4C107A">
      <w:start w:val="1"/>
      <w:numFmt w:val="decimal"/>
      <w:lvlText w:val="%4."/>
      <w:lvlJc w:val="left"/>
      <w:pPr>
        <w:ind w:left="2880" w:hanging="360"/>
      </w:pPr>
    </w:lvl>
    <w:lvl w:ilvl="4" w:tplc="68ECA78E">
      <w:start w:val="1"/>
      <w:numFmt w:val="lowerLetter"/>
      <w:lvlText w:val="%5."/>
      <w:lvlJc w:val="left"/>
      <w:pPr>
        <w:ind w:left="3600" w:hanging="360"/>
      </w:pPr>
    </w:lvl>
    <w:lvl w:ilvl="5" w:tplc="A2262DFC">
      <w:start w:val="1"/>
      <w:numFmt w:val="lowerRoman"/>
      <w:lvlText w:val="%6."/>
      <w:lvlJc w:val="right"/>
      <w:pPr>
        <w:ind w:left="4320" w:hanging="180"/>
      </w:pPr>
    </w:lvl>
    <w:lvl w:ilvl="6" w:tplc="A984A55E">
      <w:start w:val="1"/>
      <w:numFmt w:val="decimal"/>
      <w:lvlText w:val="%7."/>
      <w:lvlJc w:val="left"/>
      <w:pPr>
        <w:ind w:left="5040" w:hanging="360"/>
      </w:pPr>
    </w:lvl>
    <w:lvl w:ilvl="7" w:tplc="B28E7C20">
      <w:start w:val="1"/>
      <w:numFmt w:val="lowerLetter"/>
      <w:lvlText w:val="%8."/>
      <w:lvlJc w:val="left"/>
      <w:pPr>
        <w:ind w:left="5760" w:hanging="360"/>
      </w:pPr>
    </w:lvl>
    <w:lvl w:ilvl="8" w:tplc="78A49D28">
      <w:start w:val="1"/>
      <w:numFmt w:val="lowerRoman"/>
      <w:lvlText w:val="%9."/>
      <w:lvlJc w:val="right"/>
      <w:pPr>
        <w:ind w:left="6480" w:hanging="180"/>
      </w:pPr>
    </w:lvl>
  </w:abstractNum>
  <w:abstractNum w:abstractNumId="8">
    <w:nsid w:val="549512F7"/>
    <w:multiLevelType w:val="hybridMultilevel"/>
    <w:tmpl w:val="947260C8"/>
    <w:lvl w:ilvl="0" w:tplc="5E72C91C">
      <w:start w:val="1"/>
      <w:numFmt w:val="decimal"/>
      <w:lvlText w:val="%1)"/>
      <w:lvlJc w:val="left"/>
    </w:lvl>
    <w:lvl w:ilvl="1" w:tplc="F2C2AF46">
      <w:start w:val="1"/>
      <w:numFmt w:val="lowerLetter"/>
      <w:lvlText w:val="%2."/>
      <w:lvlJc w:val="left"/>
      <w:pPr>
        <w:ind w:left="1440" w:hanging="360"/>
      </w:pPr>
    </w:lvl>
    <w:lvl w:ilvl="2" w:tplc="B5E6C4AC">
      <w:start w:val="1"/>
      <w:numFmt w:val="lowerRoman"/>
      <w:lvlText w:val="%3."/>
      <w:lvlJc w:val="right"/>
      <w:pPr>
        <w:ind w:left="2160" w:hanging="180"/>
      </w:pPr>
    </w:lvl>
    <w:lvl w:ilvl="3" w:tplc="99446916">
      <w:start w:val="1"/>
      <w:numFmt w:val="decimal"/>
      <w:lvlText w:val="%4."/>
      <w:lvlJc w:val="left"/>
      <w:pPr>
        <w:ind w:left="2880" w:hanging="360"/>
      </w:pPr>
    </w:lvl>
    <w:lvl w:ilvl="4" w:tplc="F71EF392">
      <w:start w:val="1"/>
      <w:numFmt w:val="lowerLetter"/>
      <w:lvlText w:val="%5."/>
      <w:lvlJc w:val="left"/>
      <w:pPr>
        <w:ind w:left="3600" w:hanging="360"/>
      </w:pPr>
    </w:lvl>
    <w:lvl w:ilvl="5" w:tplc="D3BEBE16">
      <w:start w:val="1"/>
      <w:numFmt w:val="lowerRoman"/>
      <w:lvlText w:val="%6."/>
      <w:lvlJc w:val="right"/>
      <w:pPr>
        <w:ind w:left="4320" w:hanging="180"/>
      </w:pPr>
    </w:lvl>
    <w:lvl w:ilvl="6" w:tplc="CA9AE930">
      <w:start w:val="1"/>
      <w:numFmt w:val="decimal"/>
      <w:lvlText w:val="%7."/>
      <w:lvlJc w:val="left"/>
      <w:pPr>
        <w:ind w:left="5040" w:hanging="360"/>
      </w:pPr>
    </w:lvl>
    <w:lvl w:ilvl="7" w:tplc="568466F6">
      <w:start w:val="1"/>
      <w:numFmt w:val="lowerLetter"/>
      <w:lvlText w:val="%8."/>
      <w:lvlJc w:val="left"/>
      <w:pPr>
        <w:ind w:left="5760" w:hanging="360"/>
      </w:pPr>
    </w:lvl>
    <w:lvl w:ilvl="8" w:tplc="73C82364">
      <w:start w:val="1"/>
      <w:numFmt w:val="lowerRoman"/>
      <w:lvlText w:val="%9."/>
      <w:lvlJc w:val="right"/>
      <w:pPr>
        <w:ind w:left="6480" w:hanging="180"/>
      </w:pPr>
    </w:lvl>
  </w:abstractNum>
  <w:abstractNum w:abstractNumId="9">
    <w:nsid w:val="6AEF2A12"/>
    <w:multiLevelType w:val="hybridMultilevel"/>
    <w:tmpl w:val="715AF3B6"/>
    <w:lvl w:ilvl="0" w:tplc="30A21632">
      <w:start w:val="1"/>
      <w:numFmt w:val="bullet"/>
      <w:lvlText w:val="–"/>
      <w:lvlJc w:val="left"/>
      <w:pPr>
        <w:ind w:left="1415" w:hanging="360"/>
      </w:pPr>
      <w:rPr>
        <w:rFonts w:ascii="Arial" w:eastAsia="Arial" w:hAnsi="Arial" w:cs="Arial" w:hint="default"/>
      </w:rPr>
    </w:lvl>
    <w:lvl w:ilvl="1" w:tplc="F5127614">
      <w:start w:val="1"/>
      <w:numFmt w:val="bullet"/>
      <w:lvlText w:val="o"/>
      <w:lvlJc w:val="left"/>
      <w:pPr>
        <w:ind w:left="2135" w:hanging="360"/>
      </w:pPr>
      <w:rPr>
        <w:rFonts w:ascii="Courier New" w:eastAsia="Courier New" w:hAnsi="Courier New" w:cs="Courier New" w:hint="default"/>
      </w:rPr>
    </w:lvl>
    <w:lvl w:ilvl="2" w:tplc="7A5EDBF2">
      <w:start w:val="1"/>
      <w:numFmt w:val="bullet"/>
      <w:lvlText w:val="§"/>
      <w:lvlJc w:val="left"/>
      <w:pPr>
        <w:ind w:left="2855" w:hanging="360"/>
      </w:pPr>
      <w:rPr>
        <w:rFonts w:ascii="Wingdings" w:eastAsia="Wingdings" w:hAnsi="Wingdings" w:cs="Wingdings" w:hint="default"/>
      </w:rPr>
    </w:lvl>
    <w:lvl w:ilvl="3" w:tplc="6548D5DE">
      <w:start w:val="1"/>
      <w:numFmt w:val="bullet"/>
      <w:lvlText w:val="·"/>
      <w:lvlJc w:val="left"/>
      <w:pPr>
        <w:ind w:left="3575" w:hanging="360"/>
      </w:pPr>
      <w:rPr>
        <w:rFonts w:ascii="Symbol" w:eastAsia="Symbol" w:hAnsi="Symbol" w:cs="Symbol" w:hint="default"/>
      </w:rPr>
    </w:lvl>
    <w:lvl w:ilvl="4" w:tplc="2B24655C">
      <w:start w:val="1"/>
      <w:numFmt w:val="bullet"/>
      <w:lvlText w:val="o"/>
      <w:lvlJc w:val="left"/>
      <w:pPr>
        <w:ind w:left="4295" w:hanging="360"/>
      </w:pPr>
      <w:rPr>
        <w:rFonts w:ascii="Courier New" w:eastAsia="Courier New" w:hAnsi="Courier New" w:cs="Courier New" w:hint="default"/>
      </w:rPr>
    </w:lvl>
    <w:lvl w:ilvl="5" w:tplc="D332E206">
      <w:start w:val="1"/>
      <w:numFmt w:val="bullet"/>
      <w:lvlText w:val="§"/>
      <w:lvlJc w:val="left"/>
      <w:pPr>
        <w:ind w:left="5015" w:hanging="360"/>
      </w:pPr>
      <w:rPr>
        <w:rFonts w:ascii="Wingdings" w:eastAsia="Wingdings" w:hAnsi="Wingdings" w:cs="Wingdings" w:hint="default"/>
      </w:rPr>
    </w:lvl>
    <w:lvl w:ilvl="6" w:tplc="BBB22B66">
      <w:start w:val="1"/>
      <w:numFmt w:val="bullet"/>
      <w:lvlText w:val="·"/>
      <w:lvlJc w:val="left"/>
      <w:pPr>
        <w:ind w:left="5735" w:hanging="360"/>
      </w:pPr>
      <w:rPr>
        <w:rFonts w:ascii="Symbol" w:eastAsia="Symbol" w:hAnsi="Symbol" w:cs="Symbol" w:hint="default"/>
      </w:rPr>
    </w:lvl>
    <w:lvl w:ilvl="7" w:tplc="4FFAB7F8">
      <w:start w:val="1"/>
      <w:numFmt w:val="bullet"/>
      <w:lvlText w:val="o"/>
      <w:lvlJc w:val="left"/>
      <w:pPr>
        <w:ind w:left="6455" w:hanging="360"/>
      </w:pPr>
      <w:rPr>
        <w:rFonts w:ascii="Courier New" w:eastAsia="Courier New" w:hAnsi="Courier New" w:cs="Courier New" w:hint="default"/>
      </w:rPr>
    </w:lvl>
    <w:lvl w:ilvl="8" w:tplc="54CA3224">
      <w:start w:val="1"/>
      <w:numFmt w:val="bullet"/>
      <w:lvlText w:val="§"/>
      <w:lvlJc w:val="left"/>
      <w:pPr>
        <w:ind w:left="7175" w:hanging="360"/>
      </w:pPr>
      <w:rPr>
        <w:rFonts w:ascii="Wingdings" w:eastAsia="Wingdings" w:hAnsi="Wingdings" w:cs="Wingdings" w:hint="default"/>
      </w:rPr>
    </w:lvl>
  </w:abstractNum>
  <w:abstractNum w:abstractNumId="10">
    <w:nsid w:val="735D0EB0"/>
    <w:multiLevelType w:val="hybridMultilevel"/>
    <w:tmpl w:val="76260C12"/>
    <w:lvl w:ilvl="0" w:tplc="642A0486">
      <w:start w:val="1"/>
      <w:numFmt w:val="bullet"/>
      <w:lvlText w:val="–"/>
      <w:lvlJc w:val="left"/>
      <w:pPr>
        <w:ind w:left="1415" w:hanging="360"/>
      </w:pPr>
      <w:rPr>
        <w:rFonts w:ascii="Arial" w:eastAsia="Arial" w:hAnsi="Arial" w:cs="Arial" w:hint="default"/>
      </w:rPr>
    </w:lvl>
    <w:lvl w:ilvl="1" w:tplc="CB1C7DB6">
      <w:start w:val="1"/>
      <w:numFmt w:val="bullet"/>
      <w:lvlText w:val="o"/>
      <w:lvlJc w:val="left"/>
      <w:pPr>
        <w:ind w:left="2135" w:hanging="360"/>
      </w:pPr>
      <w:rPr>
        <w:rFonts w:ascii="Courier New" w:eastAsia="Courier New" w:hAnsi="Courier New" w:cs="Courier New" w:hint="default"/>
      </w:rPr>
    </w:lvl>
    <w:lvl w:ilvl="2" w:tplc="226CD57A">
      <w:start w:val="1"/>
      <w:numFmt w:val="bullet"/>
      <w:lvlText w:val="§"/>
      <w:lvlJc w:val="left"/>
      <w:pPr>
        <w:ind w:left="2855" w:hanging="360"/>
      </w:pPr>
      <w:rPr>
        <w:rFonts w:ascii="Wingdings" w:eastAsia="Wingdings" w:hAnsi="Wingdings" w:cs="Wingdings" w:hint="default"/>
      </w:rPr>
    </w:lvl>
    <w:lvl w:ilvl="3" w:tplc="68ECBF7A">
      <w:start w:val="1"/>
      <w:numFmt w:val="bullet"/>
      <w:lvlText w:val="·"/>
      <w:lvlJc w:val="left"/>
      <w:pPr>
        <w:ind w:left="3575" w:hanging="360"/>
      </w:pPr>
      <w:rPr>
        <w:rFonts w:ascii="Symbol" w:eastAsia="Symbol" w:hAnsi="Symbol" w:cs="Symbol" w:hint="default"/>
      </w:rPr>
    </w:lvl>
    <w:lvl w:ilvl="4" w:tplc="660A2656">
      <w:start w:val="1"/>
      <w:numFmt w:val="bullet"/>
      <w:lvlText w:val="o"/>
      <w:lvlJc w:val="left"/>
      <w:pPr>
        <w:ind w:left="4295" w:hanging="360"/>
      </w:pPr>
      <w:rPr>
        <w:rFonts w:ascii="Courier New" w:eastAsia="Courier New" w:hAnsi="Courier New" w:cs="Courier New" w:hint="default"/>
      </w:rPr>
    </w:lvl>
    <w:lvl w:ilvl="5" w:tplc="FA760EE0">
      <w:start w:val="1"/>
      <w:numFmt w:val="bullet"/>
      <w:lvlText w:val="§"/>
      <w:lvlJc w:val="left"/>
      <w:pPr>
        <w:ind w:left="5015" w:hanging="360"/>
      </w:pPr>
      <w:rPr>
        <w:rFonts w:ascii="Wingdings" w:eastAsia="Wingdings" w:hAnsi="Wingdings" w:cs="Wingdings" w:hint="default"/>
      </w:rPr>
    </w:lvl>
    <w:lvl w:ilvl="6" w:tplc="03D2E054">
      <w:start w:val="1"/>
      <w:numFmt w:val="bullet"/>
      <w:lvlText w:val="·"/>
      <w:lvlJc w:val="left"/>
      <w:pPr>
        <w:ind w:left="5735" w:hanging="360"/>
      </w:pPr>
      <w:rPr>
        <w:rFonts w:ascii="Symbol" w:eastAsia="Symbol" w:hAnsi="Symbol" w:cs="Symbol" w:hint="default"/>
      </w:rPr>
    </w:lvl>
    <w:lvl w:ilvl="7" w:tplc="B860B31A">
      <w:start w:val="1"/>
      <w:numFmt w:val="bullet"/>
      <w:lvlText w:val="o"/>
      <w:lvlJc w:val="left"/>
      <w:pPr>
        <w:ind w:left="6455" w:hanging="360"/>
      </w:pPr>
      <w:rPr>
        <w:rFonts w:ascii="Courier New" w:eastAsia="Courier New" w:hAnsi="Courier New" w:cs="Courier New" w:hint="default"/>
      </w:rPr>
    </w:lvl>
    <w:lvl w:ilvl="8" w:tplc="9FF86D62">
      <w:start w:val="1"/>
      <w:numFmt w:val="bullet"/>
      <w:lvlText w:val="§"/>
      <w:lvlJc w:val="left"/>
      <w:pPr>
        <w:ind w:left="7175" w:hanging="360"/>
      </w:pPr>
      <w:rPr>
        <w:rFonts w:ascii="Wingdings" w:eastAsia="Wingdings" w:hAnsi="Wingdings" w:cs="Wingdings" w:hint="default"/>
      </w:rPr>
    </w:lvl>
  </w:abstractNum>
  <w:abstractNum w:abstractNumId="11">
    <w:nsid w:val="74202FE4"/>
    <w:multiLevelType w:val="hybridMultilevel"/>
    <w:tmpl w:val="03E24E5C"/>
    <w:lvl w:ilvl="0" w:tplc="9B442446">
      <w:start w:val="1"/>
      <w:numFmt w:val="bullet"/>
      <w:lvlText w:val="–"/>
      <w:lvlJc w:val="left"/>
      <w:pPr>
        <w:ind w:left="1415" w:hanging="360"/>
      </w:pPr>
      <w:rPr>
        <w:rFonts w:ascii="Arial" w:eastAsia="Arial" w:hAnsi="Arial" w:cs="Arial" w:hint="default"/>
      </w:rPr>
    </w:lvl>
    <w:lvl w:ilvl="1" w:tplc="01A44BA4">
      <w:start w:val="1"/>
      <w:numFmt w:val="bullet"/>
      <w:lvlText w:val="o"/>
      <w:lvlJc w:val="left"/>
      <w:pPr>
        <w:ind w:left="2135" w:hanging="360"/>
      </w:pPr>
      <w:rPr>
        <w:rFonts w:ascii="Courier New" w:eastAsia="Courier New" w:hAnsi="Courier New" w:cs="Courier New" w:hint="default"/>
      </w:rPr>
    </w:lvl>
    <w:lvl w:ilvl="2" w:tplc="64FA68B2">
      <w:start w:val="1"/>
      <w:numFmt w:val="bullet"/>
      <w:lvlText w:val="§"/>
      <w:lvlJc w:val="left"/>
      <w:pPr>
        <w:ind w:left="2855" w:hanging="360"/>
      </w:pPr>
      <w:rPr>
        <w:rFonts w:ascii="Wingdings" w:eastAsia="Wingdings" w:hAnsi="Wingdings" w:cs="Wingdings" w:hint="default"/>
      </w:rPr>
    </w:lvl>
    <w:lvl w:ilvl="3" w:tplc="D42AC66E">
      <w:start w:val="1"/>
      <w:numFmt w:val="bullet"/>
      <w:lvlText w:val="·"/>
      <w:lvlJc w:val="left"/>
      <w:pPr>
        <w:ind w:left="3575" w:hanging="360"/>
      </w:pPr>
      <w:rPr>
        <w:rFonts w:ascii="Symbol" w:eastAsia="Symbol" w:hAnsi="Symbol" w:cs="Symbol" w:hint="default"/>
      </w:rPr>
    </w:lvl>
    <w:lvl w:ilvl="4" w:tplc="EFA2DB9A">
      <w:start w:val="1"/>
      <w:numFmt w:val="bullet"/>
      <w:lvlText w:val="o"/>
      <w:lvlJc w:val="left"/>
      <w:pPr>
        <w:ind w:left="4295" w:hanging="360"/>
      </w:pPr>
      <w:rPr>
        <w:rFonts w:ascii="Courier New" w:eastAsia="Courier New" w:hAnsi="Courier New" w:cs="Courier New" w:hint="default"/>
      </w:rPr>
    </w:lvl>
    <w:lvl w:ilvl="5" w:tplc="65BEAF46">
      <w:start w:val="1"/>
      <w:numFmt w:val="bullet"/>
      <w:lvlText w:val="§"/>
      <w:lvlJc w:val="left"/>
      <w:pPr>
        <w:ind w:left="5015" w:hanging="360"/>
      </w:pPr>
      <w:rPr>
        <w:rFonts w:ascii="Wingdings" w:eastAsia="Wingdings" w:hAnsi="Wingdings" w:cs="Wingdings" w:hint="default"/>
      </w:rPr>
    </w:lvl>
    <w:lvl w:ilvl="6" w:tplc="C3CC113C">
      <w:start w:val="1"/>
      <w:numFmt w:val="bullet"/>
      <w:lvlText w:val="·"/>
      <w:lvlJc w:val="left"/>
      <w:pPr>
        <w:ind w:left="5735" w:hanging="360"/>
      </w:pPr>
      <w:rPr>
        <w:rFonts w:ascii="Symbol" w:eastAsia="Symbol" w:hAnsi="Symbol" w:cs="Symbol" w:hint="default"/>
      </w:rPr>
    </w:lvl>
    <w:lvl w:ilvl="7" w:tplc="9F561A3A">
      <w:start w:val="1"/>
      <w:numFmt w:val="bullet"/>
      <w:lvlText w:val="o"/>
      <w:lvlJc w:val="left"/>
      <w:pPr>
        <w:ind w:left="6455" w:hanging="360"/>
      </w:pPr>
      <w:rPr>
        <w:rFonts w:ascii="Courier New" w:eastAsia="Courier New" w:hAnsi="Courier New" w:cs="Courier New" w:hint="default"/>
      </w:rPr>
    </w:lvl>
    <w:lvl w:ilvl="8" w:tplc="67D6F9BA">
      <w:start w:val="1"/>
      <w:numFmt w:val="bullet"/>
      <w:lvlText w:val="§"/>
      <w:lvlJc w:val="left"/>
      <w:pPr>
        <w:ind w:left="7175" w:hanging="360"/>
      </w:pPr>
      <w:rPr>
        <w:rFonts w:ascii="Wingdings" w:eastAsia="Wingdings" w:hAnsi="Wingdings" w:cs="Wingdings" w:hint="default"/>
      </w:rPr>
    </w:lvl>
  </w:abstractNum>
  <w:abstractNum w:abstractNumId="12">
    <w:nsid w:val="76602132"/>
    <w:multiLevelType w:val="hybridMultilevel"/>
    <w:tmpl w:val="72B4FFAC"/>
    <w:lvl w:ilvl="0" w:tplc="119C074A">
      <w:start w:val="1"/>
      <w:numFmt w:val="bullet"/>
      <w:lvlText w:val="–"/>
      <w:lvlJc w:val="left"/>
      <w:pPr>
        <w:ind w:left="1415" w:hanging="360"/>
      </w:pPr>
      <w:rPr>
        <w:rFonts w:ascii="Arial" w:eastAsia="Arial" w:hAnsi="Arial" w:cs="Arial" w:hint="default"/>
      </w:rPr>
    </w:lvl>
    <w:lvl w:ilvl="1" w:tplc="F9F01902">
      <w:start w:val="1"/>
      <w:numFmt w:val="bullet"/>
      <w:lvlText w:val="o"/>
      <w:lvlJc w:val="left"/>
      <w:pPr>
        <w:ind w:left="2135" w:hanging="360"/>
      </w:pPr>
      <w:rPr>
        <w:rFonts w:ascii="Courier New" w:eastAsia="Courier New" w:hAnsi="Courier New" w:cs="Courier New" w:hint="default"/>
      </w:rPr>
    </w:lvl>
    <w:lvl w:ilvl="2" w:tplc="A2B0A170">
      <w:start w:val="1"/>
      <w:numFmt w:val="bullet"/>
      <w:lvlText w:val="§"/>
      <w:lvlJc w:val="left"/>
      <w:pPr>
        <w:ind w:left="2855" w:hanging="360"/>
      </w:pPr>
      <w:rPr>
        <w:rFonts w:ascii="Wingdings" w:eastAsia="Wingdings" w:hAnsi="Wingdings" w:cs="Wingdings" w:hint="default"/>
      </w:rPr>
    </w:lvl>
    <w:lvl w:ilvl="3" w:tplc="E4BCA276">
      <w:start w:val="1"/>
      <w:numFmt w:val="bullet"/>
      <w:lvlText w:val="·"/>
      <w:lvlJc w:val="left"/>
      <w:pPr>
        <w:ind w:left="3575" w:hanging="360"/>
      </w:pPr>
      <w:rPr>
        <w:rFonts w:ascii="Symbol" w:eastAsia="Symbol" w:hAnsi="Symbol" w:cs="Symbol" w:hint="default"/>
      </w:rPr>
    </w:lvl>
    <w:lvl w:ilvl="4" w:tplc="EFD0C818">
      <w:start w:val="1"/>
      <w:numFmt w:val="bullet"/>
      <w:lvlText w:val="o"/>
      <w:lvlJc w:val="left"/>
      <w:pPr>
        <w:ind w:left="4295" w:hanging="360"/>
      </w:pPr>
      <w:rPr>
        <w:rFonts w:ascii="Courier New" w:eastAsia="Courier New" w:hAnsi="Courier New" w:cs="Courier New" w:hint="default"/>
      </w:rPr>
    </w:lvl>
    <w:lvl w:ilvl="5" w:tplc="B9D6C774">
      <w:start w:val="1"/>
      <w:numFmt w:val="bullet"/>
      <w:lvlText w:val="§"/>
      <w:lvlJc w:val="left"/>
      <w:pPr>
        <w:ind w:left="5015" w:hanging="360"/>
      </w:pPr>
      <w:rPr>
        <w:rFonts w:ascii="Wingdings" w:eastAsia="Wingdings" w:hAnsi="Wingdings" w:cs="Wingdings" w:hint="default"/>
      </w:rPr>
    </w:lvl>
    <w:lvl w:ilvl="6" w:tplc="5DBA0348">
      <w:start w:val="1"/>
      <w:numFmt w:val="bullet"/>
      <w:lvlText w:val="·"/>
      <w:lvlJc w:val="left"/>
      <w:pPr>
        <w:ind w:left="5735" w:hanging="360"/>
      </w:pPr>
      <w:rPr>
        <w:rFonts w:ascii="Symbol" w:eastAsia="Symbol" w:hAnsi="Symbol" w:cs="Symbol" w:hint="default"/>
      </w:rPr>
    </w:lvl>
    <w:lvl w:ilvl="7" w:tplc="47F29B96">
      <w:start w:val="1"/>
      <w:numFmt w:val="bullet"/>
      <w:lvlText w:val="o"/>
      <w:lvlJc w:val="left"/>
      <w:pPr>
        <w:ind w:left="6455" w:hanging="360"/>
      </w:pPr>
      <w:rPr>
        <w:rFonts w:ascii="Courier New" w:eastAsia="Courier New" w:hAnsi="Courier New" w:cs="Courier New" w:hint="default"/>
      </w:rPr>
    </w:lvl>
    <w:lvl w:ilvl="8" w:tplc="4D46D548">
      <w:start w:val="1"/>
      <w:numFmt w:val="bullet"/>
      <w:lvlText w:val="§"/>
      <w:lvlJc w:val="left"/>
      <w:pPr>
        <w:ind w:left="7175" w:hanging="360"/>
      </w:pPr>
      <w:rPr>
        <w:rFonts w:ascii="Wingdings" w:eastAsia="Wingdings" w:hAnsi="Wingdings" w:cs="Wingdings" w:hint="default"/>
      </w:rPr>
    </w:lvl>
  </w:abstractNum>
  <w:num w:numId="1">
    <w:abstractNumId w:val="4"/>
  </w:num>
  <w:num w:numId="2">
    <w:abstractNumId w:val="0"/>
  </w:num>
  <w:num w:numId="3">
    <w:abstractNumId w:val="1"/>
  </w:num>
  <w:num w:numId="4">
    <w:abstractNumId w:val="5"/>
  </w:num>
  <w:num w:numId="5">
    <w:abstractNumId w:val="2"/>
  </w:num>
  <w:num w:numId="6">
    <w:abstractNumId w:val="9"/>
  </w:num>
  <w:num w:numId="7">
    <w:abstractNumId w:val="11"/>
  </w:num>
  <w:num w:numId="8">
    <w:abstractNumId w:val="10"/>
  </w:num>
  <w:num w:numId="9">
    <w:abstractNumId w:val="6"/>
  </w:num>
  <w:num w:numId="10">
    <w:abstractNumId w:val="12"/>
  </w:num>
  <w:num w:numId="11">
    <w:abstractNumId w:val="8"/>
  </w:num>
  <w:num w:numId="12">
    <w:abstractNumId w:val="3"/>
  </w:num>
  <w:num w:numId="1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evaEV">
    <w15:presenceInfo w15:providerId="Teamlab" w15:userId="Sergeeva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A19"/>
    <w:rsid w:val="0000589F"/>
    <w:rsid w:val="00006F69"/>
    <w:rsid w:val="00016030"/>
    <w:rsid w:val="00017375"/>
    <w:rsid w:val="000268FA"/>
    <w:rsid w:val="00032E0A"/>
    <w:rsid w:val="00040380"/>
    <w:rsid w:val="00067F26"/>
    <w:rsid w:val="00072778"/>
    <w:rsid w:val="0008514C"/>
    <w:rsid w:val="000B1383"/>
    <w:rsid w:val="000B216C"/>
    <w:rsid w:val="000C17F1"/>
    <w:rsid w:val="000D5915"/>
    <w:rsid w:val="000E571C"/>
    <w:rsid w:val="000E695E"/>
    <w:rsid w:val="000F618B"/>
    <w:rsid w:val="0011706E"/>
    <w:rsid w:val="0012766D"/>
    <w:rsid w:val="00164F2B"/>
    <w:rsid w:val="001A7B0F"/>
    <w:rsid w:val="001B6FD7"/>
    <w:rsid w:val="002004B4"/>
    <w:rsid w:val="002018CD"/>
    <w:rsid w:val="00206573"/>
    <w:rsid w:val="002119BC"/>
    <w:rsid w:val="002162B2"/>
    <w:rsid w:val="002217BD"/>
    <w:rsid w:val="00237C1E"/>
    <w:rsid w:val="00252118"/>
    <w:rsid w:val="00252910"/>
    <w:rsid w:val="00254EE4"/>
    <w:rsid w:val="002605FC"/>
    <w:rsid w:val="00270FB1"/>
    <w:rsid w:val="00277BE1"/>
    <w:rsid w:val="00290C83"/>
    <w:rsid w:val="002938C9"/>
    <w:rsid w:val="002A0D38"/>
    <w:rsid w:val="002A1B0C"/>
    <w:rsid w:val="002F2868"/>
    <w:rsid w:val="00313E13"/>
    <w:rsid w:val="00327206"/>
    <w:rsid w:val="003275AD"/>
    <w:rsid w:val="00331DBD"/>
    <w:rsid w:val="00344DB1"/>
    <w:rsid w:val="003452B5"/>
    <w:rsid w:val="00365ED2"/>
    <w:rsid w:val="003A323A"/>
    <w:rsid w:val="003B131E"/>
    <w:rsid w:val="00406CFD"/>
    <w:rsid w:val="00435800"/>
    <w:rsid w:val="00463455"/>
    <w:rsid w:val="004647A1"/>
    <w:rsid w:val="00474135"/>
    <w:rsid w:val="00484026"/>
    <w:rsid w:val="00497011"/>
    <w:rsid w:val="004A6163"/>
    <w:rsid w:val="004B4FD5"/>
    <w:rsid w:val="004C1752"/>
    <w:rsid w:val="004C4883"/>
    <w:rsid w:val="004D76E8"/>
    <w:rsid w:val="004D7F03"/>
    <w:rsid w:val="004F0480"/>
    <w:rsid w:val="00502262"/>
    <w:rsid w:val="00581DBA"/>
    <w:rsid w:val="005929F1"/>
    <w:rsid w:val="005A72B4"/>
    <w:rsid w:val="005D106D"/>
    <w:rsid w:val="005F31D8"/>
    <w:rsid w:val="00605E70"/>
    <w:rsid w:val="00611957"/>
    <w:rsid w:val="00617C87"/>
    <w:rsid w:val="00621EBE"/>
    <w:rsid w:val="006244DA"/>
    <w:rsid w:val="00642812"/>
    <w:rsid w:val="00643BB4"/>
    <w:rsid w:val="00647AAB"/>
    <w:rsid w:val="00680C8A"/>
    <w:rsid w:val="00682D9A"/>
    <w:rsid w:val="006A4684"/>
    <w:rsid w:val="006B5EC7"/>
    <w:rsid w:val="006E3179"/>
    <w:rsid w:val="006F047C"/>
    <w:rsid w:val="006F33E1"/>
    <w:rsid w:val="006F4F2B"/>
    <w:rsid w:val="00732DBC"/>
    <w:rsid w:val="007377AE"/>
    <w:rsid w:val="007A504B"/>
    <w:rsid w:val="007D3EFC"/>
    <w:rsid w:val="007E37D3"/>
    <w:rsid w:val="007F3824"/>
    <w:rsid w:val="00823EA0"/>
    <w:rsid w:val="008478F1"/>
    <w:rsid w:val="0086138F"/>
    <w:rsid w:val="008840E1"/>
    <w:rsid w:val="00895114"/>
    <w:rsid w:val="00897628"/>
    <w:rsid w:val="008A025A"/>
    <w:rsid w:val="008D1897"/>
    <w:rsid w:val="008D7DB8"/>
    <w:rsid w:val="008E4215"/>
    <w:rsid w:val="009047A3"/>
    <w:rsid w:val="009230E1"/>
    <w:rsid w:val="009523C0"/>
    <w:rsid w:val="009552D0"/>
    <w:rsid w:val="009661FC"/>
    <w:rsid w:val="00975C01"/>
    <w:rsid w:val="009A6A8F"/>
    <w:rsid w:val="009B23EB"/>
    <w:rsid w:val="009C7D8B"/>
    <w:rsid w:val="009D350E"/>
    <w:rsid w:val="00A02895"/>
    <w:rsid w:val="00A13194"/>
    <w:rsid w:val="00A13924"/>
    <w:rsid w:val="00A15641"/>
    <w:rsid w:val="00A16D99"/>
    <w:rsid w:val="00A435CA"/>
    <w:rsid w:val="00A44119"/>
    <w:rsid w:val="00A455E1"/>
    <w:rsid w:val="00A461BA"/>
    <w:rsid w:val="00A50E40"/>
    <w:rsid w:val="00A50E65"/>
    <w:rsid w:val="00A5515A"/>
    <w:rsid w:val="00A72632"/>
    <w:rsid w:val="00AC77C2"/>
    <w:rsid w:val="00AD206B"/>
    <w:rsid w:val="00AD4943"/>
    <w:rsid w:val="00AD65C3"/>
    <w:rsid w:val="00B01B3D"/>
    <w:rsid w:val="00B04B4D"/>
    <w:rsid w:val="00B21A27"/>
    <w:rsid w:val="00B751D2"/>
    <w:rsid w:val="00B80D1E"/>
    <w:rsid w:val="00B81696"/>
    <w:rsid w:val="00B86815"/>
    <w:rsid w:val="00BC1197"/>
    <w:rsid w:val="00BD0FB0"/>
    <w:rsid w:val="00BE4BD4"/>
    <w:rsid w:val="00BF1B22"/>
    <w:rsid w:val="00C1760C"/>
    <w:rsid w:val="00C26F3E"/>
    <w:rsid w:val="00C32435"/>
    <w:rsid w:val="00C559F2"/>
    <w:rsid w:val="00C56126"/>
    <w:rsid w:val="00C60FBB"/>
    <w:rsid w:val="00C7581E"/>
    <w:rsid w:val="00CC04FB"/>
    <w:rsid w:val="00CC3A75"/>
    <w:rsid w:val="00CD43DA"/>
    <w:rsid w:val="00CE1112"/>
    <w:rsid w:val="00CF6F83"/>
    <w:rsid w:val="00D00A9E"/>
    <w:rsid w:val="00D066F5"/>
    <w:rsid w:val="00D07CB3"/>
    <w:rsid w:val="00D121AA"/>
    <w:rsid w:val="00D15F01"/>
    <w:rsid w:val="00D461BA"/>
    <w:rsid w:val="00D62872"/>
    <w:rsid w:val="00DA6507"/>
    <w:rsid w:val="00DB5403"/>
    <w:rsid w:val="00DC32E8"/>
    <w:rsid w:val="00DC755D"/>
    <w:rsid w:val="00DE38C7"/>
    <w:rsid w:val="00DE7E96"/>
    <w:rsid w:val="00DF6A19"/>
    <w:rsid w:val="00E02B5F"/>
    <w:rsid w:val="00E14839"/>
    <w:rsid w:val="00E16468"/>
    <w:rsid w:val="00E21769"/>
    <w:rsid w:val="00E258B2"/>
    <w:rsid w:val="00E36DFB"/>
    <w:rsid w:val="00E63060"/>
    <w:rsid w:val="00E72D26"/>
    <w:rsid w:val="00E93F45"/>
    <w:rsid w:val="00EA14DF"/>
    <w:rsid w:val="00EA1EB9"/>
    <w:rsid w:val="00EA320E"/>
    <w:rsid w:val="00EE161A"/>
    <w:rsid w:val="00EF5066"/>
    <w:rsid w:val="00EF7980"/>
    <w:rsid w:val="00F87BC5"/>
    <w:rsid w:val="00F87DB6"/>
    <w:rsid w:val="00F9398C"/>
    <w:rsid w:val="00FC0AA1"/>
    <w:rsid w:val="00FD0F11"/>
    <w:rsid w:val="00FF15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FBB"/>
  </w:style>
  <w:style w:type="paragraph" w:styleId="1">
    <w:name w:val="heading 1"/>
    <w:basedOn w:val="a"/>
    <w:next w:val="a"/>
    <w:link w:val="10"/>
    <w:uiPriority w:val="9"/>
    <w:qFormat/>
    <w:rsid w:val="008478F1"/>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rsid w:val="008478F1"/>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rsid w:val="008478F1"/>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rsid w:val="008478F1"/>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rsid w:val="008478F1"/>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8478F1"/>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8478F1"/>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rsid w:val="008478F1"/>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rsid w:val="008478F1"/>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78F1"/>
    <w:rPr>
      <w:rFonts w:ascii="Arial" w:eastAsia="Arial" w:hAnsi="Arial" w:cs="Arial"/>
      <w:sz w:val="40"/>
      <w:szCs w:val="40"/>
    </w:rPr>
  </w:style>
  <w:style w:type="character" w:customStyle="1" w:styleId="20">
    <w:name w:val="Заголовок 2 Знак"/>
    <w:basedOn w:val="a0"/>
    <w:link w:val="2"/>
    <w:uiPriority w:val="9"/>
    <w:rsid w:val="008478F1"/>
    <w:rPr>
      <w:rFonts w:ascii="Arial" w:eastAsia="Arial" w:hAnsi="Arial" w:cs="Arial"/>
      <w:sz w:val="34"/>
    </w:rPr>
  </w:style>
  <w:style w:type="character" w:customStyle="1" w:styleId="30">
    <w:name w:val="Заголовок 3 Знак"/>
    <w:basedOn w:val="a0"/>
    <w:link w:val="3"/>
    <w:uiPriority w:val="9"/>
    <w:rsid w:val="008478F1"/>
    <w:rPr>
      <w:rFonts w:ascii="Arial" w:eastAsia="Arial" w:hAnsi="Arial" w:cs="Arial"/>
      <w:sz w:val="30"/>
      <w:szCs w:val="30"/>
    </w:rPr>
  </w:style>
  <w:style w:type="character" w:customStyle="1" w:styleId="40">
    <w:name w:val="Заголовок 4 Знак"/>
    <w:basedOn w:val="a0"/>
    <w:link w:val="4"/>
    <w:uiPriority w:val="9"/>
    <w:rsid w:val="008478F1"/>
    <w:rPr>
      <w:rFonts w:ascii="Arial" w:eastAsia="Arial" w:hAnsi="Arial" w:cs="Arial"/>
      <w:b/>
      <w:bCs/>
      <w:sz w:val="26"/>
      <w:szCs w:val="26"/>
    </w:rPr>
  </w:style>
  <w:style w:type="character" w:customStyle="1" w:styleId="50">
    <w:name w:val="Заголовок 5 Знак"/>
    <w:basedOn w:val="a0"/>
    <w:link w:val="5"/>
    <w:uiPriority w:val="9"/>
    <w:rsid w:val="008478F1"/>
    <w:rPr>
      <w:rFonts w:ascii="Arial" w:eastAsia="Arial" w:hAnsi="Arial" w:cs="Arial"/>
      <w:b/>
      <w:bCs/>
      <w:sz w:val="24"/>
      <w:szCs w:val="24"/>
    </w:rPr>
  </w:style>
  <w:style w:type="character" w:customStyle="1" w:styleId="60">
    <w:name w:val="Заголовок 6 Знак"/>
    <w:basedOn w:val="a0"/>
    <w:link w:val="6"/>
    <w:uiPriority w:val="9"/>
    <w:rsid w:val="008478F1"/>
    <w:rPr>
      <w:rFonts w:ascii="Arial" w:eastAsia="Arial" w:hAnsi="Arial" w:cs="Arial"/>
      <w:b/>
      <w:bCs/>
      <w:sz w:val="22"/>
      <w:szCs w:val="22"/>
    </w:rPr>
  </w:style>
  <w:style w:type="character" w:customStyle="1" w:styleId="70">
    <w:name w:val="Заголовок 7 Знак"/>
    <w:basedOn w:val="a0"/>
    <w:link w:val="7"/>
    <w:uiPriority w:val="9"/>
    <w:rsid w:val="008478F1"/>
    <w:rPr>
      <w:rFonts w:ascii="Arial" w:eastAsia="Arial" w:hAnsi="Arial" w:cs="Arial"/>
      <w:b/>
      <w:bCs/>
      <w:i/>
      <w:iCs/>
      <w:sz w:val="22"/>
      <w:szCs w:val="22"/>
    </w:rPr>
  </w:style>
  <w:style w:type="character" w:customStyle="1" w:styleId="80">
    <w:name w:val="Заголовок 8 Знак"/>
    <w:basedOn w:val="a0"/>
    <w:link w:val="8"/>
    <w:uiPriority w:val="9"/>
    <w:rsid w:val="008478F1"/>
    <w:rPr>
      <w:rFonts w:ascii="Arial" w:eastAsia="Arial" w:hAnsi="Arial" w:cs="Arial"/>
      <w:i/>
      <w:iCs/>
      <w:sz w:val="22"/>
      <w:szCs w:val="22"/>
    </w:rPr>
  </w:style>
  <w:style w:type="character" w:customStyle="1" w:styleId="90">
    <w:name w:val="Заголовок 9 Знак"/>
    <w:basedOn w:val="a0"/>
    <w:link w:val="9"/>
    <w:uiPriority w:val="9"/>
    <w:rsid w:val="008478F1"/>
    <w:rPr>
      <w:rFonts w:ascii="Arial" w:eastAsia="Arial" w:hAnsi="Arial" w:cs="Arial"/>
      <w:i/>
      <w:iCs/>
      <w:sz w:val="21"/>
      <w:szCs w:val="21"/>
    </w:rPr>
  </w:style>
  <w:style w:type="paragraph" w:styleId="a3">
    <w:name w:val="No Spacing"/>
    <w:uiPriority w:val="1"/>
    <w:qFormat/>
    <w:rsid w:val="008478F1"/>
    <w:pPr>
      <w:spacing w:after="0" w:line="240" w:lineRule="auto"/>
    </w:pPr>
  </w:style>
  <w:style w:type="paragraph" w:styleId="a4">
    <w:name w:val="Title"/>
    <w:basedOn w:val="a"/>
    <w:next w:val="a"/>
    <w:link w:val="a5"/>
    <w:uiPriority w:val="10"/>
    <w:qFormat/>
    <w:rsid w:val="008478F1"/>
    <w:pPr>
      <w:spacing w:before="300"/>
      <w:contextualSpacing/>
    </w:pPr>
    <w:rPr>
      <w:sz w:val="48"/>
      <w:szCs w:val="48"/>
    </w:rPr>
  </w:style>
  <w:style w:type="character" w:customStyle="1" w:styleId="a5">
    <w:name w:val="Название Знак"/>
    <w:basedOn w:val="a0"/>
    <w:link w:val="a4"/>
    <w:uiPriority w:val="10"/>
    <w:rsid w:val="008478F1"/>
    <w:rPr>
      <w:sz w:val="48"/>
      <w:szCs w:val="48"/>
    </w:rPr>
  </w:style>
  <w:style w:type="paragraph" w:styleId="a6">
    <w:name w:val="Subtitle"/>
    <w:basedOn w:val="a"/>
    <w:next w:val="a"/>
    <w:link w:val="a7"/>
    <w:uiPriority w:val="11"/>
    <w:qFormat/>
    <w:rsid w:val="008478F1"/>
    <w:pPr>
      <w:spacing w:before="200"/>
    </w:pPr>
    <w:rPr>
      <w:sz w:val="24"/>
      <w:szCs w:val="24"/>
    </w:rPr>
  </w:style>
  <w:style w:type="character" w:customStyle="1" w:styleId="a7">
    <w:name w:val="Подзаголовок Знак"/>
    <w:basedOn w:val="a0"/>
    <w:link w:val="a6"/>
    <w:uiPriority w:val="11"/>
    <w:rsid w:val="008478F1"/>
    <w:rPr>
      <w:sz w:val="24"/>
      <w:szCs w:val="24"/>
    </w:rPr>
  </w:style>
  <w:style w:type="paragraph" w:styleId="21">
    <w:name w:val="Quote"/>
    <w:basedOn w:val="a"/>
    <w:next w:val="a"/>
    <w:link w:val="22"/>
    <w:uiPriority w:val="29"/>
    <w:qFormat/>
    <w:rsid w:val="008478F1"/>
    <w:pPr>
      <w:ind w:left="720" w:right="720"/>
    </w:pPr>
    <w:rPr>
      <w:i/>
    </w:rPr>
  </w:style>
  <w:style w:type="character" w:customStyle="1" w:styleId="22">
    <w:name w:val="Цитата 2 Знак"/>
    <w:link w:val="21"/>
    <w:uiPriority w:val="29"/>
    <w:rsid w:val="008478F1"/>
    <w:rPr>
      <w:i/>
    </w:rPr>
  </w:style>
  <w:style w:type="paragraph" w:styleId="a8">
    <w:name w:val="Intense Quote"/>
    <w:basedOn w:val="a"/>
    <w:next w:val="a"/>
    <w:link w:val="a9"/>
    <w:uiPriority w:val="30"/>
    <w:qFormat/>
    <w:rsid w:val="008478F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8478F1"/>
    <w:rPr>
      <w:i/>
    </w:rPr>
  </w:style>
  <w:style w:type="character" w:customStyle="1" w:styleId="HeaderChar">
    <w:name w:val="Header Char"/>
    <w:basedOn w:val="a0"/>
    <w:uiPriority w:val="99"/>
    <w:rsid w:val="008478F1"/>
  </w:style>
  <w:style w:type="character" w:customStyle="1" w:styleId="FooterChar">
    <w:name w:val="Footer Char"/>
    <w:basedOn w:val="a0"/>
    <w:uiPriority w:val="99"/>
    <w:rsid w:val="008478F1"/>
  </w:style>
  <w:style w:type="paragraph" w:styleId="aa">
    <w:name w:val="caption"/>
    <w:basedOn w:val="a"/>
    <w:next w:val="a"/>
    <w:uiPriority w:val="35"/>
    <w:semiHidden/>
    <w:unhideWhenUsed/>
    <w:qFormat/>
    <w:rsid w:val="008478F1"/>
    <w:rPr>
      <w:b/>
      <w:bCs/>
      <w:color w:val="4F81BD" w:themeColor="accent1"/>
      <w:sz w:val="18"/>
      <w:szCs w:val="18"/>
    </w:rPr>
  </w:style>
  <w:style w:type="character" w:customStyle="1" w:styleId="CaptionChar">
    <w:name w:val="Caption Char"/>
    <w:uiPriority w:val="99"/>
    <w:rsid w:val="008478F1"/>
  </w:style>
  <w:style w:type="table" w:customStyle="1" w:styleId="TableGridLight">
    <w:name w:val="Table Grid Light"/>
    <w:basedOn w:val="a1"/>
    <w:uiPriority w:val="59"/>
    <w:rsid w:val="008478F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8478F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rsid w:val="008478F1"/>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rsid w:val="008478F1"/>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478F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8478F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8478F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8478F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8478F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8478F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8478F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8478F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8478F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8478F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8478F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8478F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8478F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8478F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8478F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8478F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8478F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8478F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8478F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8478F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8478F1"/>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8478F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8478F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8478F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8478F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8478F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8478F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8478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8478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8478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8478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8478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8478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8478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8478F1"/>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478F1"/>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8478F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8478F1"/>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8478F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8478F1"/>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8478F1"/>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8478F1"/>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478F1"/>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8478F1"/>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8478F1"/>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8478F1"/>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8478F1"/>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8478F1"/>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8478F1"/>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8478F1"/>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8478F1"/>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8478F1"/>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8478F1"/>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8478F1"/>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8478F1"/>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8478F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478F1"/>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8478F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8478F1"/>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8478F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8478F1"/>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8478F1"/>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8478F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8478F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8478F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8478F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8478F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8478F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8478F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8478F1"/>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8478F1"/>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8478F1"/>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8478F1"/>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8478F1"/>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8478F1"/>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8478F1"/>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8478F1"/>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478F1"/>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8478F1"/>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8478F1"/>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8478F1"/>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8478F1"/>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8478F1"/>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8478F1"/>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478F1"/>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8478F1"/>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8478F1"/>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8478F1"/>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8478F1"/>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8478F1"/>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8478F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8478F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8478F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8478F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8478F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8478F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8478F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8478F1"/>
    <w:pPr>
      <w:spacing w:after="0" w:line="240" w:lineRule="auto"/>
    </w:pPr>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8478F1"/>
    <w:pPr>
      <w:spacing w:after="0" w:line="240" w:lineRule="auto"/>
    </w:pPr>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8478F1"/>
    <w:pPr>
      <w:spacing w:after="0" w:line="240" w:lineRule="auto"/>
    </w:pPr>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8478F1"/>
    <w:pPr>
      <w:spacing w:after="0" w:line="240" w:lineRule="auto"/>
    </w:pPr>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8478F1"/>
    <w:pPr>
      <w:spacing w:after="0" w:line="240" w:lineRule="auto"/>
    </w:pPr>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8478F1"/>
    <w:pPr>
      <w:spacing w:after="0" w:line="240" w:lineRule="auto"/>
    </w:pPr>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8478F1"/>
    <w:pPr>
      <w:spacing w:after="0" w:line="240" w:lineRule="auto"/>
    </w:pPr>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8478F1"/>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478F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8478F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8478F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8478F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8478F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8478F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8478F1"/>
    <w:rPr>
      <w:sz w:val="18"/>
    </w:rPr>
  </w:style>
  <w:style w:type="paragraph" w:styleId="ab">
    <w:name w:val="endnote text"/>
    <w:basedOn w:val="a"/>
    <w:link w:val="ac"/>
    <w:uiPriority w:val="99"/>
    <w:semiHidden/>
    <w:unhideWhenUsed/>
    <w:rsid w:val="008478F1"/>
    <w:pPr>
      <w:spacing w:after="0" w:line="240" w:lineRule="auto"/>
    </w:pPr>
    <w:rPr>
      <w:sz w:val="20"/>
    </w:rPr>
  </w:style>
  <w:style w:type="character" w:customStyle="1" w:styleId="ac">
    <w:name w:val="Текст концевой сноски Знак"/>
    <w:link w:val="ab"/>
    <w:uiPriority w:val="99"/>
    <w:rsid w:val="008478F1"/>
    <w:rPr>
      <w:sz w:val="20"/>
    </w:rPr>
  </w:style>
  <w:style w:type="character" w:styleId="ad">
    <w:name w:val="endnote reference"/>
    <w:basedOn w:val="a0"/>
    <w:uiPriority w:val="99"/>
    <w:semiHidden/>
    <w:unhideWhenUsed/>
    <w:rsid w:val="008478F1"/>
    <w:rPr>
      <w:vertAlign w:val="superscript"/>
    </w:rPr>
  </w:style>
  <w:style w:type="paragraph" w:styleId="11">
    <w:name w:val="toc 1"/>
    <w:basedOn w:val="a"/>
    <w:next w:val="a"/>
    <w:uiPriority w:val="39"/>
    <w:unhideWhenUsed/>
    <w:rsid w:val="008478F1"/>
    <w:pPr>
      <w:spacing w:after="57"/>
    </w:pPr>
  </w:style>
  <w:style w:type="paragraph" w:styleId="23">
    <w:name w:val="toc 2"/>
    <w:basedOn w:val="a"/>
    <w:next w:val="a"/>
    <w:uiPriority w:val="39"/>
    <w:unhideWhenUsed/>
    <w:rsid w:val="008478F1"/>
    <w:pPr>
      <w:spacing w:after="57"/>
      <w:ind w:left="283"/>
    </w:pPr>
  </w:style>
  <w:style w:type="paragraph" w:styleId="31">
    <w:name w:val="toc 3"/>
    <w:basedOn w:val="a"/>
    <w:next w:val="a"/>
    <w:uiPriority w:val="39"/>
    <w:unhideWhenUsed/>
    <w:rsid w:val="008478F1"/>
    <w:pPr>
      <w:spacing w:after="57"/>
      <w:ind w:left="567"/>
    </w:pPr>
  </w:style>
  <w:style w:type="paragraph" w:styleId="41">
    <w:name w:val="toc 4"/>
    <w:basedOn w:val="a"/>
    <w:next w:val="a"/>
    <w:uiPriority w:val="39"/>
    <w:unhideWhenUsed/>
    <w:rsid w:val="008478F1"/>
    <w:pPr>
      <w:spacing w:after="57"/>
      <w:ind w:left="850"/>
    </w:pPr>
  </w:style>
  <w:style w:type="paragraph" w:styleId="51">
    <w:name w:val="toc 5"/>
    <w:basedOn w:val="a"/>
    <w:next w:val="a"/>
    <w:uiPriority w:val="39"/>
    <w:unhideWhenUsed/>
    <w:rsid w:val="008478F1"/>
    <w:pPr>
      <w:spacing w:after="57"/>
      <w:ind w:left="1134"/>
    </w:pPr>
  </w:style>
  <w:style w:type="paragraph" w:styleId="61">
    <w:name w:val="toc 6"/>
    <w:basedOn w:val="a"/>
    <w:next w:val="a"/>
    <w:uiPriority w:val="39"/>
    <w:unhideWhenUsed/>
    <w:rsid w:val="008478F1"/>
    <w:pPr>
      <w:spacing w:after="57"/>
      <w:ind w:left="1417"/>
    </w:pPr>
  </w:style>
  <w:style w:type="paragraph" w:styleId="71">
    <w:name w:val="toc 7"/>
    <w:basedOn w:val="a"/>
    <w:next w:val="a"/>
    <w:uiPriority w:val="39"/>
    <w:unhideWhenUsed/>
    <w:rsid w:val="008478F1"/>
    <w:pPr>
      <w:spacing w:after="57"/>
      <w:ind w:left="1701"/>
    </w:pPr>
  </w:style>
  <w:style w:type="paragraph" w:styleId="81">
    <w:name w:val="toc 8"/>
    <w:basedOn w:val="a"/>
    <w:next w:val="a"/>
    <w:uiPriority w:val="39"/>
    <w:unhideWhenUsed/>
    <w:rsid w:val="008478F1"/>
    <w:pPr>
      <w:spacing w:after="57"/>
      <w:ind w:left="1984"/>
    </w:pPr>
  </w:style>
  <w:style w:type="paragraph" w:styleId="91">
    <w:name w:val="toc 9"/>
    <w:basedOn w:val="a"/>
    <w:next w:val="a"/>
    <w:uiPriority w:val="39"/>
    <w:unhideWhenUsed/>
    <w:rsid w:val="008478F1"/>
    <w:pPr>
      <w:spacing w:after="57"/>
      <w:ind w:left="2268"/>
    </w:pPr>
  </w:style>
  <w:style w:type="paragraph" w:styleId="ae">
    <w:name w:val="TOC Heading"/>
    <w:uiPriority w:val="39"/>
    <w:unhideWhenUsed/>
    <w:rsid w:val="008478F1"/>
  </w:style>
  <w:style w:type="paragraph" w:styleId="af">
    <w:name w:val="table of figures"/>
    <w:basedOn w:val="a"/>
    <w:next w:val="a"/>
    <w:uiPriority w:val="99"/>
    <w:unhideWhenUsed/>
    <w:rsid w:val="008478F1"/>
    <w:pPr>
      <w:spacing w:after="0"/>
    </w:pPr>
  </w:style>
  <w:style w:type="paragraph" w:styleId="af0">
    <w:name w:val="Balloon Text"/>
    <w:basedOn w:val="a"/>
    <w:link w:val="af1"/>
    <w:uiPriority w:val="99"/>
    <w:semiHidden/>
    <w:unhideWhenUsed/>
    <w:rsid w:val="008478F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478F1"/>
    <w:rPr>
      <w:rFonts w:ascii="Tahoma" w:hAnsi="Tahoma" w:cs="Tahoma"/>
      <w:sz w:val="16"/>
      <w:szCs w:val="16"/>
    </w:rPr>
  </w:style>
  <w:style w:type="table" w:styleId="af2">
    <w:name w:val="Table Grid"/>
    <w:basedOn w:val="a1"/>
    <w:uiPriority w:val="59"/>
    <w:rsid w:val="008478F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f2"/>
    <w:uiPriority w:val="59"/>
    <w:rsid w:val="008478F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rsid w:val="008478F1"/>
    <w:pPr>
      <w:ind w:left="720"/>
      <w:contextualSpacing/>
    </w:pPr>
  </w:style>
  <w:style w:type="paragraph" w:styleId="af4">
    <w:name w:val="footnote text"/>
    <w:basedOn w:val="a"/>
    <w:link w:val="af5"/>
    <w:uiPriority w:val="99"/>
    <w:semiHidden/>
    <w:unhideWhenUsed/>
    <w:rsid w:val="008478F1"/>
    <w:pPr>
      <w:spacing w:after="0" w:line="240" w:lineRule="auto"/>
    </w:pPr>
    <w:rPr>
      <w:sz w:val="20"/>
      <w:szCs w:val="20"/>
    </w:rPr>
  </w:style>
  <w:style w:type="character" w:customStyle="1" w:styleId="af5">
    <w:name w:val="Текст сноски Знак"/>
    <w:basedOn w:val="a0"/>
    <w:link w:val="af4"/>
    <w:uiPriority w:val="99"/>
    <w:semiHidden/>
    <w:rsid w:val="008478F1"/>
    <w:rPr>
      <w:sz w:val="20"/>
      <w:szCs w:val="20"/>
    </w:rPr>
  </w:style>
  <w:style w:type="character" w:styleId="af6">
    <w:name w:val="footnote reference"/>
    <w:semiHidden/>
    <w:unhideWhenUsed/>
    <w:rsid w:val="008478F1"/>
    <w:rPr>
      <w:vertAlign w:val="superscript"/>
    </w:rPr>
  </w:style>
  <w:style w:type="character" w:styleId="af7">
    <w:name w:val="Hyperlink"/>
    <w:basedOn w:val="a0"/>
    <w:uiPriority w:val="99"/>
    <w:unhideWhenUsed/>
    <w:rsid w:val="008478F1"/>
    <w:rPr>
      <w:color w:val="0000FF" w:themeColor="hyperlink"/>
      <w:u w:val="single"/>
    </w:rPr>
  </w:style>
  <w:style w:type="paragraph" w:styleId="af8">
    <w:name w:val="header"/>
    <w:basedOn w:val="a"/>
    <w:link w:val="af9"/>
    <w:uiPriority w:val="99"/>
    <w:unhideWhenUsed/>
    <w:rsid w:val="008478F1"/>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8478F1"/>
  </w:style>
  <w:style w:type="paragraph" w:styleId="afa">
    <w:name w:val="footer"/>
    <w:basedOn w:val="a"/>
    <w:link w:val="afb"/>
    <w:uiPriority w:val="99"/>
    <w:unhideWhenUsed/>
    <w:rsid w:val="008478F1"/>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8478F1"/>
  </w:style>
  <w:style w:type="paragraph" w:styleId="afc">
    <w:name w:val="annotation text"/>
    <w:basedOn w:val="a"/>
    <w:link w:val="afd"/>
    <w:uiPriority w:val="99"/>
    <w:semiHidden/>
    <w:unhideWhenUsed/>
    <w:rsid w:val="008478F1"/>
    <w:pPr>
      <w:spacing w:line="240" w:lineRule="auto"/>
    </w:pPr>
    <w:rPr>
      <w:sz w:val="20"/>
      <w:szCs w:val="20"/>
    </w:rPr>
  </w:style>
  <w:style w:type="character" w:customStyle="1" w:styleId="afd">
    <w:name w:val="Текст примечания Знак"/>
    <w:basedOn w:val="a0"/>
    <w:link w:val="afc"/>
    <w:uiPriority w:val="99"/>
    <w:semiHidden/>
    <w:rsid w:val="008478F1"/>
    <w:rPr>
      <w:sz w:val="20"/>
      <w:szCs w:val="20"/>
    </w:rPr>
  </w:style>
  <w:style w:type="character" w:styleId="afe">
    <w:name w:val="annotation reference"/>
    <w:basedOn w:val="a0"/>
    <w:uiPriority w:val="99"/>
    <w:semiHidden/>
    <w:unhideWhenUsed/>
    <w:rsid w:val="008478F1"/>
    <w:rPr>
      <w:sz w:val="16"/>
      <w:szCs w:val="16"/>
    </w:rPr>
  </w:style>
  <w:style w:type="paragraph" w:styleId="aff">
    <w:name w:val="Revision"/>
    <w:hidden/>
    <w:uiPriority w:val="99"/>
    <w:semiHidden/>
    <w:rsid w:val="00C7581E"/>
    <w:pPr>
      <w:spacing w:after="0" w:line="240" w:lineRule="auto"/>
    </w:pPr>
  </w:style>
  <w:style w:type="paragraph" w:styleId="aff0">
    <w:name w:val="Normal (Web)"/>
    <w:basedOn w:val="a"/>
    <w:uiPriority w:val="99"/>
    <w:unhideWhenUsed/>
    <w:rsid w:val="000B13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237C1E"/>
    <w:pPr>
      <w:spacing w:after="0" w:line="240" w:lineRule="auto"/>
    </w:pPr>
    <w:rPr>
      <w:rFonts w:ascii="Arial" w:eastAsia="Times New Roman" w:hAnsi="Arial" w:cs="Times New Roman"/>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FBB"/>
  </w:style>
  <w:style w:type="paragraph" w:styleId="1">
    <w:name w:val="heading 1"/>
    <w:basedOn w:val="a"/>
    <w:next w:val="a"/>
    <w:link w:val="10"/>
    <w:uiPriority w:val="9"/>
    <w:qFormat/>
    <w:rsid w:val="008478F1"/>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rsid w:val="008478F1"/>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rsid w:val="008478F1"/>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rsid w:val="008478F1"/>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rsid w:val="008478F1"/>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8478F1"/>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8478F1"/>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rsid w:val="008478F1"/>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rsid w:val="008478F1"/>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78F1"/>
    <w:rPr>
      <w:rFonts w:ascii="Arial" w:eastAsia="Arial" w:hAnsi="Arial" w:cs="Arial"/>
      <w:sz w:val="40"/>
      <w:szCs w:val="40"/>
    </w:rPr>
  </w:style>
  <w:style w:type="character" w:customStyle="1" w:styleId="20">
    <w:name w:val="Заголовок 2 Знак"/>
    <w:basedOn w:val="a0"/>
    <w:link w:val="2"/>
    <w:uiPriority w:val="9"/>
    <w:rsid w:val="008478F1"/>
    <w:rPr>
      <w:rFonts w:ascii="Arial" w:eastAsia="Arial" w:hAnsi="Arial" w:cs="Arial"/>
      <w:sz w:val="34"/>
    </w:rPr>
  </w:style>
  <w:style w:type="character" w:customStyle="1" w:styleId="30">
    <w:name w:val="Заголовок 3 Знак"/>
    <w:basedOn w:val="a0"/>
    <w:link w:val="3"/>
    <w:uiPriority w:val="9"/>
    <w:rsid w:val="008478F1"/>
    <w:rPr>
      <w:rFonts w:ascii="Arial" w:eastAsia="Arial" w:hAnsi="Arial" w:cs="Arial"/>
      <w:sz w:val="30"/>
      <w:szCs w:val="30"/>
    </w:rPr>
  </w:style>
  <w:style w:type="character" w:customStyle="1" w:styleId="40">
    <w:name w:val="Заголовок 4 Знак"/>
    <w:basedOn w:val="a0"/>
    <w:link w:val="4"/>
    <w:uiPriority w:val="9"/>
    <w:rsid w:val="008478F1"/>
    <w:rPr>
      <w:rFonts w:ascii="Arial" w:eastAsia="Arial" w:hAnsi="Arial" w:cs="Arial"/>
      <w:b/>
      <w:bCs/>
      <w:sz w:val="26"/>
      <w:szCs w:val="26"/>
    </w:rPr>
  </w:style>
  <w:style w:type="character" w:customStyle="1" w:styleId="50">
    <w:name w:val="Заголовок 5 Знак"/>
    <w:basedOn w:val="a0"/>
    <w:link w:val="5"/>
    <w:uiPriority w:val="9"/>
    <w:rsid w:val="008478F1"/>
    <w:rPr>
      <w:rFonts w:ascii="Arial" w:eastAsia="Arial" w:hAnsi="Arial" w:cs="Arial"/>
      <w:b/>
      <w:bCs/>
      <w:sz w:val="24"/>
      <w:szCs w:val="24"/>
    </w:rPr>
  </w:style>
  <w:style w:type="character" w:customStyle="1" w:styleId="60">
    <w:name w:val="Заголовок 6 Знак"/>
    <w:basedOn w:val="a0"/>
    <w:link w:val="6"/>
    <w:uiPriority w:val="9"/>
    <w:rsid w:val="008478F1"/>
    <w:rPr>
      <w:rFonts w:ascii="Arial" w:eastAsia="Arial" w:hAnsi="Arial" w:cs="Arial"/>
      <w:b/>
      <w:bCs/>
      <w:sz w:val="22"/>
      <w:szCs w:val="22"/>
    </w:rPr>
  </w:style>
  <w:style w:type="character" w:customStyle="1" w:styleId="70">
    <w:name w:val="Заголовок 7 Знак"/>
    <w:basedOn w:val="a0"/>
    <w:link w:val="7"/>
    <w:uiPriority w:val="9"/>
    <w:rsid w:val="008478F1"/>
    <w:rPr>
      <w:rFonts w:ascii="Arial" w:eastAsia="Arial" w:hAnsi="Arial" w:cs="Arial"/>
      <w:b/>
      <w:bCs/>
      <w:i/>
      <w:iCs/>
      <w:sz w:val="22"/>
      <w:szCs w:val="22"/>
    </w:rPr>
  </w:style>
  <w:style w:type="character" w:customStyle="1" w:styleId="80">
    <w:name w:val="Заголовок 8 Знак"/>
    <w:basedOn w:val="a0"/>
    <w:link w:val="8"/>
    <w:uiPriority w:val="9"/>
    <w:rsid w:val="008478F1"/>
    <w:rPr>
      <w:rFonts w:ascii="Arial" w:eastAsia="Arial" w:hAnsi="Arial" w:cs="Arial"/>
      <w:i/>
      <w:iCs/>
      <w:sz w:val="22"/>
      <w:szCs w:val="22"/>
    </w:rPr>
  </w:style>
  <w:style w:type="character" w:customStyle="1" w:styleId="90">
    <w:name w:val="Заголовок 9 Знак"/>
    <w:basedOn w:val="a0"/>
    <w:link w:val="9"/>
    <w:uiPriority w:val="9"/>
    <w:rsid w:val="008478F1"/>
    <w:rPr>
      <w:rFonts w:ascii="Arial" w:eastAsia="Arial" w:hAnsi="Arial" w:cs="Arial"/>
      <w:i/>
      <w:iCs/>
      <w:sz w:val="21"/>
      <w:szCs w:val="21"/>
    </w:rPr>
  </w:style>
  <w:style w:type="paragraph" w:styleId="a3">
    <w:name w:val="No Spacing"/>
    <w:uiPriority w:val="1"/>
    <w:qFormat/>
    <w:rsid w:val="008478F1"/>
    <w:pPr>
      <w:spacing w:after="0" w:line="240" w:lineRule="auto"/>
    </w:pPr>
  </w:style>
  <w:style w:type="paragraph" w:styleId="a4">
    <w:name w:val="Title"/>
    <w:basedOn w:val="a"/>
    <w:next w:val="a"/>
    <w:link w:val="a5"/>
    <w:uiPriority w:val="10"/>
    <w:qFormat/>
    <w:rsid w:val="008478F1"/>
    <w:pPr>
      <w:spacing w:before="300"/>
      <w:contextualSpacing/>
    </w:pPr>
    <w:rPr>
      <w:sz w:val="48"/>
      <w:szCs w:val="48"/>
    </w:rPr>
  </w:style>
  <w:style w:type="character" w:customStyle="1" w:styleId="a5">
    <w:name w:val="Название Знак"/>
    <w:basedOn w:val="a0"/>
    <w:link w:val="a4"/>
    <w:uiPriority w:val="10"/>
    <w:rsid w:val="008478F1"/>
    <w:rPr>
      <w:sz w:val="48"/>
      <w:szCs w:val="48"/>
    </w:rPr>
  </w:style>
  <w:style w:type="paragraph" w:styleId="a6">
    <w:name w:val="Subtitle"/>
    <w:basedOn w:val="a"/>
    <w:next w:val="a"/>
    <w:link w:val="a7"/>
    <w:uiPriority w:val="11"/>
    <w:qFormat/>
    <w:rsid w:val="008478F1"/>
    <w:pPr>
      <w:spacing w:before="200"/>
    </w:pPr>
    <w:rPr>
      <w:sz w:val="24"/>
      <w:szCs w:val="24"/>
    </w:rPr>
  </w:style>
  <w:style w:type="character" w:customStyle="1" w:styleId="a7">
    <w:name w:val="Подзаголовок Знак"/>
    <w:basedOn w:val="a0"/>
    <w:link w:val="a6"/>
    <w:uiPriority w:val="11"/>
    <w:rsid w:val="008478F1"/>
    <w:rPr>
      <w:sz w:val="24"/>
      <w:szCs w:val="24"/>
    </w:rPr>
  </w:style>
  <w:style w:type="paragraph" w:styleId="21">
    <w:name w:val="Quote"/>
    <w:basedOn w:val="a"/>
    <w:next w:val="a"/>
    <w:link w:val="22"/>
    <w:uiPriority w:val="29"/>
    <w:qFormat/>
    <w:rsid w:val="008478F1"/>
    <w:pPr>
      <w:ind w:left="720" w:right="720"/>
    </w:pPr>
    <w:rPr>
      <w:i/>
    </w:rPr>
  </w:style>
  <w:style w:type="character" w:customStyle="1" w:styleId="22">
    <w:name w:val="Цитата 2 Знак"/>
    <w:link w:val="21"/>
    <w:uiPriority w:val="29"/>
    <w:rsid w:val="008478F1"/>
    <w:rPr>
      <w:i/>
    </w:rPr>
  </w:style>
  <w:style w:type="paragraph" w:styleId="a8">
    <w:name w:val="Intense Quote"/>
    <w:basedOn w:val="a"/>
    <w:next w:val="a"/>
    <w:link w:val="a9"/>
    <w:uiPriority w:val="30"/>
    <w:qFormat/>
    <w:rsid w:val="008478F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8478F1"/>
    <w:rPr>
      <w:i/>
    </w:rPr>
  </w:style>
  <w:style w:type="character" w:customStyle="1" w:styleId="HeaderChar">
    <w:name w:val="Header Char"/>
    <w:basedOn w:val="a0"/>
    <w:uiPriority w:val="99"/>
    <w:rsid w:val="008478F1"/>
  </w:style>
  <w:style w:type="character" w:customStyle="1" w:styleId="FooterChar">
    <w:name w:val="Footer Char"/>
    <w:basedOn w:val="a0"/>
    <w:uiPriority w:val="99"/>
    <w:rsid w:val="008478F1"/>
  </w:style>
  <w:style w:type="paragraph" w:styleId="aa">
    <w:name w:val="caption"/>
    <w:basedOn w:val="a"/>
    <w:next w:val="a"/>
    <w:uiPriority w:val="35"/>
    <w:semiHidden/>
    <w:unhideWhenUsed/>
    <w:qFormat/>
    <w:rsid w:val="008478F1"/>
    <w:rPr>
      <w:b/>
      <w:bCs/>
      <w:color w:val="4F81BD" w:themeColor="accent1"/>
      <w:sz w:val="18"/>
      <w:szCs w:val="18"/>
    </w:rPr>
  </w:style>
  <w:style w:type="character" w:customStyle="1" w:styleId="CaptionChar">
    <w:name w:val="Caption Char"/>
    <w:uiPriority w:val="99"/>
    <w:rsid w:val="008478F1"/>
  </w:style>
  <w:style w:type="table" w:customStyle="1" w:styleId="TableGridLight">
    <w:name w:val="Table Grid Light"/>
    <w:basedOn w:val="a1"/>
    <w:uiPriority w:val="59"/>
    <w:rsid w:val="008478F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8478F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rsid w:val="008478F1"/>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rsid w:val="008478F1"/>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478F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8478F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8478F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8478F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8478F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8478F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8478F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8478F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8478F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8478F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8478F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8478F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8478F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8478F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8478F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8478F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8478F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8478F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8478F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8478F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8478F1"/>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8478F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8478F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8478F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8478F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8478F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8478F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8478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8478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8478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8478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8478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8478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8478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8478F1"/>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478F1"/>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8478F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8478F1"/>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8478F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8478F1"/>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8478F1"/>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8478F1"/>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478F1"/>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8478F1"/>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8478F1"/>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8478F1"/>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8478F1"/>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8478F1"/>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8478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8478F1"/>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8478F1"/>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8478F1"/>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8478F1"/>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8478F1"/>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8478F1"/>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8478F1"/>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8478F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478F1"/>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8478F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8478F1"/>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8478F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8478F1"/>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8478F1"/>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8478F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8478F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8478F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8478F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8478F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8478F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8478F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8478F1"/>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8478F1"/>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8478F1"/>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8478F1"/>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8478F1"/>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8478F1"/>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8478F1"/>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8478F1"/>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478F1"/>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8478F1"/>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8478F1"/>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8478F1"/>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8478F1"/>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8478F1"/>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8478F1"/>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478F1"/>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8478F1"/>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8478F1"/>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8478F1"/>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8478F1"/>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8478F1"/>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8478F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8478F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8478F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8478F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8478F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8478F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8478F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8478F1"/>
    <w:pPr>
      <w:spacing w:after="0" w:line="240" w:lineRule="auto"/>
    </w:pPr>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8478F1"/>
    <w:pPr>
      <w:spacing w:after="0" w:line="240" w:lineRule="auto"/>
    </w:pPr>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8478F1"/>
    <w:pPr>
      <w:spacing w:after="0" w:line="240" w:lineRule="auto"/>
    </w:pPr>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8478F1"/>
    <w:pPr>
      <w:spacing w:after="0" w:line="240" w:lineRule="auto"/>
    </w:pPr>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8478F1"/>
    <w:pPr>
      <w:spacing w:after="0" w:line="240" w:lineRule="auto"/>
    </w:pPr>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8478F1"/>
    <w:pPr>
      <w:spacing w:after="0" w:line="240" w:lineRule="auto"/>
    </w:pPr>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8478F1"/>
    <w:pPr>
      <w:spacing w:after="0" w:line="240" w:lineRule="auto"/>
    </w:pPr>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8478F1"/>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478F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8478F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8478F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8478F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8478F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8478F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8478F1"/>
    <w:rPr>
      <w:sz w:val="18"/>
    </w:rPr>
  </w:style>
  <w:style w:type="paragraph" w:styleId="ab">
    <w:name w:val="endnote text"/>
    <w:basedOn w:val="a"/>
    <w:link w:val="ac"/>
    <w:uiPriority w:val="99"/>
    <w:semiHidden/>
    <w:unhideWhenUsed/>
    <w:rsid w:val="008478F1"/>
    <w:pPr>
      <w:spacing w:after="0" w:line="240" w:lineRule="auto"/>
    </w:pPr>
    <w:rPr>
      <w:sz w:val="20"/>
    </w:rPr>
  </w:style>
  <w:style w:type="character" w:customStyle="1" w:styleId="ac">
    <w:name w:val="Текст концевой сноски Знак"/>
    <w:link w:val="ab"/>
    <w:uiPriority w:val="99"/>
    <w:rsid w:val="008478F1"/>
    <w:rPr>
      <w:sz w:val="20"/>
    </w:rPr>
  </w:style>
  <w:style w:type="character" w:styleId="ad">
    <w:name w:val="endnote reference"/>
    <w:basedOn w:val="a0"/>
    <w:uiPriority w:val="99"/>
    <w:semiHidden/>
    <w:unhideWhenUsed/>
    <w:rsid w:val="008478F1"/>
    <w:rPr>
      <w:vertAlign w:val="superscript"/>
    </w:rPr>
  </w:style>
  <w:style w:type="paragraph" w:styleId="11">
    <w:name w:val="toc 1"/>
    <w:basedOn w:val="a"/>
    <w:next w:val="a"/>
    <w:uiPriority w:val="39"/>
    <w:unhideWhenUsed/>
    <w:rsid w:val="008478F1"/>
    <w:pPr>
      <w:spacing w:after="57"/>
    </w:pPr>
  </w:style>
  <w:style w:type="paragraph" w:styleId="23">
    <w:name w:val="toc 2"/>
    <w:basedOn w:val="a"/>
    <w:next w:val="a"/>
    <w:uiPriority w:val="39"/>
    <w:unhideWhenUsed/>
    <w:rsid w:val="008478F1"/>
    <w:pPr>
      <w:spacing w:after="57"/>
      <w:ind w:left="283"/>
    </w:pPr>
  </w:style>
  <w:style w:type="paragraph" w:styleId="31">
    <w:name w:val="toc 3"/>
    <w:basedOn w:val="a"/>
    <w:next w:val="a"/>
    <w:uiPriority w:val="39"/>
    <w:unhideWhenUsed/>
    <w:rsid w:val="008478F1"/>
    <w:pPr>
      <w:spacing w:after="57"/>
      <w:ind w:left="567"/>
    </w:pPr>
  </w:style>
  <w:style w:type="paragraph" w:styleId="41">
    <w:name w:val="toc 4"/>
    <w:basedOn w:val="a"/>
    <w:next w:val="a"/>
    <w:uiPriority w:val="39"/>
    <w:unhideWhenUsed/>
    <w:rsid w:val="008478F1"/>
    <w:pPr>
      <w:spacing w:after="57"/>
      <w:ind w:left="850"/>
    </w:pPr>
  </w:style>
  <w:style w:type="paragraph" w:styleId="51">
    <w:name w:val="toc 5"/>
    <w:basedOn w:val="a"/>
    <w:next w:val="a"/>
    <w:uiPriority w:val="39"/>
    <w:unhideWhenUsed/>
    <w:rsid w:val="008478F1"/>
    <w:pPr>
      <w:spacing w:after="57"/>
      <w:ind w:left="1134"/>
    </w:pPr>
  </w:style>
  <w:style w:type="paragraph" w:styleId="61">
    <w:name w:val="toc 6"/>
    <w:basedOn w:val="a"/>
    <w:next w:val="a"/>
    <w:uiPriority w:val="39"/>
    <w:unhideWhenUsed/>
    <w:rsid w:val="008478F1"/>
    <w:pPr>
      <w:spacing w:after="57"/>
      <w:ind w:left="1417"/>
    </w:pPr>
  </w:style>
  <w:style w:type="paragraph" w:styleId="71">
    <w:name w:val="toc 7"/>
    <w:basedOn w:val="a"/>
    <w:next w:val="a"/>
    <w:uiPriority w:val="39"/>
    <w:unhideWhenUsed/>
    <w:rsid w:val="008478F1"/>
    <w:pPr>
      <w:spacing w:after="57"/>
      <w:ind w:left="1701"/>
    </w:pPr>
  </w:style>
  <w:style w:type="paragraph" w:styleId="81">
    <w:name w:val="toc 8"/>
    <w:basedOn w:val="a"/>
    <w:next w:val="a"/>
    <w:uiPriority w:val="39"/>
    <w:unhideWhenUsed/>
    <w:rsid w:val="008478F1"/>
    <w:pPr>
      <w:spacing w:after="57"/>
      <w:ind w:left="1984"/>
    </w:pPr>
  </w:style>
  <w:style w:type="paragraph" w:styleId="91">
    <w:name w:val="toc 9"/>
    <w:basedOn w:val="a"/>
    <w:next w:val="a"/>
    <w:uiPriority w:val="39"/>
    <w:unhideWhenUsed/>
    <w:rsid w:val="008478F1"/>
    <w:pPr>
      <w:spacing w:after="57"/>
      <w:ind w:left="2268"/>
    </w:pPr>
  </w:style>
  <w:style w:type="paragraph" w:styleId="ae">
    <w:name w:val="TOC Heading"/>
    <w:uiPriority w:val="39"/>
    <w:unhideWhenUsed/>
    <w:rsid w:val="008478F1"/>
  </w:style>
  <w:style w:type="paragraph" w:styleId="af">
    <w:name w:val="table of figures"/>
    <w:basedOn w:val="a"/>
    <w:next w:val="a"/>
    <w:uiPriority w:val="99"/>
    <w:unhideWhenUsed/>
    <w:rsid w:val="008478F1"/>
    <w:pPr>
      <w:spacing w:after="0"/>
    </w:pPr>
  </w:style>
  <w:style w:type="paragraph" w:styleId="af0">
    <w:name w:val="Balloon Text"/>
    <w:basedOn w:val="a"/>
    <w:link w:val="af1"/>
    <w:uiPriority w:val="99"/>
    <w:semiHidden/>
    <w:unhideWhenUsed/>
    <w:rsid w:val="008478F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478F1"/>
    <w:rPr>
      <w:rFonts w:ascii="Tahoma" w:hAnsi="Tahoma" w:cs="Tahoma"/>
      <w:sz w:val="16"/>
      <w:szCs w:val="16"/>
    </w:rPr>
  </w:style>
  <w:style w:type="table" w:styleId="af2">
    <w:name w:val="Table Grid"/>
    <w:basedOn w:val="a1"/>
    <w:uiPriority w:val="59"/>
    <w:rsid w:val="008478F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f2"/>
    <w:uiPriority w:val="59"/>
    <w:rsid w:val="008478F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rsid w:val="008478F1"/>
    <w:pPr>
      <w:ind w:left="720"/>
      <w:contextualSpacing/>
    </w:pPr>
  </w:style>
  <w:style w:type="paragraph" w:styleId="af4">
    <w:name w:val="footnote text"/>
    <w:basedOn w:val="a"/>
    <w:link w:val="af5"/>
    <w:uiPriority w:val="99"/>
    <w:semiHidden/>
    <w:unhideWhenUsed/>
    <w:rsid w:val="008478F1"/>
    <w:pPr>
      <w:spacing w:after="0" w:line="240" w:lineRule="auto"/>
    </w:pPr>
    <w:rPr>
      <w:sz w:val="20"/>
      <w:szCs w:val="20"/>
    </w:rPr>
  </w:style>
  <w:style w:type="character" w:customStyle="1" w:styleId="af5">
    <w:name w:val="Текст сноски Знак"/>
    <w:basedOn w:val="a0"/>
    <w:link w:val="af4"/>
    <w:uiPriority w:val="99"/>
    <w:semiHidden/>
    <w:rsid w:val="008478F1"/>
    <w:rPr>
      <w:sz w:val="20"/>
      <w:szCs w:val="20"/>
    </w:rPr>
  </w:style>
  <w:style w:type="character" w:styleId="af6">
    <w:name w:val="footnote reference"/>
    <w:semiHidden/>
    <w:unhideWhenUsed/>
    <w:rsid w:val="008478F1"/>
    <w:rPr>
      <w:vertAlign w:val="superscript"/>
    </w:rPr>
  </w:style>
  <w:style w:type="character" w:styleId="af7">
    <w:name w:val="Hyperlink"/>
    <w:basedOn w:val="a0"/>
    <w:uiPriority w:val="99"/>
    <w:unhideWhenUsed/>
    <w:rsid w:val="008478F1"/>
    <w:rPr>
      <w:color w:val="0000FF" w:themeColor="hyperlink"/>
      <w:u w:val="single"/>
    </w:rPr>
  </w:style>
  <w:style w:type="paragraph" w:styleId="af8">
    <w:name w:val="header"/>
    <w:basedOn w:val="a"/>
    <w:link w:val="af9"/>
    <w:uiPriority w:val="99"/>
    <w:unhideWhenUsed/>
    <w:rsid w:val="008478F1"/>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8478F1"/>
  </w:style>
  <w:style w:type="paragraph" w:styleId="afa">
    <w:name w:val="footer"/>
    <w:basedOn w:val="a"/>
    <w:link w:val="afb"/>
    <w:uiPriority w:val="99"/>
    <w:unhideWhenUsed/>
    <w:rsid w:val="008478F1"/>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8478F1"/>
  </w:style>
  <w:style w:type="paragraph" w:styleId="afc">
    <w:name w:val="annotation text"/>
    <w:basedOn w:val="a"/>
    <w:link w:val="afd"/>
    <w:uiPriority w:val="99"/>
    <w:semiHidden/>
    <w:unhideWhenUsed/>
    <w:rsid w:val="008478F1"/>
    <w:pPr>
      <w:spacing w:line="240" w:lineRule="auto"/>
    </w:pPr>
    <w:rPr>
      <w:sz w:val="20"/>
      <w:szCs w:val="20"/>
    </w:rPr>
  </w:style>
  <w:style w:type="character" w:customStyle="1" w:styleId="afd">
    <w:name w:val="Текст примечания Знак"/>
    <w:basedOn w:val="a0"/>
    <w:link w:val="afc"/>
    <w:uiPriority w:val="99"/>
    <w:semiHidden/>
    <w:rsid w:val="008478F1"/>
    <w:rPr>
      <w:sz w:val="20"/>
      <w:szCs w:val="20"/>
    </w:rPr>
  </w:style>
  <w:style w:type="character" w:styleId="afe">
    <w:name w:val="annotation reference"/>
    <w:basedOn w:val="a0"/>
    <w:uiPriority w:val="99"/>
    <w:semiHidden/>
    <w:unhideWhenUsed/>
    <w:rsid w:val="008478F1"/>
    <w:rPr>
      <w:sz w:val="16"/>
      <w:szCs w:val="16"/>
    </w:rPr>
  </w:style>
  <w:style w:type="paragraph" w:styleId="aff">
    <w:name w:val="Revision"/>
    <w:hidden/>
    <w:uiPriority w:val="99"/>
    <w:semiHidden/>
    <w:rsid w:val="00C7581E"/>
    <w:pPr>
      <w:spacing w:after="0" w:line="240" w:lineRule="auto"/>
    </w:pPr>
  </w:style>
  <w:style w:type="paragraph" w:styleId="aff0">
    <w:name w:val="Normal (Web)"/>
    <w:basedOn w:val="a"/>
    <w:uiPriority w:val="99"/>
    <w:unhideWhenUsed/>
    <w:rsid w:val="000B13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237C1E"/>
    <w:pPr>
      <w:spacing w:after="0" w:line="240" w:lineRule="auto"/>
    </w:pPr>
    <w:rPr>
      <w:rFonts w:ascii="Arial" w:eastAsia="Times New Roman" w:hAnsi="Arial"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35670">
      <w:bodyDiv w:val="1"/>
      <w:marLeft w:val="0"/>
      <w:marRight w:val="0"/>
      <w:marTop w:val="0"/>
      <w:marBottom w:val="0"/>
      <w:divBdr>
        <w:top w:val="none" w:sz="0" w:space="0" w:color="auto"/>
        <w:left w:val="none" w:sz="0" w:space="0" w:color="auto"/>
        <w:bottom w:val="none" w:sz="0" w:space="0" w:color="auto"/>
        <w:right w:val="none" w:sz="0" w:space="0" w:color="auto"/>
      </w:divBdr>
    </w:div>
    <w:div w:id="603273275">
      <w:bodyDiv w:val="1"/>
      <w:marLeft w:val="0"/>
      <w:marRight w:val="0"/>
      <w:marTop w:val="0"/>
      <w:marBottom w:val="0"/>
      <w:divBdr>
        <w:top w:val="none" w:sz="0" w:space="0" w:color="auto"/>
        <w:left w:val="none" w:sz="0" w:space="0" w:color="auto"/>
        <w:bottom w:val="none" w:sz="0" w:space="0" w:color="auto"/>
        <w:right w:val="none" w:sz="0" w:space="0" w:color="auto"/>
      </w:divBdr>
    </w:div>
    <w:div w:id="647979028">
      <w:bodyDiv w:val="1"/>
      <w:marLeft w:val="0"/>
      <w:marRight w:val="0"/>
      <w:marTop w:val="0"/>
      <w:marBottom w:val="0"/>
      <w:divBdr>
        <w:top w:val="none" w:sz="0" w:space="0" w:color="auto"/>
        <w:left w:val="none" w:sz="0" w:space="0" w:color="auto"/>
        <w:bottom w:val="none" w:sz="0" w:space="0" w:color="auto"/>
        <w:right w:val="none" w:sz="0" w:space="0" w:color="auto"/>
      </w:divBdr>
    </w:div>
    <w:div w:id="1620378007">
      <w:bodyDiv w:val="1"/>
      <w:marLeft w:val="0"/>
      <w:marRight w:val="0"/>
      <w:marTop w:val="0"/>
      <w:marBottom w:val="0"/>
      <w:divBdr>
        <w:top w:val="none" w:sz="0" w:space="0" w:color="auto"/>
        <w:left w:val="none" w:sz="0" w:space="0" w:color="auto"/>
        <w:bottom w:val="none" w:sz="0" w:space="0" w:color="auto"/>
        <w:right w:val="none" w:sz="0" w:space="0" w:color="auto"/>
      </w:divBdr>
    </w:div>
    <w:div w:id="191339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s://login.consultant.ru/link/?req=doc&amp;base=LAW&amp;n=482686&amp;dst=100278"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ovyjoskol-r31.gosweb.gosuslugi.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novyjoskol-r31.gosweb.gosuslugi.ru/" TargetMode="Externa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F2323-163B-4268-A4C8-DC8E18039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33</Pages>
  <Words>11219</Words>
  <Characters>63953</Characters>
  <Application>Microsoft Office Word</Application>
  <DocSecurity>0</DocSecurity>
  <Lines>532</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61</cp:revision>
  <cp:lastPrinted>2024-12-16T09:50:00Z</cp:lastPrinted>
  <dcterms:created xsi:type="dcterms:W3CDTF">2024-12-15T05:05:00Z</dcterms:created>
  <dcterms:modified xsi:type="dcterms:W3CDTF">2024-12-16T13:39:00Z</dcterms:modified>
</cp:coreProperties>
</file>