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982" w:rsidRDefault="006C2509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C:\Users\n.didenko\Desktop\Бланки новые\БЛАНКИ - 2020 год\герб_1.png" style="width:40.5pt;height:48.75pt;visibility:visible;mso-wrap-style:square">
            <v:imagedata r:id="rId8" o:title="герб_1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left:0;text-align:left;margin-left:375.5pt;margin-top:-13.05pt;width:109.2pt;height:129.6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" stroked="f">
            <v:textbox>
              <w:txbxContent>
                <w:p w:rsidR="00717982" w:rsidRPr="007E0307" w:rsidRDefault="00E31866">
                  <w:pPr>
                    <w:pStyle w:val="52"/>
                    <w:shd w:val="clear" w:color="auto" w:fill="auto"/>
                    <w:spacing w:before="0" w:after="0" w:line="200" w:lineRule="exact"/>
                    <w:jc w:val="center"/>
                    <w:rPr>
                      <w:sz w:val="16"/>
                      <w:szCs w:val="16"/>
                    </w:rPr>
                  </w:pPr>
                  <w:r w:rsidRPr="007E0307">
                    <w:rPr>
                      <w:sz w:val="16"/>
                      <w:szCs w:val="16"/>
                    </w:rPr>
                    <w:t>Проект</w:t>
                  </w:r>
                </w:p>
                <w:p w:rsidR="00717982" w:rsidRPr="007E0307" w:rsidRDefault="00E31866">
                  <w:pPr>
                    <w:pStyle w:val="52"/>
                    <w:shd w:val="clear" w:color="auto" w:fill="auto"/>
                    <w:spacing w:before="0" w:after="0" w:line="211" w:lineRule="exact"/>
                    <w:jc w:val="center"/>
                    <w:rPr>
                      <w:sz w:val="16"/>
                      <w:szCs w:val="16"/>
                    </w:rPr>
                  </w:pPr>
                  <w:r w:rsidRPr="007E0307">
                    <w:rPr>
                      <w:sz w:val="16"/>
                      <w:szCs w:val="16"/>
                    </w:rPr>
                    <w:t>вносится первым заместителем главы администрации</w:t>
                  </w:r>
                </w:p>
                <w:p w:rsidR="00717982" w:rsidRPr="007E0307" w:rsidRDefault="00E31866">
                  <w:pPr>
                    <w:pStyle w:val="52"/>
                    <w:shd w:val="clear" w:color="auto" w:fill="auto"/>
                    <w:spacing w:before="0" w:after="0" w:line="211" w:lineRule="exact"/>
                    <w:jc w:val="center"/>
                    <w:rPr>
                      <w:sz w:val="16"/>
                      <w:szCs w:val="16"/>
                    </w:rPr>
                  </w:pPr>
                  <w:r w:rsidRPr="007E0307">
                    <w:rPr>
                      <w:sz w:val="16"/>
                      <w:szCs w:val="16"/>
                    </w:rPr>
                    <w:t>Новооскольского</w:t>
                  </w:r>
                </w:p>
                <w:p w:rsidR="00717982" w:rsidRPr="007E0307" w:rsidRDefault="00E31866">
                  <w:pPr>
                    <w:pStyle w:val="52"/>
                    <w:shd w:val="clear" w:color="auto" w:fill="auto"/>
                    <w:spacing w:before="0" w:after="0" w:line="211" w:lineRule="exact"/>
                    <w:jc w:val="center"/>
                    <w:rPr>
                      <w:sz w:val="16"/>
                      <w:szCs w:val="16"/>
                    </w:rPr>
                  </w:pPr>
                  <w:r w:rsidRPr="007E0307">
                    <w:rPr>
                      <w:sz w:val="16"/>
                      <w:szCs w:val="16"/>
                    </w:rPr>
                    <w:t>муниципального</w:t>
                  </w:r>
                </w:p>
                <w:p w:rsidR="00717982" w:rsidRPr="007E0307" w:rsidRDefault="00E31866">
                  <w:pPr>
                    <w:pStyle w:val="52"/>
                    <w:shd w:val="clear" w:color="auto" w:fill="auto"/>
                    <w:spacing w:before="0" w:after="0" w:line="211" w:lineRule="exact"/>
                    <w:jc w:val="center"/>
                    <w:rPr>
                      <w:sz w:val="16"/>
                      <w:szCs w:val="16"/>
                    </w:rPr>
                  </w:pPr>
                  <w:r w:rsidRPr="007E0307">
                    <w:rPr>
                      <w:sz w:val="16"/>
                      <w:szCs w:val="16"/>
                    </w:rPr>
                    <w:t>округа</w:t>
                  </w:r>
                </w:p>
                <w:p w:rsidR="00717982" w:rsidRPr="007E0307" w:rsidRDefault="00E31866">
                  <w:pPr>
                    <w:pStyle w:val="52"/>
                    <w:shd w:val="clear" w:color="auto" w:fill="auto"/>
                    <w:spacing w:before="0" w:after="0" w:line="211" w:lineRule="exact"/>
                    <w:ind w:left="180"/>
                    <w:rPr>
                      <w:sz w:val="16"/>
                      <w:szCs w:val="16"/>
                    </w:rPr>
                  </w:pPr>
                  <w:r w:rsidRPr="007E0307">
                    <w:rPr>
                      <w:sz w:val="16"/>
                      <w:szCs w:val="16"/>
                    </w:rPr>
                    <w:t xml:space="preserve">   Белгородской</w:t>
                  </w:r>
                </w:p>
                <w:p w:rsidR="00717982" w:rsidRPr="007E0307" w:rsidRDefault="00E31866">
                  <w:pPr>
                    <w:pStyle w:val="52"/>
                    <w:shd w:val="clear" w:color="auto" w:fill="auto"/>
                    <w:spacing w:before="0" w:after="0" w:line="211" w:lineRule="exact"/>
                    <w:jc w:val="center"/>
                    <w:rPr>
                      <w:sz w:val="16"/>
                      <w:szCs w:val="16"/>
                    </w:rPr>
                  </w:pPr>
                  <w:r w:rsidRPr="007E0307">
                    <w:rPr>
                      <w:sz w:val="16"/>
                      <w:szCs w:val="16"/>
                    </w:rPr>
                    <w:t xml:space="preserve"> области по социальной </w:t>
                  </w:r>
                </w:p>
                <w:p w:rsidR="00717982" w:rsidRPr="007E0307" w:rsidRDefault="00E31866">
                  <w:pPr>
                    <w:pStyle w:val="52"/>
                    <w:shd w:val="clear" w:color="auto" w:fill="auto"/>
                    <w:spacing w:before="0" w:after="0" w:line="211" w:lineRule="exact"/>
                    <w:jc w:val="center"/>
                    <w:rPr>
                      <w:sz w:val="16"/>
                      <w:szCs w:val="16"/>
                    </w:rPr>
                  </w:pPr>
                  <w:r w:rsidRPr="007E0307">
                    <w:rPr>
                      <w:sz w:val="16"/>
                      <w:szCs w:val="16"/>
                    </w:rPr>
                    <w:t>политике</w:t>
                  </w:r>
                </w:p>
                <w:p w:rsidR="00717982" w:rsidRDefault="00717982">
                  <w:pPr>
                    <w:jc w:val="center"/>
                  </w:pPr>
                </w:p>
                <w:p w:rsidR="00717982" w:rsidRDefault="00717982">
                  <w:pPr>
                    <w:jc w:val="center"/>
                    <w:rPr>
                      <w:rFonts w:ascii="PT Astra Serif" w:eastAsia="PT Astra Serif" w:hAnsi="PT Astra Serif" w:cs="PT Astra Serif"/>
                    </w:rPr>
                  </w:pPr>
                </w:p>
                <w:p w:rsidR="00717982" w:rsidRDefault="00717982">
                  <w:pPr>
                    <w:jc w:val="center"/>
                  </w:pPr>
                </w:p>
              </w:txbxContent>
            </v:textbox>
          </v:shape>
        </w:pict>
      </w:r>
    </w:p>
    <w:p w:rsidR="00717982" w:rsidRDefault="00717982">
      <w:pPr>
        <w:jc w:val="center"/>
        <w:rPr>
          <w:b/>
          <w:sz w:val="28"/>
          <w:szCs w:val="28"/>
        </w:rPr>
      </w:pPr>
    </w:p>
    <w:p w:rsidR="00717982" w:rsidRDefault="00E31866">
      <w:pPr>
        <w:jc w:val="center"/>
        <w:rPr>
          <w:b/>
          <w:sz w:val="28"/>
        </w:rPr>
      </w:pPr>
      <w:r>
        <w:rPr>
          <w:b/>
          <w:bCs/>
          <w:iCs/>
          <w:sz w:val="28"/>
          <w:szCs w:val="28"/>
        </w:rPr>
        <w:t>РОССИЙСКАЯ ФЕДЕРАЦИЯ</w:t>
      </w:r>
    </w:p>
    <w:p w:rsidR="00717982" w:rsidRDefault="00E31866">
      <w:pPr>
        <w:jc w:val="center"/>
      </w:pPr>
      <w:r>
        <w:rPr>
          <w:b/>
          <w:bCs/>
          <w:iCs/>
          <w:sz w:val="28"/>
          <w:szCs w:val="28"/>
        </w:rPr>
        <w:t>БЕЛГОРОДСКАЯ ОБЛАСТЬ</w:t>
      </w:r>
    </w:p>
    <w:p w:rsidR="00717982" w:rsidRDefault="00717982">
      <w:pPr>
        <w:jc w:val="center"/>
      </w:pPr>
    </w:p>
    <w:p w:rsidR="00717982" w:rsidRDefault="00E31866">
      <w:pPr>
        <w:jc w:val="center"/>
      </w:pPr>
      <w:r>
        <w:rPr>
          <w:b/>
          <w:bCs/>
          <w:iCs/>
          <w:sz w:val="24"/>
          <w:szCs w:val="24"/>
        </w:rPr>
        <w:t>СОВЕТ ДЕПУТАТОВ</w:t>
      </w:r>
    </w:p>
    <w:p w:rsidR="00717982" w:rsidRDefault="00E31866">
      <w:pPr>
        <w:jc w:val="center"/>
      </w:pPr>
      <w:r>
        <w:rPr>
          <w:b/>
          <w:bCs/>
          <w:iCs/>
          <w:sz w:val="24"/>
          <w:szCs w:val="24"/>
        </w:rPr>
        <w:t>НОВООСКОЛЬСКОГО МУНИЦИПАЛЬНОГО ОКРУГА</w:t>
      </w:r>
    </w:p>
    <w:p w:rsidR="00717982" w:rsidRDefault="00E31866">
      <w:pPr>
        <w:jc w:val="center"/>
      </w:pPr>
      <w:r>
        <w:rPr>
          <w:b/>
          <w:bCs/>
          <w:iCs/>
          <w:sz w:val="24"/>
          <w:szCs w:val="24"/>
        </w:rPr>
        <w:t>БЕЛГОРОДСКОЙ ОБЛАСТИ</w:t>
      </w:r>
    </w:p>
    <w:p w:rsidR="00717982" w:rsidRDefault="00717982">
      <w:pPr>
        <w:jc w:val="center"/>
      </w:pPr>
    </w:p>
    <w:p w:rsidR="00717982" w:rsidRDefault="007E0307">
      <w:pPr>
        <w:ind w:left="-142"/>
        <w:jc w:val="center"/>
      </w:pPr>
      <w:r>
        <w:rPr>
          <w:bCs/>
          <w:iCs/>
        </w:rPr>
        <w:t>Двадцать шестое</w:t>
      </w:r>
      <w:r w:rsidR="00E31866">
        <w:rPr>
          <w:bCs/>
          <w:iCs/>
        </w:rPr>
        <w:t xml:space="preserve"> заседание  Совета депутатов  Новооскольского муниципального округа Белгородской области второго созыва</w:t>
      </w:r>
    </w:p>
    <w:p w:rsidR="00717982" w:rsidRDefault="00717982">
      <w:pPr>
        <w:jc w:val="center"/>
      </w:pPr>
    </w:p>
    <w:p w:rsidR="00717982" w:rsidRDefault="00E31866">
      <w:pPr>
        <w:jc w:val="center"/>
      </w:pPr>
      <w:r>
        <w:rPr>
          <w:b/>
          <w:bCs/>
          <w:iCs/>
          <w:sz w:val="28"/>
          <w:szCs w:val="28"/>
        </w:rPr>
        <w:t>Р Е Ш Е Н И Е</w:t>
      </w:r>
    </w:p>
    <w:p w:rsidR="00717982" w:rsidRDefault="00717982">
      <w:pPr>
        <w:jc w:val="center"/>
      </w:pPr>
    </w:p>
    <w:p w:rsidR="00717982" w:rsidRDefault="00E31866">
      <w:pPr>
        <w:jc w:val="center"/>
      </w:pPr>
      <w:r>
        <w:rPr>
          <w:bCs/>
          <w:iCs/>
          <w:sz w:val="24"/>
          <w:szCs w:val="24"/>
        </w:rPr>
        <w:t>____________</w:t>
      </w:r>
      <w:r>
        <w:rPr>
          <w:bCs/>
          <w:iCs/>
          <w:sz w:val="26"/>
          <w:szCs w:val="26"/>
        </w:rPr>
        <w:t>__ 20__  года                                                                                       №  ___</w:t>
      </w:r>
    </w:p>
    <w:p w:rsidR="00717982" w:rsidRDefault="00717982">
      <w:pPr>
        <w:shd w:val="clear" w:color="auto" w:fill="FFFFFF"/>
        <w:tabs>
          <w:tab w:val="left" w:leader="dot" w:pos="598"/>
          <w:tab w:val="left" w:leader="dot" w:pos="886"/>
          <w:tab w:val="left" w:leader="dot" w:pos="2657"/>
          <w:tab w:val="left" w:leader="dot" w:pos="3713"/>
          <w:tab w:val="left" w:leader="dot" w:pos="4457"/>
          <w:tab w:val="left" w:pos="5971"/>
        </w:tabs>
        <w:spacing w:before="142"/>
        <w:rPr>
          <w:b/>
          <w:color w:val="000000"/>
          <w:sz w:val="27"/>
          <w:szCs w:val="27"/>
        </w:rPr>
      </w:pPr>
    </w:p>
    <w:p w:rsidR="00717982" w:rsidRDefault="00E31866">
      <w:pPr>
        <w:tabs>
          <w:tab w:val="left" w:pos="1511"/>
        </w:tabs>
        <w:rPr>
          <w:rFonts w:ascii="PT Astra Serif" w:eastAsia="PT Astra Serif" w:hAnsi="PT Astra Serif" w:cs="PT Astra Serif"/>
          <w:sz w:val="26"/>
        </w:rPr>
      </w:pPr>
      <w:r>
        <w:rPr>
          <w:rFonts w:ascii="PT Astra Serif" w:eastAsia="PT Astra Serif" w:hAnsi="PT Astra Serif" w:cs="PT Astra Serif"/>
          <w:b/>
          <w:bCs/>
          <w:iCs/>
          <w:sz w:val="26"/>
          <w:szCs w:val="24"/>
          <w:lang w:eastAsia="ru-RU"/>
        </w:rPr>
        <w:t xml:space="preserve">О внесении </w:t>
      </w:r>
      <w:r>
        <w:rPr>
          <w:rFonts w:ascii="PT Astra Serif" w:eastAsia="PT Astra Serif" w:hAnsi="PT Astra Serif" w:cs="PT Astra Serif"/>
          <w:b/>
          <w:sz w:val="26"/>
        </w:rPr>
        <w:t>изменений в решение</w:t>
      </w:r>
    </w:p>
    <w:p w:rsidR="00717982" w:rsidRDefault="00E31866">
      <w:pPr>
        <w:tabs>
          <w:tab w:val="left" w:pos="1511"/>
        </w:tabs>
        <w:rPr>
          <w:rFonts w:ascii="PT Astra Serif" w:eastAsia="PT Astra Serif" w:hAnsi="PT Astra Serif" w:cs="PT Astra Serif"/>
          <w:color w:val="000000"/>
          <w:sz w:val="26"/>
        </w:rPr>
      </w:pPr>
      <w:r>
        <w:rPr>
          <w:rFonts w:ascii="PT Astra Serif" w:eastAsia="PT Astra Serif" w:hAnsi="PT Astra Serif" w:cs="PT Astra Serif"/>
          <w:b/>
          <w:sz w:val="26"/>
        </w:rPr>
        <w:t>Совета депутатов Новооскольского</w:t>
      </w:r>
    </w:p>
    <w:p w:rsidR="00717982" w:rsidRDefault="00E31866">
      <w:pPr>
        <w:tabs>
          <w:tab w:val="left" w:pos="1511"/>
        </w:tabs>
        <w:rPr>
          <w:rFonts w:ascii="PT Astra Serif" w:eastAsia="PT Astra Serif" w:hAnsi="PT Astra Serif" w:cs="PT Astra Serif"/>
          <w:color w:val="000000"/>
          <w:sz w:val="26"/>
        </w:rPr>
      </w:pPr>
      <w:r>
        <w:rPr>
          <w:rFonts w:ascii="PT Astra Serif" w:eastAsia="PT Astra Serif" w:hAnsi="PT Astra Serif" w:cs="PT Astra Serif"/>
          <w:b/>
          <w:color w:val="000000"/>
          <w:sz w:val="26"/>
          <w:lang w:eastAsia="ru-RU" w:bidi="ru-RU"/>
        </w:rPr>
        <w:t>муниципального округа Белгородской</w:t>
      </w:r>
    </w:p>
    <w:p w:rsidR="00717982" w:rsidRDefault="00E31866">
      <w:pPr>
        <w:tabs>
          <w:tab w:val="left" w:pos="1511"/>
        </w:tabs>
        <w:rPr>
          <w:rFonts w:ascii="PT Astra Serif" w:eastAsia="PT Astra Serif" w:hAnsi="PT Astra Serif" w:cs="PT Astra Serif"/>
          <w:color w:val="000000"/>
          <w:sz w:val="26"/>
        </w:rPr>
      </w:pPr>
      <w:r>
        <w:rPr>
          <w:rFonts w:ascii="PT Astra Serif" w:eastAsia="PT Astra Serif" w:hAnsi="PT Astra Serif" w:cs="PT Astra Serif"/>
          <w:b/>
          <w:color w:val="000000"/>
          <w:sz w:val="26"/>
          <w:lang w:eastAsia="ru-RU" w:bidi="ru-RU"/>
        </w:rPr>
        <w:t xml:space="preserve">области </w:t>
      </w:r>
      <w:r>
        <w:rPr>
          <w:rFonts w:ascii="PT Astra Serif" w:eastAsia="PT Astra Serif" w:hAnsi="PT Astra Serif" w:cs="PT Astra Serif"/>
          <w:b/>
          <w:sz w:val="26"/>
        </w:rPr>
        <w:t>от 29 октября 2024 года № 202</w:t>
      </w:r>
    </w:p>
    <w:p w:rsidR="00717982" w:rsidRDefault="00717982">
      <w:pPr>
        <w:shd w:val="clear" w:color="auto" w:fill="FFFFFF"/>
        <w:tabs>
          <w:tab w:val="left" w:leader="dot" w:pos="598"/>
          <w:tab w:val="left" w:leader="dot" w:pos="886"/>
          <w:tab w:val="left" w:leader="dot" w:pos="2657"/>
          <w:tab w:val="left" w:leader="dot" w:pos="3713"/>
          <w:tab w:val="left" w:leader="dot" w:pos="4457"/>
          <w:tab w:val="left" w:pos="5971"/>
        </w:tabs>
        <w:rPr>
          <w:b/>
          <w:color w:val="000000"/>
          <w:sz w:val="26"/>
          <w:szCs w:val="27"/>
        </w:rPr>
      </w:pPr>
    </w:p>
    <w:p w:rsidR="00717982" w:rsidRDefault="00717982">
      <w:pPr>
        <w:shd w:val="clear" w:color="auto" w:fill="FFFFFF"/>
        <w:ind w:firstLine="542"/>
        <w:jc w:val="both"/>
        <w:rPr>
          <w:b/>
          <w:color w:val="000000"/>
          <w:sz w:val="26"/>
          <w:szCs w:val="27"/>
        </w:rPr>
      </w:pPr>
    </w:p>
    <w:p w:rsidR="00717982" w:rsidRDefault="00E31866">
      <w:pPr>
        <w:ind w:firstLine="708"/>
        <w:jc w:val="both"/>
        <w:rPr>
          <w:sz w:val="26"/>
        </w:rPr>
      </w:pPr>
      <w:r>
        <w:rPr>
          <w:sz w:val="26"/>
          <w:szCs w:val="27"/>
        </w:rPr>
        <w:t xml:space="preserve">В соответствии с законом Белгородской области от 24 сентября 2007 года                № 150 «Об особенностях организации муниципальной службы в Белгородской области», распоряжением Губернатора Белгородской области                                         от 26 декабря 2016 года № 821-р «Об утверждении размеров типового ежемесячного базового денежного вознаграждения лиц, замещающих муниципальные должности, типовых должностных окладов муниципальных служащих и работников органов местного самоуправления области, занимающих должности, не являющиеся должностями муниципальной службы области» </w:t>
      </w:r>
      <w:r>
        <w:rPr>
          <w:color w:val="000000"/>
          <w:sz w:val="26"/>
          <w:szCs w:val="27"/>
        </w:rPr>
        <w:t xml:space="preserve">(с внесенными изменениями) </w:t>
      </w:r>
      <w:r>
        <w:rPr>
          <w:b/>
          <w:bCs/>
          <w:color w:val="000000"/>
          <w:sz w:val="26"/>
          <w:szCs w:val="27"/>
        </w:rPr>
        <w:t>Совет депутатов Новооскольского муниципального округа Белгородской области решил:</w:t>
      </w:r>
    </w:p>
    <w:p w:rsidR="00717982" w:rsidRDefault="00E31866">
      <w:pPr>
        <w:jc w:val="both"/>
        <w:rPr>
          <w:sz w:val="26"/>
        </w:rPr>
      </w:pPr>
      <w:r>
        <w:rPr>
          <w:sz w:val="26"/>
          <w:szCs w:val="27"/>
        </w:rPr>
        <w:tab/>
        <w:t xml:space="preserve">1. Внести в решение Совета депутатов Новооскольского муниципального округа </w:t>
      </w:r>
      <w:r>
        <w:rPr>
          <w:sz w:val="26"/>
        </w:rPr>
        <w:t xml:space="preserve">от 29 октября 2024 года № 202 </w:t>
      </w:r>
      <w:r>
        <w:rPr>
          <w:sz w:val="26"/>
          <w:szCs w:val="27"/>
        </w:rPr>
        <w:t>«Об оплате труда муниципальных служащих администрации Новооскольского муниципального округа Белгородской области» следующие изменения:</w:t>
      </w:r>
    </w:p>
    <w:p w:rsidR="00717982" w:rsidRDefault="00E31866">
      <w:pPr>
        <w:jc w:val="both"/>
        <w:rPr>
          <w:sz w:val="26"/>
        </w:rPr>
      </w:pPr>
      <w:r>
        <w:rPr>
          <w:sz w:val="26"/>
          <w:szCs w:val="27"/>
        </w:rPr>
        <w:tab/>
        <w:t>1.1. Приложение № 1 «Размеры должностных окладов, надбавки за классный чин и ежемесячного денежного поощрения, выплачиваемых муниципальным служащим, утвержденное названным решением, изложить в редакции согласно приложению к настоящему решению.</w:t>
      </w:r>
    </w:p>
    <w:p w:rsidR="00717982" w:rsidRDefault="00E31866">
      <w:pPr>
        <w:jc w:val="both"/>
        <w:rPr>
          <w:sz w:val="26"/>
        </w:rPr>
      </w:pPr>
      <w:r>
        <w:rPr>
          <w:sz w:val="26"/>
          <w:szCs w:val="27"/>
        </w:rPr>
        <w:tab/>
        <w:t>2. Настоящее решение вступает в силу с 01 января 2025 года.</w:t>
      </w:r>
    </w:p>
    <w:p w:rsidR="00717982" w:rsidRDefault="00E31866">
      <w:pPr>
        <w:shd w:val="clear" w:color="auto" w:fill="FFFFFF"/>
        <w:ind w:firstLine="542"/>
        <w:jc w:val="both"/>
        <w:rPr>
          <w:b/>
          <w:bCs/>
          <w:color w:val="000000"/>
          <w:sz w:val="26"/>
          <w:szCs w:val="27"/>
        </w:rPr>
      </w:pPr>
      <w:r>
        <w:rPr>
          <w:color w:val="000000"/>
          <w:sz w:val="26"/>
          <w:szCs w:val="27"/>
        </w:rPr>
        <w:t xml:space="preserve">  </w:t>
      </w:r>
      <w:r>
        <w:rPr>
          <w:bCs/>
          <w:sz w:val="26"/>
          <w:szCs w:val="26"/>
        </w:rPr>
        <w:t>3. Контроль за выполнением решения возложить на  постоянную комиссию Совета депутатов Новооскольского муниципального округа по местному самоуправлению, нормативно – правовой деятельности и общественному правопорядку (Локтионов А.С.).</w:t>
      </w:r>
    </w:p>
    <w:p w:rsidR="00717982" w:rsidRDefault="00717982">
      <w:pPr>
        <w:shd w:val="clear" w:color="auto" w:fill="FFFFFF"/>
        <w:tabs>
          <w:tab w:val="left" w:pos="0"/>
        </w:tabs>
        <w:jc w:val="both"/>
        <w:rPr>
          <w:color w:val="000000"/>
          <w:sz w:val="26"/>
        </w:rPr>
      </w:pPr>
    </w:p>
    <w:p w:rsidR="00717982" w:rsidRDefault="00717982">
      <w:pPr>
        <w:shd w:val="clear" w:color="auto" w:fill="FFFFFF"/>
        <w:tabs>
          <w:tab w:val="left" w:pos="0"/>
        </w:tabs>
        <w:jc w:val="both"/>
        <w:rPr>
          <w:color w:val="000000"/>
          <w:sz w:val="26"/>
        </w:rPr>
      </w:pPr>
    </w:p>
    <w:tbl>
      <w:tblPr>
        <w:tblW w:w="9887" w:type="dxa"/>
        <w:tblLayout w:type="fixed"/>
        <w:tblLook w:val="01E0" w:firstRow="1" w:lastRow="1" w:firstColumn="1" w:lastColumn="1" w:noHBand="0" w:noVBand="0"/>
      </w:tblPr>
      <w:tblGrid>
        <w:gridCol w:w="5568"/>
        <w:gridCol w:w="2100"/>
        <w:gridCol w:w="2219"/>
      </w:tblGrid>
      <w:tr w:rsidR="00717982">
        <w:tc>
          <w:tcPr>
            <w:tcW w:w="55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717982" w:rsidRDefault="00E31866">
            <w:pPr>
              <w:jc w:val="center"/>
              <w:rPr>
                <w:sz w:val="26"/>
              </w:rPr>
            </w:pPr>
            <w:r>
              <w:rPr>
                <w:b/>
                <w:sz w:val="26"/>
                <w:szCs w:val="27"/>
              </w:rPr>
              <w:t>Председатель Совета депутатов</w:t>
            </w:r>
          </w:p>
          <w:p w:rsidR="00717982" w:rsidRDefault="00E31866">
            <w:pPr>
              <w:jc w:val="center"/>
              <w:rPr>
                <w:sz w:val="26"/>
              </w:rPr>
            </w:pPr>
            <w:r>
              <w:rPr>
                <w:b/>
                <w:sz w:val="26"/>
                <w:szCs w:val="27"/>
              </w:rPr>
              <w:t>Новооскольского муниципального округа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717982" w:rsidRDefault="00717982">
            <w:pPr>
              <w:jc w:val="center"/>
              <w:rPr>
                <w:sz w:val="26"/>
              </w:rPr>
            </w:pPr>
          </w:p>
        </w:tc>
        <w:tc>
          <w:tcPr>
            <w:tcW w:w="22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717982" w:rsidRDefault="00717982">
            <w:pPr>
              <w:jc w:val="center"/>
              <w:rPr>
                <w:sz w:val="26"/>
              </w:rPr>
            </w:pPr>
          </w:p>
          <w:p w:rsidR="00717982" w:rsidRDefault="00E31866">
            <w:pPr>
              <w:tabs>
                <w:tab w:val="left" w:pos="1701"/>
              </w:tabs>
              <w:rPr>
                <w:sz w:val="26"/>
              </w:rPr>
            </w:pPr>
            <w:r>
              <w:rPr>
                <w:b/>
                <w:bCs/>
                <w:iCs/>
                <w:sz w:val="26"/>
                <w:szCs w:val="27"/>
              </w:rPr>
              <w:t xml:space="preserve">       А.И. Попова</w:t>
            </w:r>
          </w:p>
        </w:tc>
      </w:tr>
    </w:tbl>
    <w:p w:rsidR="00717982" w:rsidRDefault="00717982">
      <w:pPr>
        <w:ind w:firstLine="708"/>
        <w:jc w:val="both"/>
        <w:rPr>
          <w:sz w:val="27"/>
          <w:szCs w:val="27"/>
        </w:rPr>
        <w:sectPr w:rsidR="00717982" w:rsidSect="007E0307">
          <w:headerReference w:type="default" r:id="rId9"/>
          <w:pgSz w:w="11909" w:h="16834"/>
          <w:pgMar w:top="1134" w:right="567" w:bottom="284" w:left="1701" w:header="709" w:footer="709" w:gutter="0"/>
          <w:cols w:space="708"/>
          <w:titlePg/>
          <w:docGrid w:linePitch="360"/>
        </w:sectPr>
      </w:pPr>
    </w:p>
    <w:p w:rsidR="00717982" w:rsidRDefault="006C2509">
      <w:pPr>
        <w:ind w:firstLine="708"/>
        <w:jc w:val="both"/>
        <w:rPr>
          <w:sz w:val="27"/>
          <w:szCs w:val="27"/>
        </w:rPr>
      </w:pPr>
      <w:r>
        <w:rPr>
          <w:noProof/>
        </w:rPr>
        <w:lastRenderedPageBreak/>
        <w:pict>
          <v:shape id="Поле 3" o:spid="_x0000_s1026" type="#_x0000_t202" style="position:absolute;left:0;text-align:left;margin-left:443.9pt;margin-top:-29.35pt;width:292.05pt;height:117.5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" filled="f" stroked="f">
            <v:textbox>
              <w:txbxContent>
                <w:p w:rsidR="00717982" w:rsidRDefault="00E3186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  1</w:t>
                  </w:r>
                </w:p>
                <w:p w:rsidR="00717982" w:rsidRDefault="0071798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17982" w:rsidRDefault="00E3186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УТВЕРЖДЕНЫ</w:t>
                  </w:r>
                </w:p>
                <w:p w:rsidR="00717982" w:rsidRDefault="00E3186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решением Совета депутатов</w:t>
                  </w:r>
                </w:p>
                <w:p w:rsidR="00717982" w:rsidRDefault="00E3186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Новооскольского муниципального округа Белгородской области</w:t>
                  </w:r>
                </w:p>
                <w:p w:rsidR="00717982" w:rsidRDefault="00E3186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от ___ __________ 2024 года № ____</w:t>
                  </w:r>
                </w:p>
                <w:p w:rsidR="00717982" w:rsidRDefault="00717982">
                  <w:pPr>
                    <w:jc w:val="center"/>
                  </w:pPr>
                </w:p>
                <w:p w:rsidR="00717982" w:rsidRDefault="00717982"/>
              </w:txbxContent>
            </v:textbox>
          </v:shape>
        </w:pict>
      </w:r>
    </w:p>
    <w:p w:rsidR="00717982" w:rsidRDefault="00E31866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</w:t>
      </w:r>
    </w:p>
    <w:p w:rsidR="00717982" w:rsidRDefault="00717982"/>
    <w:p w:rsidR="00717982" w:rsidRDefault="00717982"/>
    <w:p w:rsidR="00717982" w:rsidRDefault="00717982"/>
    <w:p w:rsidR="00717982" w:rsidRDefault="00717982"/>
    <w:p w:rsidR="00717982" w:rsidRDefault="00717982"/>
    <w:p w:rsidR="00717982" w:rsidRDefault="00717982"/>
    <w:p w:rsidR="00717982" w:rsidRDefault="00717982">
      <w:bookmarkStart w:id="0" w:name="_GoBack"/>
      <w:bookmarkEnd w:id="0"/>
    </w:p>
    <w:sectPr w:rsidR="00717982">
      <w:type w:val="continuous"/>
      <w:pgSz w:w="11909" w:h="16834"/>
      <w:pgMar w:top="1134" w:right="567" w:bottom="115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866" w:rsidRDefault="00E31866">
      <w:r>
        <w:separator/>
      </w:r>
    </w:p>
  </w:endnote>
  <w:endnote w:type="continuationSeparator" w:id="0">
    <w:p w:rsidR="00E31866" w:rsidRDefault="00E3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866" w:rsidRDefault="00E31866">
      <w:r>
        <w:separator/>
      </w:r>
    </w:p>
  </w:footnote>
  <w:footnote w:type="continuationSeparator" w:id="0">
    <w:p w:rsidR="00E31866" w:rsidRDefault="00E31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82" w:rsidRDefault="00E31866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C2509">
      <w:rPr>
        <w:noProof/>
      </w:rPr>
      <w:t>2</w:t>
    </w:r>
    <w:r>
      <w:fldChar w:fldCharType="end"/>
    </w:r>
  </w:p>
  <w:p w:rsidR="00717982" w:rsidRDefault="00717982">
    <w:pPr>
      <w:pStyle w:val="ab"/>
      <w:rPr>
        <w:rStyle w:val="FontStyle51"/>
        <w:rFonts w:ascii="Segoe UI" w:hAnsi="Segoe UI"/>
        <w:b w:val="0"/>
        <w:bCs w:val="0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982"/>
    <w:rsid w:val="006C2509"/>
    <w:rsid w:val="00717982"/>
    <w:rsid w:val="007E0307"/>
    <w:rsid w:val="00E3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widowControl w:val="0"/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widowControl w:val="0"/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pPr>
      <w:widowControl w:val="0"/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lang w:eastAsia="zh-CN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  <w:rPr>
      <w:lang w:eastAsia="zh-CN"/>
    </w:rPr>
  </w:style>
  <w:style w:type="paragraph" w:styleId="23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1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1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1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character" w:customStyle="1" w:styleId="ac">
    <w:name w:val="Верхний колонтитул Знак"/>
    <w:link w:val="ab"/>
    <w:rPr>
      <w:lang w:val="ru-RU" w:eastAsia="ru-RU" w:bidi="ar-SA"/>
    </w:rPr>
  </w:style>
  <w:style w:type="character" w:styleId="afa">
    <w:name w:val="page number"/>
    <w:basedOn w:val="a0"/>
  </w:style>
  <w:style w:type="paragraph" w:styleId="afb">
    <w:name w:val="Body Text"/>
    <w:basedOn w:val="a"/>
    <w:link w:val="afc"/>
    <w:rPr>
      <w:sz w:val="28"/>
      <w:lang w:val="en-US" w:eastAsia="en-US"/>
    </w:rPr>
  </w:style>
  <w:style w:type="character" w:customStyle="1" w:styleId="afc">
    <w:name w:val="Основной текст Знак"/>
    <w:link w:val="afb"/>
    <w:rPr>
      <w:sz w:val="28"/>
      <w:szCs w:val="24"/>
      <w:lang w:val="en-US" w:eastAsia="en-US" w:bidi="ar-SA"/>
    </w:rPr>
  </w:style>
  <w:style w:type="character" w:customStyle="1" w:styleId="FontStyle49">
    <w:name w:val="Font Style49"/>
    <w:rPr>
      <w:rFonts w:ascii="Times New Roman" w:hAnsi="Times New Roman"/>
      <w:sz w:val="26"/>
      <w:szCs w:val="26"/>
    </w:rPr>
  </w:style>
  <w:style w:type="character" w:customStyle="1" w:styleId="32">
    <w:name w:val="Основной текст (3)_"/>
    <w:link w:val="310"/>
    <w:rPr>
      <w:b/>
      <w:bCs/>
      <w:spacing w:val="6"/>
      <w:sz w:val="23"/>
      <w:szCs w:val="23"/>
      <w:shd w:val="clear" w:color="auto" w:fill="FFFFFF"/>
      <w:lang w:bidi="ar-SA"/>
    </w:rPr>
  </w:style>
  <w:style w:type="paragraph" w:customStyle="1" w:styleId="310">
    <w:name w:val="Основной текст (3)1"/>
    <w:basedOn w:val="a"/>
    <w:link w:val="32"/>
    <w:pPr>
      <w:widowControl w:val="0"/>
      <w:shd w:val="clear" w:color="auto" w:fill="FFFFFF"/>
      <w:spacing w:before="1560" w:after="900" w:line="322" w:lineRule="exact"/>
    </w:pPr>
    <w:rPr>
      <w:b/>
      <w:bCs/>
      <w:spacing w:val="6"/>
      <w:sz w:val="23"/>
      <w:szCs w:val="23"/>
      <w:shd w:val="clear" w:color="auto" w:fill="FFFFFF"/>
      <w:lang w:val="en-US" w:eastAsia="en-US"/>
    </w:rPr>
  </w:style>
  <w:style w:type="character" w:customStyle="1" w:styleId="10pt3">
    <w:name w:val="Основной текст + Полужирный1;Интервал 0 pt3"/>
    <w:rPr>
      <w:rFonts w:ascii="Times New Roman" w:hAnsi="Times New Roman"/>
      <w:b/>
      <w:bCs/>
      <w:spacing w:val="6"/>
      <w:sz w:val="23"/>
      <w:szCs w:val="23"/>
      <w:u w:val="none"/>
      <w:lang w:val="ru-RU" w:eastAsia="ru-RU" w:bidi="ar-SA"/>
    </w:rPr>
  </w:style>
  <w:style w:type="paragraph" w:customStyle="1" w:styleId="Style12">
    <w:name w:val="Style12"/>
    <w:basedOn w:val="a"/>
    <w:pPr>
      <w:widowControl w:val="0"/>
      <w:jc w:val="center"/>
    </w:pPr>
    <w:rPr>
      <w:rFonts w:ascii="Microsoft Sans Serif" w:hAnsi="Microsoft Sans Serif"/>
    </w:rPr>
  </w:style>
  <w:style w:type="paragraph" w:customStyle="1" w:styleId="ConsPlusNormal">
    <w:name w:val="ConsPlusNormal"/>
    <w:pPr>
      <w:widowControl w:val="0"/>
    </w:pPr>
    <w:rPr>
      <w:rFonts w:eastAsia="Arial"/>
      <w:sz w:val="24"/>
      <w:lang w:eastAsia="ar-SA"/>
    </w:rPr>
  </w:style>
  <w:style w:type="character" w:customStyle="1" w:styleId="FontStyle48">
    <w:name w:val="Font Style48"/>
    <w:rPr>
      <w:rFonts w:ascii="Times New Roman" w:hAnsi="Times New Roman"/>
      <w:b/>
      <w:bCs/>
      <w:sz w:val="26"/>
      <w:szCs w:val="26"/>
    </w:rPr>
  </w:style>
  <w:style w:type="paragraph" w:customStyle="1" w:styleId="Style7">
    <w:name w:val="Style7"/>
    <w:basedOn w:val="a"/>
    <w:pPr>
      <w:widowControl w:val="0"/>
      <w:jc w:val="center"/>
    </w:pPr>
    <w:rPr>
      <w:rFonts w:ascii="Segoe UI" w:hAnsi="Segoe UI"/>
    </w:rPr>
  </w:style>
  <w:style w:type="paragraph" w:customStyle="1" w:styleId="Style24">
    <w:name w:val="Style24"/>
    <w:basedOn w:val="a"/>
    <w:pPr>
      <w:widowControl w:val="0"/>
      <w:spacing w:line="322" w:lineRule="exact"/>
      <w:ind w:firstLine="528"/>
      <w:jc w:val="both"/>
    </w:pPr>
    <w:rPr>
      <w:rFonts w:ascii="Segoe UI" w:hAnsi="Segoe UI"/>
    </w:rPr>
  </w:style>
  <w:style w:type="paragraph" w:customStyle="1" w:styleId="Style25">
    <w:name w:val="Style25"/>
    <w:basedOn w:val="a"/>
    <w:pPr>
      <w:widowControl w:val="0"/>
      <w:spacing w:line="323" w:lineRule="exact"/>
      <w:ind w:firstLine="552"/>
      <w:jc w:val="both"/>
    </w:pPr>
    <w:rPr>
      <w:rFonts w:ascii="Segoe UI" w:hAnsi="Segoe UI"/>
    </w:rPr>
  </w:style>
  <w:style w:type="paragraph" w:customStyle="1" w:styleId="Style23">
    <w:name w:val="Style23"/>
    <w:basedOn w:val="a"/>
    <w:pPr>
      <w:widowControl w:val="0"/>
      <w:spacing w:line="323" w:lineRule="exact"/>
      <w:jc w:val="center"/>
    </w:pPr>
    <w:rPr>
      <w:rFonts w:ascii="Segoe UI" w:hAnsi="Segoe UI"/>
    </w:rPr>
  </w:style>
  <w:style w:type="paragraph" w:customStyle="1" w:styleId="Style29">
    <w:name w:val="Style29"/>
    <w:basedOn w:val="a"/>
    <w:pPr>
      <w:widowControl w:val="0"/>
      <w:jc w:val="both"/>
    </w:pPr>
    <w:rPr>
      <w:rFonts w:ascii="Segoe UI" w:hAnsi="Segoe UI"/>
    </w:rPr>
  </w:style>
  <w:style w:type="paragraph" w:customStyle="1" w:styleId="Style31">
    <w:name w:val="Style31"/>
    <w:basedOn w:val="a"/>
    <w:pPr>
      <w:widowControl w:val="0"/>
      <w:spacing w:line="326" w:lineRule="exact"/>
      <w:ind w:firstLine="802"/>
      <w:jc w:val="both"/>
    </w:pPr>
    <w:rPr>
      <w:rFonts w:ascii="Segoe UI" w:hAnsi="Segoe UI"/>
    </w:rPr>
  </w:style>
  <w:style w:type="paragraph" w:customStyle="1" w:styleId="Style36">
    <w:name w:val="Style36"/>
    <w:basedOn w:val="a"/>
    <w:pPr>
      <w:widowControl w:val="0"/>
      <w:spacing w:line="323" w:lineRule="exact"/>
      <w:jc w:val="center"/>
    </w:pPr>
    <w:rPr>
      <w:rFonts w:ascii="Segoe UI" w:hAnsi="Segoe UI"/>
    </w:rPr>
  </w:style>
  <w:style w:type="paragraph" w:customStyle="1" w:styleId="Style37">
    <w:name w:val="Style37"/>
    <w:basedOn w:val="a"/>
    <w:pPr>
      <w:widowControl w:val="0"/>
    </w:pPr>
    <w:rPr>
      <w:rFonts w:ascii="Segoe UI" w:hAnsi="Segoe UI"/>
    </w:rPr>
  </w:style>
  <w:style w:type="paragraph" w:customStyle="1" w:styleId="Style5">
    <w:name w:val="Style5"/>
    <w:basedOn w:val="a"/>
    <w:pPr>
      <w:widowControl w:val="0"/>
      <w:spacing w:line="322" w:lineRule="exact"/>
      <w:jc w:val="both"/>
    </w:pPr>
  </w:style>
  <w:style w:type="paragraph" w:customStyle="1" w:styleId="Style9">
    <w:name w:val="Style9"/>
    <w:basedOn w:val="a"/>
    <w:pPr>
      <w:widowControl w:val="0"/>
      <w:spacing w:line="322" w:lineRule="exact"/>
      <w:ind w:firstLine="686"/>
      <w:jc w:val="both"/>
    </w:pPr>
    <w:rPr>
      <w:rFonts w:ascii="Segoe UI" w:hAnsi="Segoe UI"/>
    </w:rPr>
  </w:style>
  <w:style w:type="paragraph" w:customStyle="1" w:styleId="Style10">
    <w:name w:val="Style10"/>
    <w:basedOn w:val="a"/>
    <w:pPr>
      <w:widowControl w:val="0"/>
      <w:jc w:val="right"/>
    </w:pPr>
    <w:rPr>
      <w:rFonts w:ascii="Segoe UI" w:hAnsi="Segoe UI"/>
    </w:rPr>
  </w:style>
  <w:style w:type="paragraph" w:customStyle="1" w:styleId="Style11">
    <w:name w:val="Style11"/>
    <w:basedOn w:val="a"/>
    <w:pPr>
      <w:widowControl w:val="0"/>
      <w:spacing w:line="307" w:lineRule="exact"/>
    </w:pPr>
    <w:rPr>
      <w:rFonts w:ascii="Segoe UI" w:hAnsi="Segoe UI"/>
    </w:rPr>
  </w:style>
  <w:style w:type="paragraph" w:customStyle="1" w:styleId="Style14">
    <w:name w:val="Style14"/>
    <w:basedOn w:val="a"/>
    <w:pPr>
      <w:widowControl w:val="0"/>
      <w:spacing w:line="302" w:lineRule="exact"/>
      <w:ind w:hanging="283"/>
    </w:pPr>
    <w:rPr>
      <w:rFonts w:ascii="Segoe UI" w:hAnsi="Segoe UI"/>
    </w:rPr>
  </w:style>
  <w:style w:type="paragraph" w:customStyle="1" w:styleId="Style15">
    <w:name w:val="Style15"/>
    <w:basedOn w:val="a"/>
    <w:pPr>
      <w:widowControl w:val="0"/>
      <w:spacing w:line="298" w:lineRule="exact"/>
    </w:pPr>
    <w:rPr>
      <w:rFonts w:ascii="Segoe UI" w:hAnsi="Segoe UI"/>
    </w:rPr>
  </w:style>
  <w:style w:type="paragraph" w:customStyle="1" w:styleId="Style18">
    <w:name w:val="Style18"/>
    <w:basedOn w:val="a"/>
    <w:pPr>
      <w:widowControl w:val="0"/>
      <w:spacing w:line="331" w:lineRule="exact"/>
      <w:ind w:firstLine="955"/>
    </w:pPr>
    <w:rPr>
      <w:rFonts w:ascii="Segoe UI" w:hAnsi="Segoe UI"/>
    </w:rPr>
  </w:style>
  <w:style w:type="paragraph" w:customStyle="1" w:styleId="Style22">
    <w:name w:val="Style22"/>
    <w:basedOn w:val="a"/>
    <w:pPr>
      <w:widowControl w:val="0"/>
      <w:jc w:val="center"/>
    </w:pPr>
    <w:rPr>
      <w:rFonts w:ascii="Segoe UI" w:hAnsi="Segoe UI"/>
    </w:rPr>
  </w:style>
  <w:style w:type="paragraph" w:customStyle="1" w:styleId="Style27">
    <w:name w:val="Style27"/>
    <w:basedOn w:val="a"/>
    <w:pPr>
      <w:widowControl w:val="0"/>
      <w:spacing w:line="322" w:lineRule="exact"/>
      <w:ind w:hanging="970"/>
    </w:pPr>
    <w:rPr>
      <w:rFonts w:ascii="Segoe UI" w:hAnsi="Segoe UI"/>
    </w:rPr>
  </w:style>
  <w:style w:type="paragraph" w:customStyle="1" w:styleId="Style33">
    <w:name w:val="Style33"/>
    <w:basedOn w:val="a"/>
    <w:pPr>
      <w:widowControl w:val="0"/>
      <w:spacing w:line="230" w:lineRule="exact"/>
      <w:jc w:val="both"/>
    </w:pPr>
    <w:rPr>
      <w:rFonts w:ascii="Segoe UI" w:hAnsi="Segoe UI"/>
    </w:rPr>
  </w:style>
  <w:style w:type="paragraph" w:customStyle="1" w:styleId="Style34">
    <w:name w:val="Style34"/>
    <w:basedOn w:val="a"/>
    <w:pPr>
      <w:widowControl w:val="0"/>
      <w:spacing w:line="325" w:lineRule="exact"/>
      <w:ind w:firstLine="1032"/>
      <w:jc w:val="both"/>
    </w:pPr>
    <w:rPr>
      <w:rFonts w:ascii="Segoe UI" w:hAnsi="Segoe UI"/>
    </w:rPr>
  </w:style>
  <w:style w:type="paragraph" w:customStyle="1" w:styleId="Style38">
    <w:name w:val="Style38"/>
    <w:basedOn w:val="a"/>
    <w:pPr>
      <w:widowControl w:val="0"/>
    </w:pPr>
    <w:rPr>
      <w:rFonts w:ascii="Segoe UI" w:hAnsi="Segoe UI"/>
    </w:rPr>
  </w:style>
  <w:style w:type="paragraph" w:customStyle="1" w:styleId="Style39">
    <w:name w:val="Style39"/>
    <w:basedOn w:val="a"/>
    <w:pPr>
      <w:widowControl w:val="0"/>
    </w:pPr>
    <w:rPr>
      <w:rFonts w:ascii="Segoe UI" w:hAnsi="Segoe UI"/>
    </w:rPr>
  </w:style>
  <w:style w:type="paragraph" w:customStyle="1" w:styleId="Style41">
    <w:name w:val="Style41"/>
    <w:basedOn w:val="a"/>
    <w:pPr>
      <w:widowControl w:val="0"/>
      <w:spacing w:line="278" w:lineRule="exact"/>
      <w:ind w:firstLine="82"/>
    </w:pPr>
    <w:rPr>
      <w:rFonts w:ascii="Segoe UI" w:hAnsi="Segoe UI"/>
    </w:rPr>
  </w:style>
  <w:style w:type="paragraph" w:customStyle="1" w:styleId="Style42">
    <w:name w:val="Style42"/>
    <w:basedOn w:val="a"/>
    <w:pPr>
      <w:widowControl w:val="0"/>
    </w:pPr>
    <w:rPr>
      <w:rFonts w:ascii="Segoe UI" w:hAnsi="Segoe UI"/>
    </w:rPr>
  </w:style>
  <w:style w:type="character" w:customStyle="1" w:styleId="FontStyle51">
    <w:name w:val="Font Style51"/>
    <w:rPr>
      <w:rFonts w:ascii="Times New Roman" w:hAnsi="Times New Roman"/>
      <w:b/>
      <w:bCs/>
      <w:sz w:val="22"/>
      <w:szCs w:val="22"/>
    </w:rPr>
  </w:style>
  <w:style w:type="character" w:customStyle="1" w:styleId="FontStyle53">
    <w:name w:val="Font Style53"/>
    <w:rPr>
      <w:rFonts w:ascii="Times New Roman" w:hAnsi="Times New Roman"/>
      <w:b/>
      <w:bCs/>
      <w:sz w:val="18"/>
      <w:szCs w:val="18"/>
    </w:rPr>
  </w:style>
  <w:style w:type="character" w:customStyle="1" w:styleId="FontStyle56">
    <w:name w:val="Font Style56"/>
    <w:rPr>
      <w:rFonts w:ascii="Palatino Linotype" w:hAnsi="Palatino Linotype"/>
      <w:b/>
      <w:bCs/>
      <w:sz w:val="24"/>
      <w:szCs w:val="24"/>
    </w:rPr>
  </w:style>
  <w:style w:type="character" w:customStyle="1" w:styleId="FontStyle57">
    <w:name w:val="Font Style57"/>
    <w:rPr>
      <w:rFonts w:ascii="Palatino Linotype" w:hAnsi="Palatino Linotype"/>
      <w:b/>
      <w:bCs/>
      <w:sz w:val="22"/>
      <w:szCs w:val="22"/>
    </w:rPr>
  </w:style>
  <w:style w:type="paragraph" w:customStyle="1" w:styleId="Style8">
    <w:name w:val="Style8"/>
    <w:basedOn w:val="a"/>
    <w:pPr>
      <w:widowControl w:val="0"/>
      <w:spacing w:line="263" w:lineRule="exact"/>
      <w:jc w:val="center"/>
    </w:pPr>
    <w:rPr>
      <w:rFonts w:ascii="Microsoft Sans Serif" w:hAnsi="Microsoft Sans Serif"/>
    </w:rPr>
  </w:style>
  <w:style w:type="paragraph" w:customStyle="1" w:styleId="Style13">
    <w:name w:val="Style13"/>
    <w:basedOn w:val="a"/>
    <w:pPr>
      <w:widowControl w:val="0"/>
      <w:spacing w:line="259" w:lineRule="exact"/>
      <w:jc w:val="center"/>
    </w:pPr>
    <w:rPr>
      <w:rFonts w:ascii="Microsoft Sans Serif" w:hAnsi="Microsoft Sans Serif"/>
    </w:rPr>
  </w:style>
  <w:style w:type="paragraph" w:customStyle="1" w:styleId="Style20">
    <w:name w:val="Style20"/>
    <w:basedOn w:val="a"/>
    <w:pPr>
      <w:widowControl w:val="0"/>
      <w:spacing w:line="266" w:lineRule="exact"/>
    </w:pPr>
    <w:rPr>
      <w:rFonts w:ascii="Microsoft Sans Serif" w:hAnsi="Microsoft Sans Serif"/>
    </w:rPr>
  </w:style>
  <w:style w:type="paragraph" w:customStyle="1" w:styleId="Style21">
    <w:name w:val="Style21"/>
    <w:basedOn w:val="a"/>
    <w:pPr>
      <w:widowControl w:val="0"/>
      <w:spacing w:line="259" w:lineRule="exact"/>
    </w:pPr>
    <w:rPr>
      <w:rFonts w:ascii="Microsoft Sans Serif" w:hAnsi="Microsoft Sans Serif"/>
    </w:rPr>
  </w:style>
  <w:style w:type="character" w:customStyle="1" w:styleId="FontStyle27">
    <w:name w:val="Font Style27"/>
    <w:rPr>
      <w:rFonts w:ascii="Times New Roman" w:hAnsi="Times New Roman"/>
      <w:b/>
      <w:bCs/>
      <w:sz w:val="26"/>
      <w:szCs w:val="26"/>
    </w:rPr>
  </w:style>
  <w:style w:type="character" w:customStyle="1" w:styleId="FontStyle28">
    <w:name w:val="Font Style28"/>
    <w:rPr>
      <w:rFonts w:ascii="Times New Roman" w:hAnsi="Times New Roman"/>
      <w:b/>
      <w:bCs/>
      <w:sz w:val="18"/>
      <w:szCs w:val="18"/>
    </w:rPr>
  </w:style>
  <w:style w:type="character" w:customStyle="1" w:styleId="FontStyle29">
    <w:name w:val="Font Style29"/>
    <w:rPr>
      <w:rFonts w:ascii="Times New Roman" w:hAnsi="Times New Roman"/>
      <w:b/>
      <w:bCs/>
      <w:sz w:val="22"/>
      <w:szCs w:val="22"/>
    </w:rPr>
  </w:style>
  <w:style w:type="character" w:customStyle="1" w:styleId="FontStyle30">
    <w:name w:val="Font Style30"/>
    <w:rPr>
      <w:rFonts w:ascii="Times New Roman" w:hAnsi="Times New Roman"/>
      <w:sz w:val="22"/>
      <w:szCs w:val="22"/>
    </w:rPr>
  </w:style>
  <w:style w:type="paragraph" w:customStyle="1" w:styleId="Char">
    <w:name w:val="Знак Char Знак Знак Знак Знак Знак Знак Знак"/>
    <w:basedOn w:val="a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/>
      <w:lang w:val="en-US" w:eastAsia="en-US"/>
    </w:rPr>
  </w:style>
  <w:style w:type="paragraph" w:styleId="afd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52">
    <w:name w:val="Основной текст (5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80" w:after="60" w:line="0" w:lineRule="atLeast"/>
    </w:pPr>
    <w:rPr>
      <w:color w:val="000000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30</cp:revision>
  <cp:lastPrinted>2024-12-19T15:30:00Z</cp:lastPrinted>
  <dcterms:created xsi:type="dcterms:W3CDTF">2024-12-19T15:29:00Z</dcterms:created>
  <dcterms:modified xsi:type="dcterms:W3CDTF">2024-12-25T06:23:00Z</dcterms:modified>
</cp:coreProperties>
</file>