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8"/>
        <w:tblW w:w="0" w:type="auto"/>
        <w:tblLook w:val="01E0"/>
      </w:tblPr>
      <w:tblGrid>
        <w:gridCol w:w="9570"/>
      </w:tblGrid>
      <w:tr w:rsidR="00B04D86" w:rsidRPr="009465A0" w:rsidTr="001C6231">
        <w:trPr>
          <w:trHeight w:val="3414"/>
        </w:trPr>
        <w:tc>
          <w:tcPr>
            <w:tcW w:w="9570" w:type="dxa"/>
          </w:tcPr>
          <w:p w:rsidR="00B04D86" w:rsidRPr="00B04D86" w:rsidRDefault="006418F6" w:rsidP="001C6231">
            <w:pPr>
              <w:pStyle w:val="ac"/>
              <w:tabs>
                <w:tab w:val="center" w:pos="0"/>
                <w:tab w:val="left" w:pos="2175"/>
                <w:tab w:val="center" w:pos="4677"/>
              </w:tabs>
              <w:spacing w:line="240" w:lineRule="auto"/>
              <w:ind w:left="0"/>
              <w:rPr>
                <w:color w:val="auto"/>
                <w:spacing w:val="20"/>
                <w:sz w:val="28"/>
                <w:szCs w:val="28"/>
              </w:rPr>
            </w:pPr>
            <w:r>
              <w:rPr>
                <w:noProof/>
                <w:color w:val="auto"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7.55pt;margin-top:2.5pt;width:121.45pt;height:83.25pt;z-index:251657728" filled="f" stroked="f">
                  <v:textbox style="mso-next-textbox:#_x0000_s1026">
                    <w:txbxContent>
                      <w:p w:rsidR="00B04D86" w:rsidRPr="00B04D86" w:rsidRDefault="00B04D86" w:rsidP="00B04D86">
                        <w:pPr>
                          <w:ind w:left="13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4D8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</w:t>
                        </w:r>
                      </w:p>
                      <w:p w:rsidR="00B04D86" w:rsidRPr="00B04D86" w:rsidRDefault="00B04D86" w:rsidP="00B04D86">
                        <w:pPr>
                          <w:ind w:left="13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4D8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вносится первым заместителем главы                                                         администрации Новооскольского городского                                                    округа по социальной</w:t>
                        </w:r>
                        <w:r w:rsidRPr="00B04D86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B04D8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политике</w:t>
                        </w:r>
                      </w:p>
                      <w:p w:rsidR="00B04D86" w:rsidRPr="00B04D86" w:rsidRDefault="00B04D86" w:rsidP="00B04D8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B04D86" w:rsidRPr="00B04D86">
              <w:rPr>
                <w:color w:val="auto"/>
                <w:spacing w:val="20"/>
                <w:sz w:val="28"/>
                <w:szCs w:val="28"/>
              </w:rPr>
              <w:t xml:space="preserve">                            РОССИЙСКАЯ ФЕДЕРАЦИЯ               </w:t>
            </w:r>
            <w:r w:rsidR="00B04D86" w:rsidRPr="00B04D86">
              <w:rPr>
                <w:b w:val="0"/>
                <w:color w:val="auto"/>
                <w:spacing w:val="20"/>
                <w:sz w:val="32"/>
                <w:szCs w:val="28"/>
              </w:rPr>
              <w:t xml:space="preserve"> </w:t>
            </w:r>
            <w:r w:rsidR="00B04D86" w:rsidRPr="00B04D86">
              <w:rPr>
                <w:color w:val="auto"/>
                <w:spacing w:val="20"/>
                <w:sz w:val="32"/>
                <w:szCs w:val="28"/>
              </w:rPr>
              <w:t xml:space="preserve">  </w:t>
            </w:r>
          </w:p>
          <w:p w:rsidR="00B04D86" w:rsidRPr="00B04D86" w:rsidRDefault="00B04D86" w:rsidP="001C6231">
            <w:pPr>
              <w:pStyle w:val="ac"/>
              <w:tabs>
                <w:tab w:val="center" w:pos="0"/>
                <w:tab w:val="left" w:pos="2175"/>
                <w:tab w:val="center" w:pos="4677"/>
                <w:tab w:val="left" w:pos="8280"/>
              </w:tabs>
              <w:spacing w:line="240" w:lineRule="auto"/>
              <w:ind w:left="0"/>
              <w:rPr>
                <w:color w:val="auto"/>
                <w:spacing w:val="20"/>
                <w:sz w:val="28"/>
                <w:szCs w:val="28"/>
              </w:rPr>
            </w:pPr>
            <w:r w:rsidRPr="00B04D86">
              <w:rPr>
                <w:color w:val="auto"/>
                <w:spacing w:val="20"/>
                <w:sz w:val="28"/>
                <w:szCs w:val="28"/>
              </w:rPr>
              <w:tab/>
            </w:r>
            <w:r w:rsidRPr="00B04D86">
              <w:rPr>
                <w:color w:val="auto"/>
                <w:spacing w:val="20"/>
                <w:sz w:val="28"/>
                <w:szCs w:val="28"/>
              </w:rPr>
              <w:tab/>
              <w:t>БЕЛГОРОДСКАЯ ОБЛАСТЬ</w:t>
            </w:r>
            <w:r w:rsidRPr="00B04D86"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B04D86" w:rsidRPr="00B04D86" w:rsidRDefault="00B04D86" w:rsidP="001C6231">
            <w:pPr>
              <w:tabs>
                <w:tab w:val="left" w:pos="262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04D86" w:rsidRPr="00B04D86" w:rsidRDefault="00B04D86" w:rsidP="001C6231">
            <w:pPr>
              <w:tabs>
                <w:tab w:val="left" w:pos="262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04D86" w:rsidRDefault="00B04D86" w:rsidP="001C6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  <w:p w:rsidR="00B04D86" w:rsidRPr="00B04D86" w:rsidRDefault="00B04D86" w:rsidP="001C6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  <w:r w:rsidRPr="00B04D86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СОВЕТ ДЕПУТАТОВ </w:t>
            </w:r>
          </w:p>
          <w:p w:rsidR="00B04D86" w:rsidRPr="00B04D86" w:rsidRDefault="00B04D86" w:rsidP="001C6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  <w:r w:rsidRPr="00B04D86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B04D86" w:rsidRPr="00B04D86" w:rsidRDefault="00B04D86" w:rsidP="001C6231">
            <w:pPr>
              <w:shd w:val="clear" w:color="auto" w:fill="FFFFFF"/>
              <w:autoSpaceDE w:val="0"/>
              <w:autoSpaceDN w:val="0"/>
              <w:adjustRightInd w:val="0"/>
              <w:ind w:hanging="75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</w:pPr>
          </w:p>
          <w:p w:rsidR="00B04D86" w:rsidRPr="00B04D86" w:rsidRDefault="00B04D86" w:rsidP="001C6231">
            <w:pPr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86">
              <w:rPr>
                <w:rFonts w:ascii="Times New Roman" w:hAnsi="Times New Roman" w:cs="Times New Roman"/>
                <w:sz w:val="20"/>
                <w:szCs w:val="20"/>
              </w:rPr>
              <w:t>Тридцатое заседание  Совета депутатов Новооскольского городского округа первого  созыва</w:t>
            </w:r>
          </w:p>
          <w:p w:rsidR="00B04D86" w:rsidRPr="009465A0" w:rsidRDefault="00B04D86" w:rsidP="001C6231">
            <w:pPr>
              <w:pStyle w:val="ac"/>
              <w:spacing w:line="240" w:lineRule="auto"/>
              <w:ind w:left="0" w:firstLine="168"/>
              <w:jc w:val="center"/>
              <w:rPr>
                <w:color w:val="auto"/>
                <w:sz w:val="20"/>
                <w:szCs w:val="20"/>
              </w:rPr>
            </w:pPr>
          </w:p>
          <w:p w:rsidR="00B04D86" w:rsidRDefault="00B04D86" w:rsidP="001C6231">
            <w:pPr>
              <w:pStyle w:val="ac"/>
              <w:spacing w:line="24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</w:p>
          <w:p w:rsidR="00B04D86" w:rsidRPr="009465A0" w:rsidRDefault="00B04D86" w:rsidP="001C6231">
            <w:pPr>
              <w:pStyle w:val="ac"/>
              <w:spacing w:line="24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9465A0">
              <w:rPr>
                <w:color w:val="auto"/>
                <w:sz w:val="28"/>
                <w:szCs w:val="28"/>
              </w:rPr>
              <w:t>Р Е Ш Е Н И Е</w:t>
            </w:r>
          </w:p>
        </w:tc>
      </w:tr>
    </w:tbl>
    <w:p w:rsidR="00B04D86" w:rsidRPr="009465A0" w:rsidRDefault="00B04D86" w:rsidP="00B04D86">
      <w:pPr>
        <w:tabs>
          <w:tab w:val="left" w:pos="0"/>
          <w:tab w:val="center" w:pos="4345"/>
        </w:tabs>
        <w:jc w:val="center"/>
        <w:rPr>
          <w:sz w:val="22"/>
          <w:szCs w:val="22"/>
        </w:rPr>
      </w:pPr>
      <w:r w:rsidRPr="009465A0">
        <w:t xml:space="preserve">    </w:t>
      </w:r>
    </w:p>
    <w:p w:rsidR="00010836" w:rsidRPr="00B04D86" w:rsidRDefault="00B04D86" w:rsidP="00B04D86">
      <w:pPr>
        <w:rPr>
          <w:rFonts w:ascii="Times New Roman" w:hAnsi="Times New Roman" w:cs="Times New Roman"/>
          <w:sz w:val="28"/>
          <w:szCs w:val="28"/>
        </w:rPr>
      </w:pPr>
      <w:r w:rsidRPr="00B04D86">
        <w:rPr>
          <w:rFonts w:ascii="Times New Roman" w:hAnsi="Times New Roman" w:cs="Times New Roman"/>
          <w:sz w:val="28"/>
          <w:szCs w:val="28"/>
        </w:rPr>
        <w:t>«___»_________2020 года                                                                         № ____</w:t>
      </w:r>
    </w:p>
    <w:p w:rsidR="00010836" w:rsidRDefault="00010836">
      <w:pPr>
        <w:pStyle w:val="70"/>
        <w:shd w:val="clear" w:color="auto" w:fill="auto"/>
        <w:spacing w:before="0"/>
        <w:ind w:right="3460"/>
      </w:pPr>
    </w:p>
    <w:p w:rsidR="0029035A" w:rsidRPr="00A9537B" w:rsidRDefault="00A9537B" w:rsidP="00010836">
      <w:pPr>
        <w:pStyle w:val="70"/>
        <w:shd w:val="clear" w:color="auto" w:fill="auto"/>
        <w:spacing w:before="0" w:after="200"/>
        <w:ind w:right="5509"/>
        <w:rPr>
          <w:sz w:val="27"/>
          <w:szCs w:val="27"/>
        </w:rPr>
      </w:pPr>
      <w:r w:rsidRPr="00A9537B">
        <w:rPr>
          <w:sz w:val="27"/>
          <w:szCs w:val="27"/>
        </w:rPr>
        <w:t>Об утверждении П</w:t>
      </w:r>
      <w:r w:rsidR="0029035A" w:rsidRPr="00A9537B">
        <w:rPr>
          <w:sz w:val="27"/>
          <w:szCs w:val="27"/>
        </w:rPr>
        <w:t xml:space="preserve">орядка проведения внеплановых проверок деятельности управляющих организаций, осуществляющих управление многоквартирными домами на территории </w:t>
      </w:r>
      <w:r w:rsidR="00284580" w:rsidRPr="00A9537B">
        <w:rPr>
          <w:sz w:val="27"/>
          <w:szCs w:val="27"/>
        </w:rPr>
        <w:t>Новооскольского городского округа</w:t>
      </w:r>
    </w:p>
    <w:p w:rsidR="00B04D86" w:rsidRPr="00A9537B" w:rsidRDefault="00B04D86" w:rsidP="00010836">
      <w:pPr>
        <w:pStyle w:val="70"/>
        <w:shd w:val="clear" w:color="auto" w:fill="auto"/>
        <w:spacing w:before="0" w:after="200"/>
        <w:ind w:right="5509"/>
        <w:rPr>
          <w:sz w:val="27"/>
          <w:szCs w:val="27"/>
        </w:rPr>
      </w:pPr>
    </w:p>
    <w:p w:rsidR="0029035A" w:rsidRPr="00A9537B" w:rsidRDefault="004C1D67" w:rsidP="00665777">
      <w:pPr>
        <w:pStyle w:val="20"/>
        <w:shd w:val="clear" w:color="auto" w:fill="auto"/>
        <w:tabs>
          <w:tab w:val="center" w:pos="567"/>
        </w:tabs>
        <w:spacing w:before="0"/>
        <w:ind w:right="191"/>
        <w:rPr>
          <w:sz w:val="27"/>
          <w:szCs w:val="27"/>
        </w:rPr>
      </w:pPr>
      <w:r w:rsidRPr="00A9537B">
        <w:rPr>
          <w:sz w:val="27"/>
          <w:szCs w:val="27"/>
        </w:rPr>
        <w:t xml:space="preserve">   </w:t>
      </w:r>
      <w:r w:rsidR="00010836" w:rsidRPr="00A9537B">
        <w:rPr>
          <w:sz w:val="27"/>
          <w:szCs w:val="27"/>
        </w:rPr>
        <w:t xml:space="preserve">    </w:t>
      </w:r>
      <w:r w:rsidR="0029035A" w:rsidRPr="00A9537B">
        <w:rPr>
          <w:sz w:val="27"/>
          <w:szCs w:val="27"/>
        </w:rPr>
        <w:t>В целях создания условий для управления многоквартирными домами на территории</w:t>
      </w:r>
      <w:r w:rsidR="00A1109F" w:rsidRPr="00A9537B">
        <w:rPr>
          <w:sz w:val="27"/>
          <w:szCs w:val="27"/>
        </w:rPr>
        <w:t xml:space="preserve"> Новооскольского городского округа</w:t>
      </w:r>
      <w:r w:rsidR="0029035A" w:rsidRPr="00A9537B">
        <w:rPr>
          <w:sz w:val="27"/>
          <w:szCs w:val="27"/>
        </w:rPr>
        <w:t>, на основании части 1.1. статьи 165 Жилищного кодекса Российской Федерации, 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bookmarkStart w:id="0" w:name="bookmark2"/>
      <w:r w:rsidR="00284580" w:rsidRPr="00A9537B">
        <w:rPr>
          <w:sz w:val="27"/>
          <w:szCs w:val="27"/>
        </w:rPr>
        <w:t xml:space="preserve"> </w:t>
      </w:r>
      <w:r w:rsidR="003F294D">
        <w:rPr>
          <w:rStyle w:val="13pt"/>
          <w:spacing w:val="0"/>
          <w:sz w:val="27"/>
          <w:szCs w:val="27"/>
        </w:rPr>
        <w:t>Совет депутатов Ново</w:t>
      </w:r>
      <w:r w:rsidR="00B04D86" w:rsidRPr="00A9537B">
        <w:rPr>
          <w:rStyle w:val="13pt"/>
          <w:spacing w:val="0"/>
          <w:sz w:val="27"/>
          <w:szCs w:val="27"/>
        </w:rPr>
        <w:t>оскольского городского округа  р е ш и л</w:t>
      </w:r>
      <w:r w:rsidR="0029035A" w:rsidRPr="00A9537B">
        <w:rPr>
          <w:rStyle w:val="13pt"/>
          <w:spacing w:val="0"/>
          <w:sz w:val="27"/>
          <w:szCs w:val="27"/>
        </w:rPr>
        <w:t>:</w:t>
      </w:r>
      <w:bookmarkEnd w:id="0"/>
    </w:p>
    <w:p w:rsidR="0029035A" w:rsidRPr="00A9537B" w:rsidRDefault="004C1D67" w:rsidP="00B04D86">
      <w:pPr>
        <w:pStyle w:val="20"/>
        <w:shd w:val="clear" w:color="auto" w:fill="auto"/>
        <w:tabs>
          <w:tab w:val="left" w:pos="966"/>
          <w:tab w:val="center" w:pos="1134"/>
        </w:tabs>
        <w:spacing w:before="0" w:after="0" w:line="318" w:lineRule="exact"/>
        <w:ind w:right="191"/>
        <w:rPr>
          <w:sz w:val="27"/>
          <w:szCs w:val="27"/>
        </w:rPr>
      </w:pPr>
      <w:r w:rsidRPr="00A9537B">
        <w:rPr>
          <w:sz w:val="27"/>
          <w:szCs w:val="27"/>
        </w:rPr>
        <w:t xml:space="preserve">       1.   </w:t>
      </w:r>
      <w:r w:rsidR="0029035A" w:rsidRPr="00A9537B">
        <w:rPr>
          <w:sz w:val="27"/>
          <w:szCs w:val="27"/>
        </w:rPr>
        <w:t xml:space="preserve">Утвердить Порядок проведения внеплановых проверок деятельности управляющих организаций, осуществляющих управление многоквартирными домами на территории </w:t>
      </w:r>
      <w:r w:rsidR="00321A6D" w:rsidRPr="00A9537B">
        <w:rPr>
          <w:sz w:val="27"/>
          <w:szCs w:val="27"/>
        </w:rPr>
        <w:t>Новооскольского городского округа</w:t>
      </w:r>
      <w:r w:rsidR="0029035A" w:rsidRPr="00A9537B">
        <w:rPr>
          <w:sz w:val="27"/>
          <w:szCs w:val="27"/>
        </w:rPr>
        <w:t xml:space="preserve"> (прилагается).</w:t>
      </w:r>
    </w:p>
    <w:p w:rsidR="00B04D86" w:rsidRPr="00A9537B" w:rsidRDefault="00A1109F" w:rsidP="00B04D86">
      <w:pPr>
        <w:pStyle w:val="20"/>
        <w:shd w:val="clear" w:color="auto" w:fill="auto"/>
        <w:tabs>
          <w:tab w:val="center" w:pos="567"/>
          <w:tab w:val="center" w:pos="1134"/>
        </w:tabs>
        <w:spacing w:before="0" w:after="0" w:line="240" w:lineRule="auto"/>
        <w:ind w:right="191"/>
        <w:rPr>
          <w:sz w:val="27"/>
          <w:szCs w:val="27"/>
        </w:rPr>
      </w:pPr>
      <w:r w:rsidRPr="00A9537B">
        <w:rPr>
          <w:sz w:val="27"/>
          <w:szCs w:val="27"/>
        </w:rPr>
        <w:t xml:space="preserve">     </w:t>
      </w:r>
      <w:r w:rsidR="00321A6D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 </w:t>
      </w:r>
      <w:r w:rsidR="00321A6D" w:rsidRPr="00A9537B">
        <w:rPr>
          <w:sz w:val="27"/>
          <w:szCs w:val="27"/>
        </w:rPr>
        <w:t>2.</w:t>
      </w:r>
      <w:r w:rsidRPr="00A9537B">
        <w:rPr>
          <w:sz w:val="27"/>
          <w:szCs w:val="27"/>
        </w:rPr>
        <w:t xml:space="preserve">     </w:t>
      </w:r>
      <w:r w:rsidR="004C1D67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 xml:space="preserve">Определить администрацию </w:t>
      </w:r>
      <w:r w:rsidR="00CD675F" w:rsidRPr="00A9537B">
        <w:rPr>
          <w:sz w:val="27"/>
          <w:szCs w:val="27"/>
        </w:rPr>
        <w:t xml:space="preserve">Новооскольского городского округа </w:t>
      </w:r>
      <w:r w:rsidR="0029035A" w:rsidRPr="00A9537B">
        <w:rPr>
          <w:sz w:val="27"/>
          <w:szCs w:val="27"/>
        </w:rPr>
        <w:t>в лице</w:t>
      </w:r>
      <w:r w:rsidRPr="00A9537B">
        <w:rPr>
          <w:sz w:val="27"/>
          <w:szCs w:val="27"/>
        </w:rPr>
        <w:t xml:space="preserve"> управления</w:t>
      </w:r>
      <w:r w:rsidR="00321A6D" w:rsidRPr="00A9537B">
        <w:rPr>
          <w:sz w:val="27"/>
          <w:szCs w:val="27"/>
        </w:rPr>
        <w:t xml:space="preserve"> городского хозяйства администрации Но</w:t>
      </w:r>
      <w:r w:rsidR="006221FF" w:rsidRPr="00A9537B">
        <w:rPr>
          <w:sz w:val="27"/>
          <w:szCs w:val="27"/>
        </w:rPr>
        <w:t>вооскольского городского округа</w:t>
      </w:r>
      <w:r w:rsidR="00321A6D" w:rsidRPr="00A9537B">
        <w:rPr>
          <w:sz w:val="27"/>
          <w:szCs w:val="27"/>
        </w:rPr>
        <w:t xml:space="preserve"> уполномоченным органом на проведение </w:t>
      </w:r>
      <w:r w:rsidR="0029035A" w:rsidRPr="00A9537B">
        <w:rPr>
          <w:sz w:val="27"/>
          <w:szCs w:val="27"/>
        </w:rPr>
        <w:t>вн</w:t>
      </w:r>
      <w:r w:rsidR="00321A6D" w:rsidRPr="00A9537B">
        <w:rPr>
          <w:sz w:val="27"/>
          <w:szCs w:val="27"/>
        </w:rPr>
        <w:t>еплановых проверок</w:t>
      </w:r>
      <w:r w:rsidRPr="00A9537B">
        <w:rPr>
          <w:sz w:val="27"/>
          <w:szCs w:val="27"/>
        </w:rPr>
        <w:t xml:space="preserve"> </w:t>
      </w:r>
      <w:r w:rsidR="00321A6D" w:rsidRPr="00A9537B">
        <w:rPr>
          <w:sz w:val="27"/>
          <w:szCs w:val="27"/>
        </w:rPr>
        <w:t xml:space="preserve">деятельности   </w:t>
      </w:r>
      <w:r w:rsidR="0029035A" w:rsidRPr="00A9537B">
        <w:rPr>
          <w:sz w:val="27"/>
          <w:szCs w:val="27"/>
        </w:rPr>
        <w:t>управляющих</w:t>
      </w:r>
      <w:r w:rsidR="0029035A" w:rsidRPr="00A9537B">
        <w:rPr>
          <w:sz w:val="27"/>
          <w:szCs w:val="27"/>
        </w:rPr>
        <w:tab/>
      </w:r>
      <w:r w:rsidR="00321A6D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организаций,</w:t>
      </w:r>
      <w:r w:rsidR="00321A6D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осуществляющих </w:t>
      </w:r>
      <w:r w:rsidR="0029035A" w:rsidRPr="00A9537B">
        <w:rPr>
          <w:sz w:val="27"/>
          <w:szCs w:val="27"/>
        </w:rPr>
        <w:t xml:space="preserve">управление многоквартирными домами на территории </w:t>
      </w:r>
      <w:r w:rsidR="00284580" w:rsidRPr="00A9537B">
        <w:rPr>
          <w:sz w:val="27"/>
          <w:szCs w:val="27"/>
        </w:rPr>
        <w:t>Новооскольского городского округа</w:t>
      </w:r>
      <w:r w:rsidR="00B04D86" w:rsidRPr="00A9537B">
        <w:rPr>
          <w:sz w:val="27"/>
          <w:szCs w:val="27"/>
        </w:rPr>
        <w:t>.</w:t>
      </w:r>
    </w:p>
    <w:p w:rsidR="00B04D86" w:rsidRPr="003F294D" w:rsidRDefault="00321A6D" w:rsidP="003F294D">
      <w:pPr>
        <w:pStyle w:val="20"/>
        <w:shd w:val="clear" w:color="auto" w:fill="auto"/>
        <w:tabs>
          <w:tab w:val="center" w:pos="567"/>
        </w:tabs>
        <w:spacing w:before="0" w:after="0" w:line="240" w:lineRule="auto"/>
        <w:ind w:right="191"/>
        <w:rPr>
          <w:color w:val="auto"/>
          <w:sz w:val="27"/>
          <w:szCs w:val="27"/>
        </w:rPr>
      </w:pPr>
      <w:r w:rsidRPr="00A9537B">
        <w:rPr>
          <w:sz w:val="27"/>
          <w:szCs w:val="27"/>
        </w:rPr>
        <w:t xml:space="preserve"> </w:t>
      </w:r>
      <w:r w:rsidR="00CD675F" w:rsidRPr="00A9537B">
        <w:rPr>
          <w:sz w:val="27"/>
          <w:szCs w:val="27"/>
        </w:rPr>
        <w:t xml:space="preserve"> </w:t>
      </w:r>
      <w:r w:rsidR="00A1109F" w:rsidRPr="00A9537B">
        <w:rPr>
          <w:sz w:val="27"/>
          <w:szCs w:val="27"/>
        </w:rPr>
        <w:t xml:space="preserve"> </w:t>
      </w:r>
      <w:r w:rsidR="003F294D">
        <w:rPr>
          <w:sz w:val="27"/>
          <w:szCs w:val="27"/>
        </w:rPr>
        <w:t xml:space="preserve">   </w:t>
      </w:r>
      <w:r w:rsidR="00A1109F" w:rsidRPr="00A9537B">
        <w:rPr>
          <w:sz w:val="27"/>
          <w:szCs w:val="27"/>
        </w:rPr>
        <w:t xml:space="preserve"> </w:t>
      </w:r>
      <w:r w:rsidR="00B04D86" w:rsidRPr="00A9537B">
        <w:rPr>
          <w:sz w:val="27"/>
          <w:szCs w:val="27"/>
        </w:rPr>
        <w:t xml:space="preserve">3.   </w:t>
      </w:r>
      <w:r w:rsidR="00B04D86" w:rsidRPr="00A9537B">
        <w:rPr>
          <w:kern w:val="27"/>
          <w:sz w:val="27"/>
          <w:szCs w:val="27"/>
        </w:rPr>
        <w:t>Настоящее решение вступает в силу со дня его принятия</w:t>
      </w:r>
      <w:r w:rsidR="00B04D86" w:rsidRPr="00A9537B">
        <w:rPr>
          <w:sz w:val="27"/>
          <w:szCs w:val="27"/>
        </w:rPr>
        <w:t xml:space="preserve"> и подлежит размещению на официальном сайте Совета депутатов Новооскольского городского округа в сети Интернет </w:t>
      </w:r>
      <w:hyperlink r:id="rId8" w:history="1">
        <w:r w:rsidR="00A9537B" w:rsidRPr="003F294D">
          <w:rPr>
            <w:rStyle w:val="a3"/>
            <w:color w:val="auto"/>
            <w:sz w:val="27"/>
            <w:szCs w:val="27"/>
            <w:u w:val="none"/>
            <w:lang w:val="en-US"/>
          </w:rPr>
          <w:t>http</w:t>
        </w:r>
        <w:r w:rsidR="00A9537B" w:rsidRPr="003F294D">
          <w:rPr>
            <w:rStyle w:val="a3"/>
            <w:color w:val="auto"/>
            <w:sz w:val="27"/>
            <w:szCs w:val="27"/>
            <w:u w:val="none"/>
          </w:rPr>
          <w:t>://</w:t>
        </w:r>
        <w:r w:rsidR="00A9537B" w:rsidRPr="003F294D">
          <w:rPr>
            <w:rStyle w:val="a3"/>
            <w:color w:val="auto"/>
            <w:sz w:val="27"/>
            <w:szCs w:val="27"/>
            <w:u w:val="none"/>
            <w:lang w:val="en-US"/>
          </w:rPr>
          <w:t>novoskoladmin</w:t>
        </w:r>
        <w:r w:rsidR="00A9537B" w:rsidRPr="003F294D">
          <w:rPr>
            <w:rStyle w:val="a3"/>
            <w:color w:val="auto"/>
            <w:sz w:val="27"/>
            <w:szCs w:val="27"/>
            <w:u w:val="none"/>
          </w:rPr>
          <w:t>.</w:t>
        </w:r>
        <w:r w:rsidR="00A9537B" w:rsidRPr="003F294D">
          <w:rPr>
            <w:rStyle w:val="a3"/>
            <w:color w:val="auto"/>
            <w:sz w:val="27"/>
            <w:szCs w:val="27"/>
            <w:u w:val="none"/>
            <w:lang w:val="en-US"/>
          </w:rPr>
          <w:t>ru</w:t>
        </w:r>
      </w:hyperlink>
      <w:r w:rsidR="00B04D86" w:rsidRPr="003F294D">
        <w:rPr>
          <w:color w:val="auto"/>
          <w:sz w:val="27"/>
          <w:szCs w:val="27"/>
        </w:rPr>
        <w:t>.</w:t>
      </w:r>
    </w:p>
    <w:p w:rsidR="00A9537B" w:rsidRPr="003F294D" w:rsidRDefault="00A9537B" w:rsidP="00B04D86">
      <w:pPr>
        <w:pStyle w:val="20"/>
        <w:shd w:val="clear" w:color="auto" w:fill="auto"/>
        <w:tabs>
          <w:tab w:val="center" w:pos="567"/>
          <w:tab w:val="center" w:pos="1134"/>
        </w:tabs>
        <w:spacing w:before="0" w:after="0" w:line="240" w:lineRule="auto"/>
        <w:ind w:right="191"/>
        <w:rPr>
          <w:color w:val="auto"/>
          <w:sz w:val="27"/>
          <w:szCs w:val="27"/>
        </w:rPr>
      </w:pPr>
    </w:p>
    <w:p w:rsidR="00B04D86" w:rsidRPr="00A9537B" w:rsidRDefault="002332F4" w:rsidP="00B04D86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7"/>
          <w:sz w:val="27"/>
          <w:szCs w:val="27"/>
        </w:rPr>
      </w:pPr>
      <w:r>
        <w:rPr>
          <w:rFonts w:ascii="Times New Roman" w:hAnsi="Times New Roman" w:cs="Times New Roman"/>
          <w:kern w:val="27"/>
          <w:sz w:val="27"/>
          <w:szCs w:val="27"/>
        </w:rPr>
        <w:lastRenderedPageBreak/>
        <w:t>4</w:t>
      </w:r>
      <w:r w:rsidR="00B04D86" w:rsidRPr="00A9537B">
        <w:rPr>
          <w:rFonts w:ascii="Times New Roman" w:hAnsi="Times New Roman" w:cs="Times New Roman"/>
          <w:kern w:val="27"/>
          <w:sz w:val="27"/>
          <w:szCs w:val="27"/>
        </w:rPr>
        <w:t>. Контроль за исполнением настоящего решения возложить на постоянную комиссию Совета депутатов Новооскольского городского округа  по  градостроительству, жилищно-коммунальному хозяйству  и благоустройству (Петренко В.П.).</w:t>
      </w:r>
    </w:p>
    <w:p w:rsidR="00B04D86" w:rsidRPr="00A9537B" w:rsidRDefault="00B04D86" w:rsidP="00665777">
      <w:pPr>
        <w:spacing w:before="1"/>
        <w:ind w:right="19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B04D86" w:rsidRPr="00A9537B" w:rsidRDefault="00010836" w:rsidP="00665777">
      <w:pPr>
        <w:spacing w:before="1"/>
        <w:ind w:right="19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9537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</w:t>
      </w:r>
    </w:p>
    <w:tbl>
      <w:tblPr>
        <w:tblW w:w="0" w:type="auto"/>
        <w:tblLook w:val="04A0"/>
      </w:tblPr>
      <w:tblGrid>
        <w:gridCol w:w="5495"/>
        <w:gridCol w:w="4693"/>
      </w:tblGrid>
      <w:tr w:rsidR="004F0404" w:rsidRPr="004F0404" w:rsidTr="004F0404">
        <w:tc>
          <w:tcPr>
            <w:tcW w:w="5495" w:type="dxa"/>
          </w:tcPr>
          <w:p w:rsidR="00B04D86" w:rsidRPr="004F0404" w:rsidRDefault="003F294D" w:rsidP="004F0404">
            <w:pPr>
              <w:spacing w:before="1"/>
              <w:ind w:right="19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Председатель С</w:t>
            </w:r>
            <w:r w:rsidR="00B04D86" w:rsidRPr="004F0404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овета депутатов Новооскольсколго городского округа</w:t>
            </w:r>
          </w:p>
        </w:tc>
        <w:tc>
          <w:tcPr>
            <w:tcW w:w="4693" w:type="dxa"/>
          </w:tcPr>
          <w:p w:rsidR="00B04D86" w:rsidRPr="004F0404" w:rsidRDefault="00B04D86" w:rsidP="004F0404">
            <w:pPr>
              <w:spacing w:before="1"/>
              <w:ind w:right="191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  <w:p w:rsidR="00B04D86" w:rsidRPr="004F0404" w:rsidRDefault="00B04D86" w:rsidP="004F0404">
            <w:pPr>
              <w:spacing w:before="1"/>
              <w:ind w:right="191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F0404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А. И. Попова</w:t>
            </w:r>
          </w:p>
        </w:tc>
      </w:tr>
    </w:tbl>
    <w:p w:rsidR="00010836" w:rsidRPr="00A9537B" w:rsidRDefault="00010836" w:rsidP="00665777">
      <w:pPr>
        <w:spacing w:before="1"/>
        <w:ind w:right="19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010836" w:rsidRPr="00A9537B" w:rsidRDefault="00B04D86" w:rsidP="00B04D86">
      <w:pPr>
        <w:spacing w:before="1"/>
        <w:ind w:right="191"/>
        <w:rPr>
          <w:rFonts w:ascii="Times New Roman" w:hAnsi="Times New Roman" w:cs="Times New Roman"/>
          <w:b/>
          <w:color w:val="000000" w:themeColor="text1"/>
          <w:sz w:val="27"/>
          <w:szCs w:val="27"/>
        </w:rPr>
        <w:sectPr w:rsidR="00010836" w:rsidRPr="00A9537B" w:rsidSect="00665777">
          <w:pgSz w:w="12240" w:h="16840"/>
          <w:pgMar w:top="1503" w:right="567" w:bottom="1230" w:left="1701" w:header="720" w:footer="720" w:gutter="0"/>
          <w:cols w:space="720"/>
        </w:sectPr>
      </w:pPr>
      <w:r w:rsidRPr="00A9537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</w:t>
      </w:r>
    </w:p>
    <w:p w:rsidR="00010836" w:rsidRPr="00A9537B" w:rsidRDefault="00010836" w:rsidP="00010836">
      <w:pPr>
        <w:pStyle w:val="aa"/>
        <w:spacing w:line="20" w:lineRule="exact"/>
        <w:rPr>
          <w:color w:val="000000" w:themeColor="text1"/>
          <w:sz w:val="27"/>
          <w:szCs w:val="27"/>
          <w:lang w:val="ru-RU"/>
        </w:rPr>
        <w:sectPr w:rsidR="00010836" w:rsidRPr="00A9537B">
          <w:type w:val="continuous"/>
          <w:pgSz w:w="12240" w:h="16840"/>
          <w:pgMar w:top="1320" w:right="240" w:bottom="280" w:left="1720" w:header="720" w:footer="720" w:gutter="0"/>
          <w:cols w:num="2" w:space="720" w:equalWidth="0">
            <w:col w:w="4916" w:space="40"/>
            <w:col w:w="5324"/>
          </w:cols>
        </w:sectPr>
      </w:pPr>
    </w:p>
    <w:p w:rsidR="006221FF" w:rsidRPr="00665777" w:rsidRDefault="006221FF" w:rsidP="006221FF">
      <w:pPr>
        <w:pStyle w:val="20"/>
        <w:shd w:val="clear" w:color="auto" w:fill="auto"/>
        <w:spacing w:before="0" w:after="0" w:line="318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A9537B">
        <w:rPr>
          <w:sz w:val="24"/>
          <w:szCs w:val="24"/>
        </w:rPr>
        <w:t xml:space="preserve">           </w:t>
      </w:r>
      <w:r w:rsidRPr="00665777">
        <w:rPr>
          <w:sz w:val="24"/>
          <w:szCs w:val="24"/>
        </w:rPr>
        <w:t>Утвержден</w:t>
      </w:r>
    </w:p>
    <w:p w:rsidR="0029035A" w:rsidRPr="00665777" w:rsidRDefault="006221FF" w:rsidP="00A9537B">
      <w:pPr>
        <w:pStyle w:val="20"/>
        <w:shd w:val="clear" w:color="auto" w:fill="auto"/>
        <w:spacing w:before="0" w:after="896" w:line="318" w:lineRule="exact"/>
        <w:ind w:right="300"/>
        <w:jc w:val="right"/>
        <w:rPr>
          <w:sz w:val="24"/>
          <w:szCs w:val="24"/>
        </w:rPr>
      </w:pPr>
      <w:r w:rsidRPr="00665777">
        <w:rPr>
          <w:sz w:val="24"/>
          <w:szCs w:val="24"/>
        </w:rPr>
        <w:t xml:space="preserve">                                </w:t>
      </w:r>
      <w:r w:rsidR="00A9537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="00A9537B">
        <w:rPr>
          <w:sz w:val="24"/>
          <w:szCs w:val="24"/>
        </w:rPr>
        <w:t xml:space="preserve">решением Совета депутатов </w:t>
      </w:r>
      <w:r w:rsidRPr="00665777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65777">
        <w:rPr>
          <w:sz w:val="24"/>
          <w:szCs w:val="24"/>
        </w:rPr>
        <w:t xml:space="preserve">Новооскольского городского округа </w:t>
      </w:r>
      <w:r w:rsidRPr="00665777">
        <w:rPr>
          <w:sz w:val="24"/>
          <w:szCs w:val="24"/>
        </w:rPr>
        <w:br/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665777">
        <w:rPr>
          <w:sz w:val="24"/>
          <w:szCs w:val="24"/>
        </w:rPr>
        <w:t xml:space="preserve">от ___ </w:t>
      </w:r>
      <w:r>
        <w:rPr>
          <w:sz w:val="24"/>
          <w:szCs w:val="24"/>
        </w:rPr>
        <w:t xml:space="preserve"> ___________ 2020 года № ___</w:t>
      </w:r>
    </w:p>
    <w:p w:rsidR="0029035A" w:rsidRPr="00665777" w:rsidRDefault="00665777" w:rsidP="006221FF">
      <w:pPr>
        <w:pStyle w:val="20"/>
        <w:shd w:val="clear" w:color="auto" w:fill="auto"/>
        <w:spacing w:before="0" w:after="0"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29035A" w:rsidRPr="00A9537B" w:rsidRDefault="006221FF" w:rsidP="006221FF">
      <w:pPr>
        <w:pStyle w:val="10"/>
        <w:keepNext/>
        <w:keepLines/>
        <w:shd w:val="clear" w:color="auto" w:fill="auto"/>
        <w:spacing w:line="323" w:lineRule="exact"/>
        <w:rPr>
          <w:sz w:val="27"/>
          <w:szCs w:val="27"/>
        </w:rPr>
      </w:pPr>
      <w:bookmarkStart w:id="1" w:name="bookmark4"/>
      <w:r w:rsidRPr="00A9537B">
        <w:rPr>
          <w:sz w:val="27"/>
          <w:szCs w:val="27"/>
        </w:rPr>
        <w:t xml:space="preserve">                                                           </w:t>
      </w:r>
      <w:r w:rsidR="0029035A" w:rsidRPr="00A9537B">
        <w:rPr>
          <w:sz w:val="27"/>
          <w:szCs w:val="27"/>
        </w:rPr>
        <w:t>Порядок</w:t>
      </w:r>
      <w:bookmarkEnd w:id="1"/>
    </w:p>
    <w:p w:rsidR="006221FF" w:rsidRPr="00A9537B" w:rsidRDefault="0029035A" w:rsidP="006221FF">
      <w:pPr>
        <w:pStyle w:val="70"/>
        <w:shd w:val="clear" w:color="auto" w:fill="auto"/>
        <w:spacing w:before="0" w:after="274"/>
        <w:ind w:left="20"/>
        <w:jc w:val="center"/>
        <w:rPr>
          <w:sz w:val="27"/>
          <w:szCs w:val="27"/>
        </w:rPr>
      </w:pPr>
      <w:r w:rsidRPr="00A9537B">
        <w:rPr>
          <w:sz w:val="27"/>
          <w:szCs w:val="27"/>
        </w:rPr>
        <w:t>проведения внеплановых проверок деятельности управляющих</w:t>
      </w:r>
      <w:r w:rsidRPr="00A9537B">
        <w:rPr>
          <w:sz w:val="27"/>
          <w:szCs w:val="27"/>
        </w:rPr>
        <w:br/>
        <w:t>организаций, осуществляющих управление многоквартирными домами</w:t>
      </w:r>
      <w:r w:rsidRPr="00A9537B">
        <w:rPr>
          <w:sz w:val="27"/>
          <w:szCs w:val="27"/>
        </w:rPr>
        <w:br/>
        <w:t xml:space="preserve">на территории </w:t>
      </w:r>
      <w:r w:rsidR="00022C58" w:rsidRPr="00A9537B">
        <w:rPr>
          <w:sz w:val="27"/>
          <w:szCs w:val="27"/>
        </w:rPr>
        <w:t xml:space="preserve">Новооскольского городского округа </w:t>
      </w:r>
      <w:bookmarkStart w:id="2" w:name="bookmark5"/>
    </w:p>
    <w:p w:rsidR="0029035A" w:rsidRPr="00A9537B" w:rsidRDefault="006221FF" w:rsidP="00022C58">
      <w:pPr>
        <w:pStyle w:val="70"/>
        <w:shd w:val="clear" w:color="auto" w:fill="auto"/>
        <w:spacing w:before="0" w:after="274"/>
        <w:ind w:left="20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                                      </w:t>
      </w:r>
      <w:r w:rsidR="00101B40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1. </w:t>
      </w:r>
      <w:r w:rsidR="0029035A" w:rsidRPr="00A9537B">
        <w:rPr>
          <w:sz w:val="27"/>
          <w:szCs w:val="27"/>
        </w:rPr>
        <w:t>Общие положения</w:t>
      </w:r>
      <w:bookmarkEnd w:id="2"/>
    </w:p>
    <w:p w:rsidR="0029035A" w:rsidRPr="00A9537B" w:rsidRDefault="0029035A">
      <w:pPr>
        <w:pStyle w:val="20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Порядок проведения внеплановых проверок деятельности управляющих организаций, осуществляющих управление многоквартирными домами на территории Новооскольского</w:t>
      </w:r>
      <w:r w:rsidR="00E0178E" w:rsidRPr="00A9537B">
        <w:rPr>
          <w:sz w:val="27"/>
          <w:szCs w:val="27"/>
        </w:rPr>
        <w:t xml:space="preserve"> городского округа</w:t>
      </w:r>
      <w:r w:rsidRPr="00A9537B">
        <w:rPr>
          <w:sz w:val="27"/>
          <w:szCs w:val="27"/>
        </w:rPr>
        <w:t xml:space="preserve"> (далее - Порядок) разработан в целях создания условий для управления многоквартирными домами на территории </w:t>
      </w:r>
      <w:r w:rsidR="00022C58" w:rsidRPr="00A9537B">
        <w:rPr>
          <w:sz w:val="27"/>
          <w:szCs w:val="27"/>
        </w:rPr>
        <w:t>Новооскольского городского округа</w:t>
      </w:r>
      <w:r w:rsidRPr="00A9537B">
        <w:rPr>
          <w:sz w:val="27"/>
          <w:szCs w:val="27"/>
        </w:rPr>
        <w:t>. Порядок разработан на основании части 1.1. статьи 165 Жилищного кодекса Российской Федерации, в соответствии с Федеральным законом от 06 октября 2003 года № 131</w:t>
      </w:r>
      <w:r w:rsidR="00022C58" w:rsidRPr="00A9537B">
        <w:rPr>
          <w:sz w:val="27"/>
          <w:szCs w:val="27"/>
        </w:rPr>
        <w:t xml:space="preserve"> </w:t>
      </w:r>
      <w:r w:rsidR="003F294D">
        <w:rPr>
          <w:sz w:val="27"/>
          <w:szCs w:val="27"/>
        </w:rPr>
        <w:t>–</w:t>
      </w:r>
      <w:r w:rsidR="00022C58" w:rsidRPr="00A9537B">
        <w:rPr>
          <w:sz w:val="27"/>
          <w:szCs w:val="27"/>
        </w:rPr>
        <w:t xml:space="preserve"> </w:t>
      </w:r>
      <w:r w:rsidR="003F294D">
        <w:rPr>
          <w:sz w:val="27"/>
          <w:szCs w:val="27"/>
        </w:rPr>
        <w:t xml:space="preserve">ФЗ               </w:t>
      </w:r>
      <w:r w:rsidR="00022C58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>«Об общих принципах организации местного самоуправления в Российской Федерации», Федеральным законом от 26 декабря 2008 года № 294</w:t>
      </w:r>
      <w:r w:rsidR="00022C58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>-</w:t>
      </w:r>
      <w:r w:rsidR="00022C58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ФЗ </w:t>
      </w:r>
      <w:r w:rsidR="00022C58" w:rsidRPr="00A9537B">
        <w:rPr>
          <w:sz w:val="27"/>
          <w:szCs w:val="27"/>
        </w:rPr>
        <w:t xml:space="preserve">  </w:t>
      </w:r>
      <w:r w:rsidRPr="00A9537B">
        <w:rPr>
          <w:sz w:val="27"/>
          <w:szCs w:val="27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Минэкономразвития</w:t>
      </w:r>
      <w:r w:rsidR="003F294D">
        <w:rPr>
          <w:sz w:val="27"/>
          <w:szCs w:val="27"/>
        </w:rPr>
        <w:t xml:space="preserve"> Российской Федерации</w:t>
      </w:r>
      <w:r w:rsidRPr="00A9537B">
        <w:rPr>
          <w:sz w:val="27"/>
          <w:szCs w:val="27"/>
        </w:rPr>
        <w:t xml:space="preserve">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нормативными правовыми актами.</w:t>
      </w:r>
    </w:p>
    <w:p w:rsidR="0029035A" w:rsidRPr="00A9537B" w:rsidRDefault="0029035A">
      <w:pPr>
        <w:pStyle w:val="20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В Порядке используются основные понятия:</w:t>
      </w:r>
    </w:p>
    <w:p w:rsidR="00022C58" w:rsidRPr="00A9537B" w:rsidRDefault="0029035A" w:rsidP="00022C58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 xml:space="preserve">уполномоченный орган - администрация </w:t>
      </w:r>
      <w:r w:rsidR="00022C58" w:rsidRPr="00A9537B">
        <w:rPr>
          <w:sz w:val="27"/>
          <w:szCs w:val="27"/>
        </w:rPr>
        <w:t>Новооскольского городского округа</w:t>
      </w:r>
      <w:r w:rsidRPr="00A9537B">
        <w:rPr>
          <w:sz w:val="27"/>
          <w:szCs w:val="27"/>
        </w:rPr>
        <w:t xml:space="preserve"> в лице управления </w:t>
      </w:r>
      <w:r w:rsidR="00022C58" w:rsidRPr="00A9537B">
        <w:rPr>
          <w:sz w:val="27"/>
          <w:szCs w:val="27"/>
        </w:rPr>
        <w:t>городского хозяйства администрации Новооскольского городского округа</w:t>
      </w:r>
      <w:r w:rsidRPr="00A9537B">
        <w:rPr>
          <w:sz w:val="27"/>
          <w:szCs w:val="27"/>
        </w:rPr>
        <w:t>, осуществляющего проведение внеплановых проверок деятельности управляющей организации, осуществляющей управление многоквартирными домами на территории</w:t>
      </w:r>
      <w:r w:rsidR="00022C58" w:rsidRPr="00A9537B">
        <w:rPr>
          <w:sz w:val="27"/>
          <w:szCs w:val="27"/>
        </w:rPr>
        <w:t xml:space="preserve"> Новооскольского городского округа;</w:t>
      </w:r>
    </w:p>
    <w:p w:rsidR="006221FF" w:rsidRPr="003F294D" w:rsidRDefault="0029035A" w:rsidP="003F294D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 xml:space="preserve">заявители - собственники помещений в многоквартирном доме, </w:t>
      </w:r>
      <w:r w:rsidR="003F294D">
        <w:rPr>
          <w:sz w:val="27"/>
          <w:szCs w:val="27"/>
        </w:rPr>
        <w:t xml:space="preserve">старший </w:t>
      </w:r>
      <w:r w:rsidRPr="00A9537B">
        <w:rPr>
          <w:sz w:val="27"/>
          <w:szCs w:val="27"/>
        </w:rPr>
        <w:t xml:space="preserve">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части 8 статьи 20 Жилищного кодекса Российской Федерации, </w:t>
      </w:r>
    </w:p>
    <w:p w:rsidR="0029035A" w:rsidRPr="00A9537B" w:rsidRDefault="0029035A" w:rsidP="00022C58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общественные объединения, иные некоммерческие организации, либо их представители;</w:t>
      </w:r>
    </w:p>
    <w:p w:rsidR="0029035A" w:rsidRPr="00A9537B" w:rsidRDefault="0029035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lastRenderedPageBreak/>
        <w:t>субъект проверки - юридическое лицо независимо от организационно</w:t>
      </w:r>
      <w:r w:rsidR="00022C58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softHyphen/>
        <w:t xml:space="preserve">правовой формы или индивидуальный предприниматель, осуществляющие деятельность по управлению многоквартирным домом на основании договора управления </w:t>
      </w:r>
      <w:r w:rsidR="00022C58" w:rsidRPr="00A9537B">
        <w:rPr>
          <w:sz w:val="27"/>
          <w:szCs w:val="27"/>
        </w:rPr>
        <w:t>многоквартирным домом (далее - у</w:t>
      </w:r>
      <w:r w:rsidRPr="00A9537B">
        <w:rPr>
          <w:sz w:val="27"/>
          <w:szCs w:val="27"/>
        </w:rPr>
        <w:t>правляющая организация);</w:t>
      </w:r>
    </w:p>
    <w:p w:rsidR="0029035A" w:rsidRPr="00A9537B" w:rsidRDefault="0029035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участники проверки - уполномоченный орган, субъект проверки, заявитель;</w:t>
      </w:r>
    </w:p>
    <w:p w:rsidR="0029035A" w:rsidRPr="00A9537B" w:rsidRDefault="0029035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предмет проверки - невыполнение (не надлежащее выполнение) управляющей организацией обязательств, предусмотренных частью 2 статьи 162 Жилищного кодекса Российской Федерации;</w:t>
      </w:r>
    </w:p>
    <w:p w:rsidR="0029035A" w:rsidRPr="00A9537B" w:rsidRDefault="0029035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объект проверки - общее имущество многоквартирного дома, указанное в обращении заявителя;</w:t>
      </w:r>
    </w:p>
    <w:p w:rsidR="0029035A" w:rsidRPr="00A9537B" w:rsidRDefault="0029035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обязательства - обязательства управляющей организации по договору управления многоквартирным домом в течение согласованного срока за плату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29035A" w:rsidRPr="00A9537B" w:rsidRDefault="0029035A">
      <w:pPr>
        <w:pStyle w:val="20"/>
        <w:numPr>
          <w:ilvl w:val="1"/>
          <w:numId w:val="2"/>
        </w:numPr>
        <w:shd w:val="clear" w:color="auto" w:fill="auto"/>
        <w:tabs>
          <w:tab w:val="left" w:pos="1447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Белгородской области и муниципальных правовых актах </w:t>
      </w:r>
      <w:r w:rsidR="00E978F0" w:rsidRPr="00A9537B">
        <w:rPr>
          <w:sz w:val="27"/>
          <w:szCs w:val="27"/>
        </w:rPr>
        <w:t>администрации Новооскольского городского округа.</w:t>
      </w:r>
    </w:p>
    <w:p w:rsidR="0029035A" w:rsidRPr="00A9537B" w:rsidRDefault="0029035A">
      <w:pPr>
        <w:pStyle w:val="20"/>
        <w:numPr>
          <w:ilvl w:val="1"/>
          <w:numId w:val="2"/>
        </w:numPr>
        <w:shd w:val="clear" w:color="auto" w:fill="auto"/>
        <w:tabs>
          <w:tab w:val="left" w:pos="1447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Целью проведения внеплановых п</w:t>
      </w:r>
      <w:r w:rsidR="00E978F0" w:rsidRPr="00A9537B">
        <w:rPr>
          <w:sz w:val="27"/>
          <w:szCs w:val="27"/>
        </w:rPr>
        <w:t>роверок деятельности управляющей организации, осуществляющей</w:t>
      </w:r>
      <w:r w:rsidRPr="00A9537B">
        <w:rPr>
          <w:sz w:val="27"/>
          <w:szCs w:val="27"/>
        </w:rPr>
        <w:t xml:space="preserve"> управление многок</w:t>
      </w:r>
      <w:r w:rsidR="00E978F0" w:rsidRPr="00A9537B">
        <w:rPr>
          <w:sz w:val="27"/>
          <w:szCs w:val="27"/>
        </w:rPr>
        <w:t>вартирными домами на территории Новооскольского городского округа</w:t>
      </w:r>
      <w:r w:rsidRPr="00A9537B">
        <w:rPr>
          <w:sz w:val="27"/>
          <w:szCs w:val="27"/>
        </w:rPr>
        <w:t xml:space="preserve"> (далее - внеплановые проверки)</w:t>
      </w:r>
      <w:r w:rsidR="000B7A84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>является:</w:t>
      </w:r>
    </w:p>
    <w:p w:rsidR="0029035A" w:rsidRPr="00A9537B" w:rsidRDefault="0029035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усиление</w:t>
      </w:r>
      <w:r w:rsidR="000B7A84" w:rsidRPr="00A9537B">
        <w:rPr>
          <w:sz w:val="27"/>
          <w:szCs w:val="27"/>
        </w:rPr>
        <w:t xml:space="preserve"> контроля над</w:t>
      </w:r>
      <w:r w:rsidRPr="00A9537B">
        <w:rPr>
          <w:sz w:val="27"/>
          <w:szCs w:val="27"/>
        </w:rPr>
        <w:t xml:space="preserve"> деятельностью управляющей организации, уполномоченной на управление многоквартирными домами, расположенными на территории </w:t>
      </w:r>
      <w:r w:rsidR="00E978F0" w:rsidRPr="00A9537B">
        <w:rPr>
          <w:sz w:val="27"/>
          <w:szCs w:val="27"/>
        </w:rPr>
        <w:t>Новооскольского городского округа</w:t>
      </w:r>
      <w:r w:rsidRPr="00A9537B">
        <w:rPr>
          <w:sz w:val="27"/>
          <w:szCs w:val="27"/>
        </w:rPr>
        <w:t>;</w:t>
      </w:r>
    </w:p>
    <w:p w:rsidR="0029035A" w:rsidRPr="00A9537B" w:rsidRDefault="0029035A" w:rsidP="00724E34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984"/>
          <w:tab w:val="left" w:pos="1418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обеспечение благоприятных и безопасных условий проживания граждан в жилищном фонде;</w:t>
      </w:r>
    </w:p>
    <w:p w:rsidR="0029035A" w:rsidRPr="00A9537B" w:rsidRDefault="0029035A" w:rsidP="00724E34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обеспечение сохранности, надлежащего управления, содержания и ремонта общего имущества жилищного фонда, его инженерных систем и оборудования, мест общего пользования и придомовой территории;</w:t>
      </w:r>
    </w:p>
    <w:p w:rsidR="0029035A" w:rsidRPr="00A9537B" w:rsidRDefault="0029035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/>
        <w:ind w:firstLine="780"/>
        <w:rPr>
          <w:sz w:val="27"/>
          <w:szCs w:val="27"/>
        </w:rPr>
      </w:pPr>
      <w:r w:rsidRPr="00A9537B">
        <w:rPr>
          <w:sz w:val="27"/>
          <w:szCs w:val="27"/>
        </w:rPr>
        <w:t>обеспечение решения вопросов пользования вышеуказанным имуществом, а также предоставление жилищно-коммунальных услуг гражданам, проживающим в многоквартирных домах.</w:t>
      </w:r>
    </w:p>
    <w:p w:rsidR="003F294D" w:rsidRPr="003F294D" w:rsidRDefault="00B820B0" w:rsidP="003F294D">
      <w:pPr>
        <w:tabs>
          <w:tab w:val="left" w:pos="851"/>
          <w:tab w:val="left" w:pos="1418"/>
        </w:tabs>
        <w:jc w:val="both"/>
        <w:rPr>
          <w:rStyle w:val="blk"/>
          <w:rFonts w:ascii="Times New Roman" w:hAnsi="Times New Roman" w:cs="Times New Roman"/>
          <w:color w:val="auto"/>
          <w:sz w:val="27"/>
          <w:szCs w:val="27"/>
        </w:rPr>
      </w:pPr>
      <w:r w:rsidRPr="003F294D">
        <w:rPr>
          <w:rStyle w:val="blk"/>
          <w:rFonts w:ascii="Times New Roman" w:hAnsi="Times New Roman" w:cs="Times New Roman"/>
          <w:color w:val="auto"/>
          <w:sz w:val="27"/>
          <w:szCs w:val="27"/>
        </w:rPr>
        <w:t xml:space="preserve">        </w:t>
      </w:r>
      <w:r w:rsidR="00940134" w:rsidRPr="003F294D">
        <w:rPr>
          <w:rStyle w:val="blk"/>
          <w:rFonts w:ascii="Times New Roman" w:hAnsi="Times New Roman" w:cs="Times New Roman"/>
          <w:color w:val="auto"/>
          <w:sz w:val="27"/>
          <w:szCs w:val="27"/>
        </w:rPr>
        <w:t xml:space="preserve">   1.5. </w:t>
      </w:r>
      <w:r w:rsidR="003F294D" w:rsidRPr="003F294D">
        <w:rPr>
          <w:rFonts w:ascii="Times New Roman" w:hAnsi="Times New Roman" w:cs="Times New Roman"/>
          <w:color w:val="auto"/>
          <w:sz w:val="27"/>
          <w:szCs w:val="27"/>
        </w:rPr>
        <w:t xml:space="preserve">Основанием проведения внеплановой проверки является обращение собственников помещений в многоквартирном доме, старшего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указанных в части 8 статьи 20 </w:t>
      </w:r>
      <w:hyperlink r:id="rId9" w:history="1">
        <w:r w:rsidR="003F294D" w:rsidRPr="003F294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Жилищного кодекса Российской Федерации</w:t>
        </w:r>
      </w:hyperlink>
      <w:r w:rsidR="003F294D" w:rsidRPr="003F294D">
        <w:rPr>
          <w:rFonts w:ascii="Times New Roman" w:hAnsi="Times New Roman" w:cs="Times New Roman"/>
          <w:color w:val="auto"/>
          <w:sz w:val="27"/>
          <w:szCs w:val="27"/>
        </w:rPr>
        <w:t xml:space="preserve"> общественных объединений, иных некоммерческих организаций (далее - заявитель) о невыполнении управляющей </w:t>
      </w:r>
      <w:r w:rsidR="003F294D" w:rsidRPr="003F294D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организацией обязательств, предусмотренных частью 2 статьи 162 </w:t>
      </w:r>
      <w:hyperlink r:id="rId10" w:history="1">
        <w:r w:rsidR="003F294D" w:rsidRPr="003F294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Жилищного кодекса Российской Федерации</w:t>
        </w:r>
      </w:hyperlink>
      <w:r w:rsidR="003F294D" w:rsidRPr="003F294D">
        <w:rPr>
          <w:rFonts w:ascii="Times New Roman" w:hAnsi="Times New Roman" w:cs="Times New Roman"/>
          <w:color w:val="auto"/>
          <w:sz w:val="27"/>
          <w:szCs w:val="27"/>
        </w:rPr>
        <w:t>.</w:t>
      </w:r>
      <w:r w:rsidR="00472809" w:rsidRPr="003F294D">
        <w:rPr>
          <w:rStyle w:val="blk"/>
          <w:rFonts w:ascii="Times New Roman" w:hAnsi="Times New Roman" w:cs="Times New Roman"/>
          <w:color w:val="auto"/>
          <w:sz w:val="27"/>
          <w:szCs w:val="27"/>
        </w:rPr>
        <w:t xml:space="preserve">       </w:t>
      </w:r>
    </w:p>
    <w:p w:rsidR="00724E34" w:rsidRPr="003F294D" w:rsidRDefault="00472809" w:rsidP="003F294D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F294D">
        <w:rPr>
          <w:rStyle w:val="blk"/>
          <w:rFonts w:ascii="Times New Roman" w:hAnsi="Times New Roman" w:cs="Times New Roman"/>
          <w:sz w:val="27"/>
          <w:szCs w:val="27"/>
        </w:rPr>
        <w:t xml:space="preserve">    </w:t>
      </w:r>
      <w:r w:rsidR="00B820B0" w:rsidRPr="003F294D">
        <w:rPr>
          <w:rStyle w:val="blk"/>
          <w:rFonts w:ascii="Times New Roman" w:hAnsi="Times New Roman" w:cs="Times New Roman"/>
          <w:sz w:val="27"/>
          <w:szCs w:val="27"/>
        </w:rPr>
        <w:t xml:space="preserve">1.6.     </w:t>
      </w:r>
      <w:r w:rsidR="00887948" w:rsidRPr="003F294D">
        <w:rPr>
          <w:rStyle w:val="blk"/>
          <w:rFonts w:ascii="Times New Roman" w:hAnsi="Times New Roman" w:cs="Times New Roman"/>
          <w:sz w:val="27"/>
          <w:szCs w:val="27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9035A" w:rsidRPr="00A9537B" w:rsidRDefault="00B820B0" w:rsidP="00472809">
      <w:pPr>
        <w:pStyle w:val="20"/>
        <w:shd w:val="clear" w:color="auto" w:fill="auto"/>
        <w:tabs>
          <w:tab w:val="left" w:pos="0"/>
          <w:tab w:val="left" w:pos="851"/>
          <w:tab w:val="left" w:pos="1134"/>
          <w:tab w:val="left" w:pos="1418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 </w:t>
      </w:r>
      <w:r w:rsidR="00472809" w:rsidRPr="00A9537B">
        <w:rPr>
          <w:sz w:val="27"/>
          <w:szCs w:val="27"/>
        </w:rPr>
        <w:t xml:space="preserve">  </w:t>
      </w:r>
      <w:r w:rsidRPr="00A9537B">
        <w:rPr>
          <w:sz w:val="27"/>
          <w:szCs w:val="27"/>
        </w:rPr>
        <w:t xml:space="preserve">1.7.  </w:t>
      </w:r>
      <w:r w:rsidR="0029035A" w:rsidRPr="00A9537B">
        <w:rPr>
          <w:sz w:val="27"/>
          <w:szCs w:val="27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внеплановой проверки.</w:t>
      </w:r>
    </w:p>
    <w:p w:rsidR="0029035A" w:rsidRPr="00A9537B" w:rsidRDefault="00B820B0" w:rsidP="00B820B0">
      <w:pPr>
        <w:pStyle w:val="20"/>
        <w:shd w:val="clear" w:color="auto" w:fill="auto"/>
        <w:tabs>
          <w:tab w:val="left" w:pos="1448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  </w:t>
      </w:r>
      <w:r w:rsidR="00472809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1.8.     </w:t>
      </w:r>
      <w:r w:rsidR="003F294D">
        <w:rPr>
          <w:sz w:val="27"/>
          <w:szCs w:val="27"/>
        </w:rPr>
        <w:t>К обращению з</w:t>
      </w:r>
      <w:r w:rsidR="0029035A" w:rsidRPr="00A9537B">
        <w:rPr>
          <w:sz w:val="27"/>
          <w:szCs w:val="27"/>
        </w:rPr>
        <w:t>аявителя прикладываются следующие документы:</w:t>
      </w:r>
    </w:p>
    <w:p w:rsidR="00E0178E" w:rsidRPr="00A9537B" w:rsidRDefault="0029035A" w:rsidP="007A7718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1418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документ, подтверждающий правомочия лица на обращение о проведении внеплановой проверки на основании ч. 1.1 ст.</w:t>
      </w:r>
      <w:r w:rsidR="003F294D">
        <w:rPr>
          <w:sz w:val="27"/>
          <w:szCs w:val="27"/>
        </w:rPr>
        <w:t xml:space="preserve"> 165 Жилищного кодекса Российской Федерации</w:t>
      </w:r>
      <w:r w:rsidR="007A7718" w:rsidRPr="00A9537B">
        <w:rPr>
          <w:sz w:val="27"/>
          <w:szCs w:val="27"/>
        </w:rPr>
        <w:t>;</w:t>
      </w:r>
    </w:p>
    <w:p w:rsidR="00E0178E" w:rsidRPr="00A9537B" w:rsidRDefault="00E0178E" w:rsidP="00E0178E">
      <w:pPr>
        <w:pStyle w:val="20"/>
        <w:shd w:val="clear" w:color="auto" w:fill="auto"/>
        <w:tabs>
          <w:tab w:val="left" w:pos="724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  </w:t>
      </w:r>
      <w:r w:rsidR="007A7718" w:rsidRPr="00A9537B">
        <w:rPr>
          <w:sz w:val="27"/>
          <w:szCs w:val="27"/>
        </w:rPr>
        <w:t xml:space="preserve">а)        </w:t>
      </w:r>
      <w:r w:rsidR="00101B40" w:rsidRPr="00A9537B">
        <w:rPr>
          <w:sz w:val="27"/>
          <w:szCs w:val="27"/>
        </w:rPr>
        <w:t>д</w:t>
      </w:r>
      <w:r w:rsidR="0029035A" w:rsidRPr="00A9537B">
        <w:rPr>
          <w:sz w:val="27"/>
          <w:szCs w:val="27"/>
        </w:rPr>
        <w:t>ля собственника</w:t>
      </w:r>
      <w:r w:rsidR="007A7718" w:rsidRPr="00A9537B">
        <w:rPr>
          <w:sz w:val="27"/>
          <w:szCs w:val="27"/>
        </w:rPr>
        <w:t>:</w:t>
      </w:r>
    </w:p>
    <w:p w:rsidR="00E0178E" w:rsidRPr="00A9537B" w:rsidRDefault="0029035A" w:rsidP="00101B40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копия документа, удостоверяющего личность, копия свидетельства о регистрации права собственности, копия договора пер</w:t>
      </w:r>
      <w:r w:rsidR="007A7718" w:rsidRPr="00A9537B">
        <w:rPr>
          <w:sz w:val="27"/>
          <w:szCs w:val="27"/>
        </w:rPr>
        <w:t>едачи помещения в собственность;</w:t>
      </w:r>
      <w:r w:rsidRPr="00A9537B">
        <w:rPr>
          <w:sz w:val="27"/>
          <w:szCs w:val="27"/>
        </w:rPr>
        <w:t xml:space="preserve"> </w:t>
      </w:r>
    </w:p>
    <w:p w:rsidR="00E0178E" w:rsidRPr="00A9537B" w:rsidRDefault="00101B40" w:rsidP="00101B40">
      <w:pPr>
        <w:pStyle w:val="20"/>
        <w:shd w:val="clear" w:color="auto" w:fill="auto"/>
        <w:tabs>
          <w:tab w:val="left" w:pos="724"/>
          <w:tab w:val="left" w:pos="1418"/>
          <w:tab w:val="left" w:pos="1560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 </w:t>
      </w:r>
      <w:r w:rsidR="00E0178E" w:rsidRPr="00A9537B">
        <w:rPr>
          <w:sz w:val="27"/>
          <w:szCs w:val="27"/>
        </w:rPr>
        <w:t xml:space="preserve"> </w:t>
      </w:r>
      <w:r w:rsidR="007A7718" w:rsidRPr="00A9537B">
        <w:rPr>
          <w:sz w:val="27"/>
          <w:szCs w:val="27"/>
        </w:rPr>
        <w:t>б)</w:t>
      </w:r>
      <w:r w:rsidR="00E0178E" w:rsidRPr="00A9537B">
        <w:rPr>
          <w:sz w:val="27"/>
          <w:szCs w:val="27"/>
        </w:rPr>
        <w:t xml:space="preserve">        </w:t>
      </w:r>
      <w:r w:rsidRPr="00A9537B">
        <w:rPr>
          <w:sz w:val="27"/>
          <w:szCs w:val="27"/>
        </w:rPr>
        <w:t>д</w:t>
      </w:r>
      <w:r w:rsidR="0029035A" w:rsidRPr="00A9537B">
        <w:rPr>
          <w:sz w:val="27"/>
          <w:szCs w:val="27"/>
        </w:rPr>
        <w:t xml:space="preserve">ля </w:t>
      </w:r>
      <w:r w:rsidR="003F294D">
        <w:rPr>
          <w:sz w:val="27"/>
          <w:szCs w:val="27"/>
        </w:rPr>
        <w:t>старшего многоквартирного дома</w:t>
      </w:r>
      <w:r w:rsidR="007A7718" w:rsidRPr="00A9537B">
        <w:rPr>
          <w:sz w:val="27"/>
          <w:szCs w:val="27"/>
        </w:rPr>
        <w:t>:</w:t>
      </w:r>
      <w:r w:rsidR="0029035A" w:rsidRPr="00A9537B">
        <w:rPr>
          <w:sz w:val="27"/>
          <w:szCs w:val="27"/>
        </w:rPr>
        <w:t xml:space="preserve"> </w:t>
      </w:r>
    </w:p>
    <w:p w:rsidR="00E978F0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копия протокола общего собрания собственников помещений многоквартир</w:t>
      </w:r>
      <w:r w:rsidR="007A7718" w:rsidRPr="00A9537B">
        <w:rPr>
          <w:sz w:val="27"/>
          <w:szCs w:val="27"/>
        </w:rPr>
        <w:t xml:space="preserve">ного дома о выборе </w:t>
      </w:r>
      <w:r w:rsidR="003F294D">
        <w:rPr>
          <w:sz w:val="27"/>
          <w:szCs w:val="27"/>
        </w:rPr>
        <w:t>старшего многоквартирного дома</w:t>
      </w:r>
      <w:r w:rsidR="007A7718" w:rsidRPr="00A9537B">
        <w:rPr>
          <w:sz w:val="27"/>
          <w:szCs w:val="27"/>
        </w:rPr>
        <w:t>;</w:t>
      </w:r>
      <w:r w:rsidRPr="00A9537B">
        <w:rPr>
          <w:sz w:val="27"/>
          <w:szCs w:val="27"/>
        </w:rPr>
        <w:t xml:space="preserve"> </w:t>
      </w:r>
    </w:p>
    <w:p w:rsidR="00E0178E" w:rsidRPr="00A9537B" w:rsidRDefault="007A7718" w:rsidP="007A7718">
      <w:pPr>
        <w:pStyle w:val="20"/>
        <w:shd w:val="clear" w:color="auto" w:fill="auto"/>
        <w:tabs>
          <w:tab w:val="left" w:pos="724"/>
          <w:tab w:val="left" w:pos="1560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  в)        </w:t>
      </w:r>
      <w:r w:rsidR="00101B40" w:rsidRPr="00A9537B">
        <w:rPr>
          <w:sz w:val="27"/>
          <w:szCs w:val="27"/>
        </w:rPr>
        <w:t>д</w:t>
      </w:r>
      <w:r w:rsidR="0029035A" w:rsidRPr="00A9537B">
        <w:rPr>
          <w:sz w:val="27"/>
          <w:szCs w:val="27"/>
        </w:rPr>
        <w:t>ля органов управления товарищества собственников жилья</w:t>
      </w:r>
      <w:r w:rsidRPr="00A9537B">
        <w:rPr>
          <w:sz w:val="27"/>
          <w:szCs w:val="27"/>
        </w:rPr>
        <w:t>:</w:t>
      </w:r>
      <w:r w:rsidR="0029035A" w:rsidRPr="00A9537B">
        <w:rPr>
          <w:sz w:val="27"/>
          <w:szCs w:val="27"/>
        </w:rPr>
        <w:t xml:space="preserve"> </w:t>
      </w:r>
    </w:p>
    <w:p w:rsidR="00E978F0" w:rsidRPr="00A9537B" w:rsidRDefault="007A7718" w:rsidP="00C5229E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копия протоко</w:t>
      </w:r>
      <w:r w:rsidRPr="00A9537B">
        <w:rPr>
          <w:sz w:val="27"/>
          <w:szCs w:val="27"/>
        </w:rPr>
        <w:t>ла о выборе органов управления;</w:t>
      </w:r>
    </w:p>
    <w:p w:rsidR="00E978F0" w:rsidRPr="00A9537B" w:rsidRDefault="007A7718" w:rsidP="00E978F0">
      <w:pPr>
        <w:pStyle w:val="20"/>
        <w:shd w:val="clear" w:color="auto" w:fill="auto"/>
        <w:tabs>
          <w:tab w:val="left" w:pos="724"/>
        </w:tabs>
        <w:spacing w:before="0" w:after="0" w:line="318" w:lineRule="exact"/>
        <w:ind w:left="724"/>
        <w:rPr>
          <w:sz w:val="27"/>
          <w:szCs w:val="27"/>
        </w:rPr>
      </w:pPr>
      <w:r w:rsidRPr="00A9537B">
        <w:rPr>
          <w:sz w:val="27"/>
          <w:szCs w:val="27"/>
        </w:rPr>
        <w:t xml:space="preserve">г)        </w:t>
      </w:r>
      <w:r w:rsidR="00101B40" w:rsidRPr="00A9537B">
        <w:rPr>
          <w:sz w:val="27"/>
          <w:szCs w:val="27"/>
        </w:rPr>
        <w:t>д</w:t>
      </w:r>
      <w:r w:rsidR="0029035A" w:rsidRPr="00A9537B">
        <w:rPr>
          <w:sz w:val="27"/>
          <w:szCs w:val="27"/>
        </w:rPr>
        <w:t>ля органов управления жилищного кооператива</w:t>
      </w:r>
      <w:r w:rsidRPr="00A9537B">
        <w:rPr>
          <w:sz w:val="27"/>
          <w:szCs w:val="27"/>
        </w:rPr>
        <w:t>:</w:t>
      </w:r>
      <w:r w:rsidR="0029035A" w:rsidRPr="00A9537B">
        <w:rPr>
          <w:sz w:val="27"/>
          <w:szCs w:val="27"/>
        </w:rPr>
        <w:t xml:space="preserve"> </w:t>
      </w:r>
    </w:p>
    <w:p w:rsidR="00E0178E" w:rsidRPr="00A9537B" w:rsidRDefault="0029035A" w:rsidP="007A7718">
      <w:pPr>
        <w:pStyle w:val="20"/>
        <w:shd w:val="clear" w:color="auto" w:fill="auto"/>
        <w:tabs>
          <w:tab w:val="left" w:pos="724"/>
          <w:tab w:val="left" w:pos="1560"/>
        </w:tabs>
        <w:spacing w:before="0" w:after="0" w:line="318" w:lineRule="exact"/>
        <w:ind w:left="724"/>
        <w:rPr>
          <w:sz w:val="27"/>
          <w:szCs w:val="27"/>
        </w:rPr>
      </w:pPr>
      <w:r w:rsidRPr="00A9537B">
        <w:rPr>
          <w:sz w:val="27"/>
          <w:szCs w:val="27"/>
        </w:rPr>
        <w:t xml:space="preserve">- </w:t>
      </w:r>
      <w:r w:rsidR="00101B40" w:rsidRPr="00A9537B">
        <w:rPr>
          <w:sz w:val="27"/>
          <w:szCs w:val="27"/>
        </w:rPr>
        <w:t xml:space="preserve">        </w:t>
      </w:r>
      <w:r w:rsidR="007A7718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>копия протоко</w:t>
      </w:r>
      <w:r w:rsidR="00101B40" w:rsidRPr="00A9537B">
        <w:rPr>
          <w:sz w:val="27"/>
          <w:szCs w:val="27"/>
        </w:rPr>
        <w:t>ла о выборе орга</w:t>
      </w:r>
      <w:r w:rsidR="007A7718" w:rsidRPr="00A9537B">
        <w:rPr>
          <w:sz w:val="27"/>
          <w:szCs w:val="27"/>
        </w:rPr>
        <w:t>нов управления;</w:t>
      </w:r>
    </w:p>
    <w:p w:rsidR="00E0178E" w:rsidRPr="00A9537B" w:rsidRDefault="007A7718" w:rsidP="00E0178E">
      <w:pPr>
        <w:pStyle w:val="20"/>
        <w:shd w:val="clear" w:color="auto" w:fill="auto"/>
        <w:tabs>
          <w:tab w:val="left" w:pos="724"/>
        </w:tabs>
        <w:spacing w:before="0" w:after="0" w:line="318" w:lineRule="exact"/>
        <w:ind w:left="724"/>
        <w:rPr>
          <w:sz w:val="27"/>
          <w:szCs w:val="27"/>
        </w:rPr>
      </w:pPr>
      <w:r w:rsidRPr="00A9537B">
        <w:rPr>
          <w:sz w:val="27"/>
          <w:szCs w:val="27"/>
        </w:rPr>
        <w:t xml:space="preserve">д)  </w:t>
      </w:r>
      <w:r w:rsidR="00101B40" w:rsidRPr="00A9537B">
        <w:rPr>
          <w:sz w:val="27"/>
          <w:szCs w:val="27"/>
        </w:rPr>
        <w:t xml:space="preserve">  д</w:t>
      </w:r>
      <w:r w:rsidR="0029035A" w:rsidRPr="00A9537B">
        <w:rPr>
          <w:sz w:val="27"/>
          <w:szCs w:val="27"/>
        </w:rPr>
        <w:t>ля</w:t>
      </w:r>
      <w:r w:rsidR="00101B40" w:rsidRPr="00A9537B">
        <w:rPr>
          <w:sz w:val="27"/>
          <w:szCs w:val="27"/>
        </w:rPr>
        <w:t xml:space="preserve">     </w:t>
      </w:r>
      <w:r w:rsidR="0029035A" w:rsidRPr="00A9537B">
        <w:rPr>
          <w:sz w:val="27"/>
          <w:szCs w:val="27"/>
        </w:rPr>
        <w:t xml:space="preserve"> органов</w:t>
      </w:r>
      <w:r w:rsidR="00101B40" w:rsidRPr="00A9537B">
        <w:rPr>
          <w:sz w:val="27"/>
          <w:szCs w:val="27"/>
        </w:rPr>
        <w:t xml:space="preserve">   </w:t>
      </w:r>
      <w:r w:rsidR="0029035A" w:rsidRPr="00A9537B">
        <w:rPr>
          <w:sz w:val="27"/>
          <w:szCs w:val="27"/>
        </w:rPr>
        <w:t xml:space="preserve"> управ</w:t>
      </w:r>
      <w:r w:rsidR="00101B40" w:rsidRPr="00A9537B">
        <w:rPr>
          <w:sz w:val="27"/>
          <w:szCs w:val="27"/>
        </w:rPr>
        <w:t>ления</w:t>
      </w:r>
      <w:r w:rsidR="0029035A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   иного  </w:t>
      </w:r>
      <w:r w:rsidR="00101B40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специализированного потребительского кооператива</w:t>
      </w:r>
      <w:r w:rsidRPr="00A9537B">
        <w:rPr>
          <w:sz w:val="27"/>
          <w:szCs w:val="27"/>
        </w:rPr>
        <w:t>:</w:t>
      </w:r>
      <w:r w:rsidR="0029035A" w:rsidRPr="00A9537B">
        <w:rPr>
          <w:sz w:val="27"/>
          <w:szCs w:val="27"/>
        </w:rPr>
        <w:t xml:space="preserve"> </w:t>
      </w:r>
    </w:p>
    <w:p w:rsidR="0029035A" w:rsidRPr="00A9537B" w:rsidRDefault="0029035A" w:rsidP="00E0178E">
      <w:pPr>
        <w:pStyle w:val="20"/>
        <w:shd w:val="clear" w:color="auto" w:fill="auto"/>
        <w:tabs>
          <w:tab w:val="left" w:pos="724"/>
        </w:tabs>
        <w:spacing w:before="0" w:after="0" w:line="318" w:lineRule="exact"/>
        <w:ind w:left="724"/>
        <w:rPr>
          <w:sz w:val="27"/>
          <w:szCs w:val="27"/>
        </w:rPr>
      </w:pPr>
      <w:r w:rsidRPr="00A9537B">
        <w:rPr>
          <w:sz w:val="27"/>
          <w:szCs w:val="27"/>
        </w:rPr>
        <w:t xml:space="preserve">- </w:t>
      </w:r>
      <w:r w:rsidR="00E0178E" w:rsidRPr="00A9537B">
        <w:rPr>
          <w:sz w:val="27"/>
          <w:szCs w:val="27"/>
        </w:rPr>
        <w:t xml:space="preserve">        </w:t>
      </w:r>
      <w:r w:rsidRPr="00A9537B">
        <w:rPr>
          <w:sz w:val="27"/>
          <w:szCs w:val="27"/>
        </w:rPr>
        <w:t>копия протокола о выборе органов управления);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копия договора управления мног</w:t>
      </w:r>
      <w:r w:rsidR="007A7718" w:rsidRPr="00A9537B">
        <w:rPr>
          <w:sz w:val="27"/>
          <w:szCs w:val="27"/>
        </w:rPr>
        <w:t>оквартирным домом (при наличии);</w:t>
      </w:r>
    </w:p>
    <w:p w:rsidR="0029035A" w:rsidRPr="00A9537B" w:rsidRDefault="00101B40" w:rsidP="00101B40">
      <w:pPr>
        <w:pStyle w:val="20"/>
        <w:shd w:val="clear" w:color="auto" w:fill="auto"/>
        <w:tabs>
          <w:tab w:val="left" w:pos="724"/>
        </w:tabs>
        <w:spacing w:before="0" w:after="0" w:line="318" w:lineRule="exact"/>
        <w:ind w:left="724"/>
        <w:rPr>
          <w:sz w:val="27"/>
          <w:szCs w:val="27"/>
        </w:rPr>
      </w:pPr>
      <w:r w:rsidRPr="00A9537B">
        <w:rPr>
          <w:sz w:val="27"/>
          <w:szCs w:val="27"/>
        </w:rPr>
        <w:t>-     д</w:t>
      </w:r>
      <w:r w:rsidR="0029035A" w:rsidRPr="00A9537B">
        <w:rPr>
          <w:sz w:val="27"/>
          <w:szCs w:val="27"/>
        </w:rPr>
        <w:t>окументы, подтверждающие факт невыполне</w:t>
      </w:r>
      <w:r w:rsidR="00E978F0" w:rsidRPr="00A9537B">
        <w:rPr>
          <w:sz w:val="27"/>
          <w:szCs w:val="27"/>
        </w:rPr>
        <w:t>ния (ненадлежащего выполнения) у</w:t>
      </w:r>
      <w:r w:rsidR="0029035A" w:rsidRPr="00A9537B">
        <w:rPr>
          <w:sz w:val="27"/>
          <w:szCs w:val="27"/>
        </w:rPr>
        <w:t>правляющей организацией своих обязательств (при наличии).</w:t>
      </w:r>
    </w:p>
    <w:p w:rsidR="0029035A" w:rsidRPr="00A9537B" w:rsidRDefault="00887948" w:rsidP="000B7A84">
      <w:pPr>
        <w:pStyle w:val="20"/>
        <w:shd w:val="clear" w:color="auto" w:fill="auto"/>
        <w:tabs>
          <w:tab w:val="left" w:pos="2888"/>
        </w:tabs>
        <w:spacing w:before="0" w:after="33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  1.9</w:t>
      </w:r>
      <w:r w:rsidR="000B7A84" w:rsidRPr="00A9537B">
        <w:rPr>
          <w:sz w:val="27"/>
          <w:szCs w:val="27"/>
        </w:rPr>
        <w:t xml:space="preserve">.    </w:t>
      </w:r>
      <w:r w:rsidR="0029035A" w:rsidRPr="00A9537B">
        <w:rPr>
          <w:sz w:val="27"/>
          <w:szCs w:val="27"/>
        </w:rPr>
        <w:t>Внеплановые проверки проводятся в рамках тех вопросов, которые поставлены в соответствующем обращении собственников помещений в многоквартирном доме и иных лиц, указанных в п. 1.2. настоящего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домом.</w:t>
      </w:r>
    </w:p>
    <w:p w:rsidR="0029035A" w:rsidRPr="00A9537B" w:rsidRDefault="007A7718" w:rsidP="007A7718">
      <w:pPr>
        <w:pStyle w:val="10"/>
        <w:keepNext/>
        <w:keepLines/>
        <w:shd w:val="clear" w:color="auto" w:fill="auto"/>
        <w:tabs>
          <w:tab w:val="left" w:pos="1448"/>
        </w:tabs>
        <w:spacing w:after="303" w:line="280" w:lineRule="exact"/>
        <w:jc w:val="both"/>
        <w:rPr>
          <w:sz w:val="27"/>
          <w:szCs w:val="27"/>
        </w:rPr>
      </w:pPr>
      <w:bookmarkStart w:id="3" w:name="bookmark6"/>
      <w:r w:rsidRPr="00A9537B">
        <w:rPr>
          <w:sz w:val="27"/>
          <w:szCs w:val="27"/>
        </w:rPr>
        <w:t xml:space="preserve">                  </w:t>
      </w:r>
      <w:r w:rsidR="00101B40" w:rsidRPr="00A9537B">
        <w:rPr>
          <w:sz w:val="27"/>
          <w:szCs w:val="27"/>
        </w:rPr>
        <w:t xml:space="preserve">         </w:t>
      </w:r>
      <w:r w:rsidRPr="00A9537B">
        <w:rPr>
          <w:sz w:val="27"/>
          <w:szCs w:val="27"/>
        </w:rPr>
        <w:t xml:space="preserve">  </w:t>
      </w:r>
      <w:r w:rsidR="00101B40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2. </w:t>
      </w:r>
      <w:r w:rsidR="0029035A" w:rsidRPr="00A9537B">
        <w:rPr>
          <w:sz w:val="27"/>
          <w:szCs w:val="27"/>
        </w:rPr>
        <w:t>Порядок проведения внеплановых проверок</w:t>
      </w:r>
      <w:bookmarkEnd w:id="3"/>
    </w:p>
    <w:p w:rsidR="0029035A" w:rsidRPr="00A9537B" w:rsidRDefault="004D415B" w:rsidP="004D415B">
      <w:pPr>
        <w:pStyle w:val="20"/>
        <w:shd w:val="clear" w:color="auto" w:fill="auto"/>
        <w:tabs>
          <w:tab w:val="left" w:pos="851"/>
          <w:tab w:val="left" w:pos="1560"/>
        </w:tabs>
        <w:spacing w:before="0" w:after="0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  2.1    </w:t>
      </w:r>
      <w:r w:rsidR="0029035A" w:rsidRPr="00A9537B">
        <w:rPr>
          <w:sz w:val="27"/>
          <w:szCs w:val="27"/>
        </w:rPr>
        <w:t xml:space="preserve">Внеплановая проверка проводится в пятидневный срок с момента получения Уполномоченным органом соответствующего обращения </w:t>
      </w:r>
      <w:r w:rsidR="003F294D">
        <w:rPr>
          <w:sz w:val="27"/>
          <w:szCs w:val="27"/>
        </w:rPr>
        <w:t xml:space="preserve">от </w:t>
      </w:r>
      <w:r w:rsidR="0029035A" w:rsidRPr="00A9537B">
        <w:rPr>
          <w:sz w:val="27"/>
          <w:szCs w:val="27"/>
        </w:rPr>
        <w:t xml:space="preserve">собственников помещений в многоквартирном доме, </w:t>
      </w:r>
      <w:r w:rsidR="003F294D">
        <w:rPr>
          <w:sz w:val="27"/>
          <w:szCs w:val="27"/>
        </w:rPr>
        <w:t>старшего</w:t>
      </w:r>
      <w:r w:rsidR="0029035A" w:rsidRPr="00A9537B">
        <w:rPr>
          <w:sz w:val="27"/>
          <w:szCs w:val="27"/>
        </w:rPr>
        <w:t xml:space="preserve">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кооператива.</w:t>
      </w:r>
    </w:p>
    <w:p w:rsidR="0029035A" w:rsidRPr="00A9537B" w:rsidRDefault="005667EF" w:rsidP="005667EF">
      <w:pPr>
        <w:pStyle w:val="20"/>
        <w:shd w:val="clear" w:color="auto" w:fill="auto"/>
        <w:tabs>
          <w:tab w:val="left" w:pos="724"/>
          <w:tab w:val="left" w:pos="1086"/>
        </w:tabs>
        <w:spacing w:before="0" w:after="0"/>
        <w:rPr>
          <w:sz w:val="27"/>
          <w:szCs w:val="27"/>
        </w:rPr>
      </w:pPr>
      <w:r w:rsidRPr="00A9537B">
        <w:rPr>
          <w:sz w:val="27"/>
          <w:szCs w:val="27"/>
        </w:rPr>
        <w:lastRenderedPageBreak/>
        <w:t xml:space="preserve">          </w:t>
      </w:r>
      <w:r w:rsidR="0029035A" w:rsidRPr="00A9537B">
        <w:rPr>
          <w:sz w:val="27"/>
          <w:szCs w:val="27"/>
        </w:rPr>
        <w:t xml:space="preserve">2.2.  </w:t>
      </w:r>
      <w:r w:rsidR="009114FF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 xml:space="preserve">Осуществление внеплановой проверки деятельности управляющей организации, осуществляющей управление многоквартирными домами на территории </w:t>
      </w:r>
      <w:r w:rsidR="00114470" w:rsidRPr="00A9537B">
        <w:rPr>
          <w:sz w:val="27"/>
          <w:szCs w:val="27"/>
        </w:rPr>
        <w:t>Новооскольского городского округа</w:t>
      </w:r>
      <w:r w:rsidR="0029035A" w:rsidRPr="00A9537B">
        <w:rPr>
          <w:sz w:val="27"/>
          <w:szCs w:val="27"/>
        </w:rPr>
        <w:t>, включает в себя следующие процедуры: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принятие решения о проведении внеплановой проверки;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подготовка к внеплановой проверке;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проведение внеплановой проверки;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подготовка акта по результатам внеплановой проверки;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ознакомление с актом внеплановой проверки субъекта проверки и заинтересованного лица, на основании обращения которого проводилась внеплановая проверка;</w:t>
      </w:r>
    </w:p>
    <w:p w:rsidR="0029035A" w:rsidRPr="00A9537B" w:rsidRDefault="0029035A" w:rsidP="00C5229E">
      <w:pPr>
        <w:pStyle w:val="20"/>
        <w:shd w:val="clear" w:color="auto" w:fill="auto"/>
        <w:tabs>
          <w:tab w:val="left" w:pos="1267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-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29035A" w:rsidRPr="00A9537B" w:rsidRDefault="00887948" w:rsidP="00887948">
      <w:pPr>
        <w:pStyle w:val="20"/>
        <w:numPr>
          <w:ilvl w:val="0"/>
          <w:numId w:val="4"/>
        </w:numPr>
        <w:shd w:val="clear" w:color="auto" w:fill="auto"/>
        <w:tabs>
          <w:tab w:val="left" w:pos="1267"/>
          <w:tab w:val="left" w:pos="1560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  </w:t>
      </w:r>
      <w:r w:rsidR="0029035A" w:rsidRPr="00A9537B">
        <w:rPr>
          <w:sz w:val="27"/>
          <w:szCs w:val="27"/>
        </w:rPr>
        <w:t xml:space="preserve">Внеплановая проверка проводится на основании распоряжения администрации </w:t>
      </w:r>
      <w:r w:rsidR="00114470" w:rsidRPr="00A9537B">
        <w:rPr>
          <w:sz w:val="27"/>
          <w:szCs w:val="27"/>
        </w:rPr>
        <w:t>Новооскольского городского округа</w:t>
      </w:r>
      <w:r w:rsidR="0029035A" w:rsidRPr="00A9537B">
        <w:rPr>
          <w:sz w:val="27"/>
          <w:szCs w:val="27"/>
        </w:rPr>
        <w:t xml:space="preserve">, </w:t>
      </w:r>
      <w:r w:rsidR="00E748FB" w:rsidRPr="00A9537B">
        <w:rPr>
          <w:sz w:val="27"/>
          <w:szCs w:val="27"/>
        </w:rPr>
        <w:t xml:space="preserve">в </w:t>
      </w:r>
      <w:r w:rsidR="003F294D">
        <w:rPr>
          <w:sz w:val="27"/>
          <w:szCs w:val="27"/>
        </w:rPr>
        <w:t>соответствии со статьей 14  федерального закона Российской Федерации</w:t>
      </w:r>
      <w:r w:rsidR="00E748FB" w:rsidRPr="00A9537B">
        <w:rPr>
          <w:sz w:val="27"/>
          <w:szCs w:val="27"/>
        </w:rPr>
        <w:t xml:space="preserve"> от 26 ноября 2008 года № 294 - ФЗ </w:t>
      </w:r>
      <w:r w:rsidR="003F294D">
        <w:rPr>
          <w:sz w:val="27"/>
          <w:szCs w:val="27"/>
        </w:rPr>
        <w:t xml:space="preserve">    </w:t>
      </w:r>
      <w:r w:rsidR="0029035A" w:rsidRPr="00A9537B">
        <w:rPr>
          <w:sz w:val="27"/>
          <w:szCs w:val="27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9035A" w:rsidRPr="00A9537B" w:rsidRDefault="009114FF" w:rsidP="00C5229E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  </w:t>
      </w:r>
      <w:r w:rsidR="0029035A" w:rsidRPr="00A9537B">
        <w:rPr>
          <w:sz w:val="27"/>
          <w:szCs w:val="27"/>
        </w:rPr>
        <w:t>Внеплановая проверка может проводиться только должностным лицом или должностными лицами, которые ука</w:t>
      </w:r>
      <w:r w:rsidR="004D415B" w:rsidRPr="00A9537B">
        <w:rPr>
          <w:sz w:val="27"/>
          <w:szCs w:val="27"/>
        </w:rPr>
        <w:t xml:space="preserve">заны в распоряжении </w:t>
      </w:r>
      <w:r w:rsidR="0029035A" w:rsidRPr="00A9537B">
        <w:rPr>
          <w:sz w:val="27"/>
          <w:szCs w:val="27"/>
        </w:rPr>
        <w:t xml:space="preserve"> администрации </w:t>
      </w:r>
      <w:r w:rsidR="00114470" w:rsidRPr="00A9537B">
        <w:rPr>
          <w:sz w:val="27"/>
          <w:szCs w:val="27"/>
        </w:rPr>
        <w:t>Новооскольского городского округа</w:t>
      </w:r>
      <w:r w:rsidR="0029035A" w:rsidRPr="00A9537B">
        <w:rPr>
          <w:sz w:val="27"/>
          <w:szCs w:val="27"/>
        </w:rPr>
        <w:t>.</w:t>
      </w:r>
    </w:p>
    <w:p w:rsidR="0029035A" w:rsidRPr="00A9537B" w:rsidRDefault="009114FF" w:rsidP="00C5229E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  </w:t>
      </w:r>
      <w:r w:rsidR="0029035A" w:rsidRPr="00A9537B">
        <w:rPr>
          <w:sz w:val="27"/>
          <w:szCs w:val="27"/>
        </w:rPr>
        <w:t>Для получения наиболее полных и объективных результатов внеплановой проверки деяте</w:t>
      </w:r>
      <w:r w:rsidR="004D415B" w:rsidRPr="00A9537B">
        <w:rPr>
          <w:sz w:val="27"/>
          <w:szCs w:val="27"/>
        </w:rPr>
        <w:t>льности управляющей организации</w:t>
      </w:r>
      <w:r w:rsidR="0029035A" w:rsidRPr="00A9537B">
        <w:rPr>
          <w:sz w:val="27"/>
          <w:szCs w:val="27"/>
        </w:rPr>
        <w:t xml:space="preserve"> </w:t>
      </w:r>
      <w:r w:rsidR="003F294D">
        <w:rPr>
          <w:sz w:val="27"/>
          <w:szCs w:val="27"/>
        </w:rPr>
        <w:t xml:space="preserve">управление </w:t>
      </w:r>
      <w:r w:rsidR="00887948" w:rsidRPr="00A9537B">
        <w:rPr>
          <w:sz w:val="27"/>
          <w:szCs w:val="27"/>
        </w:rPr>
        <w:t>городского хозяйства администрации</w:t>
      </w:r>
      <w:r w:rsidR="00114470" w:rsidRPr="00A9537B">
        <w:rPr>
          <w:sz w:val="27"/>
          <w:szCs w:val="27"/>
        </w:rPr>
        <w:t xml:space="preserve"> Новооскольского городского округа</w:t>
      </w:r>
      <w:r w:rsidR="0029035A" w:rsidRPr="00A9537B">
        <w:rPr>
          <w:sz w:val="27"/>
          <w:szCs w:val="27"/>
        </w:rPr>
        <w:t xml:space="preserve"> вправе привлекать специалистов Государственной жилищной инспекции Белгородской области, экспертов и экспертные организации.</w:t>
      </w:r>
    </w:p>
    <w:p w:rsidR="0029035A" w:rsidRPr="00A9537B" w:rsidRDefault="009114FF" w:rsidP="00C5229E">
      <w:pPr>
        <w:pStyle w:val="20"/>
        <w:numPr>
          <w:ilvl w:val="0"/>
          <w:numId w:val="4"/>
        </w:numPr>
        <w:shd w:val="clear" w:color="auto" w:fill="auto"/>
        <w:spacing w:before="0" w:after="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В распоряжении администрации</w:t>
      </w:r>
      <w:r w:rsidR="00114470" w:rsidRPr="00A9537B">
        <w:rPr>
          <w:sz w:val="27"/>
          <w:szCs w:val="27"/>
        </w:rPr>
        <w:t xml:space="preserve"> Новооскольского городского округа  </w:t>
      </w:r>
      <w:r w:rsidR="0029035A" w:rsidRPr="00A9537B">
        <w:rPr>
          <w:sz w:val="27"/>
          <w:szCs w:val="27"/>
        </w:rPr>
        <w:t>указываются:</w:t>
      </w:r>
    </w:p>
    <w:p w:rsidR="0029035A" w:rsidRPr="00A9537B" w:rsidRDefault="005A17F3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фамилия, имя, отчество</w:t>
      </w:r>
      <w:r w:rsidR="0029035A" w:rsidRPr="00A9537B">
        <w:rPr>
          <w:sz w:val="27"/>
          <w:szCs w:val="27"/>
        </w:rPr>
        <w:t>, должности должностного лица или должностных лиц, уполномоченных на проведение внеплановой проверки, а также привлекаемых к проведению внеплановой проверки экспертов, специалистов, представителей экспертных организаций;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цели, задачи, предмет проверки и срок ее проведения;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правовые основания проведения проверки;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перечень мероприятий по контролю, необходимых для достижения целей и задач проведения внеплановой проверки;</w:t>
      </w:r>
    </w:p>
    <w:p w:rsidR="0029035A" w:rsidRPr="00A9537B" w:rsidRDefault="000B7A84" w:rsidP="003F294D">
      <w:pPr>
        <w:pStyle w:val="20"/>
        <w:shd w:val="clear" w:color="auto" w:fill="auto"/>
        <w:tabs>
          <w:tab w:val="left" w:pos="1448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-   </w:t>
      </w:r>
      <w:r w:rsidR="0029035A" w:rsidRPr="00A9537B">
        <w:rPr>
          <w:sz w:val="27"/>
          <w:szCs w:val="27"/>
        </w:rPr>
        <w:t>перечень документов, предоставление которых управляющей организацией необходимо для достижения целей и задач проведения внеплановой проверки;</w:t>
      </w:r>
    </w:p>
    <w:p w:rsidR="0029035A" w:rsidRPr="00A9537B" w:rsidRDefault="0029035A" w:rsidP="00C5229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даты начала и окончания проведения внеплановой проверки.</w:t>
      </w:r>
    </w:p>
    <w:p w:rsidR="0029035A" w:rsidRPr="00A9537B" w:rsidRDefault="009114FF" w:rsidP="002A3C8B">
      <w:pPr>
        <w:pStyle w:val="20"/>
        <w:numPr>
          <w:ilvl w:val="0"/>
          <w:numId w:val="4"/>
        </w:numPr>
        <w:shd w:val="clear" w:color="auto" w:fill="auto"/>
        <w:tabs>
          <w:tab w:val="left" w:pos="724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 xml:space="preserve">Заверенные печатью копии распоряжения администрации </w:t>
      </w:r>
      <w:r w:rsidR="005A17F3" w:rsidRPr="00A9537B">
        <w:rPr>
          <w:sz w:val="27"/>
          <w:szCs w:val="27"/>
        </w:rPr>
        <w:t>Новооскольского городского округа</w:t>
      </w:r>
      <w:r w:rsidR="0029035A" w:rsidRPr="00A9537B">
        <w:rPr>
          <w:sz w:val="27"/>
          <w:szCs w:val="27"/>
        </w:rPr>
        <w:t xml:space="preserve"> вручаются под </w:t>
      </w:r>
      <w:r w:rsidR="005A17F3" w:rsidRPr="00A9537B">
        <w:rPr>
          <w:sz w:val="27"/>
          <w:szCs w:val="27"/>
        </w:rPr>
        <w:t>роспись должностным лицом</w:t>
      </w:r>
      <w:r w:rsidR="0029035A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lastRenderedPageBreak/>
        <w:t>упо</w:t>
      </w:r>
      <w:r w:rsidR="005A17F3" w:rsidRPr="00A9537B">
        <w:rPr>
          <w:sz w:val="27"/>
          <w:szCs w:val="27"/>
        </w:rPr>
        <w:t>лномоченного органа, проводящего</w:t>
      </w:r>
      <w:r w:rsidR="0029035A" w:rsidRPr="00A9537B">
        <w:rPr>
          <w:sz w:val="27"/>
          <w:szCs w:val="27"/>
        </w:rPr>
        <w:t xml:space="preserve"> внеплановую проверку, представителю управляющей организации.</w:t>
      </w:r>
    </w:p>
    <w:p w:rsidR="0029035A" w:rsidRPr="00A9537B" w:rsidRDefault="0029035A" w:rsidP="002A3C8B">
      <w:pPr>
        <w:pStyle w:val="20"/>
        <w:shd w:val="clear" w:color="auto" w:fill="auto"/>
        <w:spacing w:before="0" w:after="0"/>
        <w:ind w:firstLine="708"/>
        <w:rPr>
          <w:sz w:val="27"/>
          <w:szCs w:val="27"/>
        </w:rPr>
      </w:pPr>
      <w:r w:rsidRPr="00A9537B">
        <w:rPr>
          <w:sz w:val="27"/>
          <w:szCs w:val="27"/>
        </w:rPr>
        <w:t>По требованию подлежащей проверке управляющей организации, должностные лица Уполномоченного органа обязаны представить информацию об экспертах, экспертных организациях в целях подтверждения их полномочий.</w:t>
      </w:r>
    </w:p>
    <w:p w:rsidR="0029035A" w:rsidRPr="00A9537B" w:rsidRDefault="001F1234" w:rsidP="001F1234">
      <w:pPr>
        <w:pStyle w:val="20"/>
        <w:numPr>
          <w:ilvl w:val="0"/>
          <w:numId w:val="4"/>
        </w:numPr>
        <w:shd w:val="clear" w:color="auto" w:fill="auto"/>
        <w:tabs>
          <w:tab w:val="left" w:pos="1267"/>
          <w:tab w:val="left" w:pos="1418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 </w:t>
      </w:r>
      <w:r w:rsidR="0029035A" w:rsidRPr="00A9537B">
        <w:rPr>
          <w:sz w:val="27"/>
          <w:szCs w:val="27"/>
        </w:rPr>
        <w:t>Внеплановая проверка может проводиться в форме документарной проверки и (или) выездной проверки.</w:t>
      </w:r>
    </w:p>
    <w:p w:rsidR="0029035A" w:rsidRPr="00A9537B" w:rsidRDefault="0029035A" w:rsidP="002A3C8B">
      <w:pPr>
        <w:pStyle w:val="20"/>
        <w:shd w:val="clear" w:color="auto" w:fill="auto"/>
        <w:spacing w:before="0" w:after="0"/>
        <w:ind w:firstLine="708"/>
        <w:rPr>
          <w:sz w:val="27"/>
          <w:szCs w:val="27"/>
        </w:rPr>
      </w:pPr>
      <w:r w:rsidRPr="00A9537B">
        <w:rPr>
          <w:sz w:val="27"/>
          <w:szCs w:val="27"/>
        </w:rPr>
        <w:t xml:space="preserve">Документарная проверка проводится путем изучения документов, представленных </w:t>
      </w:r>
      <w:r w:rsidR="003F294D">
        <w:rPr>
          <w:sz w:val="27"/>
          <w:szCs w:val="27"/>
        </w:rPr>
        <w:t>з</w:t>
      </w:r>
      <w:r w:rsidR="005A17F3" w:rsidRPr="00A9537B">
        <w:rPr>
          <w:sz w:val="27"/>
          <w:szCs w:val="27"/>
        </w:rPr>
        <w:t>аявителем и у</w:t>
      </w:r>
      <w:r w:rsidRPr="00A9537B">
        <w:rPr>
          <w:sz w:val="27"/>
          <w:szCs w:val="27"/>
        </w:rPr>
        <w:t>правляющей организацией.</w:t>
      </w:r>
    </w:p>
    <w:p w:rsidR="0029035A" w:rsidRPr="00A9537B" w:rsidRDefault="0029035A" w:rsidP="002A3C8B">
      <w:pPr>
        <w:pStyle w:val="20"/>
        <w:shd w:val="clear" w:color="auto" w:fill="auto"/>
        <w:spacing w:before="0" w:after="0"/>
        <w:ind w:firstLine="708"/>
        <w:rPr>
          <w:sz w:val="27"/>
          <w:szCs w:val="27"/>
        </w:rPr>
      </w:pPr>
      <w:r w:rsidRPr="00A9537B">
        <w:rPr>
          <w:sz w:val="27"/>
          <w:szCs w:val="27"/>
        </w:rP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отправ</w:t>
      </w:r>
      <w:r w:rsidR="004D415B" w:rsidRPr="00A9537B">
        <w:rPr>
          <w:sz w:val="27"/>
          <w:szCs w:val="27"/>
        </w:rPr>
        <w:t xml:space="preserve">ления их по факсу или в форме </w:t>
      </w:r>
      <w:r w:rsidR="008121F3" w:rsidRPr="00A9537B">
        <w:rPr>
          <w:sz w:val="27"/>
          <w:szCs w:val="27"/>
        </w:rPr>
        <w:t>сканированной копии</w:t>
      </w:r>
      <w:r w:rsidRPr="00A9537B">
        <w:rPr>
          <w:sz w:val="27"/>
          <w:szCs w:val="27"/>
        </w:rPr>
        <w:t xml:space="preserve"> по электронной почте, указанным в запросе Уполномоченного органа.</w:t>
      </w:r>
    </w:p>
    <w:p w:rsidR="0029035A" w:rsidRPr="00A9537B" w:rsidRDefault="0029035A" w:rsidP="002A3C8B">
      <w:pPr>
        <w:pStyle w:val="20"/>
        <w:shd w:val="clear" w:color="auto" w:fill="auto"/>
        <w:spacing w:before="0" w:after="0"/>
        <w:ind w:firstLine="708"/>
        <w:rPr>
          <w:sz w:val="27"/>
          <w:szCs w:val="27"/>
        </w:rPr>
      </w:pPr>
      <w:r w:rsidRPr="00A9537B">
        <w:rPr>
          <w:sz w:val="27"/>
          <w:szCs w:val="27"/>
        </w:rPr>
        <w:t>Выездная проверка проводится в случаях:</w:t>
      </w:r>
    </w:p>
    <w:p w:rsidR="000B7A84" w:rsidRPr="00A9537B" w:rsidRDefault="0029035A" w:rsidP="007534AC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267"/>
          <w:tab w:val="left" w:pos="1560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необходимости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</w:t>
      </w:r>
    </w:p>
    <w:p w:rsidR="000B7A84" w:rsidRPr="00A9537B" w:rsidRDefault="0029035A" w:rsidP="000B7A84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</w:t>
      </w:r>
    </w:p>
    <w:p w:rsidR="0029035A" w:rsidRPr="00A9537B" w:rsidRDefault="0029035A" w:rsidP="002A3C8B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выполнения иных необходимых мероприятий;</w:t>
      </w:r>
    </w:p>
    <w:p w:rsidR="0029035A" w:rsidRPr="00A9537B" w:rsidRDefault="0029035A" w:rsidP="002A3C8B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если в ходе проведения документарной проверки не представляется возможным удостовериться в полноте и достоверности сведений, содержащихс</w:t>
      </w:r>
      <w:r w:rsidR="005A17F3" w:rsidRPr="00A9537B">
        <w:rPr>
          <w:sz w:val="27"/>
          <w:szCs w:val="27"/>
        </w:rPr>
        <w:t>я в документах, представленных у</w:t>
      </w:r>
      <w:r w:rsidRPr="00A9537B">
        <w:rPr>
          <w:sz w:val="27"/>
          <w:szCs w:val="27"/>
        </w:rPr>
        <w:t>правляющей организацией.</w:t>
      </w:r>
    </w:p>
    <w:p w:rsidR="0029035A" w:rsidRPr="00A9537B" w:rsidRDefault="005A17F3" w:rsidP="002A3C8B">
      <w:pPr>
        <w:pStyle w:val="20"/>
        <w:shd w:val="clear" w:color="auto" w:fill="auto"/>
        <w:tabs>
          <w:tab w:val="left" w:pos="1267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При выездной проверке у</w:t>
      </w:r>
      <w:r w:rsidR="0029035A" w:rsidRPr="00A9537B">
        <w:rPr>
          <w:sz w:val="27"/>
          <w:szCs w:val="27"/>
        </w:rPr>
        <w:t>правляющая организация обязана представлять оригиналы испрашиваемых документов непосредственно при проведении проверки.</w:t>
      </w:r>
    </w:p>
    <w:p w:rsidR="0029035A" w:rsidRPr="00A9537B" w:rsidRDefault="009114FF" w:rsidP="009114FF">
      <w:pPr>
        <w:pStyle w:val="20"/>
        <w:numPr>
          <w:ilvl w:val="0"/>
          <w:numId w:val="4"/>
        </w:numPr>
        <w:shd w:val="clear" w:color="auto" w:fill="auto"/>
        <w:tabs>
          <w:tab w:val="left" w:pos="724"/>
          <w:tab w:val="left" w:pos="1418"/>
          <w:tab w:val="left" w:pos="1701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  </w:t>
      </w:r>
      <w:r w:rsidR="0029035A" w:rsidRPr="00A9537B">
        <w:rPr>
          <w:sz w:val="27"/>
          <w:szCs w:val="27"/>
        </w:rPr>
        <w:t>Внеплановая проверка проводится без согласования с органами прокуратуры. Уполномоченный орган обязан уведомить управляющую организацию о проведении внеплановой проверки деятельности управляющей организации в целях обеспечения возможности участия или присутствия ее представителя при проведении проверки не менее чем за 24 часа до начала проведения проверки.</w:t>
      </w:r>
    </w:p>
    <w:p w:rsidR="0029035A" w:rsidRPr="00A9537B" w:rsidRDefault="009114FF" w:rsidP="009114FF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276"/>
          <w:tab w:val="left" w:pos="1560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  </w:t>
      </w:r>
      <w:r w:rsidR="0029035A" w:rsidRPr="00A9537B">
        <w:rPr>
          <w:sz w:val="27"/>
          <w:szCs w:val="27"/>
        </w:rPr>
        <w:t xml:space="preserve">При проведении внеплановых проверок Уполномоченный орган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</w:t>
      </w:r>
      <w:r w:rsidR="008121F3" w:rsidRPr="00A9537B">
        <w:rPr>
          <w:sz w:val="27"/>
          <w:szCs w:val="27"/>
        </w:rPr>
        <w:t>территории</w:t>
      </w:r>
      <w:r w:rsidR="0029035A" w:rsidRPr="00A9537B">
        <w:rPr>
          <w:sz w:val="27"/>
          <w:szCs w:val="27"/>
        </w:rPr>
        <w:t xml:space="preserve"> </w:t>
      </w:r>
      <w:r w:rsidR="00316FB9" w:rsidRPr="00A9537B">
        <w:rPr>
          <w:sz w:val="27"/>
          <w:szCs w:val="27"/>
        </w:rPr>
        <w:t>Новооскольского городского округ</w:t>
      </w:r>
      <w:r w:rsidR="0029035A" w:rsidRPr="00A9537B">
        <w:rPr>
          <w:sz w:val="27"/>
          <w:szCs w:val="27"/>
        </w:rPr>
        <w:t>, и иных лиц, указанных в п. 1.2. настоящего Положения, вправе:</w:t>
      </w:r>
    </w:p>
    <w:p w:rsidR="0029035A" w:rsidRPr="00A9537B" w:rsidRDefault="000B7A84" w:rsidP="000B7A84">
      <w:pPr>
        <w:pStyle w:val="20"/>
        <w:shd w:val="clear" w:color="auto" w:fill="auto"/>
        <w:tabs>
          <w:tab w:val="left" w:pos="1276"/>
          <w:tab w:val="left" w:pos="1448"/>
        </w:tabs>
        <w:spacing w:before="0" w:after="0"/>
        <w:ind w:left="724"/>
        <w:rPr>
          <w:sz w:val="27"/>
          <w:szCs w:val="27"/>
        </w:rPr>
      </w:pPr>
      <w:r w:rsidRPr="00A9537B">
        <w:rPr>
          <w:sz w:val="27"/>
          <w:szCs w:val="27"/>
        </w:rPr>
        <w:t xml:space="preserve">-      </w:t>
      </w:r>
      <w:r w:rsidR="0029035A" w:rsidRPr="00A9537B">
        <w:rPr>
          <w:sz w:val="27"/>
          <w:szCs w:val="27"/>
        </w:rPr>
        <w:t>запрашивать информацию и документы, необходимые для проверки;</w:t>
      </w:r>
    </w:p>
    <w:p w:rsidR="008121F3" w:rsidRPr="00A9537B" w:rsidRDefault="000B7A84" w:rsidP="00B4063A">
      <w:pPr>
        <w:pStyle w:val="20"/>
        <w:shd w:val="clear" w:color="auto" w:fill="auto"/>
        <w:tabs>
          <w:tab w:val="left" w:pos="1448"/>
        </w:tabs>
        <w:spacing w:before="0" w:after="0"/>
        <w:ind w:left="724"/>
        <w:rPr>
          <w:sz w:val="27"/>
          <w:szCs w:val="27"/>
        </w:rPr>
      </w:pPr>
      <w:r w:rsidRPr="00A9537B">
        <w:rPr>
          <w:sz w:val="27"/>
          <w:szCs w:val="27"/>
        </w:rPr>
        <w:t xml:space="preserve">-     </w:t>
      </w:r>
      <w:r w:rsidR="0029035A" w:rsidRPr="00A9537B">
        <w:rPr>
          <w:sz w:val="27"/>
          <w:szCs w:val="27"/>
        </w:rPr>
        <w:t>обеспечивать проверку достоверности предостав</w:t>
      </w:r>
      <w:r w:rsidRPr="00A9537B">
        <w:rPr>
          <w:sz w:val="27"/>
          <w:szCs w:val="27"/>
        </w:rPr>
        <w:t>ленных документов и информации;</w:t>
      </w:r>
    </w:p>
    <w:p w:rsidR="0029035A" w:rsidRPr="00A9537B" w:rsidRDefault="0029035A" w:rsidP="002A3C8B">
      <w:pPr>
        <w:pStyle w:val="20"/>
        <w:shd w:val="clear" w:color="auto" w:fill="auto"/>
        <w:tabs>
          <w:tab w:val="left" w:pos="1448"/>
          <w:tab w:val="left" w:pos="2105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- беспрепятственно посещать территории и расположенные на них многоквартирные дома, помещения общего пользования многоквартирных домов, а </w:t>
      </w:r>
      <w:r w:rsidR="000B7A84" w:rsidRPr="00A9537B">
        <w:rPr>
          <w:sz w:val="27"/>
          <w:szCs w:val="27"/>
        </w:rPr>
        <w:t>с согласия собственников жилых</w:t>
      </w:r>
      <w:r w:rsidRPr="00A9537B">
        <w:rPr>
          <w:sz w:val="27"/>
          <w:szCs w:val="27"/>
        </w:rPr>
        <w:t xml:space="preserve"> помещения в многоквартирных домах и </w:t>
      </w:r>
      <w:r w:rsidRPr="00A9537B">
        <w:rPr>
          <w:sz w:val="27"/>
          <w:szCs w:val="27"/>
        </w:rPr>
        <w:lastRenderedPageBreak/>
        <w:t>проводить их обследования, а также исследования, испытания, расследования, экспертизы и другие мероприятия, связанные с проверкой;</w:t>
      </w:r>
    </w:p>
    <w:p w:rsidR="0029035A" w:rsidRPr="00A9537B" w:rsidRDefault="00231E87" w:rsidP="003F294D">
      <w:pPr>
        <w:pStyle w:val="20"/>
        <w:shd w:val="clear" w:color="auto" w:fill="auto"/>
        <w:tabs>
          <w:tab w:val="left" w:pos="993"/>
          <w:tab w:val="left" w:pos="1448"/>
        </w:tabs>
        <w:spacing w:before="0" w:after="330" w:line="318" w:lineRule="exact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-   </w:t>
      </w:r>
      <w:r w:rsidR="0029035A" w:rsidRPr="00A9537B">
        <w:rPr>
          <w:sz w:val="27"/>
          <w:szCs w:val="27"/>
        </w:rPr>
        <w:t>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29035A" w:rsidRPr="00A9537B" w:rsidRDefault="00316FB9" w:rsidP="003F294D">
      <w:pPr>
        <w:pStyle w:val="10"/>
        <w:keepNext/>
        <w:keepLines/>
        <w:shd w:val="clear" w:color="auto" w:fill="auto"/>
        <w:tabs>
          <w:tab w:val="left" w:pos="1448"/>
          <w:tab w:val="left" w:pos="2268"/>
        </w:tabs>
        <w:spacing w:after="317" w:line="280" w:lineRule="exact"/>
        <w:ind w:firstLine="724"/>
        <w:jc w:val="both"/>
        <w:rPr>
          <w:sz w:val="27"/>
          <w:szCs w:val="27"/>
        </w:rPr>
      </w:pPr>
      <w:bookmarkStart w:id="4" w:name="bookmark7"/>
      <w:r w:rsidRPr="00A9537B">
        <w:rPr>
          <w:sz w:val="27"/>
          <w:szCs w:val="27"/>
        </w:rPr>
        <w:t xml:space="preserve">            </w:t>
      </w:r>
      <w:r w:rsidR="008121F3" w:rsidRPr="00A9537B">
        <w:rPr>
          <w:sz w:val="27"/>
          <w:szCs w:val="27"/>
        </w:rPr>
        <w:t xml:space="preserve">           </w:t>
      </w:r>
      <w:r w:rsidRPr="00A9537B">
        <w:rPr>
          <w:sz w:val="27"/>
          <w:szCs w:val="27"/>
        </w:rPr>
        <w:t xml:space="preserve"> </w:t>
      </w:r>
      <w:r w:rsidR="00A23835" w:rsidRPr="00A9537B">
        <w:rPr>
          <w:sz w:val="27"/>
          <w:szCs w:val="27"/>
        </w:rPr>
        <w:t xml:space="preserve">        </w:t>
      </w:r>
      <w:r w:rsidR="008121F3" w:rsidRPr="00A9537B">
        <w:rPr>
          <w:sz w:val="27"/>
          <w:szCs w:val="27"/>
        </w:rPr>
        <w:t>3.</w:t>
      </w:r>
      <w:r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Ограничения при проведении проверки</w:t>
      </w:r>
      <w:bookmarkEnd w:id="4"/>
    </w:p>
    <w:p w:rsidR="0029035A" w:rsidRPr="00A9537B" w:rsidRDefault="00A23835" w:rsidP="009114FF">
      <w:pPr>
        <w:pStyle w:val="20"/>
        <w:shd w:val="clear" w:color="auto" w:fill="auto"/>
        <w:tabs>
          <w:tab w:val="left" w:pos="567"/>
          <w:tab w:val="left" w:pos="709"/>
          <w:tab w:val="left" w:pos="1560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</w:t>
      </w:r>
      <w:r w:rsidR="008121F3" w:rsidRPr="00A9537B">
        <w:rPr>
          <w:sz w:val="27"/>
          <w:szCs w:val="27"/>
        </w:rPr>
        <w:t xml:space="preserve">3.1. </w:t>
      </w:r>
      <w:r w:rsidRPr="00A9537B">
        <w:rPr>
          <w:sz w:val="27"/>
          <w:szCs w:val="27"/>
        </w:rPr>
        <w:t xml:space="preserve"> </w:t>
      </w:r>
      <w:r w:rsidR="007534AC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При проведении проверки должностные лица Уполномоченного органа, уполномоченные проводить внеплановую проверку, не вправе:</w:t>
      </w:r>
    </w:p>
    <w:p w:rsidR="0029035A" w:rsidRPr="00A9537B" w:rsidRDefault="009114FF" w:rsidP="009114FF">
      <w:pPr>
        <w:pStyle w:val="20"/>
        <w:shd w:val="clear" w:color="auto" w:fill="auto"/>
        <w:tabs>
          <w:tab w:val="left" w:pos="709"/>
          <w:tab w:val="left" w:pos="1560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</w:t>
      </w:r>
      <w:r w:rsidR="008121F3" w:rsidRPr="00A9537B">
        <w:rPr>
          <w:sz w:val="27"/>
          <w:szCs w:val="27"/>
        </w:rPr>
        <w:t>3.2.</w:t>
      </w:r>
      <w:r w:rsidR="00A9537B">
        <w:rPr>
          <w:sz w:val="27"/>
          <w:szCs w:val="27"/>
        </w:rPr>
        <w:t xml:space="preserve">  </w:t>
      </w:r>
      <w:r w:rsidR="00A23835" w:rsidRPr="00A9537B">
        <w:rPr>
          <w:sz w:val="27"/>
          <w:szCs w:val="27"/>
        </w:rPr>
        <w:t xml:space="preserve">  </w:t>
      </w:r>
      <w:r w:rsidRPr="00A9537B">
        <w:rPr>
          <w:sz w:val="27"/>
          <w:szCs w:val="27"/>
        </w:rPr>
        <w:t xml:space="preserve">  </w:t>
      </w:r>
      <w:r w:rsidR="0029035A" w:rsidRPr="00A9537B">
        <w:rPr>
          <w:sz w:val="27"/>
          <w:szCs w:val="27"/>
        </w:rPr>
        <w:t>Осуществлять внеплановую проверку по вопросам, не поставленным в соответствующем обращении заявителей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домом.</w:t>
      </w:r>
    </w:p>
    <w:p w:rsidR="0029035A" w:rsidRPr="00A9537B" w:rsidRDefault="00A23835" w:rsidP="00A9537B">
      <w:pPr>
        <w:pStyle w:val="20"/>
        <w:shd w:val="clear" w:color="auto" w:fill="auto"/>
        <w:tabs>
          <w:tab w:val="left" w:pos="1276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</w:t>
      </w:r>
      <w:r w:rsidR="007534AC" w:rsidRPr="00A9537B">
        <w:rPr>
          <w:sz w:val="27"/>
          <w:szCs w:val="27"/>
        </w:rPr>
        <w:t xml:space="preserve"> </w:t>
      </w:r>
      <w:r w:rsidR="008121F3" w:rsidRPr="00A9537B">
        <w:rPr>
          <w:sz w:val="27"/>
          <w:szCs w:val="27"/>
        </w:rPr>
        <w:t xml:space="preserve">3.3.   </w:t>
      </w:r>
      <w:r w:rsidRPr="00A9537B">
        <w:rPr>
          <w:sz w:val="27"/>
          <w:szCs w:val="27"/>
        </w:rPr>
        <w:t xml:space="preserve">  </w:t>
      </w:r>
      <w:r w:rsidR="007534AC" w:rsidRPr="00A9537B">
        <w:rPr>
          <w:sz w:val="27"/>
          <w:szCs w:val="27"/>
        </w:rPr>
        <w:t xml:space="preserve">  </w:t>
      </w:r>
      <w:r w:rsidR="0029035A" w:rsidRPr="00A9537B">
        <w:rPr>
          <w:sz w:val="27"/>
          <w:szCs w:val="27"/>
        </w:rPr>
        <w:t>Осуществлять внеплановую выездную проверку в случае отсутствия при ее проведении руководителя, иного должностного лица или уполномоченного представителя управляющей организации.</w:t>
      </w:r>
    </w:p>
    <w:p w:rsidR="0029035A" w:rsidRPr="00A9537B" w:rsidRDefault="008121F3" w:rsidP="009114FF">
      <w:pPr>
        <w:pStyle w:val="20"/>
        <w:shd w:val="clear" w:color="auto" w:fill="auto"/>
        <w:tabs>
          <w:tab w:val="left" w:pos="1560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</w:t>
      </w:r>
      <w:r w:rsidR="007534AC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3.4. </w:t>
      </w:r>
      <w:r w:rsidR="009114FF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документов.</w:t>
      </w:r>
    </w:p>
    <w:p w:rsidR="0029035A" w:rsidRPr="00A9537B" w:rsidRDefault="00A23835" w:rsidP="00A23835">
      <w:pPr>
        <w:pStyle w:val="20"/>
        <w:shd w:val="clear" w:color="auto" w:fill="auto"/>
        <w:tabs>
          <w:tab w:val="left" w:pos="1448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</w:t>
      </w:r>
      <w:r w:rsidR="001F1234" w:rsidRPr="00A9537B">
        <w:rPr>
          <w:sz w:val="27"/>
          <w:szCs w:val="27"/>
        </w:rPr>
        <w:t xml:space="preserve"> </w:t>
      </w:r>
      <w:r w:rsidR="007534AC" w:rsidRPr="00A9537B">
        <w:rPr>
          <w:sz w:val="27"/>
          <w:szCs w:val="27"/>
        </w:rPr>
        <w:t xml:space="preserve"> </w:t>
      </w:r>
      <w:r w:rsidR="00A9537B">
        <w:rPr>
          <w:sz w:val="27"/>
          <w:szCs w:val="27"/>
        </w:rPr>
        <w:t>3.5.</w:t>
      </w:r>
      <w:r w:rsidR="007534AC" w:rsidRPr="00A9537B">
        <w:rPr>
          <w:sz w:val="27"/>
          <w:szCs w:val="27"/>
        </w:rPr>
        <w:t xml:space="preserve">   </w:t>
      </w:r>
      <w:r w:rsidR="0029035A" w:rsidRPr="00A9537B">
        <w:rPr>
          <w:sz w:val="27"/>
          <w:szCs w:val="27"/>
        </w:rPr>
        <w:t>Распространять информацию, полученную в результате проведения внеплановой проверки и составляющую государственную, коммерческую, служебную</w:t>
      </w:r>
      <w:r w:rsidR="0029035A" w:rsidRPr="00A9537B">
        <w:rPr>
          <w:b/>
          <w:sz w:val="27"/>
          <w:szCs w:val="27"/>
        </w:rPr>
        <w:t>,</w:t>
      </w:r>
      <w:r w:rsidR="0029035A" w:rsidRPr="00A9537B">
        <w:rPr>
          <w:sz w:val="27"/>
          <w:szCs w:val="27"/>
        </w:rPr>
        <w:t xml:space="preserve"> иную охраняемую законом тайну, за исключением случаев, предусмотренных законодательством Российской Федерации.</w:t>
      </w:r>
    </w:p>
    <w:p w:rsidR="0029035A" w:rsidRPr="00A9537B" w:rsidRDefault="008121F3" w:rsidP="007534AC">
      <w:pPr>
        <w:pStyle w:val="20"/>
        <w:shd w:val="clear" w:color="auto" w:fill="auto"/>
        <w:tabs>
          <w:tab w:val="left" w:pos="567"/>
          <w:tab w:val="left" w:pos="1448"/>
        </w:tabs>
        <w:spacing w:before="0" w:after="0"/>
        <w:rPr>
          <w:sz w:val="27"/>
          <w:szCs w:val="27"/>
        </w:rPr>
      </w:pPr>
      <w:r w:rsidRPr="00A9537B">
        <w:rPr>
          <w:sz w:val="27"/>
          <w:szCs w:val="27"/>
        </w:rPr>
        <w:t xml:space="preserve">      </w:t>
      </w:r>
      <w:r w:rsidR="001F1234" w:rsidRPr="00A9537B">
        <w:rPr>
          <w:sz w:val="27"/>
          <w:szCs w:val="27"/>
        </w:rPr>
        <w:t xml:space="preserve"> </w:t>
      </w:r>
      <w:r w:rsidR="00A23835" w:rsidRPr="00A9537B">
        <w:rPr>
          <w:sz w:val="27"/>
          <w:szCs w:val="27"/>
        </w:rPr>
        <w:t xml:space="preserve"> </w:t>
      </w:r>
      <w:r w:rsidR="007534AC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3.6.     </w:t>
      </w:r>
      <w:r w:rsidR="00A23835" w:rsidRPr="00A9537B">
        <w:rPr>
          <w:sz w:val="27"/>
          <w:szCs w:val="27"/>
        </w:rPr>
        <w:t xml:space="preserve"> </w:t>
      </w:r>
      <w:r w:rsidR="007534AC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Превышать установленные сроки проведения проверки.</w:t>
      </w:r>
    </w:p>
    <w:p w:rsidR="0029035A" w:rsidRPr="00A9537B" w:rsidRDefault="00A23835" w:rsidP="007534AC">
      <w:pPr>
        <w:pStyle w:val="20"/>
        <w:shd w:val="clear" w:color="auto" w:fill="auto"/>
        <w:tabs>
          <w:tab w:val="left" w:pos="567"/>
          <w:tab w:val="left" w:pos="709"/>
          <w:tab w:val="left" w:pos="1560"/>
        </w:tabs>
        <w:spacing w:before="0" w:after="334"/>
        <w:rPr>
          <w:sz w:val="27"/>
          <w:szCs w:val="27"/>
        </w:rPr>
      </w:pPr>
      <w:r w:rsidRPr="00A9537B">
        <w:rPr>
          <w:sz w:val="27"/>
          <w:szCs w:val="27"/>
        </w:rPr>
        <w:t xml:space="preserve">      </w:t>
      </w:r>
      <w:r w:rsidR="001F1234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 </w:t>
      </w:r>
      <w:r w:rsidR="007534AC" w:rsidRPr="00A9537B">
        <w:rPr>
          <w:sz w:val="27"/>
          <w:szCs w:val="27"/>
        </w:rPr>
        <w:t xml:space="preserve"> </w:t>
      </w:r>
      <w:r w:rsidR="00A9537B">
        <w:rPr>
          <w:sz w:val="27"/>
          <w:szCs w:val="27"/>
        </w:rPr>
        <w:t>3.7.</w:t>
      </w:r>
      <w:r w:rsidR="007534AC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Осуществлять выдачу управляющей организации предложений о проведении за их счет мероприятий по внеплановой проверке.</w:t>
      </w:r>
    </w:p>
    <w:p w:rsidR="0029035A" w:rsidRPr="00A9537B" w:rsidRDefault="00316FB9" w:rsidP="00A23835">
      <w:pPr>
        <w:pStyle w:val="10"/>
        <w:keepNext/>
        <w:keepLines/>
        <w:shd w:val="clear" w:color="auto" w:fill="auto"/>
        <w:tabs>
          <w:tab w:val="left" w:pos="1448"/>
          <w:tab w:val="left" w:pos="3613"/>
        </w:tabs>
        <w:spacing w:after="294" w:line="280" w:lineRule="exact"/>
        <w:jc w:val="both"/>
        <w:rPr>
          <w:sz w:val="27"/>
          <w:szCs w:val="27"/>
        </w:rPr>
      </w:pPr>
      <w:bookmarkStart w:id="5" w:name="bookmark8"/>
      <w:r w:rsidRPr="00A9537B">
        <w:rPr>
          <w:sz w:val="27"/>
          <w:szCs w:val="27"/>
        </w:rPr>
        <w:t xml:space="preserve">            </w:t>
      </w:r>
      <w:r w:rsidR="00A23835" w:rsidRPr="00A9537B">
        <w:rPr>
          <w:sz w:val="27"/>
          <w:szCs w:val="27"/>
        </w:rPr>
        <w:t xml:space="preserve">                    4. </w:t>
      </w:r>
      <w:r w:rsidR="0029035A" w:rsidRPr="00A9537B">
        <w:rPr>
          <w:sz w:val="27"/>
          <w:szCs w:val="27"/>
        </w:rPr>
        <w:t>Порядок оформления результатов проверки</w:t>
      </w:r>
      <w:bookmarkEnd w:id="5"/>
    </w:p>
    <w:p w:rsidR="0029035A" w:rsidRPr="00A9537B" w:rsidRDefault="00A23835" w:rsidP="007534AC">
      <w:pPr>
        <w:pStyle w:val="20"/>
        <w:shd w:val="clear" w:color="auto" w:fill="auto"/>
        <w:tabs>
          <w:tab w:val="left" w:pos="709"/>
          <w:tab w:val="left" w:pos="1448"/>
        </w:tabs>
        <w:spacing w:before="0" w:after="0"/>
        <w:rPr>
          <w:sz w:val="27"/>
          <w:szCs w:val="27"/>
        </w:rPr>
      </w:pPr>
      <w:r w:rsidRPr="00A9537B">
        <w:rPr>
          <w:sz w:val="27"/>
          <w:szCs w:val="27"/>
        </w:rPr>
        <w:t xml:space="preserve">       </w:t>
      </w:r>
      <w:r w:rsidR="001F1234" w:rsidRPr="00A9537B">
        <w:rPr>
          <w:sz w:val="27"/>
          <w:szCs w:val="27"/>
        </w:rPr>
        <w:t xml:space="preserve"> </w:t>
      </w:r>
      <w:r w:rsidR="007534AC" w:rsidRPr="00A9537B">
        <w:rPr>
          <w:sz w:val="27"/>
          <w:szCs w:val="27"/>
        </w:rPr>
        <w:t xml:space="preserve">  </w:t>
      </w:r>
      <w:r w:rsidRPr="00A9537B">
        <w:rPr>
          <w:sz w:val="27"/>
          <w:szCs w:val="27"/>
        </w:rPr>
        <w:t xml:space="preserve">4.1.      </w:t>
      </w:r>
      <w:r w:rsidR="0029035A" w:rsidRPr="00A9537B">
        <w:rPr>
          <w:sz w:val="27"/>
          <w:szCs w:val="27"/>
        </w:rPr>
        <w:t xml:space="preserve">По результатам проверки должностными лицами Уполномоченного органа, проводящими проверку, составляется в двух экземплярах акт по форме, утвержденной приказом Минэкономразвития </w:t>
      </w:r>
      <w:r w:rsidR="003F294D">
        <w:rPr>
          <w:sz w:val="27"/>
          <w:szCs w:val="27"/>
        </w:rPr>
        <w:t xml:space="preserve">Российской Федерации </w:t>
      </w:r>
      <w:r w:rsidR="0029035A" w:rsidRPr="00A9537B">
        <w:rPr>
          <w:sz w:val="27"/>
          <w:szCs w:val="27"/>
        </w:rPr>
        <w:t>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9035A" w:rsidRPr="00A9537B" w:rsidRDefault="00A23835" w:rsidP="009114FF">
      <w:pPr>
        <w:pStyle w:val="20"/>
        <w:shd w:val="clear" w:color="auto" w:fill="auto"/>
        <w:tabs>
          <w:tab w:val="left" w:pos="709"/>
          <w:tab w:val="left" w:pos="851"/>
          <w:tab w:val="left" w:pos="1448"/>
          <w:tab w:val="left" w:pos="1560"/>
        </w:tabs>
        <w:spacing w:before="0" w:after="0"/>
        <w:rPr>
          <w:sz w:val="27"/>
          <w:szCs w:val="27"/>
        </w:rPr>
      </w:pPr>
      <w:r w:rsidRPr="00A9537B">
        <w:rPr>
          <w:sz w:val="27"/>
          <w:szCs w:val="27"/>
        </w:rPr>
        <w:t xml:space="preserve">      </w:t>
      </w:r>
      <w:r w:rsidR="001F1234" w:rsidRPr="00A9537B">
        <w:rPr>
          <w:sz w:val="27"/>
          <w:szCs w:val="27"/>
        </w:rPr>
        <w:t xml:space="preserve">  </w:t>
      </w:r>
      <w:r w:rsidR="007534AC" w:rsidRPr="00A9537B">
        <w:rPr>
          <w:sz w:val="27"/>
          <w:szCs w:val="27"/>
        </w:rPr>
        <w:t xml:space="preserve">  </w:t>
      </w:r>
      <w:r w:rsidRPr="00A9537B">
        <w:rPr>
          <w:sz w:val="27"/>
          <w:szCs w:val="27"/>
        </w:rPr>
        <w:t xml:space="preserve">4.2.     </w:t>
      </w:r>
      <w:r w:rsidR="009114FF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В акте внеплановой проверки указываются:</w:t>
      </w:r>
    </w:p>
    <w:p w:rsidR="00B4063A" w:rsidRPr="003F294D" w:rsidRDefault="0029035A" w:rsidP="00B4063A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дата, время и место составления акта проверки;</w:t>
      </w:r>
    </w:p>
    <w:p w:rsidR="0029035A" w:rsidRPr="00A9537B" w:rsidRDefault="0029035A" w:rsidP="002A3C8B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дата и номер распоряжения администрации </w:t>
      </w:r>
      <w:r w:rsidR="00316FB9" w:rsidRPr="00A9537B">
        <w:rPr>
          <w:sz w:val="27"/>
          <w:szCs w:val="27"/>
        </w:rPr>
        <w:t>Новооскольского городского округа</w:t>
      </w:r>
      <w:r w:rsidRPr="00A9537B">
        <w:rPr>
          <w:sz w:val="27"/>
          <w:szCs w:val="27"/>
        </w:rPr>
        <w:t>, в соответствии с которым проводилась внеплановая проверка;</w:t>
      </w:r>
    </w:p>
    <w:p w:rsidR="0029035A" w:rsidRPr="00A9537B" w:rsidRDefault="00316FB9" w:rsidP="002A3C8B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фамилия, имя, отчество</w:t>
      </w:r>
      <w:r w:rsidR="0029035A" w:rsidRPr="00A9537B">
        <w:rPr>
          <w:sz w:val="27"/>
          <w:szCs w:val="27"/>
        </w:rPr>
        <w:t xml:space="preserve"> и должности должностного лица или должностных лиц Уполномоченного органа, проводивших проверку;</w:t>
      </w:r>
    </w:p>
    <w:p w:rsidR="0029035A" w:rsidRPr="00A9537B" w:rsidRDefault="0029035A" w:rsidP="002A3C8B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 xml:space="preserve">наименование проверяемой управляющей организации, а также фамилия, имя, отчество и должность руководителя, иного должностного лица или </w:t>
      </w:r>
      <w:r w:rsidRPr="00A9537B">
        <w:rPr>
          <w:sz w:val="27"/>
          <w:szCs w:val="27"/>
        </w:rPr>
        <w:lastRenderedPageBreak/>
        <w:t>уполномоченного представителя управляющей компании, присутствовавших при проведении проверки;</w:t>
      </w:r>
    </w:p>
    <w:p w:rsidR="0029035A" w:rsidRPr="00A9537B" w:rsidRDefault="0029035A" w:rsidP="00A23835">
      <w:pPr>
        <w:pStyle w:val="20"/>
        <w:numPr>
          <w:ilvl w:val="0"/>
          <w:numId w:val="3"/>
        </w:numPr>
        <w:shd w:val="clear" w:color="auto" w:fill="auto"/>
        <w:tabs>
          <w:tab w:val="left" w:pos="1086"/>
          <w:tab w:val="left" w:pos="1418"/>
        </w:tabs>
        <w:spacing w:before="0" w:after="0"/>
        <w:ind w:left="724"/>
        <w:rPr>
          <w:sz w:val="27"/>
          <w:szCs w:val="27"/>
        </w:rPr>
      </w:pPr>
      <w:r w:rsidRPr="00A9537B">
        <w:rPr>
          <w:sz w:val="27"/>
          <w:szCs w:val="27"/>
        </w:rPr>
        <w:t>дата, время, продолжительность и место проведения проверки;</w:t>
      </w:r>
    </w:p>
    <w:p w:rsidR="0029035A" w:rsidRPr="00A9537B" w:rsidRDefault="0029035A" w:rsidP="002A3C8B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29035A" w:rsidRPr="00A9537B" w:rsidRDefault="0029035A" w:rsidP="002A3C8B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/>
        <w:ind w:firstLine="724"/>
        <w:rPr>
          <w:sz w:val="27"/>
          <w:szCs w:val="27"/>
        </w:rPr>
      </w:pPr>
      <w:r w:rsidRPr="00A9537B">
        <w:rPr>
          <w:sz w:val="27"/>
          <w:szCs w:val="27"/>
        </w:rPr>
        <w:t>сведения об ознакомлении или отказе в ознакомлении с актом внеплановой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журнала.</w:t>
      </w:r>
    </w:p>
    <w:p w:rsidR="0029035A" w:rsidRPr="00A9537B" w:rsidRDefault="00A23835" w:rsidP="009114FF">
      <w:pPr>
        <w:pStyle w:val="20"/>
        <w:shd w:val="clear" w:color="auto" w:fill="auto"/>
        <w:tabs>
          <w:tab w:val="left" w:pos="567"/>
          <w:tab w:val="left" w:pos="709"/>
          <w:tab w:val="left" w:pos="1086"/>
          <w:tab w:val="left" w:pos="1418"/>
          <w:tab w:val="left" w:pos="1560"/>
        </w:tabs>
        <w:spacing w:before="0" w:after="0"/>
        <w:rPr>
          <w:sz w:val="27"/>
          <w:szCs w:val="27"/>
        </w:rPr>
      </w:pPr>
      <w:r w:rsidRPr="00A9537B">
        <w:rPr>
          <w:sz w:val="27"/>
          <w:szCs w:val="27"/>
        </w:rPr>
        <w:t xml:space="preserve">      </w:t>
      </w:r>
      <w:r w:rsidR="001F1234" w:rsidRPr="00A9537B">
        <w:rPr>
          <w:sz w:val="27"/>
          <w:szCs w:val="27"/>
        </w:rPr>
        <w:t xml:space="preserve">  </w:t>
      </w:r>
      <w:r w:rsidR="007534AC" w:rsidRPr="00A9537B">
        <w:rPr>
          <w:sz w:val="27"/>
          <w:szCs w:val="27"/>
        </w:rPr>
        <w:t xml:space="preserve">  </w:t>
      </w:r>
      <w:r w:rsidR="009114FF" w:rsidRPr="00A9537B">
        <w:rPr>
          <w:sz w:val="27"/>
          <w:szCs w:val="27"/>
        </w:rPr>
        <w:t xml:space="preserve">4.3. </w:t>
      </w:r>
      <w:r w:rsidR="0029035A" w:rsidRPr="00A9537B">
        <w:rPr>
          <w:sz w:val="27"/>
          <w:szCs w:val="27"/>
        </w:rPr>
        <w:t>Оформленный надлежащим образом акт подписывается должностными лицами Уполномоченного органа, представителями привлекаемых к проверке сторон, а также представителем управляющей организации.</w:t>
      </w:r>
    </w:p>
    <w:p w:rsidR="0029035A" w:rsidRPr="00A9537B" w:rsidRDefault="00A23835" w:rsidP="009114FF">
      <w:pPr>
        <w:pStyle w:val="20"/>
        <w:shd w:val="clear" w:color="auto" w:fill="auto"/>
        <w:tabs>
          <w:tab w:val="left" w:pos="709"/>
          <w:tab w:val="left" w:pos="1560"/>
        </w:tabs>
        <w:spacing w:before="0" w:after="0"/>
        <w:rPr>
          <w:sz w:val="27"/>
          <w:szCs w:val="27"/>
        </w:rPr>
      </w:pPr>
      <w:r w:rsidRPr="00A9537B">
        <w:rPr>
          <w:sz w:val="27"/>
          <w:szCs w:val="27"/>
        </w:rPr>
        <w:t xml:space="preserve">     </w:t>
      </w:r>
      <w:r w:rsidR="001F1234" w:rsidRPr="00A9537B">
        <w:rPr>
          <w:sz w:val="27"/>
          <w:szCs w:val="27"/>
        </w:rPr>
        <w:t xml:space="preserve">  </w:t>
      </w:r>
      <w:r w:rsidR="007534AC" w:rsidRPr="00A9537B">
        <w:rPr>
          <w:sz w:val="27"/>
          <w:szCs w:val="27"/>
        </w:rPr>
        <w:t xml:space="preserve">   </w:t>
      </w:r>
      <w:r w:rsidRPr="00A9537B">
        <w:rPr>
          <w:sz w:val="27"/>
          <w:szCs w:val="27"/>
        </w:rPr>
        <w:t>4.4.</w:t>
      </w:r>
      <w:r w:rsidR="009114FF" w:rsidRPr="00A9537B">
        <w:rPr>
          <w:sz w:val="27"/>
          <w:szCs w:val="27"/>
        </w:rPr>
        <w:t xml:space="preserve">  </w:t>
      </w:r>
      <w:r w:rsidR="0029035A" w:rsidRPr="00A9537B">
        <w:rPr>
          <w:sz w:val="27"/>
          <w:szCs w:val="27"/>
        </w:rPr>
        <w:t>К акту внеплановой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29035A" w:rsidRPr="00A9537B" w:rsidRDefault="00A23835" w:rsidP="001F1234">
      <w:pPr>
        <w:pStyle w:val="20"/>
        <w:shd w:val="clear" w:color="auto" w:fill="auto"/>
        <w:tabs>
          <w:tab w:val="left" w:pos="709"/>
          <w:tab w:val="left" w:pos="1134"/>
        </w:tabs>
        <w:spacing w:before="0" w:after="0"/>
        <w:rPr>
          <w:sz w:val="27"/>
          <w:szCs w:val="27"/>
        </w:rPr>
      </w:pPr>
      <w:r w:rsidRPr="00A9537B">
        <w:rPr>
          <w:sz w:val="27"/>
          <w:szCs w:val="27"/>
        </w:rPr>
        <w:t xml:space="preserve">    </w:t>
      </w:r>
      <w:r w:rsidR="001F1234" w:rsidRPr="00A9537B">
        <w:rPr>
          <w:sz w:val="27"/>
          <w:szCs w:val="27"/>
        </w:rPr>
        <w:t xml:space="preserve">  </w:t>
      </w:r>
      <w:r w:rsidRPr="00A9537B">
        <w:rPr>
          <w:sz w:val="27"/>
          <w:szCs w:val="27"/>
        </w:rPr>
        <w:t xml:space="preserve"> </w:t>
      </w:r>
      <w:r w:rsidR="007534AC" w:rsidRPr="00A9537B">
        <w:rPr>
          <w:sz w:val="27"/>
          <w:szCs w:val="27"/>
        </w:rPr>
        <w:t xml:space="preserve">   </w:t>
      </w:r>
      <w:r w:rsidRPr="00A9537B">
        <w:rPr>
          <w:sz w:val="27"/>
          <w:szCs w:val="27"/>
        </w:rPr>
        <w:t>4.5.</w:t>
      </w:r>
      <w:r w:rsidR="001F1234" w:rsidRPr="00A9537B">
        <w:rPr>
          <w:sz w:val="27"/>
          <w:szCs w:val="27"/>
        </w:rPr>
        <w:t xml:space="preserve">    </w:t>
      </w:r>
      <w:r w:rsidR="009114FF" w:rsidRPr="00A9537B">
        <w:rPr>
          <w:sz w:val="27"/>
          <w:szCs w:val="27"/>
        </w:rPr>
        <w:t xml:space="preserve">  </w:t>
      </w:r>
      <w:r w:rsidR="001F1234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Акт проверки</w:t>
      </w:r>
      <w:r w:rsidR="00231E87" w:rsidRPr="00A9537B">
        <w:rPr>
          <w:sz w:val="27"/>
          <w:szCs w:val="27"/>
        </w:rPr>
        <w:t xml:space="preserve"> </w:t>
      </w:r>
      <w:r w:rsidR="001F1234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оформляется</w:t>
      </w:r>
      <w:r w:rsidR="001F1234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 xml:space="preserve"> непосредственно</w:t>
      </w:r>
      <w:r w:rsidR="001F1234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 xml:space="preserve"> после</w:t>
      </w:r>
      <w:r w:rsidR="001F1234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 xml:space="preserve"> ее </w:t>
      </w:r>
      <w:r w:rsidR="001F1234" w:rsidRPr="00A9537B"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завершения в двух экземплярах, один из которых с копиями приложений вручается представителю управляющей организации под расписку.</w:t>
      </w:r>
    </w:p>
    <w:p w:rsidR="0029035A" w:rsidRPr="00A9537B" w:rsidRDefault="00A23835" w:rsidP="009114FF">
      <w:pPr>
        <w:pStyle w:val="20"/>
        <w:shd w:val="clear" w:color="auto" w:fill="auto"/>
        <w:tabs>
          <w:tab w:val="left" w:pos="709"/>
          <w:tab w:val="left" w:pos="1134"/>
          <w:tab w:val="left" w:pos="1418"/>
          <w:tab w:val="left" w:pos="1560"/>
        </w:tabs>
        <w:spacing w:before="0" w:after="0"/>
        <w:rPr>
          <w:sz w:val="27"/>
          <w:szCs w:val="27"/>
        </w:rPr>
      </w:pPr>
      <w:r w:rsidRPr="00A9537B">
        <w:rPr>
          <w:sz w:val="27"/>
          <w:szCs w:val="27"/>
        </w:rPr>
        <w:t xml:space="preserve">     </w:t>
      </w:r>
      <w:r w:rsidR="001F1234" w:rsidRPr="00A9537B">
        <w:rPr>
          <w:sz w:val="27"/>
          <w:szCs w:val="27"/>
        </w:rPr>
        <w:t xml:space="preserve">  </w:t>
      </w:r>
      <w:r w:rsidR="007534AC" w:rsidRPr="00A9537B">
        <w:rPr>
          <w:sz w:val="27"/>
          <w:szCs w:val="27"/>
        </w:rPr>
        <w:t xml:space="preserve">   </w:t>
      </w:r>
      <w:r w:rsidRPr="00A9537B">
        <w:rPr>
          <w:sz w:val="27"/>
          <w:szCs w:val="27"/>
        </w:rPr>
        <w:t>4.6.</w:t>
      </w:r>
      <w:r w:rsidR="001F1234" w:rsidRPr="00A9537B">
        <w:rPr>
          <w:sz w:val="27"/>
          <w:szCs w:val="27"/>
        </w:rPr>
        <w:t xml:space="preserve">  </w:t>
      </w:r>
      <w:r w:rsidR="009114FF" w:rsidRPr="00A9537B">
        <w:rPr>
          <w:sz w:val="27"/>
          <w:szCs w:val="27"/>
        </w:rPr>
        <w:t xml:space="preserve">  </w:t>
      </w:r>
      <w:r w:rsidR="0029035A" w:rsidRPr="00A9537B">
        <w:rPr>
          <w:sz w:val="27"/>
          <w:szCs w:val="27"/>
        </w:rPr>
        <w:t>В случае отсутствия руководителя</w:t>
      </w:r>
      <w:r w:rsidR="009344A7" w:rsidRPr="00A9537B">
        <w:rPr>
          <w:sz w:val="27"/>
          <w:szCs w:val="27"/>
        </w:rPr>
        <w:t>,</w:t>
      </w:r>
      <w:r w:rsidR="0029035A" w:rsidRPr="00A9537B">
        <w:rPr>
          <w:sz w:val="27"/>
          <w:szCs w:val="27"/>
        </w:rPr>
        <w:t xml:space="preserve"> иного должностного лица или уполномоченного представителя управляющей организации, а также в случае их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29035A" w:rsidRPr="00A9537B" w:rsidRDefault="001F1234" w:rsidP="007534AC">
      <w:pPr>
        <w:pStyle w:val="20"/>
        <w:shd w:val="clear" w:color="auto" w:fill="auto"/>
        <w:tabs>
          <w:tab w:val="left" w:pos="709"/>
          <w:tab w:val="left" w:pos="1276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</w:t>
      </w:r>
      <w:r w:rsidR="007534AC" w:rsidRPr="00A9537B">
        <w:rPr>
          <w:sz w:val="27"/>
          <w:szCs w:val="27"/>
        </w:rPr>
        <w:t xml:space="preserve">  </w:t>
      </w:r>
      <w:r w:rsidRPr="00A9537B">
        <w:rPr>
          <w:sz w:val="27"/>
          <w:szCs w:val="27"/>
        </w:rPr>
        <w:t xml:space="preserve">4.7.  </w:t>
      </w:r>
      <w:r w:rsidR="0029035A" w:rsidRPr="00A9537B">
        <w:rPr>
          <w:sz w:val="27"/>
          <w:szCs w:val="27"/>
        </w:rPr>
        <w:t>В случае если для составления акта внеплановой проверки необходимо получить заключения по результатам проведенных исследований, испытаний, экспертиз, акт составляется в срок, не превышающий трех рабочих дней после завершения внеплановой проверки, и вручается руководителю, иному должностному лицу или уполномоченному представителю управляющей организации под расписку</w:t>
      </w:r>
      <w:r w:rsidR="009B2DCF" w:rsidRPr="00A9537B">
        <w:rPr>
          <w:sz w:val="27"/>
          <w:szCs w:val="27"/>
        </w:rPr>
        <w:t>,</w:t>
      </w:r>
      <w:r w:rsidR="0029035A" w:rsidRPr="00A9537B">
        <w:rPr>
          <w:sz w:val="27"/>
          <w:szCs w:val="27"/>
        </w:rPr>
        <w:t xml:space="preserve"> либо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29035A" w:rsidRPr="00A9537B" w:rsidRDefault="001F1234" w:rsidP="007534AC">
      <w:pPr>
        <w:pStyle w:val="20"/>
        <w:shd w:val="clear" w:color="auto" w:fill="auto"/>
        <w:tabs>
          <w:tab w:val="left" w:pos="284"/>
          <w:tab w:val="left" w:pos="709"/>
          <w:tab w:val="left" w:pos="1276"/>
          <w:tab w:val="left" w:pos="1418"/>
          <w:tab w:val="left" w:pos="1448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</w:t>
      </w:r>
      <w:r w:rsidR="007534AC" w:rsidRPr="00A9537B">
        <w:rPr>
          <w:sz w:val="27"/>
          <w:szCs w:val="27"/>
        </w:rPr>
        <w:t xml:space="preserve">   </w:t>
      </w:r>
      <w:r w:rsidR="00231E87" w:rsidRPr="00A9537B">
        <w:rPr>
          <w:sz w:val="27"/>
          <w:szCs w:val="27"/>
        </w:rPr>
        <w:t xml:space="preserve">4.8.  </w:t>
      </w:r>
      <w:r w:rsidR="0029035A" w:rsidRPr="00A9537B">
        <w:rPr>
          <w:sz w:val="27"/>
          <w:szCs w:val="27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9035A" w:rsidRPr="00A9537B" w:rsidRDefault="001F1234" w:rsidP="009114FF">
      <w:pPr>
        <w:pStyle w:val="20"/>
        <w:shd w:val="clear" w:color="auto" w:fill="auto"/>
        <w:tabs>
          <w:tab w:val="left" w:pos="709"/>
          <w:tab w:val="left" w:pos="1276"/>
          <w:tab w:val="left" w:pos="1418"/>
        </w:tabs>
        <w:spacing w:before="0" w:after="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</w:t>
      </w:r>
      <w:r w:rsidR="007534AC" w:rsidRPr="00A9537B">
        <w:rPr>
          <w:sz w:val="27"/>
          <w:szCs w:val="27"/>
        </w:rPr>
        <w:t xml:space="preserve">  </w:t>
      </w:r>
      <w:r w:rsidR="00231E87" w:rsidRPr="00A9537B">
        <w:rPr>
          <w:sz w:val="27"/>
          <w:szCs w:val="27"/>
        </w:rPr>
        <w:t xml:space="preserve">4.9. </w:t>
      </w:r>
      <w:r w:rsidR="007534AC" w:rsidRPr="00A9537B">
        <w:rPr>
          <w:sz w:val="27"/>
          <w:szCs w:val="27"/>
        </w:rPr>
        <w:t xml:space="preserve">    </w:t>
      </w:r>
      <w:r w:rsidR="0029035A" w:rsidRPr="00A9537B">
        <w:rPr>
          <w:sz w:val="27"/>
          <w:szCs w:val="27"/>
        </w:rPr>
        <w:t xml:space="preserve">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</w:t>
      </w:r>
      <w:r w:rsidR="0029035A" w:rsidRPr="00A9537B">
        <w:rPr>
          <w:sz w:val="27"/>
          <w:szCs w:val="27"/>
        </w:rPr>
        <w:lastRenderedPageBreak/>
        <w:t>проверки, выявленных нарушениях и выданных докумен</w:t>
      </w:r>
      <w:r w:rsidR="009B2DCF" w:rsidRPr="00A9537B">
        <w:rPr>
          <w:sz w:val="27"/>
          <w:szCs w:val="27"/>
        </w:rPr>
        <w:t>тах, а также указываются фамилия, имя, отчество и должность</w:t>
      </w:r>
      <w:r w:rsidR="0029035A" w:rsidRPr="00A9537B">
        <w:rPr>
          <w:sz w:val="27"/>
          <w:szCs w:val="27"/>
        </w:rPr>
        <w:t xml:space="preserve"> должностного лица или должностных лиц, проводящих проверку, его или их подписи.</w:t>
      </w:r>
    </w:p>
    <w:p w:rsidR="0029035A" w:rsidRPr="00A9537B" w:rsidRDefault="0029035A" w:rsidP="00231E87">
      <w:pPr>
        <w:pStyle w:val="20"/>
        <w:shd w:val="clear" w:color="auto" w:fill="auto"/>
        <w:spacing w:before="0" w:after="0" w:line="318" w:lineRule="exact"/>
        <w:ind w:firstLine="708"/>
        <w:rPr>
          <w:sz w:val="27"/>
          <w:szCs w:val="27"/>
        </w:rPr>
      </w:pPr>
      <w:r w:rsidRPr="00A9537B">
        <w:rPr>
          <w:sz w:val="27"/>
          <w:szCs w:val="27"/>
        </w:rPr>
        <w:t xml:space="preserve">При отсутствии журнала учета проверок в акте </w:t>
      </w:r>
      <w:r w:rsidR="007534AC" w:rsidRPr="00A9537B">
        <w:rPr>
          <w:sz w:val="27"/>
          <w:szCs w:val="27"/>
        </w:rPr>
        <w:t xml:space="preserve">внеплановой проверки делается соответствующая </w:t>
      </w:r>
      <w:r w:rsidRPr="00A9537B">
        <w:rPr>
          <w:sz w:val="27"/>
          <w:szCs w:val="27"/>
        </w:rPr>
        <w:t xml:space="preserve"> запись.</w:t>
      </w:r>
    </w:p>
    <w:p w:rsidR="0029035A" w:rsidRPr="00A9537B" w:rsidRDefault="001F1234" w:rsidP="007534AC">
      <w:pPr>
        <w:pStyle w:val="20"/>
        <w:shd w:val="clear" w:color="auto" w:fill="auto"/>
        <w:tabs>
          <w:tab w:val="left" w:pos="709"/>
          <w:tab w:val="left" w:pos="1276"/>
          <w:tab w:val="left" w:pos="1448"/>
        </w:tabs>
        <w:spacing w:before="0" w:after="330" w:line="318" w:lineRule="exact"/>
        <w:rPr>
          <w:sz w:val="27"/>
          <w:szCs w:val="27"/>
        </w:rPr>
      </w:pPr>
      <w:r w:rsidRPr="00A9537B">
        <w:rPr>
          <w:sz w:val="27"/>
          <w:szCs w:val="27"/>
        </w:rPr>
        <w:t xml:space="preserve">      </w:t>
      </w:r>
      <w:r w:rsidR="00231E87" w:rsidRPr="00A9537B">
        <w:rPr>
          <w:sz w:val="27"/>
          <w:szCs w:val="27"/>
        </w:rPr>
        <w:t xml:space="preserve">  </w:t>
      </w:r>
      <w:r w:rsidR="007534AC" w:rsidRPr="00A9537B">
        <w:rPr>
          <w:sz w:val="27"/>
          <w:szCs w:val="27"/>
        </w:rPr>
        <w:t xml:space="preserve">  </w:t>
      </w:r>
      <w:r w:rsidR="00231E87" w:rsidRPr="00A9537B">
        <w:rPr>
          <w:sz w:val="27"/>
          <w:szCs w:val="27"/>
        </w:rPr>
        <w:t>5.</w:t>
      </w:r>
      <w:r w:rsidR="00316FB9" w:rsidRPr="00A9537B">
        <w:rPr>
          <w:sz w:val="27"/>
          <w:szCs w:val="27"/>
        </w:rPr>
        <w:t xml:space="preserve">0. </w:t>
      </w:r>
      <w:r w:rsidR="007534AC" w:rsidRPr="00A9537B">
        <w:rPr>
          <w:sz w:val="27"/>
          <w:szCs w:val="27"/>
        </w:rPr>
        <w:t xml:space="preserve">   </w:t>
      </w:r>
      <w:r w:rsidR="0029035A" w:rsidRPr="00A9537B">
        <w:rPr>
          <w:sz w:val="27"/>
          <w:szCs w:val="27"/>
        </w:rPr>
        <w:t>Управляющая организация, проверка которой проводилась, в случае несогласия с фактами, выводами, предложениями, изложенными в акте проверки, в течение семи дней с</w:t>
      </w:r>
      <w:r w:rsidR="009B2DCF" w:rsidRPr="00A9537B">
        <w:rPr>
          <w:sz w:val="27"/>
          <w:szCs w:val="27"/>
        </w:rPr>
        <w:t>о дня</w:t>
      </w:r>
      <w:r w:rsidR="0029035A" w:rsidRPr="00A9537B">
        <w:rPr>
          <w:sz w:val="27"/>
          <w:szCs w:val="27"/>
        </w:rPr>
        <w:t xml:space="preserve">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положений. При этом управляющая организация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орган.</w:t>
      </w:r>
    </w:p>
    <w:p w:rsidR="00A9537B" w:rsidRDefault="000C2A1D" w:rsidP="009114FF">
      <w:pPr>
        <w:pStyle w:val="10"/>
        <w:keepNext/>
        <w:keepLines/>
        <w:shd w:val="clear" w:color="auto" w:fill="auto"/>
        <w:tabs>
          <w:tab w:val="left" w:pos="1418"/>
        </w:tabs>
        <w:spacing w:line="280" w:lineRule="exact"/>
        <w:ind w:left="724"/>
        <w:jc w:val="center"/>
        <w:rPr>
          <w:sz w:val="27"/>
          <w:szCs w:val="27"/>
        </w:rPr>
      </w:pPr>
      <w:bookmarkStart w:id="6" w:name="bookmark9"/>
      <w:r w:rsidRPr="00A9537B">
        <w:rPr>
          <w:sz w:val="27"/>
          <w:szCs w:val="27"/>
        </w:rPr>
        <w:t xml:space="preserve">5. </w:t>
      </w:r>
      <w:r w:rsidR="0029035A" w:rsidRPr="00A9537B">
        <w:rPr>
          <w:sz w:val="27"/>
          <w:szCs w:val="27"/>
        </w:rPr>
        <w:t xml:space="preserve">Меры, принимаемые по результатам проведения </w:t>
      </w:r>
    </w:p>
    <w:p w:rsidR="0029035A" w:rsidRDefault="00A9537B" w:rsidP="00A9537B">
      <w:pPr>
        <w:pStyle w:val="10"/>
        <w:keepNext/>
        <w:keepLines/>
        <w:shd w:val="clear" w:color="auto" w:fill="auto"/>
        <w:tabs>
          <w:tab w:val="left" w:pos="1418"/>
        </w:tabs>
        <w:spacing w:line="280" w:lineRule="exact"/>
        <w:ind w:left="724"/>
        <w:jc w:val="center"/>
        <w:rPr>
          <w:sz w:val="27"/>
          <w:szCs w:val="27"/>
        </w:rPr>
      </w:pPr>
      <w:r>
        <w:rPr>
          <w:sz w:val="27"/>
          <w:szCs w:val="27"/>
        </w:rPr>
        <w:t>в</w:t>
      </w:r>
      <w:r w:rsidR="0029035A" w:rsidRPr="00A9537B">
        <w:rPr>
          <w:sz w:val="27"/>
          <w:szCs w:val="27"/>
        </w:rPr>
        <w:t>неплановой</w:t>
      </w:r>
      <w:bookmarkStart w:id="7" w:name="bookmark10"/>
      <w:bookmarkEnd w:id="6"/>
      <w:r>
        <w:rPr>
          <w:sz w:val="27"/>
          <w:szCs w:val="27"/>
        </w:rPr>
        <w:t xml:space="preserve"> </w:t>
      </w:r>
      <w:r w:rsidR="0029035A" w:rsidRPr="00A9537B">
        <w:rPr>
          <w:sz w:val="27"/>
          <w:szCs w:val="27"/>
        </w:rPr>
        <w:t>проверки</w:t>
      </w:r>
      <w:bookmarkEnd w:id="7"/>
    </w:p>
    <w:p w:rsidR="00A9537B" w:rsidRPr="00A9537B" w:rsidRDefault="00A9537B" w:rsidP="00A9537B">
      <w:pPr>
        <w:pStyle w:val="10"/>
        <w:keepNext/>
        <w:keepLines/>
        <w:shd w:val="clear" w:color="auto" w:fill="auto"/>
        <w:tabs>
          <w:tab w:val="left" w:pos="1418"/>
        </w:tabs>
        <w:spacing w:line="280" w:lineRule="exact"/>
        <w:ind w:left="724"/>
        <w:jc w:val="center"/>
        <w:rPr>
          <w:sz w:val="27"/>
          <w:szCs w:val="27"/>
        </w:rPr>
      </w:pPr>
    </w:p>
    <w:p w:rsidR="0029035A" w:rsidRPr="00A9537B" w:rsidRDefault="00231E87" w:rsidP="007534AC">
      <w:pPr>
        <w:pStyle w:val="20"/>
        <w:shd w:val="clear" w:color="auto" w:fill="auto"/>
        <w:tabs>
          <w:tab w:val="left" w:pos="709"/>
          <w:tab w:val="left" w:pos="1418"/>
        </w:tabs>
        <w:spacing w:before="0" w:after="334"/>
        <w:rPr>
          <w:sz w:val="27"/>
          <w:szCs w:val="27"/>
        </w:rPr>
      </w:pPr>
      <w:r w:rsidRPr="00A9537B">
        <w:rPr>
          <w:sz w:val="27"/>
          <w:szCs w:val="27"/>
        </w:rPr>
        <w:t xml:space="preserve">          5.1. </w:t>
      </w:r>
      <w:r w:rsidR="007534AC" w:rsidRPr="00A9537B">
        <w:rPr>
          <w:sz w:val="27"/>
          <w:szCs w:val="27"/>
        </w:rPr>
        <w:t xml:space="preserve">   </w:t>
      </w:r>
      <w:r w:rsidR="0029035A" w:rsidRPr="00A9537B">
        <w:rPr>
          <w:sz w:val="27"/>
          <w:szCs w:val="27"/>
        </w:rPr>
        <w:t>В случае выявления нарушений управляющей организацией условий договора управления многоквартирным домом,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29035A" w:rsidRPr="00A9537B" w:rsidRDefault="000C2A1D" w:rsidP="007534AC">
      <w:pPr>
        <w:pStyle w:val="10"/>
        <w:keepNext/>
        <w:keepLines/>
        <w:shd w:val="clear" w:color="auto" w:fill="auto"/>
        <w:tabs>
          <w:tab w:val="left" w:pos="1448"/>
        </w:tabs>
        <w:spacing w:after="299" w:line="280" w:lineRule="exact"/>
        <w:jc w:val="center"/>
        <w:rPr>
          <w:sz w:val="27"/>
          <w:szCs w:val="27"/>
        </w:rPr>
      </w:pPr>
      <w:bookmarkStart w:id="8" w:name="bookmark11"/>
      <w:r w:rsidRPr="00A9537B">
        <w:rPr>
          <w:sz w:val="27"/>
          <w:szCs w:val="27"/>
        </w:rPr>
        <w:t xml:space="preserve">6. </w:t>
      </w:r>
      <w:r w:rsidR="0029035A" w:rsidRPr="00A9537B">
        <w:rPr>
          <w:sz w:val="27"/>
          <w:szCs w:val="27"/>
        </w:rPr>
        <w:t>Заключительные положения</w:t>
      </w:r>
      <w:bookmarkEnd w:id="8"/>
    </w:p>
    <w:p w:rsidR="0029035A" w:rsidRDefault="0029035A" w:rsidP="002A3C8B">
      <w:pPr>
        <w:pStyle w:val="20"/>
        <w:shd w:val="clear" w:color="auto" w:fill="auto"/>
        <w:spacing w:before="0" w:after="0" w:line="318" w:lineRule="exact"/>
        <w:ind w:firstLine="708"/>
        <w:sectPr w:rsidR="0029035A" w:rsidSect="00D03C4A">
          <w:headerReference w:type="even" r:id="rId11"/>
          <w:headerReference w:type="default" r:id="rId12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A9537B">
        <w:rPr>
          <w:sz w:val="27"/>
          <w:szCs w:val="27"/>
        </w:rPr>
        <w:t>Вопросы, не урегулированные настоящим Порядком, регулируются Федеральным законом от 26 декабря 2008 года № 294</w:t>
      </w:r>
      <w:r w:rsidR="00C533B4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>-</w:t>
      </w:r>
      <w:r w:rsidR="00C533B4" w:rsidRPr="00A9537B">
        <w:rPr>
          <w:sz w:val="27"/>
          <w:szCs w:val="27"/>
        </w:rPr>
        <w:t xml:space="preserve"> </w:t>
      </w:r>
      <w:r w:rsidRPr="00A9537B">
        <w:rPr>
          <w:sz w:val="27"/>
          <w:szCs w:val="27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а также иными нормативными правовыми актами Российской Федерации, Белгородской области и муниципальными нормативными правовыми актами</w:t>
      </w:r>
      <w:r w:rsidR="00C533B4" w:rsidRPr="00A9537B">
        <w:rPr>
          <w:sz w:val="27"/>
          <w:szCs w:val="27"/>
        </w:rPr>
        <w:t xml:space="preserve"> администрации</w:t>
      </w:r>
      <w:r w:rsidRPr="00A9537B">
        <w:rPr>
          <w:sz w:val="27"/>
          <w:szCs w:val="27"/>
        </w:rPr>
        <w:t xml:space="preserve"> </w:t>
      </w:r>
      <w:r w:rsidR="00C533B4" w:rsidRPr="00A9537B">
        <w:rPr>
          <w:sz w:val="27"/>
          <w:szCs w:val="27"/>
        </w:rPr>
        <w:t>Новооскольского городского округа</w:t>
      </w:r>
      <w:r w:rsidRPr="00A9537B">
        <w:rPr>
          <w:sz w:val="27"/>
          <w:szCs w:val="27"/>
        </w:rPr>
        <w:t>.</w:t>
      </w:r>
    </w:p>
    <w:p w:rsidR="0029035A" w:rsidRDefault="009344A7" w:rsidP="009344A7">
      <w:pPr>
        <w:pStyle w:val="90"/>
        <w:shd w:val="clear" w:color="auto" w:fill="auto"/>
        <w:spacing w:after="0"/>
        <w:ind w:right="159"/>
      </w:pPr>
      <w:r>
        <w:rPr>
          <w:rStyle w:val="912pt"/>
        </w:rPr>
        <w:lastRenderedPageBreak/>
        <w:t xml:space="preserve">                                                                                               </w:t>
      </w:r>
      <w:r w:rsidR="0029035A">
        <w:rPr>
          <w:rStyle w:val="912pt"/>
        </w:rPr>
        <w:t>Приложение № 1</w:t>
      </w:r>
      <w:r w:rsidR="0029035A">
        <w:rPr>
          <w:rStyle w:val="912pt"/>
        </w:rPr>
        <w:br/>
      </w:r>
      <w:r>
        <w:t xml:space="preserve">                                                                                                                 </w:t>
      </w:r>
      <w:r w:rsidR="0029035A">
        <w:t>к Порядку проведения внеплановых</w:t>
      </w:r>
      <w:r w:rsidR="0029035A">
        <w:br/>
      </w:r>
      <w:r>
        <w:t xml:space="preserve">                                                                                                                  </w:t>
      </w:r>
      <w:r w:rsidR="0029035A">
        <w:t>проверок деятельности управляющих</w:t>
      </w:r>
      <w:r w:rsidR="0029035A">
        <w:br/>
      </w:r>
      <w:r>
        <w:t xml:space="preserve">                                                                                                                  </w:t>
      </w:r>
      <w:r w:rsidR="0029035A">
        <w:t>организаций, осуществляющих управление</w:t>
      </w:r>
      <w:r w:rsidR="0029035A">
        <w:br/>
      </w:r>
      <w:r>
        <w:t xml:space="preserve">                                                                                                                   </w:t>
      </w:r>
      <w:r w:rsidR="0029035A">
        <w:t>многоквартирными домами на территории</w:t>
      </w:r>
      <w:r w:rsidR="0029035A">
        <w:br/>
      </w:r>
      <w:r>
        <w:t xml:space="preserve">                                                                                                                     </w:t>
      </w:r>
      <w:r w:rsidR="00C533B4">
        <w:t>Новооскольского городского округа</w:t>
      </w:r>
    </w:p>
    <w:p w:rsidR="009344A7" w:rsidRDefault="009344A7">
      <w:pPr>
        <w:pStyle w:val="60"/>
        <w:shd w:val="clear" w:color="auto" w:fill="auto"/>
        <w:spacing w:before="0" w:after="0" w:line="275" w:lineRule="exact"/>
        <w:ind w:left="5680"/>
        <w:jc w:val="left"/>
      </w:pPr>
    </w:p>
    <w:p w:rsidR="0029035A" w:rsidRDefault="0029035A">
      <w:pPr>
        <w:pStyle w:val="60"/>
        <w:shd w:val="clear" w:color="auto" w:fill="auto"/>
        <w:spacing w:before="0" w:after="0" w:line="275" w:lineRule="exact"/>
        <w:ind w:left="5680"/>
        <w:jc w:val="left"/>
      </w:pPr>
      <w:r>
        <w:t>В управление</w:t>
      </w:r>
      <w:r w:rsidR="00C533B4">
        <w:t xml:space="preserve"> городского хозяйства администрации</w:t>
      </w:r>
      <w:r w:rsidR="00C533B4" w:rsidRPr="00C533B4">
        <w:t xml:space="preserve"> </w:t>
      </w:r>
      <w:r w:rsidR="00C533B4">
        <w:t>Новооскольского городского округа</w:t>
      </w:r>
    </w:p>
    <w:p w:rsidR="0029035A" w:rsidRDefault="00AD154A" w:rsidP="00AD154A">
      <w:pPr>
        <w:pStyle w:val="60"/>
        <w:shd w:val="clear" w:color="auto" w:fill="auto"/>
        <w:tabs>
          <w:tab w:val="left" w:leader="underscore" w:pos="10677"/>
        </w:tabs>
        <w:spacing w:before="0" w:after="0" w:line="275" w:lineRule="exact"/>
        <w:ind w:left="5680" w:right="32"/>
      </w:pPr>
      <w:r>
        <w:t>от кого______________________________________</w:t>
      </w:r>
    </w:p>
    <w:p w:rsidR="0029035A" w:rsidRDefault="00AD154A" w:rsidP="00AD154A">
      <w:pPr>
        <w:pStyle w:val="60"/>
        <w:shd w:val="clear" w:color="auto" w:fill="auto"/>
        <w:tabs>
          <w:tab w:val="left" w:leader="underscore" w:pos="11057"/>
        </w:tabs>
        <w:spacing w:before="0" w:after="0" w:line="275" w:lineRule="exact"/>
        <w:ind w:left="5680"/>
      </w:pPr>
      <w:r>
        <w:t>адрес:_______________________________________</w:t>
      </w:r>
    </w:p>
    <w:p w:rsidR="0029035A" w:rsidRDefault="00AD154A">
      <w:pPr>
        <w:pStyle w:val="60"/>
        <w:shd w:val="clear" w:color="auto" w:fill="auto"/>
        <w:tabs>
          <w:tab w:val="left" w:leader="underscore" w:pos="10677"/>
        </w:tabs>
        <w:spacing w:before="0" w:after="0" w:line="275" w:lineRule="exact"/>
        <w:ind w:left="5680"/>
      </w:pPr>
      <w:r>
        <w:t>телефон_____________________________________</w:t>
      </w:r>
    </w:p>
    <w:p w:rsidR="0029035A" w:rsidRDefault="00AD154A">
      <w:pPr>
        <w:pStyle w:val="60"/>
        <w:shd w:val="clear" w:color="auto" w:fill="auto"/>
        <w:tabs>
          <w:tab w:val="left" w:leader="underscore" w:pos="10677"/>
        </w:tabs>
        <w:spacing w:before="0" w:after="0" w:line="275" w:lineRule="exact"/>
        <w:ind w:left="5680"/>
      </w:pPr>
      <w:r>
        <w:t>электронный адрес____________________________</w:t>
      </w:r>
    </w:p>
    <w:p w:rsidR="0029035A" w:rsidRDefault="00AD154A">
      <w:pPr>
        <w:pStyle w:val="60"/>
        <w:shd w:val="clear" w:color="auto" w:fill="auto"/>
        <w:tabs>
          <w:tab w:val="left" w:leader="underscore" w:pos="10677"/>
        </w:tabs>
        <w:spacing w:before="0" w:after="0" w:line="275" w:lineRule="exact"/>
        <w:ind w:left="5680"/>
      </w:pPr>
      <w:r>
        <w:t>Представитель заявителя_______________________</w:t>
      </w:r>
    </w:p>
    <w:p w:rsidR="0029035A" w:rsidRDefault="00AD154A">
      <w:pPr>
        <w:pStyle w:val="60"/>
        <w:shd w:val="clear" w:color="auto" w:fill="auto"/>
        <w:tabs>
          <w:tab w:val="left" w:leader="underscore" w:pos="10677"/>
        </w:tabs>
        <w:spacing w:before="0" w:after="0" w:line="275" w:lineRule="exact"/>
        <w:ind w:left="5680"/>
      </w:pPr>
      <w:r>
        <w:t>адрес:______________________________________</w:t>
      </w:r>
      <w:r w:rsidR="00D31A4C">
        <w:t>_</w:t>
      </w:r>
    </w:p>
    <w:p w:rsidR="0029035A" w:rsidRDefault="00AD154A" w:rsidP="00AD154A">
      <w:pPr>
        <w:pStyle w:val="60"/>
        <w:shd w:val="clear" w:color="auto" w:fill="auto"/>
        <w:tabs>
          <w:tab w:val="left" w:leader="underscore" w:pos="10677"/>
          <w:tab w:val="left" w:pos="11057"/>
        </w:tabs>
        <w:spacing w:before="0" w:after="480" w:line="275" w:lineRule="exact"/>
        <w:ind w:left="5680"/>
      </w:pPr>
      <w:r>
        <w:t>телефон_____________________________________</w:t>
      </w:r>
    </w:p>
    <w:p w:rsidR="0029035A" w:rsidRDefault="0029035A">
      <w:pPr>
        <w:pStyle w:val="60"/>
        <w:shd w:val="clear" w:color="auto" w:fill="auto"/>
        <w:spacing w:before="0" w:after="0" w:line="275" w:lineRule="exact"/>
        <w:ind w:right="40"/>
        <w:jc w:val="center"/>
      </w:pPr>
      <w:r>
        <w:t>Обращение</w:t>
      </w:r>
    </w:p>
    <w:p w:rsidR="0029035A" w:rsidRDefault="0029035A">
      <w:pPr>
        <w:pStyle w:val="60"/>
        <w:shd w:val="clear" w:color="auto" w:fill="auto"/>
        <w:spacing w:before="0" w:after="328" w:line="275" w:lineRule="exact"/>
        <w:ind w:right="40"/>
        <w:jc w:val="center"/>
      </w:pPr>
      <w:r>
        <w:t>о невыполне</w:t>
      </w:r>
      <w:r w:rsidR="00AD154A">
        <w:t>нии (не</w:t>
      </w:r>
      <w:r w:rsidR="00C533B4">
        <w:t>надлежащем выполнении) у</w:t>
      </w:r>
      <w:r>
        <w:t>правляющей</w:t>
      </w:r>
      <w:r>
        <w:br/>
        <w:t>организацией принятых обязательств</w:t>
      </w:r>
    </w:p>
    <w:p w:rsidR="0029035A" w:rsidRDefault="00AD154A" w:rsidP="00AD154A">
      <w:pPr>
        <w:pStyle w:val="60"/>
        <w:shd w:val="clear" w:color="auto" w:fill="auto"/>
        <w:tabs>
          <w:tab w:val="left" w:leader="underscore" w:pos="6714"/>
        </w:tabs>
        <w:spacing w:before="0" w:after="0" w:line="240" w:lineRule="exact"/>
        <w:ind w:left="1440" w:right="-201"/>
      </w:pPr>
      <w:r>
        <w:t xml:space="preserve">Заявитель </w:t>
      </w:r>
      <w:r w:rsidR="003F294D">
        <w:t xml:space="preserve"> </w:t>
      </w:r>
      <w:r>
        <w:t>является ____________________________</w:t>
      </w:r>
      <w:r w:rsidR="00D31A4C">
        <w:t>____________________________________</w:t>
      </w:r>
    </w:p>
    <w:p w:rsidR="003F294D" w:rsidRDefault="0029035A">
      <w:pPr>
        <w:pStyle w:val="101"/>
        <w:shd w:val="clear" w:color="auto" w:fill="auto"/>
        <w:spacing w:before="0"/>
        <w:ind w:right="40"/>
      </w:pPr>
      <w:r>
        <w:t>(собственником помещения в многоквар</w:t>
      </w:r>
      <w:r w:rsidR="003F294D">
        <w:t xml:space="preserve">тирном доме / старшим  многоквартирного дома </w:t>
      </w:r>
    </w:p>
    <w:p w:rsidR="003F294D" w:rsidRDefault="0029035A">
      <w:pPr>
        <w:pStyle w:val="101"/>
        <w:shd w:val="clear" w:color="auto" w:fill="auto"/>
        <w:spacing w:before="0"/>
        <w:ind w:right="40"/>
      </w:pPr>
      <w:r>
        <w:t>/органом управле</w:t>
      </w:r>
      <w:r w:rsidR="003F294D">
        <w:t xml:space="preserve">ния товариществом собственников </w:t>
      </w:r>
      <w:r>
        <w:t>жилья/</w:t>
      </w:r>
    </w:p>
    <w:p w:rsidR="0029035A" w:rsidRDefault="0029035A">
      <w:pPr>
        <w:pStyle w:val="101"/>
        <w:shd w:val="clear" w:color="auto" w:fill="auto"/>
        <w:spacing w:before="0"/>
        <w:ind w:right="40"/>
      </w:pPr>
      <w:r>
        <w:t>органом управления жилищного кооператива/органом управления иного специализированного</w:t>
      </w:r>
      <w:r>
        <w:br/>
        <w:t>потребительского кооператива многоквартирного дома),</w:t>
      </w:r>
    </w:p>
    <w:p w:rsidR="0029035A" w:rsidRDefault="00AD154A">
      <w:pPr>
        <w:pStyle w:val="60"/>
        <w:shd w:val="clear" w:color="auto" w:fill="auto"/>
        <w:tabs>
          <w:tab w:val="left" w:leader="underscore" w:pos="4698"/>
          <w:tab w:val="left" w:leader="underscore" w:pos="10677"/>
        </w:tabs>
        <w:spacing w:before="0" w:after="0" w:line="240" w:lineRule="exact"/>
        <w:ind w:left="1440"/>
      </w:pPr>
      <w:r>
        <w:t xml:space="preserve">расположенного по адресу: </w:t>
      </w:r>
      <w:r>
        <w:tab/>
        <w:t>______________________________________________</w:t>
      </w:r>
      <w:r w:rsidR="00D31A4C">
        <w:t>__</w:t>
      </w:r>
      <w:r>
        <w:t>_____</w:t>
      </w:r>
    </w:p>
    <w:p w:rsidR="0029035A" w:rsidRDefault="0029035A">
      <w:pPr>
        <w:pStyle w:val="60"/>
        <w:shd w:val="clear" w:color="auto" w:fill="auto"/>
        <w:spacing w:before="0" w:after="0" w:line="250" w:lineRule="exact"/>
        <w:ind w:left="1440"/>
      </w:pPr>
      <w:r>
        <w:t>что подтверждается</w:t>
      </w:r>
      <w:r w:rsidR="00D31A4C">
        <w:t>_______________________________________________________________</w:t>
      </w:r>
    </w:p>
    <w:p w:rsidR="0029035A" w:rsidRDefault="0029035A">
      <w:pPr>
        <w:pStyle w:val="90"/>
        <w:shd w:val="clear" w:color="auto" w:fill="auto"/>
        <w:spacing w:after="0" w:line="250" w:lineRule="exact"/>
        <w:ind w:right="40"/>
      </w:pPr>
      <w:r>
        <w:t>(правоустанавливающие документы)</w:t>
      </w:r>
    </w:p>
    <w:p w:rsidR="0029035A" w:rsidRDefault="0029035A">
      <w:pPr>
        <w:pStyle w:val="60"/>
        <w:shd w:val="clear" w:color="auto" w:fill="auto"/>
        <w:tabs>
          <w:tab w:val="left" w:leader="underscore" w:pos="10480"/>
        </w:tabs>
        <w:spacing w:before="0" w:after="0" w:line="250" w:lineRule="exact"/>
        <w:ind w:left="1440"/>
      </w:pPr>
      <w:r>
        <w:t>В соответствии с решением</w:t>
      </w:r>
      <w:r>
        <w:tab/>
      </w:r>
    </w:p>
    <w:p w:rsidR="0029035A" w:rsidRDefault="0029035A">
      <w:pPr>
        <w:pStyle w:val="101"/>
        <w:shd w:val="clear" w:color="auto" w:fill="auto"/>
        <w:spacing w:before="0" w:line="226" w:lineRule="exact"/>
        <w:ind w:right="40"/>
      </w:pPr>
      <w:r>
        <w:t>(общего собрания собственников помещений в многоквартирном доме/общего собрания членов</w:t>
      </w:r>
      <w:r>
        <w:br/>
        <w:t>товарищества собственников жилья/жилищного кооператива, иного специализированного</w:t>
      </w:r>
    </w:p>
    <w:p w:rsidR="0029035A" w:rsidRDefault="0029035A">
      <w:pPr>
        <w:pStyle w:val="101"/>
        <w:shd w:val="clear" w:color="auto" w:fill="auto"/>
        <w:spacing w:before="0" w:line="226" w:lineRule="exact"/>
        <w:ind w:right="40"/>
      </w:pPr>
      <w:r>
        <w:t>потребительского кооператива)</w:t>
      </w:r>
    </w:p>
    <w:p w:rsidR="0029035A" w:rsidRDefault="0029035A" w:rsidP="00284580">
      <w:pPr>
        <w:pStyle w:val="60"/>
        <w:shd w:val="clear" w:color="auto" w:fill="auto"/>
        <w:tabs>
          <w:tab w:val="left" w:leader="underscore" w:pos="10677"/>
        </w:tabs>
        <w:spacing w:before="0" w:after="0" w:line="240" w:lineRule="exact"/>
        <w:ind w:left="1440"/>
      </w:pPr>
      <w:r>
        <w:t>Управляющей организацией указанного дома выбрана</w:t>
      </w:r>
      <w:r>
        <w:tab/>
      </w:r>
    </w:p>
    <w:p w:rsidR="0029035A" w:rsidRDefault="00284580" w:rsidP="00284580">
      <w:pPr>
        <w:pStyle w:val="101"/>
        <w:shd w:val="clear" w:color="auto" w:fill="auto"/>
        <w:spacing w:before="0" w:line="200" w:lineRule="exact"/>
        <w:ind w:right="40"/>
        <w:jc w:val="left"/>
      </w:pPr>
      <w:r>
        <w:t xml:space="preserve">                                                                                                                                                   </w:t>
      </w:r>
      <w:r w:rsidR="0029035A">
        <w:t>(наименование юридического лица)</w:t>
      </w:r>
    </w:p>
    <w:p w:rsidR="00284580" w:rsidRDefault="00284580">
      <w:pPr>
        <w:pStyle w:val="60"/>
        <w:shd w:val="clear" w:color="auto" w:fill="auto"/>
        <w:spacing w:before="0" w:after="0" w:line="240" w:lineRule="exact"/>
        <w:ind w:right="40"/>
        <w:jc w:val="center"/>
      </w:pPr>
    </w:p>
    <w:p w:rsidR="0029035A" w:rsidRDefault="00284580">
      <w:pPr>
        <w:pStyle w:val="60"/>
        <w:shd w:val="clear" w:color="auto" w:fill="auto"/>
        <w:spacing w:before="0" w:after="0" w:line="240" w:lineRule="exact"/>
        <w:ind w:right="40"/>
        <w:jc w:val="center"/>
      </w:pPr>
      <w:r>
        <w:t xml:space="preserve">                       </w:t>
      </w:r>
      <w:r w:rsidR="0029035A">
        <w:t>В связи с нарушениями условий договора управления многоквартирным домом, а именно</w:t>
      </w:r>
      <w:r w:rsidR="0029035A">
        <w:br/>
      </w:r>
      <w:r w:rsidR="0029035A">
        <w:rPr>
          <w:rStyle w:val="100"/>
        </w:rPr>
        <w:t>(указать факты нарушения условий договора управления)</w:t>
      </w:r>
    </w:p>
    <w:p w:rsidR="0029035A" w:rsidRDefault="0029035A">
      <w:pPr>
        <w:pStyle w:val="60"/>
        <w:shd w:val="clear" w:color="auto" w:fill="auto"/>
        <w:tabs>
          <w:tab w:val="left" w:leader="underscore" w:pos="5618"/>
          <w:tab w:val="left" w:leader="underscore" w:pos="5777"/>
          <w:tab w:val="left" w:leader="underscore" w:pos="10677"/>
        </w:tabs>
        <w:spacing w:before="0" w:after="0" w:line="260" w:lineRule="exact"/>
        <w:ind w:left="1440"/>
      </w:pPr>
      <w:r>
        <w:t>прошу организовать проведение вне</w:t>
      </w:r>
      <w:r w:rsidR="00284580">
        <w:t>плановой проверки деятельности у</w:t>
      </w:r>
      <w:r>
        <w:t>правляющей организации</w:t>
      </w:r>
      <w:r>
        <w:tab/>
      </w:r>
      <w:r>
        <w:tab/>
      </w:r>
      <w:r>
        <w:tab/>
        <w:t>.</w:t>
      </w:r>
    </w:p>
    <w:p w:rsidR="0029035A" w:rsidRDefault="0029035A">
      <w:pPr>
        <w:pStyle w:val="101"/>
        <w:shd w:val="clear" w:color="auto" w:fill="auto"/>
        <w:spacing w:before="0" w:after="316" w:line="260" w:lineRule="exact"/>
        <w:ind w:right="40"/>
      </w:pPr>
      <w:r>
        <w:t>(наименование юридического лица)</w:t>
      </w:r>
    </w:p>
    <w:p w:rsidR="0029035A" w:rsidRDefault="0029035A">
      <w:pPr>
        <w:pStyle w:val="60"/>
        <w:shd w:val="clear" w:color="auto" w:fill="auto"/>
        <w:spacing w:before="0" w:after="210" w:line="240" w:lineRule="exact"/>
        <w:ind w:left="1440"/>
      </w:pPr>
      <w:r>
        <w:t>Приложения (при наличии):</w:t>
      </w:r>
    </w:p>
    <w:p w:rsidR="0029035A" w:rsidRDefault="00C533B4">
      <w:pPr>
        <w:pStyle w:val="60"/>
        <w:numPr>
          <w:ilvl w:val="0"/>
          <w:numId w:val="5"/>
        </w:numPr>
        <w:shd w:val="clear" w:color="auto" w:fill="auto"/>
        <w:tabs>
          <w:tab w:val="left" w:pos="1770"/>
          <w:tab w:val="left" w:leader="underscore" w:pos="6714"/>
          <w:tab w:val="left" w:leader="underscore" w:pos="7470"/>
          <w:tab w:val="left" w:leader="underscore" w:pos="8924"/>
          <w:tab w:val="left" w:leader="underscore" w:pos="9464"/>
          <w:tab w:val="left" w:leader="underscore" w:pos="10677"/>
        </w:tabs>
        <w:spacing w:before="0" w:after="0" w:line="275" w:lineRule="exact"/>
        <w:ind w:left="1440"/>
      </w:pPr>
      <w:r>
        <w:t>Копия договора управления</w:t>
      </w:r>
      <w:r>
        <w:tab/>
        <w:t>от ____</w:t>
      </w:r>
      <w:r w:rsidR="0029035A">
        <w:tab/>
        <w:t>20</w:t>
      </w:r>
      <w:r w:rsidR="0029035A">
        <w:tab/>
        <w:t>г. №</w:t>
      </w:r>
      <w:r w:rsidR="0029035A">
        <w:tab/>
        <w:t>.</w:t>
      </w:r>
    </w:p>
    <w:p w:rsidR="0029035A" w:rsidRDefault="0029035A">
      <w:pPr>
        <w:pStyle w:val="60"/>
        <w:numPr>
          <w:ilvl w:val="0"/>
          <w:numId w:val="5"/>
        </w:numPr>
        <w:shd w:val="clear" w:color="auto" w:fill="auto"/>
        <w:tabs>
          <w:tab w:val="left" w:pos="1789"/>
        </w:tabs>
        <w:spacing w:before="0" w:after="0" w:line="275" w:lineRule="exact"/>
        <w:ind w:left="1440"/>
      </w:pPr>
      <w:r>
        <w:t>Документ</w:t>
      </w:r>
      <w:r w:rsidR="00284580">
        <w:t>ы; подтверждающие невыполнение управляющей организацией договорных</w:t>
      </w:r>
    </w:p>
    <w:p w:rsidR="0029035A" w:rsidRDefault="0029035A">
      <w:pPr>
        <w:pStyle w:val="60"/>
        <w:shd w:val="clear" w:color="auto" w:fill="auto"/>
        <w:tabs>
          <w:tab w:val="left" w:pos="1411"/>
        </w:tabs>
        <w:spacing w:before="0" w:after="0" w:line="275" w:lineRule="exact"/>
      </w:pPr>
      <w:r>
        <w:tab/>
        <w:t>обязательств.</w:t>
      </w:r>
    </w:p>
    <w:p w:rsidR="00C533B4" w:rsidRDefault="00C533B4" w:rsidP="00C533B4">
      <w:pPr>
        <w:pStyle w:val="60"/>
        <w:shd w:val="clear" w:color="auto" w:fill="auto"/>
        <w:spacing w:before="0" w:after="0" w:line="240" w:lineRule="exact"/>
        <w:ind w:left="1440"/>
      </w:pPr>
      <w:r>
        <w:t xml:space="preserve">3    </w:t>
      </w:r>
      <w:r w:rsidR="0029035A">
        <w:t xml:space="preserve">Доверенность 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___  __________</w:t>
      </w:r>
      <w:r w:rsidR="0029035A">
        <w:t>20</w:t>
      </w:r>
      <w:r>
        <w:t>____</w:t>
      </w:r>
      <w:r w:rsidR="0029035A">
        <w:t>г. №</w:t>
      </w:r>
      <w:r>
        <w:t>_____</w:t>
      </w:r>
      <w:r w:rsidR="0029035A">
        <w:t>(в случае, если обращение подается</w:t>
      </w:r>
      <w:r w:rsidRPr="00C533B4">
        <w:t xml:space="preserve"> </w:t>
      </w:r>
      <w:r>
        <w:t>представителем заявителя).</w:t>
      </w:r>
    </w:p>
    <w:p w:rsidR="0029035A" w:rsidRDefault="00C533B4" w:rsidP="00C533B4">
      <w:pPr>
        <w:pStyle w:val="60"/>
        <w:shd w:val="clear" w:color="auto" w:fill="auto"/>
        <w:tabs>
          <w:tab w:val="left" w:pos="1789"/>
          <w:tab w:val="left" w:leader="underscore" w:pos="4021"/>
          <w:tab w:val="left" w:leader="underscore" w:pos="5312"/>
          <w:tab w:val="left" w:leader="underscore" w:pos="5885"/>
          <w:tab w:val="left" w:leader="underscore" w:pos="6935"/>
        </w:tabs>
        <w:spacing w:before="0" w:after="0" w:line="240" w:lineRule="exact"/>
      </w:pPr>
      <w:r w:rsidRPr="00C533B4">
        <w:t xml:space="preserve"> </w:t>
      </w:r>
    </w:p>
    <w:p w:rsidR="00C533B4" w:rsidRDefault="00C533B4" w:rsidP="00C533B4">
      <w:pPr>
        <w:pStyle w:val="60"/>
        <w:shd w:val="clear" w:color="auto" w:fill="auto"/>
        <w:tabs>
          <w:tab w:val="left" w:pos="1789"/>
          <w:tab w:val="left" w:leader="underscore" w:pos="4021"/>
          <w:tab w:val="left" w:leader="underscore" w:pos="5312"/>
          <w:tab w:val="left" w:leader="underscore" w:pos="5885"/>
          <w:tab w:val="left" w:leader="underscore" w:pos="6935"/>
        </w:tabs>
        <w:spacing w:before="0" w:after="0" w:line="240" w:lineRule="exact"/>
      </w:pPr>
    </w:p>
    <w:p w:rsidR="00D31A4C" w:rsidRDefault="00D31A4C" w:rsidP="00C533B4">
      <w:pPr>
        <w:pStyle w:val="60"/>
        <w:shd w:val="clear" w:color="auto" w:fill="auto"/>
        <w:tabs>
          <w:tab w:val="left" w:pos="1789"/>
          <w:tab w:val="left" w:leader="underscore" w:pos="4021"/>
          <w:tab w:val="left" w:leader="underscore" w:pos="5312"/>
          <w:tab w:val="left" w:leader="underscore" w:pos="5885"/>
          <w:tab w:val="left" w:leader="underscore" w:pos="6935"/>
        </w:tabs>
        <w:spacing w:before="0" w:after="0" w:line="240" w:lineRule="exact"/>
      </w:pPr>
    </w:p>
    <w:p w:rsidR="00D31A4C" w:rsidRDefault="00D31A4C" w:rsidP="00C533B4">
      <w:pPr>
        <w:pStyle w:val="60"/>
        <w:shd w:val="clear" w:color="auto" w:fill="auto"/>
        <w:tabs>
          <w:tab w:val="left" w:pos="1789"/>
          <w:tab w:val="left" w:leader="underscore" w:pos="4021"/>
          <w:tab w:val="left" w:leader="underscore" w:pos="5312"/>
          <w:tab w:val="left" w:leader="underscore" w:pos="5885"/>
          <w:tab w:val="left" w:leader="underscore" w:pos="6935"/>
        </w:tabs>
        <w:spacing w:before="0" w:after="0" w:line="240" w:lineRule="exact"/>
      </w:pPr>
    </w:p>
    <w:p w:rsidR="00D31A4C" w:rsidRDefault="00D31A4C" w:rsidP="00C533B4">
      <w:pPr>
        <w:pStyle w:val="60"/>
        <w:shd w:val="clear" w:color="auto" w:fill="auto"/>
        <w:tabs>
          <w:tab w:val="left" w:pos="1789"/>
          <w:tab w:val="left" w:leader="underscore" w:pos="4021"/>
          <w:tab w:val="left" w:leader="underscore" w:pos="5312"/>
          <w:tab w:val="left" w:leader="underscore" w:pos="5885"/>
          <w:tab w:val="left" w:leader="underscore" w:pos="6935"/>
        </w:tabs>
        <w:spacing w:before="0" w:after="0" w:line="240" w:lineRule="exact"/>
      </w:pPr>
    </w:p>
    <w:p w:rsidR="00C533B4" w:rsidRDefault="00C533B4" w:rsidP="00D03C4A">
      <w:pPr>
        <w:pStyle w:val="60"/>
        <w:shd w:val="clear" w:color="auto" w:fill="auto"/>
        <w:spacing w:before="0" w:after="0" w:line="240" w:lineRule="exact"/>
        <w:ind w:left="1440"/>
        <w:sectPr w:rsidR="00C533B4" w:rsidSect="00D31A4C">
          <w:headerReference w:type="even" r:id="rId13"/>
          <w:headerReference w:type="default" r:id="rId14"/>
          <w:headerReference w:type="first" r:id="rId15"/>
          <w:pgSz w:w="11900" w:h="16840"/>
          <w:pgMar w:top="964" w:right="567" w:bottom="851" w:left="244" w:header="0" w:footer="6" w:gutter="0"/>
          <w:cols w:space="720"/>
          <w:noEndnote/>
          <w:docGrid w:linePitch="360"/>
        </w:sectPr>
      </w:pPr>
      <w:r>
        <w:t>«</w:t>
      </w:r>
      <w:r w:rsidR="004B0621">
        <w:t>_____</w:t>
      </w:r>
      <w:r>
        <w:t>»</w:t>
      </w:r>
      <w:r w:rsidR="004B0621">
        <w:t xml:space="preserve">  _______________   </w:t>
      </w:r>
      <w:r>
        <w:t>20</w:t>
      </w:r>
      <w:r>
        <w:tab/>
        <w:t xml:space="preserve"> </w:t>
      </w:r>
      <w:r w:rsidR="004B0621">
        <w:t xml:space="preserve">     г.</w:t>
      </w:r>
      <w:r w:rsidRPr="00C533B4">
        <w:t xml:space="preserve"> </w:t>
      </w:r>
      <w:r>
        <w:t xml:space="preserve">             </w:t>
      </w:r>
      <w:r w:rsidR="003F294D">
        <w:t xml:space="preserve">                           </w:t>
      </w:r>
      <w:r w:rsidR="00D03C4A">
        <w:t xml:space="preserve">    Заявитель</w:t>
      </w:r>
    </w:p>
    <w:p w:rsidR="0029035A" w:rsidRDefault="0029035A" w:rsidP="003F294D">
      <w:pPr>
        <w:pStyle w:val="60"/>
        <w:shd w:val="clear" w:color="auto" w:fill="auto"/>
        <w:spacing w:before="0" w:after="0" w:line="240" w:lineRule="exact"/>
      </w:pPr>
    </w:p>
    <w:sectPr w:rsidR="0029035A" w:rsidSect="0075410B">
      <w:pgSz w:w="11900" w:h="16840"/>
      <w:pgMar w:top="929" w:right="824" w:bottom="929" w:left="2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60" w:rsidRDefault="00764960" w:rsidP="0075410B">
      <w:r>
        <w:separator/>
      </w:r>
    </w:p>
  </w:endnote>
  <w:endnote w:type="continuationSeparator" w:id="1">
    <w:p w:rsidR="00764960" w:rsidRDefault="00764960" w:rsidP="0075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60" w:rsidRDefault="00764960"/>
  </w:footnote>
  <w:footnote w:type="continuationSeparator" w:id="1">
    <w:p w:rsidR="00764960" w:rsidRDefault="007649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5A" w:rsidRDefault="00D5205A" w:rsidP="00D5205A">
    <w:pPr>
      <w:jc w:val="center"/>
    </w:pPr>
  </w:p>
  <w:p w:rsidR="0029035A" w:rsidRPr="00666DED" w:rsidRDefault="006418F6" w:rsidP="006221FF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3.25pt;margin-top:38.75pt;width:7.7pt;height:6.7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9035A" w:rsidRPr="00C5229E" w:rsidRDefault="0029035A" w:rsidP="00C5229E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9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3C4A" w:rsidRDefault="00D03C4A">
        <w:pPr>
          <w:pStyle w:val="a8"/>
          <w:jc w:val="center"/>
        </w:pPr>
      </w:p>
      <w:p w:rsidR="00D03C4A" w:rsidRPr="00D03C4A" w:rsidRDefault="00D03C4A">
        <w:pPr>
          <w:pStyle w:val="a8"/>
          <w:jc w:val="center"/>
          <w:rPr>
            <w:rFonts w:ascii="Times New Roman" w:hAnsi="Times New Roman" w:cs="Times New Roman"/>
          </w:rPr>
        </w:pPr>
        <w:r w:rsidRPr="00D03C4A">
          <w:rPr>
            <w:rFonts w:ascii="Times New Roman" w:hAnsi="Times New Roman" w:cs="Times New Roman"/>
          </w:rPr>
          <w:fldChar w:fldCharType="begin"/>
        </w:r>
        <w:r w:rsidRPr="00D03C4A">
          <w:rPr>
            <w:rFonts w:ascii="Times New Roman" w:hAnsi="Times New Roman" w:cs="Times New Roman"/>
          </w:rPr>
          <w:instrText xml:space="preserve"> PAGE   \* MERGEFORMAT </w:instrText>
        </w:r>
        <w:r w:rsidRPr="00D03C4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D03C4A">
          <w:rPr>
            <w:rFonts w:ascii="Times New Roman" w:hAnsi="Times New Roman" w:cs="Times New Roman"/>
          </w:rPr>
          <w:fldChar w:fldCharType="end"/>
        </w:r>
      </w:p>
    </w:sdtContent>
  </w:sdt>
  <w:p w:rsidR="0029035A" w:rsidRPr="00D5205A" w:rsidRDefault="0029035A" w:rsidP="00101B40">
    <w:pPr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4C" w:rsidRDefault="00D31A4C" w:rsidP="00D31A4C">
    <w:pPr>
      <w:jc w:val="center"/>
      <w:rPr>
        <w:rFonts w:ascii="Times New Roman" w:hAnsi="Times New Roman" w:cs="Times New Roman"/>
      </w:rPr>
    </w:pPr>
  </w:p>
  <w:p w:rsidR="0029035A" w:rsidRPr="00D31A4C" w:rsidRDefault="00D31A4C" w:rsidP="00D31A4C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E0" w:rsidRDefault="00D159E0" w:rsidP="00D159E0">
    <w:pPr>
      <w:jc w:val="center"/>
      <w:rPr>
        <w:rFonts w:ascii="Times New Roman" w:hAnsi="Times New Roman" w:cs="Times New Roman"/>
      </w:rPr>
    </w:pPr>
  </w:p>
  <w:p w:rsidR="00D159E0" w:rsidRDefault="00D159E0" w:rsidP="00D159E0">
    <w:pPr>
      <w:jc w:val="center"/>
      <w:rPr>
        <w:rFonts w:ascii="Times New Roman" w:hAnsi="Times New Roman" w:cs="Times New Roman"/>
      </w:rPr>
    </w:pPr>
  </w:p>
  <w:p w:rsidR="0029035A" w:rsidRPr="00D159E0" w:rsidRDefault="00D159E0" w:rsidP="00D159E0">
    <w:pPr>
      <w:jc w:val="center"/>
      <w:rPr>
        <w:rFonts w:ascii="Times New Roman" w:hAnsi="Times New Roman" w:cs="Times New Roman"/>
      </w:rPr>
    </w:pPr>
    <w:r w:rsidRPr="00D159E0">
      <w:rPr>
        <w:rFonts w:ascii="Times New Roman" w:hAnsi="Times New Roman" w:cs="Times New Roman"/>
      </w:rPr>
      <w:t>11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5A" w:rsidRDefault="002903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3AA"/>
    <w:multiLevelType w:val="multilevel"/>
    <w:tmpl w:val="658C2AE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3623A5"/>
    <w:multiLevelType w:val="multilevel"/>
    <w:tmpl w:val="5FACC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A155BE"/>
    <w:multiLevelType w:val="multilevel"/>
    <w:tmpl w:val="DD441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9D2A01"/>
    <w:multiLevelType w:val="multilevel"/>
    <w:tmpl w:val="500A16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87D38"/>
    <w:multiLevelType w:val="multilevel"/>
    <w:tmpl w:val="E5ACA4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B702F01"/>
    <w:multiLevelType w:val="multilevel"/>
    <w:tmpl w:val="658C2AE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090B83"/>
    <w:multiLevelType w:val="multilevel"/>
    <w:tmpl w:val="500A16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9D06FC"/>
    <w:multiLevelType w:val="hybridMultilevel"/>
    <w:tmpl w:val="86D4FC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175DD7"/>
    <w:multiLevelType w:val="multilevel"/>
    <w:tmpl w:val="DD441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2922729"/>
    <w:multiLevelType w:val="multilevel"/>
    <w:tmpl w:val="658C2AE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A5107C"/>
    <w:multiLevelType w:val="multilevel"/>
    <w:tmpl w:val="86D4F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B11A87"/>
    <w:multiLevelType w:val="multilevel"/>
    <w:tmpl w:val="DD441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CEC1EE8"/>
    <w:multiLevelType w:val="multilevel"/>
    <w:tmpl w:val="658C2AE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009652D"/>
    <w:multiLevelType w:val="multilevel"/>
    <w:tmpl w:val="B7388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410B"/>
    <w:rsid w:val="00010836"/>
    <w:rsid w:val="00022C58"/>
    <w:rsid w:val="0003017A"/>
    <w:rsid w:val="00041475"/>
    <w:rsid w:val="000B7A84"/>
    <w:rsid w:val="000C2A1D"/>
    <w:rsid w:val="000C45F2"/>
    <w:rsid w:val="00101B40"/>
    <w:rsid w:val="00114470"/>
    <w:rsid w:val="00115345"/>
    <w:rsid w:val="0012622D"/>
    <w:rsid w:val="001C6231"/>
    <w:rsid w:val="001F1234"/>
    <w:rsid w:val="00205504"/>
    <w:rsid w:val="00231E87"/>
    <w:rsid w:val="002332F4"/>
    <w:rsid w:val="00284580"/>
    <w:rsid w:val="0029035A"/>
    <w:rsid w:val="002A3C8B"/>
    <w:rsid w:val="002B3A78"/>
    <w:rsid w:val="002C641F"/>
    <w:rsid w:val="00316FB9"/>
    <w:rsid w:val="00321A6D"/>
    <w:rsid w:val="00323EB4"/>
    <w:rsid w:val="0032522E"/>
    <w:rsid w:val="003751E1"/>
    <w:rsid w:val="003A3638"/>
    <w:rsid w:val="003A395F"/>
    <w:rsid w:val="003F294D"/>
    <w:rsid w:val="00435B64"/>
    <w:rsid w:val="00463ACF"/>
    <w:rsid w:val="00472809"/>
    <w:rsid w:val="004B0621"/>
    <w:rsid w:val="004C1D67"/>
    <w:rsid w:val="004D415B"/>
    <w:rsid w:val="004E00D0"/>
    <w:rsid w:val="004F0404"/>
    <w:rsid w:val="00501BAA"/>
    <w:rsid w:val="005667EF"/>
    <w:rsid w:val="005A17F3"/>
    <w:rsid w:val="005A26D1"/>
    <w:rsid w:val="005B1FA6"/>
    <w:rsid w:val="00617E4D"/>
    <w:rsid w:val="006221FF"/>
    <w:rsid w:val="00640447"/>
    <w:rsid w:val="006418F6"/>
    <w:rsid w:val="006635B3"/>
    <w:rsid w:val="00665777"/>
    <w:rsid w:val="00666DED"/>
    <w:rsid w:val="00724E34"/>
    <w:rsid w:val="007534AC"/>
    <w:rsid w:val="0075410B"/>
    <w:rsid w:val="00764960"/>
    <w:rsid w:val="007A7718"/>
    <w:rsid w:val="008121F3"/>
    <w:rsid w:val="008139A0"/>
    <w:rsid w:val="00880792"/>
    <w:rsid w:val="00887948"/>
    <w:rsid w:val="008951AC"/>
    <w:rsid w:val="009114FF"/>
    <w:rsid w:val="009344A7"/>
    <w:rsid w:val="00940134"/>
    <w:rsid w:val="00997F46"/>
    <w:rsid w:val="009B2DCF"/>
    <w:rsid w:val="009F2249"/>
    <w:rsid w:val="009F7A5C"/>
    <w:rsid w:val="00A1109F"/>
    <w:rsid w:val="00A13C77"/>
    <w:rsid w:val="00A23835"/>
    <w:rsid w:val="00A45101"/>
    <w:rsid w:val="00A54E96"/>
    <w:rsid w:val="00A91B28"/>
    <w:rsid w:val="00A9537B"/>
    <w:rsid w:val="00AB72FE"/>
    <w:rsid w:val="00AC4848"/>
    <w:rsid w:val="00AD154A"/>
    <w:rsid w:val="00AD577A"/>
    <w:rsid w:val="00B04D86"/>
    <w:rsid w:val="00B4063A"/>
    <w:rsid w:val="00B820B0"/>
    <w:rsid w:val="00BE09E0"/>
    <w:rsid w:val="00C32151"/>
    <w:rsid w:val="00C5229E"/>
    <w:rsid w:val="00C533B4"/>
    <w:rsid w:val="00C55AFC"/>
    <w:rsid w:val="00CD675F"/>
    <w:rsid w:val="00D03C4A"/>
    <w:rsid w:val="00D159E0"/>
    <w:rsid w:val="00D31A4C"/>
    <w:rsid w:val="00D41022"/>
    <w:rsid w:val="00D4766E"/>
    <w:rsid w:val="00D5205A"/>
    <w:rsid w:val="00D55F4F"/>
    <w:rsid w:val="00E0178E"/>
    <w:rsid w:val="00E10747"/>
    <w:rsid w:val="00E43072"/>
    <w:rsid w:val="00E519DF"/>
    <w:rsid w:val="00E748FB"/>
    <w:rsid w:val="00E978F0"/>
    <w:rsid w:val="00ED4848"/>
    <w:rsid w:val="00EF16CE"/>
    <w:rsid w:val="00F3742E"/>
    <w:rsid w:val="00F92451"/>
    <w:rsid w:val="00F95844"/>
    <w:rsid w:val="00FD4894"/>
    <w:rsid w:val="00FD4F2F"/>
    <w:rsid w:val="00FE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0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410B"/>
    <w:rPr>
      <w:rFonts w:cs="Times New Roman"/>
      <w:color w:val="0066CC"/>
      <w:u w:val="single"/>
    </w:rPr>
  </w:style>
  <w:style w:type="character" w:customStyle="1" w:styleId="7Exact">
    <w:name w:val="Основной текст (7) Exact"/>
    <w:basedOn w:val="a0"/>
    <w:rsid w:val="007541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Exact0">
    <w:name w:val="Основной текст (7) + Не полужирный Exact"/>
    <w:basedOn w:val="7"/>
    <w:rsid w:val="0075410B"/>
  </w:style>
  <w:style w:type="character" w:customStyle="1" w:styleId="1">
    <w:name w:val="Заголовок №1_"/>
    <w:basedOn w:val="a0"/>
    <w:link w:val="10"/>
    <w:locked/>
    <w:rsid w:val="007541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5410B"/>
    <w:rPr>
      <w:rFonts w:ascii="Georgia" w:eastAsia="Times New Roman" w:hAnsi="Georgia" w:cs="Georgia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75410B"/>
    <w:rPr>
      <w:rFonts w:ascii="Arial Narrow" w:eastAsia="Times New Roman" w:hAnsi="Arial Narrow" w:cs="Arial Narrow"/>
      <w:w w:val="10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75410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pt">
    <w:name w:val="Заголовок №1 + Интервал 3 pt"/>
    <w:basedOn w:val="1"/>
    <w:uiPriority w:val="99"/>
    <w:rsid w:val="0075410B"/>
    <w:rPr>
      <w:color w:val="000000"/>
      <w:spacing w:val="7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75410B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basedOn w:val="a0"/>
    <w:link w:val="70"/>
    <w:locked/>
    <w:rsid w:val="007541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75410B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11"/>
    <w:locked/>
    <w:rsid w:val="0075410B"/>
    <w:rPr>
      <w:rFonts w:ascii="Century Gothic" w:eastAsia="Times New Roman" w:hAnsi="Century Gothic" w:cs="Century Gothic"/>
      <w:spacing w:val="0"/>
      <w:sz w:val="18"/>
      <w:szCs w:val="18"/>
      <w:u w:val="none"/>
    </w:rPr>
  </w:style>
  <w:style w:type="character" w:customStyle="1" w:styleId="a5">
    <w:name w:val="Колонтитул"/>
    <w:basedOn w:val="a4"/>
    <w:rsid w:val="0075410B"/>
    <w:rPr>
      <w:color w:val="000000"/>
      <w:w w:val="100"/>
      <w:position w:val="0"/>
      <w:lang w:val="ru-RU" w:eastAsia="ru-RU"/>
    </w:rPr>
  </w:style>
  <w:style w:type="character" w:customStyle="1" w:styleId="2Candara">
    <w:name w:val="Основной текст (2) + Candara"/>
    <w:basedOn w:val="2"/>
    <w:uiPriority w:val="99"/>
    <w:rsid w:val="0075410B"/>
    <w:rPr>
      <w:rFonts w:ascii="Candara" w:eastAsia="Times New Roman" w:hAnsi="Candara" w:cs="Candara"/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75410B"/>
    <w:rPr>
      <w:rFonts w:ascii="Century Gothic" w:eastAsia="Times New Roman" w:hAnsi="Century Gothic" w:cs="Century Gothic"/>
      <w:spacing w:val="0"/>
      <w:sz w:val="18"/>
      <w:szCs w:val="18"/>
      <w:u w:val="none"/>
    </w:rPr>
  </w:style>
  <w:style w:type="character" w:customStyle="1" w:styleId="21">
    <w:name w:val="Колонтитул2"/>
    <w:basedOn w:val="a4"/>
    <w:uiPriority w:val="99"/>
    <w:rsid w:val="0075410B"/>
    <w:rPr>
      <w:color w:val="000000"/>
      <w:w w:val="100"/>
      <w:position w:val="0"/>
      <w:lang w:val="ru-RU" w:eastAsia="ru-RU"/>
    </w:rPr>
  </w:style>
  <w:style w:type="character" w:customStyle="1" w:styleId="TimesNewRoman">
    <w:name w:val="Колонтитул + Times New Roman"/>
    <w:aliases w:val="10,5 pt"/>
    <w:basedOn w:val="a4"/>
    <w:uiPriority w:val="99"/>
    <w:rsid w:val="0075410B"/>
    <w:rPr>
      <w:rFonts w:ascii="Times New Roman" w:hAnsi="Times New Roman" w:cs="Times New Roman"/>
      <w:color w:val="000000"/>
      <w:w w:val="100"/>
      <w:position w:val="0"/>
      <w:sz w:val="21"/>
      <w:szCs w:val="21"/>
      <w:lang w:val="ru-RU"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75410B"/>
    <w:rPr>
      <w:rFonts w:ascii="Times New Roman" w:hAnsi="Times New Roman" w:cs="Times New Roman"/>
      <w:sz w:val="20"/>
      <w:szCs w:val="20"/>
      <w:u w:val="none"/>
    </w:rPr>
  </w:style>
  <w:style w:type="character" w:customStyle="1" w:styleId="912pt">
    <w:name w:val="Основной текст (9) + 12 pt"/>
    <w:basedOn w:val="9"/>
    <w:uiPriority w:val="99"/>
    <w:rsid w:val="0075410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75410B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5">
    <w:name w:val="Основной текст (2) + 5"/>
    <w:aliases w:val="5 pt3,Полужирный,Курсив,Интервал -1 pt"/>
    <w:basedOn w:val="2"/>
    <w:uiPriority w:val="99"/>
    <w:rsid w:val="0075410B"/>
    <w:rPr>
      <w:b/>
      <w:bCs/>
      <w:i/>
      <w:iCs/>
      <w:color w:val="000000"/>
      <w:spacing w:val="-20"/>
      <w:w w:val="100"/>
      <w:position w:val="0"/>
      <w:sz w:val="11"/>
      <w:szCs w:val="11"/>
      <w:lang w:val="ru-RU" w:eastAsia="ru-RU"/>
    </w:rPr>
  </w:style>
  <w:style w:type="character" w:customStyle="1" w:styleId="252">
    <w:name w:val="Основной текст (2) + 52"/>
    <w:aliases w:val="5 pt2"/>
    <w:basedOn w:val="2"/>
    <w:uiPriority w:val="99"/>
    <w:rsid w:val="0075410B"/>
    <w:rPr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28pt">
    <w:name w:val="Основной текст (2) + 8 pt"/>
    <w:aliases w:val="Интервал 1 pt"/>
    <w:basedOn w:val="2"/>
    <w:uiPriority w:val="99"/>
    <w:rsid w:val="0075410B"/>
    <w:rPr>
      <w:color w:val="000000"/>
      <w:spacing w:val="20"/>
      <w:w w:val="100"/>
      <w:position w:val="0"/>
      <w:sz w:val="16"/>
      <w:szCs w:val="16"/>
      <w:lang w:val="ru-RU" w:eastAsia="ru-RU"/>
    </w:rPr>
  </w:style>
  <w:style w:type="character" w:customStyle="1" w:styleId="251">
    <w:name w:val="Основной текст (2) + 51"/>
    <w:aliases w:val="5 pt1,Полужирный1,Курсив1,Интервал 0 pt"/>
    <w:basedOn w:val="2"/>
    <w:uiPriority w:val="99"/>
    <w:rsid w:val="0075410B"/>
    <w:rPr>
      <w:b/>
      <w:bCs/>
      <w:i/>
      <w:iCs/>
      <w:color w:val="000000"/>
      <w:spacing w:val="-10"/>
      <w:w w:val="100"/>
      <w:position w:val="0"/>
      <w:sz w:val="11"/>
      <w:szCs w:val="11"/>
      <w:lang w:val="ru-RU" w:eastAsia="ru-RU"/>
    </w:rPr>
  </w:style>
  <w:style w:type="paragraph" w:customStyle="1" w:styleId="70">
    <w:name w:val="Основной текст (7)"/>
    <w:basedOn w:val="a"/>
    <w:link w:val="7"/>
    <w:rsid w:val="0075410B"/>
    <w:pPr>
      <w:shd w:val="clear" w:color="auto" w:fill="FFFFFF"/>
      <w:spacing w:before="900" w:after="660" w:line="323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5410B"/>
    <w:pPr>
      <w:shd w:val="clear" w:color="auto" w:fill="FFFFFF"/>
      <w:spacing w:line="395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5410B"/>
    <w:pPr>
      <w:shd w:val="clear" w:color="auto" w:fill="FFFFFF"/>
      <w:spacing w:line="240" w:lineRule="atLeast"/>
      <w:jc w:val="both"/>
    </w:pPr>
    <w:rPr>
      <w:rFonts w:ascii="Georgia" w:hAnsi="Georgia" w:cs="Georgia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5410B"/>
    <w:pPr>
      <w:shd w:val="clear" w:color="auto" w:fill="FFFFFF"/>
      <w:spacing w:after="12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75410B"/>
    <w:pPr>
      <w:shd w:val="clear" w:color="auto" w:fill="FFFFFF"/>
      <w:spacing w:before="120" w:after="240" w:line="501" w:lineRule="exact"/>
      <w:ind w:firstLine="96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75410B"/>
    <w:pPr>
      <w:shd w:val="clear" w:color="auto" w:fill="FFFFFF"/>
      <w:spacing w:before="1020" w:after="900" w:line="240" w:lineRule="atLeast"/>
      <w:jc w:val="both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75410B"/>
    <w:pPr>
      <w:shd w:val="clear" w:color="auto" w:fill="FFFFFF"/>
      <w:spacing w:before="660" w:after="120" w:line="323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uiPriority w:val="99"/>
    <w:rsid w:val="0075410B"/>
    <w:pPr>
      <w:shd w:val="clear" w:color="auto" w:fill="FFFFFF"/>
      <w:spacing w:line="240" w:lineRule="atLeast"/>
    </w:pPr>
    <w:rPr>
      <w:rFonts w:ascii="Century Gothic" w:hAnsi="Century Gothic" w:cs="Century Gothic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75410B"/>
    <w:pPr>
      <w:shd w:val="clear" w:color="auto" w:fill="FFFFFF"/>
      <w:spacing w:after="300" w:line="240" w:lineRule="atLeast"/>
    </w:pPr>
    <w:rPr>
      <w:rFonts w:ascii="Century Gothic" w:hAnsi="Century Gothic" w:cs="Century Gothic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rsid w:val="0075410B"/>
    <w:pPr>
      <w:shd w:val="clear" w:color="auto" w:fill="FFFFFF"/>
      <w:spacing w:after="300" w:line="231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75410B"/>
    <w:pPr>
      <w:shd w:val="clear" w:color="auto" w:fill="FFFFFF"/>
      <w:spacing w:before="60" w:line="231" w:lineRule="exact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styleId="a6">
    <w:name w:val="footer"/>
    <w:basedOn w:val="a"/>
    <w:link w:val="a7"/>
    <w:uiPriority w:val="99"/>
    <w:rsid w:val="005B1F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CF2"/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5B1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2CF2"/>
    <w:rPr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01083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010836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blk">
    <w:name w:val="blk"/>
    <w:basedOn w:val="a0"/>
    <w:rsid w:val="00887948"/>
  </w:style>
  <w:style w:type="paragraph" w:styleId="ac">
    <w:name w:val="caption"/>
    <w:basedOn w:val="a"/>
    <w:next w:val="a"/>
    <w:qFormat/>
    <w:locked/>
    <w:rsid w:val="00B04D86"/>
    <w:pPr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ConsPlusTitle">
    <w:name w:val="ConsPlusTitle"/>
    <w:uiPriority w:val="99"/>
    <w:rsid w:val="00B04D8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d">
    <w:name w:val="Table Grid"/>
    <w:basedOn w:val="a1"/>
    <w:locked/>
    <w:rsid w:val="00B04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koladmi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1739-7360-40B4-94D9-B9929465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26387</CharactersWithSpaces>
  <SharedDoc>false</SharedDoc>
  <HLinks>
    <vt:vector size="18" baseType="variant"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http://novoskoladmin.ru/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2020-09-24T13:37:00Z</cp:lastPrinted>
  <dcterms:created xsi:type="dcterms:W3CDTF">2020-08-17T12:26:00Z</dcterms:created>
  <dcterms:modified xsi:type="dcterms:W3CDTF">2020-09-24T13:38:00Z</dcterms:modified>
</cp:coreProperties>
</file>