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A656E9">
            <w:pPr>
              <w:shd w:val="clear" w:color="auto" w:fill="FFFFFF"/>
              <w:spacing w:line="391" w:lineRule="exact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621BBB" w:rsidRDefault="00E0278D" w:rsidP="00A656E9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621BBB">
              <w:rPr>
                <w:iCs/>
                <w:sz w:val="20"/>
                <w:szCs w:val="20"/>
              </w:rPr>
              <w:t>Пять</w:t>
            </w:r>
            <w:r w:rsidR="008B0134" w:rsidRPr="00621BBB">
              <w:rPr>
                <w:iCs/>
                <w:sz w:val="20"/>
                <w:szCs w:val="20"/>
              </w:rPr>
              <w:t>десят третье</w:t>
            </w:r>
            <w:r w:rsidR="00FB2B63" w:rsidRPr="00621BBB">
              <w:rPr>
                <w:iCs/>
                <w:sz w:val="20"/>
                <w:szCs w:val="20"/>
              </w:rPr>
              <w:t xml:space="preserve"> заседание</w:t>
            </w:r>
            <w:r w:rsidR="00FB2B63" w:rsidRPr="00621BBB">
              <w:rPr>
                <w:sz w:val="20"/>
                <w:szCs w:val="20"/>
              </w:rPr>
              <w:t xml:space="preserve"> </w:t>
            </w:r>
            <w:r w:rsidR="00E35AC3" w:rsidRPr="00621BBB">
              <w:rPr>
                <w:sz w:val="20"/>
                <w:szCs w:val="20"/>
              </w:rPr>
              <w:t>Совета</w:t>
            </w:r>
            <w:r w:rsidRPr="00621BBB">
              <w:rPr>
                <w:sz w:val="20"/>
                <w:szCs w:val="20"/>
              </w:rPr>
              <w:t xml:space="preserve"> депутатов</w:t>
            </w:r>
            <w:r w:rsidR="00E35AC3" w:rsidRPr="00621BBB">
              <w:rPr>
                <w:sz w:val="20"/>
                <w:szCs w:val="20"/>
              </w:rPr>
              <w:t xml:space="preserve"> Новооскольского городского округа первого созыва</w:t>
            </w:r>
          </w:p>
          <w:p w:rsidR="00E35AC3" w:rsidRPr="00621BBB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0"/>
                <w:szCs w:val="20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Pr="00C215E8" w:rsidRDefault="00E11259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 w:rsidRPr="00E11259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7pt;margin-top:-2.35pt;width:93.6pt;height:92.3pt;z-index:251660288;mso-position-horizontal-relative:text;mso-position-vertical-relative:text" filled="f" stroked="f">
            <v:textbox style="mso-next-textbox:#_x0000_s1026">
              <w:txbxContent>
                <w:p w:rsidR="00F42E9B" w:rsidRPr="005D7FD0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5D7FD0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E35AC3" w:rsidRPr="005D7FD0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5D7FD0">
                    <w:rPr>
                      <w:sz w:val="16"/>
                      <w:szCs w:val="16"/>
                    </w:rPr>
                    <w:t>вносится заместителем председателя Совета депутатов Новооскольского</w:t>
                  </w:r>
                  <w:r w:rsidR="00D450DD" w:rsidRPr="005D7FD0">
                    <w:rPr>
                      <w:sz w:val="16"/>
                      <w:szCs w:val="16"/>
                    </w:rPr>
                    <w:t xml:space="preserve"> городского</w:t>
                  </w:r>
                  <w:r w:rsidRPr="005D7FD0">
                    <w:rPr>
                      <w:sz w:val="16"/>
                      <w:szCs w:val="16"/>
                    </w:rPr>
                    <w:t xml:space="preserve"> округа</w:t>
                  </w:r>
                </w:p>
              </w:txbxContent>
            </v:textbox>
          </v:shape>
        </w:pict>
      </w:r>
      <w:r w:rsidR="00100AF6">
        <w:t>_________</w:t>
      </w:r>
      <w:r w:rsidR="00144ACE">
        <w:t xml:space="preserve"> 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>20</w:t>
      </w:r>
      <w:r w:rsidR="003E56F9">
        <w:rPr>
          <w:sz w:val="27"/>
          <w:szCs w:val="27"/>
        </w:rPr>
        <w:t>22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года                                                                              </w:t>
      </w:r>
      <w:r w:rsidR="00B902FB">
        <w:rPr>
          <w:sz w:val="27"/>
          <w:szCs w:val="27"/>
        </w:rPr>
        <w:t xml:space="preserve">          </w:t>
      </w:r>
      <w:r w:rsidR="00E35AC3" w:rsidRPr="00C215E8">
        <w:rPr>
          <w:sz w:val="27"/>
          <w:szCs w:val="27"/>
        </w:rPr>
        <w:t xml:space="preserve"> </w:t>
      </w:r>
      <w:r w:rsidR="00B902FB">
        <w:rPr>
          <w:sz w:val="27"/>
          <w:szCs w:val="27"/>
        </w:rPr>
        <w:t xml:space="preserve">   </w:t>
      </w:r>
      <w:r w:rsidR="006E0DE1">
        <w:rPr>
          <w:sz w:val="27"/>
          <w:szCs w:val="27"/>
        </w:rPr>
        <w:t xml:space="preserve">  </w:t>
      </w:r>
      <w:r w:rsidR="00B902FB">
        <w:rPr>
          <w:sz w:val="27"/>
          <w:szCs w:val="27"/>
        </w:rPr>
        <w:t>№</w:t>
      </w:r>
      <w:r w:rsidR="00E35AC3" w:rsidRPr="00C215E8">
        <w:rPr>
          <w:sz w:val="27"/>
          <w:szCs w:val="27"/>
        </w:rPr>
        <w:t xml:space="preserve"> 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5"/>
      </w:tblGrid>
      <w:tr w:rsidR="0040087B" w:rsidRPr="005D7FD0" w:rsidTr="005D7FD0">
        <w:tc>
          <w:tcPr>
            <w:tcW w:w="4503" w:type="dxa"/>
          </w:tcPr>
          <w:p w:rsidR="00065A73" w:rsidRPr="005D7FD0" w:rsidRDefault="00065A73" w:rsidP="00065A73">
            <w:pPr>
              <w:shd w:val="clear" w:color="auto" w:fill="FFFFFF"/>
              <w:tabs>
                <w:tab w:val="left" w:pos="0"/>
                <w:tab w:val="left" w:pos="3969"/>
                <w:tab w:val="left" w:pos="4368"/>
                <w:tab w:val="left" w:pos="4620"/>
                <w:tab w:val="left" w:pos="4704"/>
              </w:tabs>
              <w:ind w:right="-3"/>
              <w:jc w:val="both"/>
              <w:rPr>
                <w:b/>
                <w:sz w:val="27"/>
                <w:szCs w:val="27"/>
              </w:rPr>
            </w:pPr>
            <w:r w:rsidRPr="005D7FD0">
              <w:rPr>
                <w:b/>
                <w:sz w:val="27"/>
                <w:szCs w:val="27"/>
              </w:rPr>
              <w:t xml:space="preserve">О сотрудничестве Совета депутатов  Новооскольского городского округа с Муниципальным советом </w:t>
            </w:r>
            <w:proofErr w:type="spellStart"/>
            <w:r w:rsidRPr="005D7FD0">
              <w:rPr>
                <w:b/>
                <w:sz w:val="27"/>
                <w:szCs w:val="27"/>
              </w:rPr>
              <w:t>Волоконовского</w:t>
            </w:r>
            <w:proofErr w:type="spellEnd"/>
            <w:r w:rsidRPr="005D7FD0">
              <w:rPr>
                <w:b/>
                <w:sz w:val="27"/>
                <w:szCs w:val="27"/>
              </w:rPr>
              <w:t xml:space="preserve"> района Белгородской области </w:t>
            </w:r>
          </w:p>
          <w:p w:rsidR="0040087B" w:rsidRPr="005D7FD0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40087B" w:rsidRPr="005D7FD0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5D7FD0" w:rsidRDefault="002E04F5" w:rsidP="002E04F5">
      <w:pPr>
        <w:rPr>
          <w:b/>
          <w:sz w:val="27"/>
          <w:szCs w:val="27"/>
        </w:rPr>
      </w:pPr>
    </w:p>
    <w:p w:rsidR="00A96A01" w:rsidRPr="00D91B74" w:rsidRDefault="002E04F5" w:rsidP="00D91B7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D7FD0">
        <w:rPr>
          <w:b/>
          <w:sz w:val="27"/>
          <w:szCs w:val="27"/>
        </w:rPr>
        <w:tab/>
      </w:r>
      <w:r w:rsidR="00EB7A90" w:rsidRPr="005D7FD0">
        <w:rPr>
          <w:b/>
          <w:sz w:val="27"/>
          <w:szCs w:val="27"/>
        </w:rPr>
        <w:t xml:space="preserve"> </w:t>
      </w:r>
      <w:r w:rsidR="00065A73" w:rsidRPr="005D7FD0">
        <w:rPr>
          <w:rFonts w:ascii="Times New Roman" w:hAnsi="Times New Roman" w:cs="Times New Roman"/>
          <w:sz w:val="27"/>
          <w:szCs w:val="27"/>
        </w:rPr>
        <w:t xml:space="preserve">В целях организации взаимодействия Совета депутатов Новооскольского городского округа с Муниципальным советом </w:t>
      </w:r>
      <w:proofErr w:type="spellStart"/>
      <w:r w:rsidR="00065A73" w:rsidRPr="005D7FD0">
        <w:rPr>
          <w:rFonts w:ascii="Times New Roman" w:hAnsi="Times New Roman" w:cs="Times New Roman"/>
          <w:sz w:val="27"/>
          <w:szCs w:val="27"/>
        </w:rPr>
        <w:t>Волоконовского</w:t>
      </w:r>
      <w:proofErr w:type="spellEnd"/>
      <w:r w:rsidR="00065A73" w:rsidRPr="005D7FD0">
        <w:rPr>
          <w:rFonts w:ascii="Times New Roman" w:hAnsi="Times New Roman" w:cs="Times New Roman"/>
          <w:sz w:val="27"/>
          <w:szCs w:val="27"/>
        </w:rPr>
        <w:t xml:space="preserve"> района Белгородской области, в соответствии с Уставом Новооскольского городск</w:t>
      </w:r>
      <w:r w:rsidR="006A6B7F" w:rsidRPr="005D7FD0">
        <w:rPr>
          <w:rFonts w:ascii="Times New Roman" w:hAnsi="Times New Roman" w:cs="Times New Roman"/>
          <w:sz w:val="27"/>
          <w:szCs w:val="27"/>
        </w:rPr>
        <w:t>ого округа</w:t>
      </w:r>
      <w:r w:rsidR="0036719B" w:rsidRPr="005D7FD0">
        <w:rPr>
          <w:rFonts w:ascii="Times New Roman" w:hAnsi="Times New Roman" w:cs="Times New Roman"/>
          <w:sz w:val="27"/>
          <w:szCs w:val="27"/>
        </w:rPr>
        <w:t xml:space="preserve"> </w:t>
      </w:r>
      <w:r w:rsidR="00D915C2" w:rsidRPr="005D7FD0">
        <w:rPr>
          <w:rFonts w:ascii="Times New Roman" w:hAnsi="Times New Roman" w:cs="Times New Roman"/>
          <w:sz w:val="27"/>
          <w:szCs w:val="27"/>
        </w:rPr>
        <w:t xml:space="preserve">  </w:t>
      </w:r>
      <w:r w:rsidR="00315B48" w:rsidRPr="005D7FD0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5D7FD0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 w:rsidRPr="005D7FD0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6A6B7F" w:rsidRPr="005D7FD0">
        <w:rPr>
          <w:rFonts w:ascii="Times New Roman" w:hAnsi="Times New Roman" w:cs="Times New Roman"/>
          <w:b/>
          <w:sz w:val="27"/>
          <w:szCs w:val="27"/>
        </w:rPr>
        <w:t xml:space="preserve"> решил</w:t>
      </w:r>
      <w:r w:rsidR="004833CE" w:rsidRPr="005D7FD0">
        <w:rPr>
          <w:rFonts w:ascii="Times New Roman" w:hAnsi="Times New Roman" w:cs="Times New Roman"/>
          <w:b/>
          <w:sz w:val="27"/>
          <w:szCs w:val="27"/>
        </w:rPr>
        <w:t>:</w:t>
      </w:r>
    </w:p>
    <w:p w:rsidR="00ED0092" w:rsidRPr="005D7FD0" w:rsidRDefault="00DB0DC0" w:rsidP="00C8722D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 w:rsidRPr="005D7FD0">
        <w:rPr>
          <w:sz w:val="27"/>
          <w:szCs w:val="27"/>
        </w:rPr>
        <w:t xml:space="preserve">Заключить соглашение между Советом депутатов Новооскольского городского округа и Муниципальным советом </w:t>
      </w:r>
      <w:proofErr w:type="spellStart"/>
      <w:r w:rsidRPr="005D7FD0">
        <w:rPr>
          <w:sz w:val="27"/>
          <w:szCs w:val="27"/>
        </w:rPr>
        <w:t>Волоконовского</w:t>
      </w:r>
      <w:proofErr w:type="spellEnd"/>
      <w:r w:rsidRPr="005D7FD0">
        <w:rPr>
          <w:sz w:val="27"/>
          <w:szCs w:val="27"/>
        </w:rPr>
        <w:t xml:space="preserve"> района Белгородской области о сотрудничестве</w:t>
      </w:r>
      <w:r w:rsidR="00BF0D12" w:rsidRPr="005D7FD0">
        <w:rPr>
          <w:sz w:val="27"/>
          <w:szCs w:val="27"/>
        </w:rPr>
        <w:t>.</w:t>
      </w:r>
    </w:p>
    <w:p w:rsidR="00952D4D" w:rsidRPr="005D7FD0" w:rsidRDefault="00BF0D12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5D7FD0">
        <w:rPr>
          <w:sz w:val="27"/>
          <w:szCs w:val="27"/>
        </w:rPr>
        <w:t xml:space="preserve">       </w:t>
      </w:r>
      <w:r w:rsidR="00E10E38" w:rsidRPr="005D7FD0">
        <w:rPr>
          <w:sz w:val="27"/>
          <w:szCs w:val="27"/>
        </w:rPr>
        <w:t xml:space="preserve">2. </w:t>
      </w:r>
      <w:r w:rsidR="00DB0DC0" w:rsidRPr="005D7FD0">
        <w:rPr>
          <w:sz w:val="27"/>
          <w:szCs w:val="27"/>
        </w:rPr>
        <w:t xml:space="preserve">Утвердить текст соглашения о сотрудничестве Совета депутатов Новооскольского городского округа Муниципальным советом </w:t>
      </w:r>
      <w:proofErr w:type="spellStart"/>
      <w:r w:rsidR="00DB0DC0" w:rsidRPr="005D7FD0">
        <w:rPr>
          <w:sz w:val="27"/>
          <w:szCs w:val="27"/>
        </w:rPr>
        <w:t>Волоконовского</w:t>
      </w:r>
      <w:proofErr w:type="spellEnd"/>
      <w:r w:rsidR="00DB0DC0" w:rsidRPr="005D7FD0">
        <w:rPr>
          <w:sz w:val="27"/>
          <w:szCs w:val="27"/>
        </w:rPr>
        <w:t xml:space="preserve"> района Белгородской области (прилагается).</w:t>
      </w:r>
    </w:p>
    <w:p w:rsidR="006D33A0" w:rsidRPr="005D7FD0" w:rsidRDefault="006D33A0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5D7FD0">
        <w:rPr>
          <w:sz w:val="27"/>
          <w:szCs w:val="27"/>
        </w:rPr>
        <w:t xml:space="preserve">       3. </w:t>
      </w:r>
      <w:r w:rsidR="00342F44" w:rsidRPr="005D7FD0">
        <w:rPr>
          <w:color w:val="000000"/>
          <w:sz w:val="27"/>
          <w:szCs w:val="27"/>
        </w:rPr>
        <w:t>Поручить подписание соглашения со стороны Совета депутатов Новооскольского городского округа Поповой Александре Ивановне</w:t>
      </w:r>
      <w:r w:rsidRPr="005D7FD0">
        <w:rPr>
          <w:sz w:val="27"/>
          <w:szCs w:val="27"/>
        </w:rPr>
        <w:t>.</w:t>
      </w:r>
    </w:p>
    <w:p w:rsidR="009155CD" w:rsidRPr="005D7FD0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Pr="005D7FD0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Pr="005D7FD0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5D7FD0" w:rsidTr="000126C9">
        <w:tc>
          <w:tcPr>
            <w:tcW w:w="4710" w:type="dxa"/>
          </w:tcPr>
          <w:p w:rsidR="0021266D" w:rsidRPr="005D7FD0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5D7FD0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 w:rsidRPr="005D7FD0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5D7FD0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5D7FD0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 w:rsidRPr="005D7FD0"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5D7FD0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5D7FD0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BF0D12" w:rsidRDefault="00BF0D12" w:rsidP="00E35AC3">
      <w:pPr>
        <w:rPr>
          <w:sz w:val="27"/>
          <w:szCs w:val="27"/>
        </w:rPr>
      </w:pPr>
    </w:p>
    <w:p w:rsidR="00A656E9" w:rsidRDefault="00A656E9" w:rsidP="00E35AC3">
      <w:pPr>
        <w:rPr>
          <w:sz w:val="27"/>
          <w:szCs w:val="27"/>
        </w:rPr>
      </w:pPr>
    </w:p>
    <w:p w:rsidR="00A656E9" w:rsidRDefault="00A656E9" w:rsidP="00E35AC3">
      <w:pPr>
        <w:rPr>
          <w:sz w:val="27"/>
          <w:szCs w:val="27"/>
        </w:rPr>
      </w:pPr>
    </w:p>
    <w:p w:rsidR="00A656E9" w:rsidRDefault="00A656E9" w:rsidP="00E35AC3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929"/>
      </w:tblGrid>
      <w:tr w:rsidR="00A656E9" w:rsidTr="00A656E9">
        <w:tc>
          <w:tcPr>
            <w:tcW w:w="4785" w:type="dxa"/>
          </w:tcPr>
          <w:p w:rsidR="00A656E9" w:rsidRDefault="00A656E9" w:rsidP="00E35AC3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tbl>
            <w:tblPr>
              <w:tblStyle w:val="a7"/>
              <w:tblW w:w="4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4477"/>
            </w:tblGrid>
            <w:tr w:rsidR="00A656E9" w:rsidTr="00A656E9">
              <w:tc>
                <w:tcPr>
                  <w:tcW w:w="236" w:type="dxa"/>
                </w:tcPr>
                <w:p w:rsidR="00A656E9" w:rsidRDefault="00A656E9" w:rsidP="00D31B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77" w:type="dxa"/>
                </w:tcPr>
                <w:p w:rsidR="00A656E9" w:rsidRPr="0031294D" w:rsidRDefault="00A656E9" w:rsidP="00D31B95">
                  <w:pPr>
                    <w:jc w:val="center"/>
                    <w:rPr>
                      <w:sz w:val="27"/>
                      <w:szCs w:val="27"/>
                    </w:rPr>
                  </w:pPr>
                  <w:r w:rsidRPr="0031294D">
                    <w:rPr>
                      <w:sz w:val="27"/>
                      <w:szCs w:val="27"/>
                    </w:rPr>
                    <w:t xml:space="preserve">Утверждено </w:t>
                  </w:r>
                </w:p>
                <w:p w:rsidR="00A656E9" w:rsidRPr="0031294D" w:rsidRDefault="00A656E9" w:rsidP="00D31B95">
                  <w:pPr>
                    <w:jc w:val="center"/>
                    <w:rPr>
                      <w:sz w:val="27"/>
                      <w:szCs w:val="27"/>
                    </w:rPr>
                  </w:pPr>
                  <w:r w:rsidRPr="0031294D">
                    <w:rPr>
                      <w:sz w:val="27"/>
                      <w:szCs w:val="27"/>
                    </w:rPr>
                    <w:t>решением Совета депутатов Новооскольского городского округа</w:t>
                  </w:r>
                </w:p>
                <w:p w:rsidR="00A656E9" w:rsidRPr="0031294D" w:rsidRDefault="00A656E9" w:rsidP="00D31B95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31294D">
                    <w:rPr>
                      <w:sz w:val="27"/>
                      <w:szCs w:val="27"/>
                    </w:rPr>
                    <w:t>_____________ 2022 г. № ____</w:t>
                  </w:r>
                </w:p>
              </w:tc>
            </w:tr>
          </w:tbl>
          <w:p w:rsidR="00A656E9" w:rsidRDefault="00A656E9" w:rsidP="00A656E9">
            <w:pPr>
              <w:jc w:val="center"/>
              <w:rPr>
                <w:b/>
                <w:sz w:val="28"/>
                <w:szCs w:val="28"/>
              </w:rPr>
            </w:pPr>
          </w:p>
          <w:p w:rsidR="00A656E9" w:rsidRDefault="00A656E9" w:rsidP="00E35AC3">
            <w:pPr>
              <w:rPr>
                <w:sz w:val="27"/>
                <w:szCs w:val="27"/>
              </w:rPr>
            </w:pPr>
          </w:p>
        </w:tc>
      </w:tr>
    </w:tbl>
    <w:p w:rsidR="00A656E9" w:rsidRDefault="00A656E9" w:rsidP="00E35AC3">
      <w:pPr>
        <w:rPr>
          <w:sz w:val="27"/>
          <w:szCs w:val="27"/>
        </w:rPr>
      </w:pPr>
    </w:p>
    <w:p w:rsidR="00A656E9" w:rsidRPr="0095792C" w:rsidRDefault="00A656E9" w:rsidP="00A656E9">
      <w:pPr>
        <w:jc w:val="center"/>
        <w:rPr>
          <w:b/>
          <w:sz w:val="28"/>
          <w:szCs w:val="28"/>
        </w:rPr>
      </w:pPr>
      <w:r w:rsidRPr="0095792C">
        <w:rPr>
          <w:b/>
          <w:sz w:val="28"/>
          <w:szCs w:val="28"/>
        </w:rPr>
        <w:t>СОГЛАШЕНИЕ</w:t>
      </w:r>
    </w:p>
    <w:p w:rsidR="00A656E9" w:rsidRDefault="00A656E9" w:rsidP="00A656E9">
      <w:pPr>
        <w:jc w:val="center"/>
        <w:rPr>
          <w:b/>
          <w:sz w:val="28"/>
          <w:szCs w:val="28"/>
        </w:rPr>
      </w:pPr>
      <w:r w:rsidRPr="009579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сотрудничестве и совместной деятельности</w:t>
      </w:r>
    </w:p>
    <w:p w:rsidR="00A656E9" w:rsidRPr="0095792C" w:rsidRDefault="00A656E9" w:rsidP="00A656E9">
      <w:pPr>
        <w:jc w:val="center"/>
        <w:rPr>
          <w:b/>
          <w:sz w:val="28"/>
          <w:szCs w:val="28"/>
        </w:rPr>
      </w:pPr>
    </w:p>
    <w:p w:rsidR="00A656E9" w:rsidRDefault="00A656E9" w:rsidP="00A656E9">
      <w:pPr>
        <w:tabs>
          <w:tab w:val="left" w:pos="7650"/>
        </w:tabs>
        <w:jc w:val="right"/>
        <w:rPr>
          <w:sz w:val="27"/>
          <w:szCs w:val="27"/>
        </w:rPr>
      </w:pPr>
      <w:r w:rsidRPr="0031294D">
        <w:rPr>
          <w:sz w:val="27"/>
          <w:szCs w:val="27"/>
        </w:rPr>
        <w:t xml:space="preserve">г. </w:t>
      </w:r>
      <w:r>
        <w:rPr>
          <w:sz w:val="27"/>
          <w:szCs w:val="27"/>
        </w:rPr>
        <w:t xml:space="preserve">Новый Оскол                                                                        </w:t>
      </w:r>
      <w:r w:rsidRPr="0031294D">
        <w:rPr>
          <w:sz w:val="27"/>
          <w:szCs w:val="27"/>
        </w:rPr>
        <w:t xml:space="preserve">  ___</w:t>
      </w:r>
      <w:r>
        <w:rPr>
          <w:sz w:val="27"/>
          <w:szCs w:val="27"/>
        </w:rPr>
        <w:t>____</w:t>
      </w:r>
      <w:r w:rsidRPr="0031294D">
        <w:rPr>
          <w:sz w:val="27"/>
          <w:szCs w:val="27"/>
        </w:rPr>
        <w:t>_ 2022 г.</w:t>
      </w:r>
    </w:p>
    <w:p w:rsidR="00A656E9" w:rsidRPr="0031294D" w:rsidRDefault="00A656E9" w:rsidP="00A656E9">
      <w:pPr>
        <w:tabs>
          <w:tab w:val="left" w:pos="7650"/>
        </w:tabs>
        <w:jc w:val="right"/>
        <w:rPr>
          <w:sz w:val="27"/>
          <w:szCs w:val="27"/>
        </w:rPr>
      </w:pP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  Совет депутатов Новооскольского городского округа в лице Поповой Александры Ивановны,  председателя Совета депутатов Новооскольского городского, действующего на основании Устава с одной стороны, </w:t>
      </w:r>
      <w:r w:rsidR="009457AB">
        <w:rPr>
          <w:sz w:val="27"/>
          <w:szCs w:val="27"/>
        </w:rPr>
        <w:t xml:space="preserve"> и Муниципальный совет</w:t>
      </w:r>
      <w:r w:rsidRPr="0031294D">
        <w:rPr>
          <w:sz w:val="27"/>
          <w:szCs w:val="27"/>
        </w:rPr>
        <w:t xml:space="preserve"> </w:t>
      </w:r>
      <w:proofErr w:type="spellStart"/>
      <w:r w:rsidRPr="0031294D">
        <w:rPr>
          <w:sz w:val="27"/>
          <w:szCs w:val="27"/>
        </w:rPr>
        <w:t>Волоконовского</w:t>
      </w:r>
      <w:proofErr w:type="spellEnd"/>
      <w:r w:rsidRPr="0031294D">
        <w:rPr>
          <w:sz w:val="27"/>
          <w:szCs w:val="27"/>
        </w:rPr>
        <w:t xml:space="preserve"> района Белгородской области в лице председателя </w:t>
      </w:r>
      <w:proofErr w:type="spellStart"/>
      <w:r w:rsidRPr="0031294D">
        <w:rPr>
          <w:sz w:val="27"/>
          <w:szCs w:val="27"/>
        </w:rPr>
        <w:t>Меланиной</w:t>
      </w:r>
      <w:proofErr w:type="spellEnd"/>
      <w:r w:rsidRPr="0031294D">
        <w:rPr>
          <w:sz w:val="27"/>
          <w:szCs w:val="27"/>
        </w:rPr>
        <w:t xml:space="preserve"> Наталии Викторовны, действующего на основании Устава с другой стороны, вместе именуемые «Стороны» заключили Соглашение   о нижеследующем.</w:t>
      </w:r>
    </w:p>
    <w:p w:rsidR="00A656E9" w:rsidRDefault="00A656E9" w:rsidP="00A656E9">
      <w:pPr>
        <w:tabs>
          <w:tab w:val="left" w:pos="3015"/>
        </w:tabs>
        <w:jc w:val="both"/>
        <w:rPr>
          <w:b/>
          <w:sz w:val="27"/>
          <w:szCs w:val="27"/>
        </w:rPr>
      </w:pPr>
      <w:r w:rsidRPr="0031294D">
        <w:rPr>
          <w:b/>
          <w:sz w:val="27"/>
          <w:szCs w:val="27"/>
        </w:rPr>
        <w:tab/>
        <w:t>1.</w:t>
      </w:r>
      <w:r>
        <w:rPr>
          <w:b/>
          <w:sz w:val="27"/>
          <w:szCs w:val="27"/>
        </w:rPr>
        <w:t xml:space="preserve"> </w:t>
      </w:r>
      <w:r w:rsidRPr="0031294D">
        <w:rPr>
          <w:b/>
          <w:sz w:val="27"/>
          <w:szCs w:val="27"/>
        </w:rPr>
        <w:t>Предмет Соглашения</w:t>
      </w:r>
    </w:p>
    <w:p w:rsidR="00A656E9" w:rsidRPr="0031294D" w:rsidRDefault="00A656E9" w:rsidP="00A656E9">
      <w:pPr>
        <w:tabs>
          <w:tab w:val="left" w:pos="3015"/>
        </w:tabs>
        <w:jc w:val="both"/>
        <w:rPr>
          <w:b/>
          <w:sz w:val="27"/>
          <w:szCs w:val="27"/>
        </w:rPr>
      </w:pP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1. </w:t>
      </w:r>
      <w:proofErr w:type="gramStart"/>
      <w:r w:rsidRPr="0031294D">
        <w:rPr>
          <w:sz w:val="27"/>
          <w:szCs w:val="27"/>
        </w:rPr>
        <w:t xml:space="preserve">Настоящее Соглашение определяет приоритетным сотрудничество по следующим направлениям: </w:t>
      </w:r>
      <w:proofErr w:type="gramEnd"/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1.1.1. Выработка согласованных подходов по вопросам бюджетно-финансовых правоотношений, муниципальной собственности, землепользования и другим вопросам местного значения.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1.1.2.  Развитие территориального общественного самоуправления.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1.1.3.  Совершенствование правотворческой деятельности.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1.1.4. Обеспечение социальной поддержки населения.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1.1.</w:t>
      </w:r>
      <w:r w:rsidRPr="0031294D">
        <w:rPr>
          <w:sz w:val="27"/>
          <w:szCs w:val="27"/>
        </w:rPr>
        <w:t>5.  Обеспечение прав и свобод человека.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1.1.6.  Иные взаимоприемлемые направления общественных отношений в рамках  действующего законодательства.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ab/>
      </w:r>
    </w:p>
    <w:p w:rsidR="00A656E9" w:rsidRPr="0031294D" w:rsidRDefault="00A656E9" w:rsidP="00A656E9">
      <w:pPr>
        <w:tabs>
          <w:tab w:val="left" w:pos="3075"/>
        </w:tabs>
        <w:jc w:val="center"/>
        <w:rPr>
          <w:b/>
          <w:sz w:val="27"/>
          <w:szCs w:val="27"/>
        </w:rPr>
      </w:pPr>
      <w:r w:rsidRPr="0031294D">
        <w:rPr>
          <w:b/>
          <w:sz w:val="27"/>
          <w:szCs w:val="27"/>
        </w:rPr>
        <w:t>2.</w:t>
      </w:r>
      <w:r>
        <w:rPr>
          <w:b/>
          <w:sz w:val="27"/>
          <w:szCs w:val="27"/>
        </w:rPr>
        <w:t xml:space="preserve"> </w:t>
      </w:r>
      <w:r w:rsidRPr="0031294D">
        <w:rPr>
          <w:b/>
          <w:sz w:val="27"/>
          <w:szCs w:val="27"/>
        </w:rPr>
        <w:t>Обязанности и права Сторон</w:t>
      </w:r>
    </w:p>
    <w:p w:rsidR="00A656E9" w:rsidRPr="0031294D" w:rsidRDefault="00A656E9" w:rsidP="00A656E9">
      <w:pPr>
        <w:tabs>
          <w:tab w:val="left" w:pos="3075"/>
        </w:tabs>
        <w:jc w:val="center"/>
        <w:rPr>
          <w:b/>
          <w:sz w:val="27"/>
          <w:szCs w:val="27"/>
        </w:rPr>
      </w:pP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2.1.  Стороны обязуются: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2.1.2. Соблюдать принципы равноправия и самостоятельности.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2.1.3. Производить информационный обмен по вопросам местного значения.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 2.1.3.  Проводить консультации по вопросам местного значения.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2.1.4.   Обмениваться инновационными и новыми формами своей деятельности.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2.1.</w:t>
      </w:r>
      <w:r w:rsidRPr="0031294D">
        <w:rPr>
          <w:sz w:val="27"/>
          <w:szCs w:val="27"/>
        </w:rPr>
        <w:t>5. Незамедлительно информировать друг друга о возможных затруднениях, которые могут привести к невыполнению соглашения или отдельных его условий.</w:t>
      </w:r>
    </w:p>
    <w:p w:rsidR="00A656E9" w:rsidRPr="0031294D" w:rsidRDefault="00A656E9" w:rsidP="00A656E9">
      <w:pPr>
        <w:tabs>
          <w:tab w:val="left" w:pos="3075"/>
        </w:tabs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   2.2. Стороны вправе: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  <w:r w:rsidRPr="0031294D">
        <w:rPr>
          <w:sz w:val="27"/>
          <w:szCs w:val="27"/>
        </w:rPr>
        <w:lastRenderedPageBreak/>
        <w:t xml:space="preserve">        2.2.1.</w:t>
      </w:r>
      <w:r>
        <w:rPr>
          <w:sz w:val="27"/>
          <w:szCs w:val="27"/>
        </w:rPr>
        <w:t xml:space="preserve"> </w:t>
      </w:r>
      <w:r w:rsidRPr="0031294D">
        <w:rPr>
          <w:sz w:val="27"/>
          <w:szCs w:val="27"/>
        </w:rPr>
        <w:t>Разрабатывать планы мероприятий по реализации закрепленных в  Соглашении условий.</w:t>
      </w:r>
    </w:p>
    <w:p w:rsidR="00A656E9" w:rsidRPr="0031294D" w:rsidRDefault="00A656E9" w:rsidP="00A656E9">
      <w:pPr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2.2.2. Осуществлять обмен информацией, методическими, информационно-справочными материалами.</w:t>
      </w:r>
    </w:p>
    <w:p w:rsidR="00A656E9" w:rsidRPr="0031294D" w:rsidRDefault="00A656E9" w:rsidP="00A656E9">
      <w:pPr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2.2.3. Создавать совместные временные рабочие и экспертные группы.</w:t>
      </w:r>
    </w:p>
    <w:p w:rsidR="00A656E9" w:rsidRPr="0031294D" w:rsidRDefault="00A656E9" w:rsidP="00A656E9">
      <w:pPr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2.2.4. Разрабатывать совместные документы, регламентирующие порядок осуществления сотрудничества.</w:t>
      </w:r>
    </w:p>
    <w:p w:rsidR="00A656E9" w:rsidRPr="0031294D" w:rsidRDefault="00A656E9" w:rsidP="00A656E9">
      <w:pPr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2.2.5. Проводить совместные конференции, форумы, круглые столы по вопросам местного значения, практике применения действующего законодательства.</w:t>
      </w:r>
    </w:p>
    <w:p w:rsidR="00A656E9" w:rsidRPr="0031294D" w:rsidRDefault="00A656E9" w:rsidP="00A656E9">
      <w:pPr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2.2.6. Проводить периодичностью не реже одного раза в год</w:t>
      </w:r>
      <w:r>
        <w:rPr>
          <w:sz w:val="27"/>
          <w:szCs w:val="27"/>
        </w:rPr>
        <w:t xml:space="preserve"> взаимные выезды в </w:t>
      </w:r>
      <w:proofErr w:type="spellStart"/>
      <w:r>
        <w:rPr>
          <w:sz w:val="27"/>
          <w:szCs w:val="27"/>
        </w:rPr>
        <w:t>Волоконовский</w:t>
      </w:r>
      <w:proofErr w:type="spellEnd"/>
      <w:r>
        <w:rPr>
          <w:sz w:val="27"/>
          <w:szCs w:val="27"/>
        </w:rPr>
        <w:t xml:space="preserve"> район</w:t>
      </w:r>
      <w:r w:rsidRPr="0031294D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Новооскольский</w:t>
      </w:r>
      <w:proofErr w:type="spellEnd"/>
      <w:r>
        <w:rPr>
          <w:sz w:val="27"/>
          <w:szCs w:val="27"/>
        </w:rPr>
        <w:t xml:space="preserve"> городской округ по согласованию.</w:t>
      </w:r>
    </w:p>
    <w:p w:rsidR="00A656E9" w:rsidRPr="0031294D" w:rsidRDefault="00A656E9" w:rsidP="00A656E9">
      <w:pPr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2.2.7.  Определять и развивать иные взаимоприемлемые направления и формы сотрудничества в соответствии с действующим законодательством.</w:t>
      </w: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</w:t>
      </w:r>
      <w:r w:rsidRPr="0031294D">
        <w:rPr>
          <w:sz w:val="27"/>
          <w:szCs w:val="27"/>
        </w:rPr>
        <w:tab/>
      </w:r>
    </w:p>
    <w:p w:rsidR="00A656E9" w:rsidRPr="0031294D" w:rsidRDefault="00A656E9" w:rsidP="00A656E9">
      <w:pPr>
        <w:tabs>
          <w:tab w:val="left" w:pos="2805"/>
        </w:tabs>
        <w:ind w:firstLine="360"/>
        <w:jc w:val="center"/>
        <w:rPr>
          <w:b/>
          <w:sz w:val="27"/>
          <w:szCs w:val="27"/>
        </w:rPr>
      </w:pPr>
      <w:r w:rsidRPr="0031294D">
        <w:rPr>
          <w:b/>
          <w:sz w:val="27"/>
          <w:szCs w:val="27"/>
        </w:rPr>
        <w:t>3. Сроки действия Соглашения</w:t>
      </w:r>
    </w:p>
    <w:p w:rsidR="00A656E9" w:rsidRPr="0031294D" w:rsidRDefault="00A656E9" w:rsidP="00A656E9">
      <w:pPr>
        <w:tabs>
          <w:tab w:val="left" w:pos="2805"/>
        </w:tabs>
        <w:ind w:firstLine="360"/>
        <w:jc w:val="center"/>
        <w:rPr>
          <w:b/>
          <w:sz w:val="27"/>
          <w:szCs w:val="27"/>
        </w:rPr>
      </w:pP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3.1. Соглашение вступает в силу с момента его подписания Сторонами и действует до 1 сентября 2023 года, но может быть досрочно прекращено досрочно по инициативе одной из сторон.</w:t>
      </w: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3.2. С истечением срока действия настоящее Соглашение прекращается.</w:t>
      </w:r>
    </w:p>
    <w:p w:rsidR="00A656E9" w:rsidRDefault="00A656E9" w:rsidP="00A656E9">
      <w:pPr>
        <w:tabs>
          <w:tab w:val="left" w:pos="2805"/>
        </w:tabs>
        <w:ind w:firstLine="360"/>
        <w:jc w:val="both"/>
        <w:rPr>
          <w:b/>
          <w:sz w:val="27"/>
          <w:szCs w:val="27"/>
        </w:rPr>
      </w:pPr>
      <w:r w:rsidRPr="0031294D">
        <w:rPr>
          <w:b/>
          <w:sz w:val="27"/>
          <w:szCs w:val="27"/>
        </w:rPr>
        <w:t xml:space="preserve">                                    </w:t>
      </w:r>
    </w:p>
    <w:p w:rsidR="00A656E9" w:rsidRPr="0031294D" w:rsidRDefault="00A656E9" w:rsidP="00A656E9">
      <w:pPr>
        <w:tabs>
          <w:tab w:val="left" w:pos="2805"/>
        </w:tabs>
        <w:ind w:firstLine="360"/>
        <w:jc w:val="center"/>
        <w:rPr>
          <w:b/>
          <w:sz w:val="27"/>
          <w:szCs w:val="27"/>
        </w:rPr>
      </w:pPr>
      <w:r w:rsidRPr="0031294D">
        <w:rPr>
          <w:b/>
          <w:sz w:val="27"/>
          <w:szCs w:val="27"/>
        </w:rPr>
        <w:t>4. Прочие  условия</w:t>
      </w: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b/>
          <w:sz w:val="27"/>
          <w:szCs w:val="27"/>
        </w:rPr>
      </w:pP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4.1. Внесение изменений и дополнений в Соглашение осуществляются по взаимному согласию Сторон, оформляются дополнительными соглашениями, подписываемыми сторонами.</w:t>
      </w: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sz w:val="27"/>
          <w:szCs w:val="27"/>
        </w:rPr>
      </w:pPr>
      <w:r w:rsidRPr="0031294D">
        <w:rPr>
          <w:sz w:val="27"/>
          <w:szCs w:val="27"/>
        </w:rPr>
        <w:t xml:space="preserve">     4.2. Соглашение составлено в двух экземплярах, имеющих равную юридическую силу, по одному для каждой из сторон.</w:t>
      </w:r>
    </w:p>
    <w:p w:rsidR="00A656E9" w:rsidRPr="0031294D" w:rsidRDefault="00A656E9" w:rsidP="00A656E9">
      <w:pPr>
        <w:tabs>
          <w:tab w:val="left" w:pos="2805"/>
        </w:tabs>
        <w:ind w:firstLine="36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4.3.</w:t>
      </w:r>
      <w:r w:rsidRPr="0031294D">
        <w:rPr>
          <w:sz w:val="27"/>
          <w:szCs w:val="27"/>
        </w:rPr>
        <w:t xml:space="preserve"> Соглашение не влечет для Сторон каких-либо финансовых обязательств.</w:t>
      </w:r>
    </w:p>
    <w:p w:rsidR="00A656E9" w:rsidRPr="0031294D" w:rsidRDefault="00A656E9" w:rsidP="00A656E9">
      <w:pPr>
        <w:jc w:val="both"/>
        <w:rPr>
          <w:sz w:val="27"/>
          <w:szCs w:val="27"/>
        </w:rPr>
      </w:pPr>
    </w:p>
    <w:p w:rsidR="00A656E9" w:rsidRDefault="00A656E9" w:rsidP="00A656E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656E9" w:rsidTr="00D31B95">
        <w:tc>
          <w:tcPr>
            <w:tcW w:w="4786" w:type="dxa"/>
          </w:tcPr>
          <w:p w:rsidR="00A656E9" w:rsidRDefault="00A656E9" w:rsidP="00D31B95">
            <w:pPr>
              <w:jc w:val="center"/>
              <w:rPr>
                <w:b/>
                <w:sz w:val="27"/>
                <w:szCs w:val="27"/>
              </w:rPr>
            </w:pPr>
            <w:r w:rsidRPr="0031294D">
              <w:rPr>
                <w:b/>
                <w:sz w:val="27"/>
                <w:szCs w:val="27"/>
              </w:rPr>
              <w:t>Совет депутатов</w:t>
            </w:r>
          </w:p>
          <w:p w:rsidR="00A656E9" w:rsidRPr="0031294D" w:rsidRDefault="00A656E9" w:rsidP="00D31B95">
            <w:pPr>
              <w:jc w:val="center"/>
              <w:rPr>
                <w:b/>
                <w:sz w:val="27"/>
                <w:szCs w:val="27"/>
              </w:rPr>
            </w:pPr>
            <w:r w:rsidRPr="0031294D">
              <w:rPr>
                <w:b/>
                <w:sz w:val="27"/>
                <w:szCs w:val="27"/>
              </w:rPr>
              <w:t xml:space="preserve"> Новооскольского городского округа</w:t>
            </w:r>
          </w:p>
          <w:p w:rsidR="00A656E9" w:rsidRPr="0031294D" w:rsidRDefault="00A656E9" w:rsidP="00D31B95">
            <w:pPr>
              <w:jc w:val="center"/>
              <w:rPr>
                <w:b/>
                <w:sz w:val="27"/>
                <w:szCs w:val="27"/>
              </w:rPr>
            </w:pPr>
          </w:p>
          <w:p w:rsidR="00A656E9" w:rsidRPr="0031294D" w:rsidRDefault="009457AB" w:rsidP="00D31B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Совета д</w:t>
            </w:r>
            <w:r w:rsidR="00A656E9" w:rsidRPr="0031294D">
              <w:rPr>
                <w:sz w:val="27"/>
                <w:szCs w:val="27"/>
              </w:rPr>
              <w:t>епутатов Новооскольского городского округа</w:t>
            </w: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  <w:r w:rsidRPr="0031294D">
              <w:rPr>
                <w:sz w:val="27"/>
                <w:szCs w:val="27"/>
              </w:rPr>
              <w:t>____________________А.И. Попова</w:t>
            </w: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  <w:r w:rsidRPr="0031294D">
              <w:rPr>
                <w:sz w:val="27"/>
                <w:szCs w:val="27"/>
              </w:rPr>
              <w:t>«____»________________</w:t>
            </w:r>
            <w:r>
              <w:rPr>
                <w:sz w:val="27"/>
                <w:szCs w:val="27"/>
              </w:rPr>
              <w:t xml:space="preserve"> </w:t>
            </w:r>
            <w:r w:rsidRPr="0031294D">
              <w:rPr>
                <w:sz w:val="27"/>
                <w:szCs w:val="27"/>
              </w:rPr>
              <w:t>2022 г.</w:t>
            </w:r>
          </w:p>
        </w:tc>
        <w:tc>
          <w:tcPr>
            <w:tcW w:w="4786" w:type="dxa"/>
          </w:tcPr>
          <w:p w:rsidR="00A656E9" w:rsidRPr="0031294D" w:rsidRDefault="00A656E9" w:rsidP="00D31B95">
            <w:pPr>
              <w:jc w:val="center"/>
              <w:rPr>
                <w:b/>
                <w:sz w:val="27"/>
                <w:szCs w:val="27"/>
              </w:rPr>
            </w:pPr>
            <w:r w:rsidRPr="0031294D">
              <w:rPr>
                <w:b/>
                <w:sz w:val="27"/>
                <w:szCs w:val="27"/>
              </w:rPr>
              <w:t xml:space="preserve">Муниципальный совет </w:t>
            </w:r>
            <w:proofErr w:type="spellStart"/>
            <w:r w:rsidRPr="0031294D">
              <w:rPr>
                <w:b/>
                <w:sz w:val="27"/>
                <w:szCs w:val="27"/>
              </w:rPr>
              <w:t>Волоконовского</w:t>
            </w:r>
            <w:proofErr w:type="spellEnd"/>
            <w:r w:rsidRPr="0031294D">
              <w:rPr>
                <w:b/>
                <w:sz w:val="27"/>
                <w:szCs w:val="27"/>
              </w:rPr>
              <w:t xml:space="preserve"> района</w:t>
            </w:r>
          </w:p>
          <w:p w:rsidR="00A656E9" w:rsidRPr="0031294D" w:rsidRDefault="00A656E9" w:rsidP="00D31B95">
            <w:pPr>
              <w:jc w:val="both"/>
              <w:rPr>
                <w:sz w:val="27"/>
                <w:szCs w:val="27"/>
              </w:rPr>
            </w:pP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  <w:r w:rsidRPr="0031294D">
              <w:rPr>
                <w:sz w:val="27"/>
                <w:szCs w:val="27"/>
              </w:rPr>
              <w:t xml:space="preserve">Председатель Муниципального совета </w:t>
            </w:r>
            <w:proofErr w:type="spellStart"/>
            <w:r w:rsidRPr="0031294D">
              <w:rPr>
                <w:sz w:val="27"/>
                <w:szCs w:val="27"/>
              </w:rPr>
              <w:t>Волоконовского</w:t>
            </w:r>
            <w:proofErr w:type="spellEnd"/>
            <w:r w:rsidRPr="0031294D">
              <w:rPr>
                <w:sz w:val="27"/>
                <w:szCs w:val="27"/>
              </w:rPr>
              <w:t xml:space="preserve"> района</w:t>
            </w: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31294D">
              <w:rPr>
                <w:sz w:val="27"/>
                <w:szCs w:val="27"/>
              </w:rPr>
              <w:t>__________________Н.В. Меланина</w:t>
            </w:r>
          </w:p>
          <w:p w:rsidR="00A656E9" w:rsidRPr="0031294D" w:rsidRDefault="00A656E9" w:rsidP="00D31B95">
            <w:pPr>
              <w:rPr>
                <w:sz w:val="27"/>
                <w:szCs w:val="27"/>
              </w:rPr>
            </w:pPr>
          </w:p>
          <w:p w:rsidR="00A656E9" w:rsidRPr="0031294D" w:rsidRDefault="00A656E9" w:rsidP="00D31B95">
            <w:pPr>
              <w:jc w:val="right"/>
              <w:rPr>
                <w:sz w:val="27"/>
                <w:szCs w:val="27"/>
              </w:rPr>
            </w:pPr>
            <w:r w:rsidRPr="0031294D">
              <w:rPr>
                <w:sz w:val="27"/>
                <w:szCs w:val="27"/>
              </w:rPr>
              <w:t>«____»____</w:t>
            </w:r>
            <w:r>
              <w:rPr>
                <w:sz w:val="27"/>
                <w:szCs w:val="27"/>
              </w:rPr>
              <w:t>__</w:t>
            </w:r>
            <w:r w:rsidRPr="0031294D">
              <w:rPr>
                <w:sz w:val="27"/>
                <w:szCs w:val="27"/>
              </w:rPr>
              <w:t>____________</w:t>
            </w:r>
            <w:r>
              <w:rPr>
                <w:sz w:val="27"/>
                <w:szCs w:val="27"/>
              </w:rPr>
              <w:t xml:space="preserve">  </w:t>
            </w:r>
            <w:r w:rsidRPr="0031294D">
              <w:rPr>
                <w:sz w:val="27"/>
                <w:szCs w:val="27"/>
              </w:rPr>
              <w:t>2022 г.</w:t>
            </w:r>
          </w:p>
        </w:tc>
      </w:tr>
    </w:tbl>
    <w:p w:rsidR="00A656E9" w:rsidRPr="005D7FD0" w:rsidRDefault="00A656E9" w:rsidP="00E35AC3">
      <w:pPr>
        <w:rPr>
          <w:sz w:val="27"/>
          <w:szCs w:val="27"/>
        </w:rPr>
      </w:pPr>
    </w:p>
    <w:sectPr w:rsidR="00A656E9" w:rsidRPr="005D7FD0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2B90"/>
    <w:rsid w:val="00003E6A"/>
    <w:rsid w:val="00011970"/>
    <w:rsid w:val="00017BDB"/>
    <w:rsid w:val="0002099B"/>
    <w:rsid w:val="00021F1F"/>
    <w:rsid w:val="000267E0"/>
    <w:rsid w:val="00065A73"/>
    <w:rsid w:val="00072B50"/>
    <w:rsid w:val="00080949"/>
    <w:rsid w:val="00091A2E"/>
    <w:rsid w:val="000A5007"/>
    <w:rsid w:val="000C0511"/>
    <w:rsid w:val="000D0D66"/>
    <w:rsid w:val="000F2CFE"/>
    <w:rsid w:val="000F5A3E"/>
    <w:rsid w:val="000F74F2"/>
    <w:rsid w:val="00100AF6"/>
    <w:rsid w:val="00100F1D"/>
    <w:rsid w:val="0012304B"/>
    <w:rsid w:val="0013409B"/>
    <w:rsid w:val="00135C04"/>
    <w:rsid w:val="00144ACE"/>
    <w:rsid w:val="00174FC8"/>
    <w:rsid w:val="00175C91"/>
    <w:rsid w:val="00196239"/>
    <w:rsid w:val="001B4F05"/>
    <w:rsid w:val="001E1E32"/>
    <w:rsid w:val="001F0610"/>
    <w:rsid w:val="00207B1D"/>
    <w:rsid w:val="00211214"/>
    <w:rsid w:val="0021266D"/>
    <w:rsid w:val="00224E34"/>
    <w:rsid w:val="00230044"/>
    <w:rsid w:val="0024699D"/>
    <w:rsid w:val="00272F6F"/>
    <w:rsid w:val="00275757"/>
    <w:rsid w:val="002817A1"/>
    <w:rsid w:val="002868FD"/>
    <w:rsid w:val="00293210"/>
    <w:rsid w:val="00293280"/>
    <w:rsid w:val="002A54C8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15B48"/>
    <w:rsid w:val="003309C1"/>
    <w:rsid w:val="00342456"/>
    <w:rsid w:val="00342F44"/>
    <w:rsid w:val="00347D34"/>
    <w:rsid w:val="00354AE8"/>
    <w:rsid w:val="00360187"/>
    <w:rsid w:val="00361B60"/>
    <w:rsid w:val="0036719B"/>
    <w:rsid w:val="003914AE"/>
    <w:rsid w:val="00396929"/>
    <w:rsid w:val="003A6D75"/>
    <w:rsid w:val="003B33FF"/>
    <w:rsid w:val="003B723F"/>
    <w:rsid w:val="003D0B8E"/>
    <w:rsid w:val="003D33D8"/>
    <w:rsid w:val="003D3E4A"/>
    <w:rsid w:val="003D5903"/>
    <w:rsid w:val="003E56F9"/>
    <w:rsid w:val="003E5B80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63F26"/>
    <w:rsid w:val="00475135"/>
    <w:rsid w:val="0047574A"/>
    <w:rsid w:val="004774F5"/>
    <w:rsid w:val="004833CE"/>
    <w:rsid w:val="0049591A"/>
    <w:rsid w:val="004A4303"/>
    <w:rsid w:val="004B637C"/>
    <w:rsid w:val="004C1022"/>
    <w:rsid w:val="004D5ADF"/>
    <w:rsid w:val="004E4C36"/>
    <w:rsid w:val="004E697B"/>
    <w:rsid w:val="00506227"/>
    <w:rsid w:val="00513185"/>
    <w:rsid w:val="005218C9"/>
    <w:rsid w:val="005244E1"/>
    <w:rsid w:val="0056436A"/>
    <w:rsid w:val="005762A8"/>
    <w:rsid w:val="00594567"/>
    <w:rsid w:val="00597425"/>
    <w:rsid w:val="005B2B1E"/>
    <w:rsid w:val="005D0138"/>
    <w:rsid w:val="005D7FD0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4C29"/>
    <w:rsid w:val="00621BBB"/>
    <w:rsid w:val="006243CB"/>
    <w:rsid w:val="00633778"/>
    <w:rsid w:val="00635279"/>
    <w:rsid w:val="006376E4"/>
    <w:rsid w:val="00647DAD"/>
    <w:rsid w:val="0065476A"/>
    <w:rsid w:val="006554F5"/>
    <w:rsid w:val="006657FF"/>
    <w:rsid w:val="00666D1B"/>
    <w:rsid w:val="00690813"/>
    <w:rsid w:val="006911A6"/>
    <w:rsid w:val="006A6B7F"/>
    <w:rsid w:val="006D33A0"/>
    <w:rsid w:val="006D661B"/>
    <w:rsid w:val="006D6C30"/>
    <w:rsid w:val="006E0DE1"/>
    <w:rsid w:val="006E67E4"/>
    <w:rsid w:val="006F1787"/>
    <w:rsid w:val="0070460B"/>
    <w:rsid w:val="00711FB5"/>
    <w:rsid w:val="0071310A"/>
    <w:rsid w:val="007136CC"/>
    <w:rsid w:val="00714087"/>
    <w:rsid w:val="0072058F"/>
    <w:rsid w:val="0073126F"/>
    <w:rsid w:val="007421E5"/>
    <w:rsid w:val="007459B0"/>
    <w:rsid w:val="007731E0"/>
    <w:rsid w:val="00774A8F"/>
    <w:rsid w:val="00776F2E"/>
    <w:rsid w:val="00780B43"/>
    <w:rsid w:val="007958AC"/>
    <w:rsid w:val="007A43D2"/>
    <w:rsid w:val="007B2617"/>
    <w:rsid w:val="007D392B"/>
    <w:rsid w:val="00801B24"/>
    <w:rsid w:val="008053C2"/>
    <w:rsid w:val="00806CC0"/>
    <w:rsid w:val="00806E0C"/>
    <w:rsid w:val="00843D19"/>
    <w:rsid w:val="00847C96"/>
    <w:rsid w:val="00867487"/>
    <w:rsid w:val="0087663C"/>
    <w:rsid w:val="00877641"/>
    <w:rsid w:val="00884607"/>
    <w:rsid w:val="00897291"/>
    <w:rsid w:val="008A4C45"/>
    <w:rsid w:val="008B0134"/>
    <w:rsid w:val="008B22CC"/>
    <w:rsid w:val="008B38CA"/>
    <w:rsid w:val="008C2435"/>
    <w:rsid w:val="008C2597"/>
    <w:rsid w:val="008E2ED5"/>
    <w:rsid w:val="008F28A0"/>
    <w:rsid w:val="009037FC"/>
    <w:rsid w:val="009155CD"/>
    <w:rsid w:val="00921BCB"/>
    <w:rsid w:val="0092296F"/>
    <w:rsid w:val="00922B00"/>
    <w:rsid w:val="00926B91"/>
    <w:rsid w:val="009302B0"/>
    <w:rsid w:val="00937D87"/>
    <w:rsid w:val="009426F4"/>
    <w:rsid w:val="009457AB"/>
    <w:rsid w:val="00952D4D"/>
    <w:rsid w:val="00956B58"/>
    <w:rsid w:val="00956F83"/>
    <w:rsid w:val="00960920"/>
    <w:rsid w:val="00966D11"/>
    <w:rsid w:val="009716B0"/>
    <w:rsid w:val="00973CC1"/>
    <w:rsid w:val="00975FDE"/>
    <w:rsid w:val="00977BB4"/>
    <w:rsid w:val="00982A90"/>
    <w:rsid w:val="009A1250"/>
    <w:rsid w:val="009D028D"/>
    <w:rsid w:val="009D30E7"/>
    <w:rsid w:val="009D46F7"/>
    <w:rsid w:val="009E3D99"/>
    <w:rsid w:val="009E6A92"/>
    <w:rsid w:val="009E6D4A"/>
    <w:rsid w:val="009E70C9"/>
    <w:rsid w:val="009F2A26"/>
    <w:rsid w:val="00A200FB"/>
    <w:rsid w:val="00A24BD7"/>
    <w:rsid w:val="00A26EE2"/>
    <w:rsid w:val="00A43742"/>
    <w:rsid w:val="00A52796"/>
    <w:rsid w:val="00A656E9"/>
    <w:rsid w:val="00A67BAE"/>
    <w:rsid w:val="00A71F2E"/>
    <w:rsid w:val="00A92EFA"/>
    <w:rsid w:val="00A9497A"/>
    <w:rsid w:val="00A96A01"/>
    <w:rsid w:val="00AA4494"/>
    <w:rsid w:val="00AB7F26"/>
    <w:rsid w:val="00AC06C5"/>
    <w:rsid w:val="00AC2096"/>
    <w:rsid w:val="00AD0DF8"/>
    <w:rsid w:val="00AD6574"/>
    <w:rsid w:val="00AE1289"/>
    <w:rsid w:val="00AE31F8"/>
    <w:rsid w:val="00B12B66"/>
    <w:rsid w:val="00B16F75"/>
    <w:rsid w:val="00B20CF0"/>
    <w:rsid w:val="00B23B32"/>
    <w:rsid w:val="00B252B7"/>
    <w:rsid w:val="00B336E9"/>
    <w:rsid w:val="00B413BB"/>
    <w:rsid w:val="00B514B1"/>
    <w:rsid w:val="00B545D8"/>
    <w:rsid w:val="00B619AB"/>
    <w:rsid w:val="00B67BB2"/>
    <w:rsid w:val="00B820CD"/>
    <w:rsid w:val="00B867FC"/>
    <w:rsid w:val="00B902FB"/>
    <w:rsid w:val="00BB3C2C"/>
    <w:rsid w:val="00BB6631"/>
    <w:rsid w:val="00BC65AA"/>
    <w:rsid w:val="00BD0250"/>
    <w:rsid w:val="00BF0D12"/>
    <w:rsid w:val="00BF50F5"/>
    <w:rsid w:val="00BF5CED"/>
    <w:rsid w:val="00BF6262"/>
    <w:rsid w:val="00BF7CAB"/>
    <w:rsid w:val="00C152D0"/>
    <w:rsid w:val="00C20297"/>
    <w:rsid w:val="00C24F47"/>
    <w:rsid w:val="00C33A1D"/>
    <w:rsid w:val="00C37B6F"/>
    <w:rsid w:val="00C40263"/>
    <w:rsid w:val="00C543B2"/>
    <w:rsid w:val="00C60E23"/>
    <w:rsid w:val="00C751EC"/>
    <w:rsid w:val="00C753BC"/>
    <w:rsid w:val="00C7680D"/>
    <w:rsid w:val="00C80296"/>
    <w:rsid w:val="00C80D91"/>
    <w:rsid w:val="00C8722D"/>
    <w:rsid w:val="00C9570D"/>
    <w:rsid w:val="00CB40AE"/>
    <w:rsid w:val="00CC4C21"/>
    <w:rsid w:val="00CE3918"/>
    <w:rsid w:val="00D02E53"/>
    <w:rsid w:val="00D05A2A"/>
    <w:rsid w:val="00D13944"/>
    <w:rsid w:val="00D2381F"/>
    <w:rsid w:val="00D266CF"/>
    <w:rsid w:val="00D416C7"/>
    <w:rsid w:val="00D450DD"/>
    <w:rsid w:val="00D52451"/>
    <w:rsid w:val="00D53AC9"/>
    <w:rsid w:val="00D915C2"/>
    <w:rsid w:val="00D91B74"/>
    <w:rsid w:val="00D933FF"/>
    <w:rsid w:val="00D972D1"/>
    <w:rsid w:val="00DA2590"/>
    <w:rsid w:val="00DB0DC0"/>
    <w:rsid w:val="00DD7F1C"/>
    <w:rsid w:val="00DE3D6A"/>
    <w:rsid w:val="00DF379C"/>
    <w:rsid w:val="00E0278D"/>
    <w:rsid w:val="00E068A1"/>
    <w:rsid w:val="00E10E38"/>
    <w:rsid w:val="00E11259"/>
    <w:rsid w:val="00E15E1A"/>
    <w:rsid w:val="00E33841"/>
    <w:rsid w:val="00E35AC3"/>
    <w:rsid w:val="00E413A8"/>
    <w:rsid w:val="00E76763"/>
    <w:rsid w:val="00E81D4F"/>
    <w:rsid w:val="00E82919"/>
    <w:rsid w:val="00E83915"/>
    <w:rsid w:val="00EA1300"/>
    <w:rsid w:val="00EA62BD"/>
    <w:rsid w:val="00EB0802"/>
    <w:rsid w:val="00EB3338"/>
    <w:rsid w:val="00EB6489"/>
    <w:rsid w:val="00EB6E78"/>
    <w:rsid w:val="00EB7A90"/>
    <w:rsid w:val="00EC3DFF"/>
    <w:rsid w:val="00ED0092"/>
    <w:rsid w:val="00ED6200"/>
    <w:rsid w:val="00EF38AC"/>
    <w:rsid w:val="00F007ED"/>
    <w:rsid w:val="00F10082"/>
    <w:rsid w:val="00F10C2A"/>
    <w:rsid w:val="00F42E9B"/>
    <w:rsid w:val="00F47958"/>
    <w:rsid w:val="00F54BE3"/>
    <w:rsid w:val="00F57FBD"/>
    <w:rsid w:val="00F67B11"/>
    <w:rsid w:val="00F70451"/>
    <w:rsid w:val="00F72BAF"/>
    <w:rsid w:val="00F75D83"/>
    <w:rsid w:val="00F840F8"/>
    <w:rsid w:val="00F848DB"/>
    <w:rsid w:val="00FA3E9A"/>
    <w:rsid w:val="00FA411E"/>
    <w:rsid w:val="00FA6A87"/>
    <w:rsid w:val="00FB2B63"/>
    <w:rsid w:val="00FB61CC"/>
    <w:rsid w:val="00FD2DCF"/>
    <w:rsid w:val="00FD4C1D"/>
    <w:rsid w:val="00FE4CD1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89C-4FE3-46B4-B5F1-F1961971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2022-05-27T10:16:00Z</cp:lastPrinted>
  <dcterms:created xsi:type="dcterms:W3CDTF">2022-04-22T13:06:00Z</dcterms:created>
  <dcterms:modified xsi:type="dcterms:W3CDTF">2022-05-27T13:33:00Z</dcterms:modified>
</cp:coreProperties>
</file>