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364F2E" w:rsidRPr="00364F2E" w:rsidTr="00DC46C3">
        <w:trPr>
          <w:trHeight w:val="4312"/>
        </w:trPr>
        <w:tc>
          <w:tcPr>
            <w:tcW w:w="9747" w:type="dxa"/>
          </w:tcPr>
          <w:p w:rsidR="00364F2E" w:rsidRPr="00364F2E" w:rsidRDefault="00364F2E" w:rsidP="00364F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64F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364F2E" w:rsidRPr="00364F2E" w:rsidRDefault="00364F2E" w:rsidP="00364F2E">
            <w:pPr>
              <w:tabs>
                <w:tab w:val="center" w:pos="4819"/>
                <w:tab w:val="left" w:pos="80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ab/>
            </w:r>
            <w:r w:rsidRPr="00364F2E">
              <w:rPr>
                <w:rFonts w:ascii="Arial" w:eastAsia="Calibri" w:hAnsi="Arial" w:cs="Arial"/>
                <w:i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4A50C8BA" wp14:editId="1831575F">
                  <wp:extent cx="518847" cy="614824"/>
                  <wp:effectExtent l="19050" t="0" r="0" b="0"/>
                  <wp:docPr id="2" name="Рисунок 2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РОССИЙСКАЯ ФЕДЕРАЦИЯ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БЕЛГОРОДСКАЯ ОБЛАСТЬ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СОВЕТ ДЕПУТАТОВ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НОВООСКОЛЬСКОГО ГОРОДСКОГО ОКРУГА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364F2E" w:rsidRPr="00364F2E" w:rsidRDefault="00473747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Седьмое </w:t>
            </w:r>
            <w:r w:rsidR="00214F3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364F2E" w:rsidRPr="00364F2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заседание   Совета депутатов  Новооскольского городского округа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второго</w:t>
            </w:r>
            <w:r w:rsidR="00364F2E" w:rsidRPr="00364F2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созыва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gramStart"/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proofErr w:type="gramEnd"/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Е Ш Е Н И Е</w:t>
            </w:r>
          </w:p>
          <w:p w:rsidR="002507BC" w:rsidRDefault="002507BC" w:rsidP="00250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364F2E" w:rsidRPr="002507BC" w:rsidRDefault="00473747" w:rsidP="00250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__________</w:t>
            </w:r>
            <w:r w:rsidR="000C56D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2024</w:t>
            </w:r>
            <w:r w:rsidR="00364F2E" w:rsidRP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года                         </w:t>
            </w:r>
            <w:r w:rsidR="002507BC" w:rsidRP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            </w:t>
            </w:r>
            <w:r w:rsidR="00364F2E" w:rsidRP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                       </w:t>
            </w:r>
            <w:r w:rsid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         </w:t>
            </w:r>
            <w:r w:rsidR="00214F37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="00364F2E" w:rsidRP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                 № 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___</w:t>
            </w:r>
          </w:p>
          <w:p w:rsid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364F2E" w:rsidRPr="00364F2E" w:rsidRDefault="00364F2E" w:rsidP="00473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EA15E2" w:rsidRPr="005D0A47" w:rsidRDefault="00EA15E2" w:rsidP="0047374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1C74" w:rsidRPr="008E52A9" w:rsidTr="00EA15E2">
        <w:tc>
          <w:tcPr>
            <w:tcW w:w="4927" w:type="dxa"/>
          </w:tcPr>
          <w:p w:rsidR="0085685B" w:rsidRPr="0085685B" w:rsidRDefault="0085685B" w:rsidP="0085685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85685B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О  внесении изменений и дополнений </w:t>
            </w:r>
          </w:p>
          <w:p w:rsidR="004E1C74" w:rsidRPr="008E52A9" w:rsidRDefault="0085685B" w:rsidP="0085685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85685B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в Устав Новооскольского городского округа</w:t>
            </w:r>
          </w:p>
        </w:tc>
        <w:tc>
          <w:tcPr>
            <w:tcW w:w="4927" w:type="dxa"/>
          </w:tcPr>
          <w:p w:rsidR="004E1C74" w:rsidRPr="008E52A9" w:rsidRDefault="004E1C74" w:rsidP="004E1C7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</w:tc>
      </w:tr>
    </w:tbl>
    <w:p w:rsidR="005C591D" w:rsidRPr="008E52A9" w:rsidRDefault="005C591D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8E52A9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214F37" w:rsidRPr="00214F37" w:rsidRDefault="00214F37" w:rsidP="00214F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214F37">
        <w:rPr>
          <w:rFonts w:ascii="Times New Roman" w:eastAsia="Calibri" w:hAnsi="Times New Roman" w:cs="Times New Roman"/>
          <w:sz w:val="27"/>
          <w:szCs w:val="27"/>
          <w:lang w:eastAsia="ru-RU"/>
        </w:rPr>
        <w:tab/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 и руководствуясь Уставом Новооскольского городского округа, </w:t>
      </w:r>
      <w:r w:rsidRPr="00214F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Совет депутатов Новооскольского городского округа  </w:t>
      </w:r>
      <w:proofErr w:type="gramStart"/>
      <w:r w:rsidRPr="00214F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р</w:t>
      </w:r>
      <w:proofErr w:type="gramEnd"/>
      <w:r w:rsidRPr="00214F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е ш и л:</w:t>
      </w:r>
    </w:p>
    <w:p w:rsidR="00214F37" w:rsidRPr="00214F37" w:rsidRDefault="00214F37" w:rsidP="00214F3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214F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Внести в Устав Новооскольского городского округа, принятый решением Совета депутатов Новооскольского района 02 ноября 2018 года № 40  </w:t>
      </w:r>
      <w:r w:rsidR="0088119B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214F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(в редакции решений Совета депутатов Новооскольского городского округа от </w:t>
      </w:r>
      <w:r w:rsidR="0088119B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</w:t>
      </w:r>
      <w:r w:rsidRPr="00214F37">
        <w:rPr>
          <w:rFonts w:ascii="Times New Roman" w:eastAsia="Calibri" w:hAnsi="Times New Roman" w:cs="Times New Roman"/>
          <w:sz w:val="27"/>
          <w:szCs w:val="27"/>
          <w:lang w:eastAsia="ru-RU"/>
        </w:rPr>
        <w:t>26 ноября 2019 года № 391, от 24 февраля 2021 года № 572, от 26 октября 2021</w:t>
      </w:r>
      <w:proofErr w:type="gramEnd"/>
      <w:r w:rsidRPr="00214F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года № 676, от 26 июля 2022 года № 803, </w:t>
      </w:r>
      <w:r w:rsidR="0088119B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от </w:t>
      </w:r>
      <w:r w:rsidRPr="00214F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28 февраля 2023 года № 907, </w:t>
      </w:r>
      <w:r w:rsidR="0088119B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от </w:t>
      </w:r>
      <w:r w:rsidRPr="00214F37">
        <w:rPr>
          <w:rFonts w:ascii="Times New Roman" w:eastAsia="Calibri" w:hAnsi="Times New Roman" w:cs="Times New Roman"/>
          <w:sz w:val="27"/>
          <w:szCs w:val="27"/>
          <w:lang w:eastAsia="ru-RU"/>
        </w:rPr>
        <w:t>11 июля 2023 года № 956),  следующие изменения и дополнения: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В статье 7 Устава: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F10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части 1 пункт 38 изложить в следующей редакции:</w:t>
      </w:r>
    </w:p>
    <w:p w:rsid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«38) организация и осуществление мероприятий  по  работе с детьми и      молодежью,  участие  в  реализации  молодежной  политики, разработка и                                        реализация  мер  по  обеспечению и защите  прав  и законных интересов                                        молодежи, разработка и реализация муниципальных программ по основным направлениям реализации молодежной   политики, организация и осуществление мониторинга реализации молодежной политики в </w:t>
      </w:r>
      <w:proofErr w:type="spell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Новооскольском</w:t>
      </w:r>
      <w:proofErr w:type="spellEnd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городском округе;»;</w:t>
      </w:r>
      <w:proofErr w:type="gramEnd"/>
    </w:p>
    <w:p w:rsidR="007D5CDF" w:rsidRPr="00F10602" w:rsidRDefault="007D5CDF" w:rsidP="00F10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пункт 39</w:t>
      </w:r>
      <w:r w:rsidR="00F10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после слов «их береговым полосам» дополнить словами «, а также правил использования  водных объектов для рекреационных целей</w:t>
      </w:r>
      <w:proofErr w:type="gramStart"/>
      <w:r w:rsidR="00F10602">
        <w:rPr>
          <w:rFonts w:ascii="Times New Roman" w:eastAsia="Times New Roman" w:hAnsi="Times New Roman" w:cs="Times New Roman"/>
          <w:sz w:val="27"/>
          <w:szCs w:val="27"/>
          <w:lang w:eastAsia="ru-RU"/>
        </w:rPr>
        <w:t>;»</w:t>
      </w:r>
      <w:proofErr w:type="gramEnd"/>
      <w:r w:rsidR="00F1060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- дополнить пунктом 46 следующего содержания: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«46)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городского округа</w:t>
      </w:r>
      <w:proofErr w:type="gram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  <w:proofErr w:type="gramEnd"/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В статье 9 Устава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- в части 1 пункты 12,13 изложить в следующей редакции: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«12) учреждение печатно</w:t>
      </w:r>
      <w:r w:rsidR="00F10602">
        <w:rPr>
          <w:rFonts w:ascii="Times New Roman" w:eastAsia="Times New Roman" w:hAnsi="Times New Roman" w:cs="Times New Roman"/>
          <w:sz w:val="27"/>
          <w:szCs w:val="27"/>
          <w:lang w:eastAsia="ru-RU"/>
        </w:rPr>
        <w:t>го средства массовой информации</w:t>
      </w: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(или)  сетевого издания для обнародования муниципальных правовых актов,  доведения до сведения жителей Новооскольского городского округа официальной информации;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«13) осуществление международных и внешнеэкономических связей в соответствии с федеральным законом</w:t>
      </w:r>
      <w:proofErr w:type="gram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;»</w:t>
      </w:r>
      <w:proofErr w:type="gramEnd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- дополнить частью 2 следующего содержания: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14F37">
        <w:rPr>
          <w:rFonts w:ascii="Times New Roman" w:eastAsia="Calibri" w:hAnsi="Times New Roman" w:cs="Times New Roman"/>
          <w:sz w:val="27"/>
          <w:szCs w:val="27"/>
        </w:rPr>
        <w:t xml:space="preserve">2. </w:t>
      </w:r>
      <w:proofErr w:type="gramStart"/>
      <w:r w:rsidRPr="00214F37">
        <w:rPr>
          <w:rFonts w:ascii="Times New Roman" w:eastAsia="Calibri" w:hAnsi="Times New Roman" w:cs="Times New Roman"/>
          <w:sz w:val="27"/>
          <w:szCs w:val="27"/>
        </w:rPr>
        <w:t xml:space="preserve">Отдельные полномочия органов местного самоуправления </w:t>
      </w: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Новооскольского</w:t>
      </w:r>
      <w:r w:rsidRPr="00214F37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по решению вопросов местного значения в сфере водоснабжения и водоотведения осуществляются органами исполнительной власти Белгородской области в соответствии с законом Белгородской области от 26.12.2016 № 133 «О перераспределении полномочий между органами местного самоуправления и органами государственной власти Белгородской области в сфере водоснабжения и водоотведения».</w:t>
      </w:r>
      <w:proofErr w:type="gramEnd"/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14F37">
        <w:rPr>
          <w:rFonts w:ascii="Times New Roman" w:eastAsia="Calibri" w:hAnsi="Times New Roman" w:cs="Times New Roman"/>
          <w:sz w:val="27"/>
          <w:szCs w:val="27"/>
        </w:rPr>
        <w:t xml:space="preserve">Полномочия органов местного самоуправления </w:t>
      </w: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Новооскольского</w:t>
      </w:r>
      <w:r w:rsidRPr="00214F37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по предоставлению земельных участков, государственная собственность на которые не </w:t>
      </w:r>
      <w:proofErr w:type="gramStart"/>
      <w:r w:rsidRPr="00214F37">
        <w:rPr>
          <w:rFonts w:ascii="Times New Roman" w:eastAsia="Calibri" w:hAnsi="Times New Roman" w:cs="Times New Roman"/>
          <w:sz w:val="27"/>
          <w:szCs w:val="27"/>
        </w:rPr>
        <w:t>разграничена</w:t>
      </w:r>
      <w:proofErr w:type="gramEnd"/>
      <w:r w:rsidRPr="00214F37">
        <w:rPr>
          <w:rFonts w:ascii="Times New Roman" w:eastAsia="Calibri" w:hAnsi="Times New Roman" w:cs="Times New Roman"/>
          <w:sz w:val="27"/>
          <w:szCs w:val="27"/>
        </w:rPr>
        <w:t xml:space="preserve"> осуществляются органами исполнительной власти Белгородской области в соответствии с законом Белгородской области от 22.12.2015 № 37 «О перераспределении полномочий по предоставлению земельных участков, государственная собственность на которые не разграничена, между органами местного самоуправления и органами государственной власти Белгородской области».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14F37">
        <w:rPr>
          <w:rFonts w:ascii="Times New Roman" w:eastAsia="Calibri" w:hAnsi="Times New Roman" w:cs="Times New Roman"/>
          <w:sz w:val="27"/>
          <w:szCs w:val="27"/>
        </w:rPr>
        <w:t xml:space="preserve">Отдельные полномочия органов местного самоуправления </w:t>
      </w: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Новооскольского</w:t>
      </w:r>
      <w:r w:rsidRPr="00214F37">
        <w:rPr>
          <w:rFonts w:ascii="Times New Roman" w:eastAsia="Calibri" w:hAnsi="Times New Roman" w:cs="Times New Roman"/>
          <w:sz w:val="27"/>
          <w:szCs w:val="27"/>
        </w:rPr>
        <w:t xml:space="preserve"> городского округа по решению вопросов местного значения в сфере градостроительной деятельности осуществляются органами исполнительной власти Белгородской области в соответствии с законом Белгородской области от 21.12.2017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</w:t>
      </w:r>
      <w:proofErr w:type="gramStart"/>
      <w:r w:rsidRPr="00214F37">
        <w:rPr>
          <w:rFonts w:ascii="Times New Roman" w:eastAsia="Calibri" w:hAnsi="Times New Roman" w:cs="Times New Roman"/>
          <w:sz w:val="27"/>
          <w:szCs w:val="27"/>
        </w:rPr>
        <w:t>.»</w:t>
      </w:r>
      <w:proofErr w:type="gramEnd"/>
      <w:r w:rsidRPr="00214F3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1.3. В статье 24 Устава: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- дополнить частью 10.1 следующего содержания: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«10.1. </w:t>
      </w:r>
      <w:proofErr w:type="gram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 Совета депутатов Новооскольского городского округа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</w:t>
      </w:r>
      <w:proofErr w:type="gramEnd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частями 3 - 6 статьи 13 Федерального закона от            25 декабря 2008 года № 273-ФЗ «О противодействии коррупции»</w:t>
      </w:r>
      <w:proofErr w:type="gram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.»</w:t>
      </w:r>
      <w:proofErr w:type="gramEnd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1.4. В статье 26 Устава: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дополнить частью 4.1 следующего содержания: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«4.1. </w:t>
      </w:r>
      <w:proofErr w:type="gram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Совета депутатов Новооскольского городского округа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</w:t>
      </w:r>
      <w:proofErr w:type="gramEnd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частями 3 - 6 статьи 13 Федерального закона от           25 декабря 2008 года № 273-ФЗ «О противодействии коррупции»</w:t>
      </w:r>
      <w:proofErr w:type="gram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.»</w:t>
      </w:r>
      <w:proofErr w:type="gramEnd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1.5. В статье 30 Устава: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- дополнить частью 11 следующего содержания:</w:t>
      </w:r>
    </w:p>
    <w:p w:rsidR="00214F37" w:rsidRPr="00214F37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«11. </w:t>
      </w:r>
      <w:proofErr w:type="gram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администрации Новооскольского городского округа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</w:t>
      </w:r>
      <w:proofErr w:type="gramEnd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3 - 6 статьи 13 Федерального закона от            25 декабря 2008 года № 273-ФЗ «О противодействии коррупции»</w:t>
      </w:r>
      <w:proofErr w:type="gramStart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.»</w:t>
      </w:r>
      <w:proofErr w:type="gramEnd"/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F37" w:rsidRPr="00214F37" w:rsidRDefault="00214F37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2.  Принять настоящее решение.</w:t>
      </w:r>
    </w:p>
    <w:p w:rsidR="00214F37" w:rsidRPr="00214F37" w:rsidRDefault="00214F37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3. Поручить председателю Совета депутатов Новооскольского городского округа осуществить необходимые действия, связанные с государственной регистрацией настоящего решения в Управлении Министерства юстиции Российской Федерации по Белгородской области.</w:t>
      </w:r>
    </w:p>
    <w:p w:rsidR="00214F37" w:rsidRPr="00214F37" w:rsidRDefault="00214F37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>4. Опубликовать настоящее решение после его государственной регистрации.</w:t>
      </w:r>
    </w:p>
    <w:p w:rsidR="00214F37" w:rsidRPr="00214F37" w:rsidRDefault="00061270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 Настоящее решение</w:t>
      </w:r>
      <w:r w:rsidR="00214F37" w:rsidRPr="0021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вступает в силу со дня его официального опубликования.</w:t>
      </w:r>
    </w:p>
    <w:p w:rsidR="00214F37" w:rsidRPr="00214F37" w:rsidRDefault="00214F37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14F37" w:rsidRPr="00214F37" w:rsidTr="007732A9">
        <w:tc>
          <w:tcPr>
            <w:tcW w:w="4927" w:type="dxa"/>
          </w:tcPr>
          <w:p w:rsidR="00214F37" w:rsidRPr="00214F37" w:rsidRDefault="00214F37" w:rsidP="00214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214F3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Председатель Совета депутатов Новооскольского городского округа</w:t>
            </w:r>
          </w:p>
        </w:tc>
        <w:tc>
          <w:tcPr>
            <w:tcW w:w="4927" w:type="dxa"/>
          </w:tcPr>
          <w:p w:rsidR="00214F37" w:rsidRPr="00214F37" w:rsidRDefault="00214F37" w:rsidP="00214F37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</w:pPr>
          </w:p>
          <w:p w:rsidR="00214F37" w:rsidRPr="00214F37" w:rsidRDefault="00214F37" w:rsidP="00214F3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214F3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А.И. Попова</w:t>
            </w:r>
          </w:p>
        </w:tc>
      </w:tr>
    </w:tbl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214F37" w:rsidRPr="00214F37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214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85743E" w:rsidRDefault="0085743E" w:rsidP="00985C9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sectPr w:rsidR="0085743E" w:rsidSect="00364F2E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2D8" w:rsidRDefault="005412D8" w:rsidP="00DC60FD">
      <w:pPr>
        <w:spacing w:after="0" w:line="240" w:lineRule="auto"/>
      </w:pPr>
      <w:r>
        <w:separator/>
      </w:r>
    </w:p>
  </w:endnote>
  <w:endnote w:type="continuationSeparator" w:id="0">
    <w:p w:rsidR="005412D8" w:rsidRDefault="005412D8" w:rsidP="00DC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2D8" w:rsidRDefault="005412D8" w:rsidP="00DC60FD">
      <w:pPr>
        <w:spacing w:after="0" w:line="240" w:lineRule="auto"/>
      </w:pPr>
      <w:r>
        <w:separator/>
      </w:r>
    </w:p>
  </w:footnote>
  <w:footnote w:type="continuationSeparator" w:id="0">
    <w:p w:rsidR="005412D8" w:rsidRDefault="005412D8" w:rsidP="00DC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3C3465" w:rsidRDefault="00436CDA">
        <w:pPr>
          <w:pStyle w:val="ab"/>
          <w:jc w:val="center"/>
        </w:pPr>
        <w:r>
          <w:fldChar w:fldCharType="begin"/>
        </w:r>
        <w:r w:rsidR="003C3465">
          <w:instrText>PAGE   \* MERGEFORMAT</w:instrText>
        </w:r>
        <w:r>
          <w:fldChar w:fldCharType="separate"/>
        </w:r>
        <w:r w:rsidR="004358C7">
          <w:rPr>
            <w:noProof/>
          </w:rPr>
          <w:t>3</w:t>
        </w:r>
        <w:r>
          <w:fldChar w:fldCharType="end"/>
        </w:r>
      </w:p>
    </w:sdtContent>
  </w:sdt>
  <w:p w:rsidR="0085394B" w:rsidRDefault="0085394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4B" w:rsidRDefault="0085394B">
    <w:pPr>
      <w:pStyle w:val="ab"/>
      <w:jc w:val="center"/>
    </w:pPr>
  </w:p>
  <w:p w:rsidR="0085394B" w:rsidRDefault="0085394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1FD"/>
    <w:multiLevelType w:val="hybridMultilevel"/>
    <w:tmpl w:val="203CF42E"/>
    <w:lvl w:ilvl="0" w:tplc="15221698">
      <w:start w:val="1"/>
      <w:numFmt w:val="decimal"/>
      <w:lvlText w:val="%1."/>
      <w:lvlJc w:val="left"/>
      <w:pPr>
        <w:ind w:left="114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4103F"/>
    <w:multiLevelType w:val="hybridMultilevel"/>
    <w:tmpl w:val="E3D4E710"/>
    <w:lvl w:ilvl="0" w:tplc="0610F652">
      <w:start w:val="1"/>
      <w:numFmt w:val="decimal"/>
      <w:lvlText w:val="%1."/>
      <w:lvlJc w:val="left"/>
      <w:pPr>
        <w:ind w:left="1140" w:hanging="435"/>
      </w:pPr>
    </w:lvl>
    <w:lvl w:ilvl="1" w:tplc="673CFC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682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E2F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6282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D2F9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EE8F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83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227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13377"/>
    <w:rsid w:val="00014AA7"/>
    <w:rsid w:val="0001661A"/>
    <w:rsid w:val="00016A95"/>
    <w:rsid w:val="000248EA"/>
    <w:rsid w:val="00032D9C"/>
    <w:rsid w:val="00035044"/>
    <w:rsid w:val="0004155D"/>
    <w:rsid w:val="000441B0"/>
    <w:rsid w:val="0004718C"/>
    <w:rsid w:val="00056697"/>
    <w:rsid w:val="00060497"/>
    <w:rsid w:val="00061270"/>
    <w:rsid w:val="000709BD"/>
    <w:rsid w:val="00085253"/>
    <w:rsid w:val="00090370"/>
    <w:rsid w:val="000A21C9"/>
    <w:rsid w:val="000B5DFA"/>
    <w:rsid w:val="000C4198"/>
    <w:rsid w:val="000C56DF"/>
    <w:rsid w:val="000D3423"/>
    <w:rsid w:val="000E2FCB"/>
    <w:rsid w:val="000E31CF"/>
    <w:rsid w:val="000E3C17"/>
    <w:rsid w:val="000E4293"/>
    <w:rsid w:val="000F26C8"/>
    <w:rsid w:val="00103B43"/>
    <w:rsid w:val="00106A20"/>
    <w:rsid w:val="00120BEE"/>
    <w:rsid w:val="00126298"/>
    <w:rsid w:val="00143EE5"/>
    <w:rsid w:val="00152DCB"/>
    <w:rsid w:val="001577B7"/>
    <w:rsid w:val="0016247B"/>
    <w:rsid w:val="00163C70"/>
    <w:rsid w:val="00165C3C"/>
    <w:rsid w:val="00165F2C"/>
    <w:rsid w:val="00172529"/>
    <w:rsid w:val="00174F4F"/>
    <w:rsid w:val="001756EB"/>
    <w:rsid w:val="00184B0F"/>
    <w:rsid w:val="001A2B00"/>
    <w:rsid w:val="001A309B"/>
    <w:rsid w:val="001B0F8F"/>
    <w:rsid w:val="001B2DEA"/>
    <w:rsid w:val="001C3BCF"/>
    <w:rsid w:val="001D313F"/>
    <w:rsid w:val="001E6754"/>
    <w:rsid w:val="001E76BB"/>
    <w:rsid w:val="00201D97"/>
    <w:rsid w:val="00203CD7"/>
    <w:rsid w:val="00214F37"/>
    <w:rsid w:val="002203DA"/>
    <w:rsid w:val="00221D1B"/>
    <w:rsid w:val="00222E7C"/>
    <w:rsid w:val="00224D5B"/>
    <w:rsid w:val="0023162A"/>
    <w:rsid w:val="0023289B"/>
    <w:rsid w:val="002405EE"/>
    <w:rsid w:val="00241A28"/>
    <w:rsid w:val="00246614"/>
    <w:rsid w:val="002507BC"/>
    <w:rsid w:val="00254EE2"/>
    <w:rsid w:val="002914CE"/>
    <w:rsid w:val="00292AF6"/>
    <w:rsid w:val="002946DC"/>
    <w:rsid w:val="002A13D0"/>
    <w:rsid w:val="002B3704"/>
    <w:rsid w:val="002B3E85"/>
    <w:rsid w:val="002B5451"/>
    <w:rsid w:val="002B66A6"/>
    <w:rsid w:val="002C4FE0"/>
    <w:rsid w:val="002D5049"/>
    <w:rsid w:val="002E0212"/>
    <w:rsid w:val="002E6A31"/>
    <w:rsid w:val="002F3A7D"/>
    <w:rsid w:val="002F45C4"/>
    <w:rsid w:val="002F7B41"/>
    <w:rsid w:val="00312315"/>
    <w:rsid w:val="00313C76"/>
    <w:rsid w:val="0032019A"/>
    <w:rsid w:val="00321C3E"/>
    <w:rsid w:val="0032559C"/>
    <w:rsid w:val="00331730"/>
    <w:rsid w:val="003424E7"/>
    <w:rsid w:val="003450BF"/>
    <w:rsid w:val="0035537D"/>
    <w:rsid w:val="00356198"/>
    <w:rsid w:val="00361CF9"/>
    <w:rsid w:val="00364F2E"/>
    <w:rsid w:val="00367CF1"/>
    <w:rsid w:val="0037226D"/>
    <w:rsid w:val="00377BC1"/>
    <w:rsid w:val="00377E1C"/>
    <w:rsid w:val="003808AB"/>
    <w:rsid w:val="00385CA9"/>
    <w:rsid w:val="00392321"/>
    <w:rsid w:val="003A085D"/>
    <w:rsid w:val="003A409E"/>
    <w:rsid w:val="003A7665"/>
    <w:rsid w:val="003B6231"/>
    <w:rsid w:val="003C1052"/>
    <w:rsid w:val="003C29F9"/>
    <w:rsid w:val="003C343F"/>
    <w:rsid w:val="003C3465"/>
    <w:rsid w:val="003C3B8B"/>
    <w:rsid w:val="003C7D55"/>
    <w:rsid w:val="003D5345"/>
    <w:rsid w:val="003E2C95"/>
    <w:rsid w:val="003F7713"/>
    <w:rsid w:val="00403F0C"/>
    <w:rsid w:val="00415E4D"/>
    <w:rsid w:val="00416FAC"/>
    <w:rsid w:val="004358C7"/>
    <w:rsid w:val="00436CDA"/>
    <w:rsid w:val="00440BB8"/>
    <w:rsid w:val="00452A60"/>
    <w:rsid w:val="00454027"/>
    <w:rsid w:val="00455C36"/>
    <w:rsid w:val="00457E3A"/>
    <w:rsid w:val="00462612"/>
    <w:rsid w:val="00473747"/>
    <w:rsid w:val="00484D1E"/>
    <w:rsid w:val="00496AD4"/>
    <w:rsid w:val="00497E6C"/>
    <w:rsid w:val="004A5AB2"/>
    <w:rsid w:val="004B3583"/>
    <w:rsid w:val="004C7A0D"/>
    <w:rsid w:val="004D46E9"/>
    <w:rsid w:val="004E1862"/>
    <w:rsid w:val="004E1C74"/>
    <w:rsid w:val="004E278F"/>
    <w:rsid w:val="004E6B0F"/>
    <w:rsid w:val="004F214B"/>
    <w:rsid w:val="004F3CD1"/>
    <w:rsid w:val="004F7AE9"/>
    <w:rsid w:val="004F7FA9"/>
    <w:rsid w:val="005058E0"/>
    <w:rsid w:val="0052716C"/>
    <w:rsid w:val="00531D11"/>
    <w:rsid w:val="005412D8"/>
    <w:rsid w:val="005414B6"/>
    <w:rsid w:val="005430AF"/>
    <w:rsid w:val="005538FB"/>
    <w:rsid w:val="0056186F"/>
    <w:rsid w:val="00574376"/>
    <w:rsid w:val="00575541"/>
    <w:rsid w:val="005769A4"/>
    <w:rsid w:val="00580BA5"/>
    <w:rsid w:val="00590E29"/>
    <w:rsid w:val="005973EC"/>
    <w:rsid w:val="005A74F4"/>
    <w:rsid w:val="005B0CBD"/>
    <w:rsid w:val="005B2525"/>
    <w:rsid w:val="005C34C4"/>
    <w:rsid w:val="005C591D"/>
    <w:rsid w:val="005D0A47"/>
    <w:rsid w:val="005D1C4F"/>
    <w:rsid w:val="005D4797"/>
    <w:rsid w:val="005D5F1F"/>
    <w:rsid w:val="006116FB"/>
    <w:rsid w:val="00623977"/>
    <w:rsid w:val="00623A43"/>
    <w:rsid w:val="0062573F"/>
    <w:rsid w:val="00626761"/>
    <w:rsid w:val="00631E5A"/>
    <w:rsid w:val="0064509D"/>
    <w:rsid w:val="00646AD1"/>
    <w:rsid w:val="00654206"/>
    <w:rsid w:val="006603DF"/>
    <w:rsid w:val="0066344E"/>
    <w:rsid w:val="00664872"/>
    <w:rsid w:val="00666CA3"/>
    <w:rsid w:val="0067787D"/>
    <w:rsid w:val="00686344"/>
    <w:rsid w:val="006A342A"/>
    <w:rsid w:val="006B5A57"/>
    <w:rsid w:val="006B7421"/>
    <w:rsid w:val="006C3A66"/>
    <w:rsid w:val="006C65E9"/>
    <w:rsid w:val="006D2D49"/>
    <w:rsid w:val="006D7594"/>
    <w:rsid w:val="006E2E42"/>
    <w:rsid w:val="006F3193"/>
    <w:rsid w:val="006F35C2"/>
    <w:rsid w:val="006F3877"/>
    <w:rsid w:val="006F5493"/>
    <w:rsid w:val="00702C96"/>
    <w:rsid w:val="007041A6"/>
    <w:rsid w:val="00704E11"/>
    <w:rsid w:val="00707A5C"/>
    <w:rsid w:val="00713B9E"/>
    <w:rsid w:val="00726E70"/>
    <w:rsid w:val="007329DA"/>
    <w:rsid w:val="00736363"/>
    <w:rsid w:val="00740B91"/>
    <w:rsid w:val="00743443"/>
    <w:rsid w:val="00743922"/>
    <w:rsid w:val="007468B5"/>
    <w:rsid w:val="00746B08"/>
    <w:rsid w:val="00756488"/>
    <w:rsid w:val="007623A2"/>
    <w:rsid w:val="00762786"/>
    <w:rsid w:val="0076789A"/>
    <w:rsid w:val="0079146D"/>
    <w:rsid w:val="007974A3"/>
    <w:rsid w:val="007B00FE"/>
    <w:rsid w:val="007D051C"/>
    <w:rsid w:val="007D131A"/>
    <w:rsid w:val="007D5CDF"/>
    <w:rsid w:val="007E024F"/>
    <w:rsid w:val="00802127"/>
    <w:rsid w:val="0081351F"/>
    <w:rsid w:val="00815E1B"/>
    <w:rsid w:val="0081743E"/>
    <w:rsid w:val="00822030"/>
    <w:rsid w:val="00832125"/>
    <w:rsid w:val="00846C69"/>
    <w:rsid w:val="0085172B"/>
    <w:rsid w:val="0085394B"/>
    <w:rsid w:val="00855F52"/>
    <w:rsid w:val="0085685B"/>
    <w:rsid w:val="0085743E"/>
    <w:rsid w:val="00864446"/>
    <w:rsid w:val="00865978"/>
    <w:rsid w:val="00873071"/>
    <w:rsid w:val="0088119B"/>
    <w:rsid w:val="00884BC6"/>
    <w:rsid w:val="00891170"/>
    <w:rsid w:val="00892975"/>
    <w:rsid w:val="008A6009"/>
    <w:rsid w:val="008B686E"/>
    <w:rsid w:val="008C4858"/>
    <w:rsid w:val="008D5DE5"/>
    <w:rsid w:val="008D761E"/>
    <w:rsid w:val="008E52A9"/>
    <w:rsid w:val="008E5D1E"/>
    <w:rsid w:val="008E6996"/>
    <w:rsid w:val="008F764A"/>
    <w:rsid w:val="00902622"/>
    <w:rsid w:val="00907E61"/>
    <w:rsid w:val="00917195"/>
    <w:rsid w:val="00927B7A"/>
    <w:rsid w:val="0093374D"/>
    <w:rsid w:val="00936D7C"/>
    <w:rsid w:val="0093716D"/>
    <w:rsid w:val="0094539C"/>
    <w:rsid w:val="0095310F"/>
    <w:rsid w:val="0095432A"/>
    <w:rsid w:val="00954FFB"/>
    <w:rsid w:val="009565FD"/>
    <w:rsid w:val="00961A1D"/>
    <w:rsid w:val="009642E4"/>
    <w:rsid w:val="009660D6"/>
    <w:rsid w:val="00967BD5"/>
    <w:rsid w:val="00972D5F"/>
    <w:rsid w:val="00974D3D"/>
    <w:rsid w:val="00984CA4"/>
    <w:rsid w:val="009854C7"/>
    <w:rsid w:val="00985C90"/>
    <w:rsid w:val="00985D0B"/>
    <w:rsid w:val="0098737C"/>
    <w:rsid w:val="00993165"/>
    <w:rsid w:val="00996609"/>
    <w:rsid w:val="00997016"/>
    <w:rsid w:val="009B28C9"/>
    <w:rsid w:val="009B7B34"/>
    <w:rsid w:val="009C4DAB"/>
    <w:rsid w:val="009D473B"/>
    <w:rsid w:val="009D54B9"/>
    <w:rsid w:val="009F12A5"/>
    <w:rsid w:val="009F6A5E"/>
    <w:rsid w:val="009F6F1E"/>
    <w:rsid w:val="00A00C28"/>
    <w:rsid w:val="00A03699"/>
    <w:rsid w:val="00A17592"/>
    <w:rsid w:val="00A33443"/>
    <w:rsid w:val="00A43C73"/>
    <w:rsid w:val="00A44ED1"/>
    <w:rsid w:val="00A555F9"/>
    <w:rsid w:val="00A735D7"/>
    <w:rsid w:val="00A77640"/>
    <w:rsid w:val="00A81550"/>
    <w:rsid w:val="00A929B1"/>
    <w:rsid w:val="00A93E1A"/>
    <w:rsid w:val="00A97FB0"/>
    <w:rsid w:val="00AA147D"/>
    <w:rsid w:val="00AD0DA0"/>
    <w:rsid w:val="00AE3E9A"/>
    <w:rsid w:val="00AF0056"/>
    <w:rsid w:val="00B100CA"/>
    <w:rsid w:val="00B12DB4"/>
    <w:rsid w:val="00B14042"/>
    <w:rsid w:val="00B20AEC"/>
    <w:rsid w:val="00B22128"/>
    <w:rsid w:val="00B30084"/>
    <w:rsid w:val="00B3592A"/>
    <w:rsid w:val="00B36E50"/>
    <w:rsid w:val="00B4047A"/>
    <w:rsid w:val="00B46B22"/>
    <w:rsid w:val="00B53573"/>
    <w:rsid w:val="00B57768"/>
    <w:rsid w:val="00B615AF"/>
    <w:rsid w:val="00B82692"/>
    <w:rsid w:val="00B8522D"/>
    <w:rsid w:val="00B9286A"/>
    <w:rsid w:val="00B951F1"/>
    <w:rsid w:val="00BA51B4"/>
    <w:rsid w:val="00BA5BBF"/>
    <w:rsid w:val="00BA64F0"/>
    <w:rsid w:val="00BB738E"/>
    <w:rsid w:val="00BC5632"/>
    <w:rsid w:val="00BD2291"/>
    <w:rsid w:val="00BD253B"/>
    <w:rsid w:val="00BD3A6F"/>
    <w:rsid w:val="00BD55E6"/>
    <w:rsid w:val="00BE00B2"/>
    <w:rsid w:val="00BE161C"/>
    <w:rsid w:val="00BE4E55"/>
    <w:rsid w:val="00BE6470"/>
    <w:rsid w:val="00BF35FB"/>
    <w:rsid w:val="00C06AF6"/>
    <w:rsid w:val="00C13CF0"/>
    <w:rsid w:val="00C14291"/>
    <w:rsid w:val="00C20566"/>
    <w:rsid w:val="00C32D8F"/>
    <w:rsid w:val="00C350DF"/>
    <w:rsid w:val="00C35C91"/>
    <w:rsid w:val="00C40454"/>
    <w:rsid w:val="00C40506"/>
    <w:rsid w:val="00C41044"/>
    <w:rsid w:val="00C62FE4"/>
    <w:rsid w:val="00C6628B"/>
    <w:rsid w:val="00C70E0E"/>
    <w:rsid w:val="00C72AE9"/>
    <w:rsid w:val="00C86004"/>
    <w:rsid w:val="00C93284"/>
    <w:rsid w:val="00C93DD1"/>
    <w:rsid w:val="00CA415A"/>
    <w:rsid w:val="00CA5386"/>
    <w:rsid w:val="00CB5AE4"/>
    <w:rsid w:val="00CB6447"/>
    <w:rsid w:val="00CC0A22"/>
    <w:rsid w:val="00CC1C3D"/>
    <w:rsid w:val="00CC33A2"/>
    <w:rsid w:val="00CC6D16"/>
    <w:rsid w:val="00CD1D83"/>
    <w:rsid w:val="00CD514B"/>
    <w:rsid w:val="00CE0F3E"/>
    <w:rsid w:val="00CE3DB4"/>
    <w:rsid w:val="00CE79E9"/>
    <w:rsid w:val="00CF4201"/>
    <w:rsid w:val="00CF5BA6"/>
    <w:rsid w:val="00D00F49"/>
    <w:rsid w:val="00D1156D"/>
    <w:rsid w:val="00D15625"/>
    <w:rsid w:val="00D1752E"/>
    <w:rsid w:val="00D3510C"/>
    <w:rsid w:val="00D37B38"/>
    <w:rsid w:val="00D47A5F"/>
    <w:rsid w:val="00D607A4"/>
    <w:rsid w:val="00D676A4"/>
    <w:rsid w:val="00D70789"/>
    <w:rsid w:val="00D73764"/>
    <w:rsid w:val="00D751C8"/>
    <w:rsid w:val="00D90AE8"/>
    <w:rsid w:val="00D91B66"/>
    <w:rsid w:val="00D9347B"/>
    <w:rsid w:val="00D93E8A"/>
    <w:rsid w:val="00DA6A10"/>
    <w:rsid w:val="00DC1085"/>
    <w:rsid w:val="00DC60FD"/>
    <w:rsid w:val="00DC6F9A"/>
    <w:rsid w:val="00DC70AA"/>
    <w:rsid w:val="00DE3F3E"/>
    <w:rsid w:val="00DF46D3"/>
    <w:rsid w:val="00E043C6"/>
    <w:rsid w:val="00E15E41"/>
    <w:rsid w:val="00E16758"/>
    <w:rsid w:val="00E2361B"/>
    <w:rsid w:val="00E27363"/>
    <w:rsid w:val="00E308C5"/>
    <w:rsid w:val="00E42171"/>
    <w:rsid w:val="00E516A6"/>
    <w:rsid w:val="00E57D67"/>
    <w:rsid w:val="00E65C35"/>
    <w:rsid w:val="00E75D22"/>
    <w:rsid w:val="00E83162"/>
    <w:rsid w:val="00E83CF9"/>
    <w:rsid w:val="00EA15E2"/>
    <w:rsid w:val="00EA5FD5"/>
    <w:rsid w:val="00EA6CFC"/>
    <w:rsid w:val="00EB2546"/>
    <w:rsid w:val="00EB4621"/>
    <w:rsid w:val="00EC25C0"/>
    <w:rsid w:val="00EC6037"/>
    <w:rsid w:val="00EC7A68"/>
    <w:rsid w:val="00EE3388"/>
    <w:rsid w:val="00EE565B"/>
    <w:rsid w:val="00EF0BAC"/>
    <w:rsid w:val="00EF1D2E"/>
    <w:rsid w:val="00F07A97"/>
    <w:rsid w:val="00F10602"/>
    <w:rsid w:val="00F213F0"/>
    <w:rsid w:val="00F41895"/>
    <w:rsid w:val="00F424DC"/>
    <w:rsid w:val="00F70B17"/>
    <w:rsid w:val="00F92255"/>
    <w:rsid w:val="00F96B11"/>
    <w:rsid w:val="00F97855"/>
    <w:rsid w:val="00FA095F"/>
    <w:rsid w:val="00FA36D8"/>
    <w:rsid w:val="00FB70D4"/>
    <w:rsid w:val="00FC3F68"/>
    <w:rsid w:val="00FC40FF"/>
    <w:rsid w:val="00FC50AC"/>
    <w:rsid w:val="00FC59A9"/>
    <w:rsid w:val="00FC75E5"/>
    <w:rsid w:val="00FC7A9A"/>
    <w:rsid w:val="00FD456B"/>
    <w:rsid w:val="00FD50AC"/>
    <w:rsid w:val="00FD52ED"/>
    <w:rsid w:val="00FD5528"/>
    <w:rsid w:val="00FD64DF"/>
    <w:rsid w:val="00FD7740"/>
    <w:rsid w:val="00FE01FB"/>
    <w:rsid w:val="00FE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  <w:style w:type="table" w:customStyle="1" w:styleId="2">
    <w:name w:val="Сетка таблицы2"/>
    <w:basedOn w:val="a1"/>
    <w:next w:val="a5"/>
    <w:uiPriority w:val="59"/>
    <w:rsid w:val="00364F2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214F3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  <w:style w:type="table" w:customStyle="1" w:styleId="2">
    <w:name w:val="Сетка таблицы2"/>
    <w:basedOn w:val="a1"/>
    <w:next w:val="a5"/>
    <w:uiPriority w:val="59"/>
    <w:rsid w:val="00364F2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214F3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B89C6-334B-478E-9286-7010510C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2023-12-25T06:53:00Z</cp:lastPrinted>
  <dcterms:created xsi:type="dcterms:W3CDTF">2024-02-19T13:22:00Z</dcterms:created>
  <dcterms:modified xsi:type="dcterms:W3CDTF">2024-02-19T13:22:00Z</dcterms:modified>
</cp:coreProperties>
</file>