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240" w:after="0"/>
        <w:tabs>
          <w:tab w:val="center" w:pos="4819" w:leader="none"/>
          <w:tab w:val="left" w:pos="8097" w:leader="none"/>
        </w:tabs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sz w:val="18"/>
          <w:szCs w:val="18"/>
          <w:lang w:eastAsia="ru-RU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4892675</wp:posOffset>
                </wp:positionH>
                <wp:positionV relativeFrom="paragraph">
                  <wp:posOffset>368935</wp:posOffset>
                </wp:positionV>
                <wp:extent cx="1089025" cy="734060"/>
                <wp:effectExtent l="0" t="0" r="0" b="8890"/>
                <wp:wrapNone/>
                <wp:docPr id="1" name="Поле 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251658240;o:allowoverlap:true;o:allowincell:true;mso-position-horizontal-relative:text;margin-left:385.2pt;mso-position-horizontal:absolute;mso-position-vertical-relative:text;margin-top:29.0pt;mso-position-vertical:absolute;width:85.8pt;height:57.8pt;v-text-anchor:top;" coordsize="100000,100000" path="" fillcolor="#FFFFFF" stroked="f">
                <v:path textboxrect="0,0,0,0"/>
                <v:textbox>
                  <w:txbxContent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4845390</wp:posOffset>
                </wp:positionH>
                <wp:positionV relativeFrom="paragraph">
                  <wp:posOffset>-49847</wp:posOffset>
                </wp:positionV>
                <wp:extent cx="1310935" cy="1571625"/>
                <wp:effectExtent l="6350" t="6350" r="6350" b="6350"/>
                <wp:wrapNone/>
                <wp:docPr id="2" name="Поле 6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0" flipV="0">
                          <a:off x="0" y="0"/>
                          <a:ext cx="1310934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57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00" w:after="0" w:before="0"/>
                              <w:shd w:val="clear" w:fill="auto" w:color="auto"/>
                              <w:widowControl w:val="off"/>
                              <w:framePr w:w="1435" w:h="474" w:wrap="none" w:vAnchor="page" w:hAnchor="page" w:x="9579" w:y="1860" w:hRule="exac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Проект</w:t>
                            </w:r>
                            <w:r/>
                          </w:p>
                          <w:p>
                            <w:pPr>
                              <w:pStyle w:val="857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вносится первым заместителем главы а</w:t>
                            </w: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дминистрации</w:t>
                            </w:r>
                            <w:r/>
                          </w:p>
                          <w:p>
                            <w:pPr>
                              <w:pStyle w:val="857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Новооскольского</w:t>
                            </w:r>
                            <w:r/>
                          </w:p>
                          <w:p>
                            <w:pPr>
                              <w:pStyle w:val="857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муниципального</w:t>
                            </w:r>
                            <w:r/>
                          </w:p>
                          <w:p>
                            <w:pPr>
                              <w:pStyle w:val="857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округа</w:t>
                            </w:r>
                            <w:r/>
                          </w:p>
                          <w:p>
                            <w:pPr>
                              <w:pStyle w:val="857"/>
                              <w:ind w:left="180" w:right="0" w:firstLine="0"/>
                              <w:jc w:val="left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   Белгородской</w:t>
                            </w:r>
                            <w:r/>
                          </w:p>
                          <w:p>
                            <w:pPr>
                              <w:pStyle w:val="857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 области по социальной политике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62336;o:allowoverlap:true;o:allowincell:true;mso-position-horizontal-relative:text;margin-left:381.5pt;mso-position-horizontal:absolute;mso-position-vertical-relative:text;margin-top:-3.9pt;mso-position-vertical:absolute;width:103.2pt;height:123.8pt;v-text-anchor:top;" coordsize="100000,100000" path="" fillcolor="#FFFFFF" stroked="f">
                <v:path textboxrect="0,0,0,0"/>
                <v:textbox>
                  <w:txbxContent>
                    <w:p>
                      <w:pPr>
                        <w:pStyle w:val="857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00" w:after="0" w:before="0"/>
                        <w:shd w:val="clear" w:fill="auto" w:color="auto"/>
                        <w:widowControl w:val="off"/>
                        <w:framePr w:w="1435" w:h="474" w:wrap="none" w:vAnchor="page" w:hAnchor="page" w:x="9579" w:y="1860" w:hRule="exac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Проект</w:t>
                      </w:r>
                      <w:r/>
                    </w:p>
                    <w:p>
                      <w:pPr>
                        <w:pStyle w:val="857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вносится первым заместителем главы а</w:t>
                      </w: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дминистрации</w:t>
                      </w:r>
                      <w:r/>
                    </w:p>
                    <w:p>
                      <w:pPr>
                        <w:pStyle w:val="857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Новооскольского</w:t>
                      </w:r>
                      <w:r/>
                    </w:p>
                    <w:p>
                      <w:pPr>
                        <w:pStyle w:val="857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муниципального</w:t>
                      </w:r>
                      <w:r/>
                    </w:p>
                    <w:p>
                      <w:pPr>
                        <w:pStyle w:val="857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округа</w:t>
                      </w:r>
                      <w:r/>
                    </w:p>
                    <w:p>
                      <w:pPr>
                        <w:pStyle w:val="857"/>
                        <w:ind w:left="180" w:right="0" w:firstLine="0"/>
                        <w:jc w:val="left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   Белгородской</w:t>
                      </w:r>
                      <w:r/>
                    </w:p>
                    <w:p>
                      <w:pPr>
                        <w:pStyle w:val="857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 области по социальной политике</w:t>
                      </w:r>
                      <w:r/>
                    </w:p>
                    <w:p>
                      <w:pPr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ab/>
      </w:r>
      <w:r>
        <w:rPr>
          <w:rFonts w:ascii="Arial" w:hAnsi="Arial" w:cs="Arial"/>
          <w:i/>
          <w:sz w:val="18"/>
          <w:szCs w:val="1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18847" cy="614824"/>
                <wp:effectExtent l="19050" t="0" r="0" b="0"/>
                <wp:docPr id="3" name="Рисунок 1" descr="C:\Users\n.didenko\Desktop\Бланки новые\БЛАНКИ - 2020 год\герб_1.p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n.didenko\Desktop\Бланки новые\БЛАНКИ - 2020 год\герб_1.p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18847" cy="6148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40.9pt;height:48.4pt;" stroked="f" strokeweight="0.75pt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ab/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  <w:t xml:space="preserve">РОССИЙСКАЯ ФЕДЕРАЦИЯ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  <w:t xml:space="preserve">БЕЛГОРОДСКАЯ ОБЛАСТЬ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СОВЕТ ДЕПУТАТОВ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МУНИЦИПАЛЬНОГО</w: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 ОКРУГА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БЕЛГОРОДСКОЙ ОБЛАСТИ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/>
      <w:bookmarkStart w:id="0" w:name="_GoBack"/>
      <w:r/>
      <w:bookmarkEnd w:id="0"/>
      <w:r/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Восемнадцатое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 заседание   Совета депутатов  Новооскол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ьского 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муниципального округа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 Белгородской области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второго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 созыва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  <w:t xml:space="preserve">Р</w:t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  <w:t xml:space="preserve"> Е Ш Е Н И Е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  <w:t xml:space="preserve">__</w:t>
      </w:r>
      <w:r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  <w:t xml:space="preserve">____________ 20__</w:t>
      </w:r>
      <w:r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  <w:t xml:space="preserve">  года                                                                                       №  </w:t>
      </w:r>
      <w:r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  <w:t xml:space="preserve">___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left"/>
        <w:spacing w:lineRule="auto" w:line="240" w:after="0"/>
        <w:tabs>
          <w:tab w:val="left" w:pos="1511" w:leader="none"/>
        </w:tabs>
        <w:rPr>
          <w:rFonts w:ascii="PT Astra Serif" w:hAnsi="PT Astra Serif" w:cs="PT Astra Serif" w:eastAsia="PT Astra Serif"/>
          <w:b/>
          <w:bCs/>
          <w:iCs/>
          <w:sz w:val="26"/>
          <w:szCs w:val="24"/>
          <w:highlight w:val="none"/>
        </w:rPr>
      </w:pPr>
      <w:r>
        <w:rPr>
          <w:rFonts w:ascii="PT Astra Serif" w:hAnsi="PT Astra Serif" w:cs="PT Astra Serif" w:eastAsia="PT Astra Serif"/>
          <w:b/>
          <w:bCs/>
          <w:iCs/>
          <w:sz w:val="26"/>
          <w:szCs w:val="24"/>
          <w:lang w:eastAsia="ru-RU"/>
        </w:rPr>
        <w:t xml:space="preserve">О внесении </w:t>
      </w:r>
      <w:r>
        <w:rPr>
          <w:rFonts w:ascii="PT Astra Serif" w:hAnsi="PT Astra Serif" w:cs="PT Astra Serif" w:eastAsia="PT Astra Serif"/>
          <w:b/>
          <w:sz w:val="26"/>
        </w:rPr>
        <w:t xml:space="preserve">изменений в решение</w:t>
      </w:r>
      <w:r/>
    </w:p>
    <w:p>
      <w:pPr>
        <w:jc w:val="left"/>
        <w:spacing w:lineRule="auto" w:line="240" w:after="0"/>
        <w:tabs>
          <w:tab w:val="left" w:pos="1511" w:leader="none"/>
        </w:tabs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szCs w:val="24"/>
        </w:rPr>
      </w:pPr>
      <w:r>
        <w:rPr>
          <w:rFonts w:ascii="PT Astra Serif" w:hAnsi="PT Astra Serif" w:cs="PT Astra Serif" w:eastAsia="PT Astra Serif"/>
          <w:b/>
          <w:sz w:val="26"/>
          <w:highlight w:val="none"/>
        </w:rPr>
        <w:t xml:space="preserve">Совета депутатов Новооскольского</w:t>
      </w:r>
      <w:r>
        <w:rPr>
          <w:rFonts w:ascii="PT Astra Serif" w:hAnsi="PT Astra Serif" w:cs="PT Astra Serif" w:eastAsia="PT Astra Serif"/>
          <w:b/>
          <w:sz w:val="26"/>
          <w:highlight w:val="none"/>
        </w:rPr>
      </w:r>
      <w:r/>
    </w:p>
    <w:p>
      <w:pPr>
        <w:jc w:val="left"/>
        <w:spacing w:lineRule="auto" w:line="240" w:after="0"/>
        <w:tabs>
          <w:tab w:val="left" w:pos="1511" w:leader="none"/>
        </w:tabs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szCs w:val="24"/>
          <w:lang w:val="ru-RU" w:bidi="ru-RU" w:eastAsia="ru-RU"/>
        </w:rPr>
      </w:pPr>
      <w:r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lang w:val="ru-RU" w:bidi="ru-RU" w:eastAsia="ru-RU"/>
        </w:rPr>
        <w:t xml:space="preserve">муниципального округа </w:t>
      </w:r>
      <w:r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lang w:val="ru-RU" w:bidi="ru-RU" w:eastAsia="ru-RU"/>
        </w:rPr>
        <w:t xml:space="preserve">Белгородской</w:t>
      </w:r>
      <w:r/>
    </w:p>
    <w:p>
      <w:pPr>
        <w:jc w:val="left"/>
        <w:spacing w:lineRule="auto" w:line="240" w:after="0"/>
        <w:tabs>
          <w:tab w:val="left" w:pos="1511" w:leader="none"/>
        </w:tabs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szCs w:val="24"/>
        </w:rPr>
      </w:pPr>
      <w:r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lang w:val="ru-RU" w:bidi="ru-RU" w:eastAsia="ru-RU"/>
        </w:rPr>
        <w:t xml:space="preserve">области </w:t>
      </w:r>
      <w:r>
        <w:rPr>
          <w:rFonts w:ascii="PT Astra Serif" w:hAnsi="PT Astra Serif" w:cs="PT Astra Serif" w:eastAsia="PT Astra Serif"/>
          <w:b/>
          <w:sz w:val="26"/>
        </w:rPr>
        <w:t xml:space="preserve">от 24 сентября 2024 года № 154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ind w:firstLine="740"/>
        <w:jc w:val="both"/>
        <w:spacing w:lineRule="exact" w:line="274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В соответствии с Федеральным законом от 06 октября 2003 года № 131-Ф3             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Федеральным законом от 08 августа 2001 года № 129-ФЗ                                «О государственной регистрации юридических лиц и индивидуальных предпринимателей», законом Белгородской 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бласти от 10 июня 2024 года № 373                     «О внесении изменений в закон Белгородской области 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решением Совета депутатов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городского округа от 06 августа 2024 года № 149 «О внесении изменений и дополнений в Устав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городского округа», Уставом Новооскольского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муниципального округа Белгородской области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shd w:val="clear" w:fill="FFFFFF" w:color="auto"/>
          <w:lang w:bidi="ru-RU" w:eastAsia="ru-RU"/>
        </w:rPr>
        <w:t xml:space="preserve">Совет депутатов 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shd w:val="clear" w:fill="FFFFFF" w:color="auto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shd w:val="clear" w:fill="FFFFFF" w:color="auto"/>
          <w:lang w:bidi="ru-RU" w:eastAsia="ru-RU"/>
        </w:rPr>
        <w:t xml:space="preserve"> муниципального округа Белгородской области </w:t>
      </w:r>
      <w:r>
        <w:rPr>
          <w:rFonts w:ascii="Times New Roman" w:hAnsi="Times New Roman" w:cs="Times New Roman" w:eastAsia="Times New Roman"/>
          <w:b/>
          <w:bCs/>
          <w:color w:val="000000"/>
          <w:spacing w:val="50"/>
          <w:sz w:val="26"/>
          <w:szCs w:val="26"/>
          <w:shd w:val="clear" w:fill="FFFFFF" w:color="auto"/>
          <w:lang w:bidi="ru-RU" w:eastAsia="ru-RU"/>
        </w:rPr>
        <w:t xml:space="preserve">решил: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2"/>
        </w:numPr>
        <w:ind w:firstLine="740"/>
        <w:jc w:val="both"/>
        <w:spacing w:lineRule="exact" w:line="274" w:after="0"/>
        <w:widowControl w:val="off"/>
        <w:tabs>
          <w:tab w:val="left" w:pos="1126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Внести в решение Совета депутатов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 от 24 сентября 2024 года № 154 «О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Реестре должностей муниципальной службы в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области» следующие изменения: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ind w:left="0" w:right="0" w:firstLine="740"/>
        <w:jc w:val="both"/>
        <w:spacing w:lineRule="exact" w:line="274" w:after="0"/>
        <w:widowControl w:val="off"/>
        <w:tabs>
          <w:tab w:val="left" w:pos="1126" w:leader="none"/>
        </w:tabs>
        <w:rPr>
          <w:rFonts w:ascii="Times New Roman" w:hAnsi="Times New Roman" w:cs="Times New Roman" w:eastAsia="Times New Roman"/>
          <w:b w:val="false"/>
          <w:color w:val="000000"/>
          <w:sz w:val="26"/>
          <w:szCs w:val="26"/>
          <w:highlight w:val="none"/>
          <w:lang w:bidi="ru-RU" w:eastAsia="ru-RU"/>
        </w:rPr>
      </w:pPr>
      <w:r>
        <w:rPr>
          <w:rFonts w:ascii="Times New Roman" w:hAnsi="Times New Roman" w:cs="Times New Roman" w:eastAsia="Times New Roman"/>
          <w:b w:val="false"/>
          <w:color w:val="000000"/>
          <w:sz w:val="26"/>
          <w:szCs w:val="26"/>
          <w:lang w:bidi="ru-RU" w:eastAsia="ru-RU"/>
        </w:rPr>
        <w:t xml:space="preserve">1.1.  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 Подпункт 1.1.8 пункта 1.1 </w:t>
      </w:r>
      <w:r>
        <w:rPr>
          <w:rFonts w:ascii="Times New Roman" w:hAnsi="Times New Roman" w:cs="Times New Roman" w:eastAsia="Times New Roman"/>
          <w:b w:val="false"/>
          <w:color w:val="000000"/>
          <w:sz w:val="26"/>
          <w:szCs w:val="26"/>
          <w:lang w:bidi="ru-RU" w:eastAsia="ru-RU"/>
        </w:rPr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lang w:bidi="ru-RU" w:eastAsia="ru-RU"/>
        </w:rPr>
        <w:t xml:space="preserve">части первой Должности муниципальной службы для обеспечения исполнения полномочий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</w:t>
      </w:r>
      <w:r>
        <w:rPr>
          <w:rFonts w:ascii="Times New Roman" w:hAnsi="Times New Roman" w:cs="Times New Roman" w:eastAsia="Times New Roman"/>
          <w:b w:val="false"/>
          <w:color w:val="000000"/>
          <w:sz w:val="26"/>
          <w:szCs w:val="26"/>
          <w:lang w:bidi="ru-RU" w:eastAsia="ru-RU"/>
        </w:rPr>
        <w:t xml:space="preserve">раздела I 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lang w:bidi="ru-RU" w:eastAsia="ru-RU"/>
        </w:rPr>
        <w:t xml:space="preserve">Должности муниципальной службы, учреждаемые для обеспечения исполнения полномочий органов местного самоуправления, 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изложить в следующей редакции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lang w:bidi="ru-RU" w:eastAsia="ru-RU"/>
        </w:rPr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lang w:bidi="ru-RU" w:eastAsia="ru-RU"/>
        </w:rPr>
        <w:t xml:space="preserve">: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</w:r>
      <w:r/>
    </w:p>
    <w:p>
      <w:pPr>
        <w:ind w:left="0" w:right="0" w:firstLine="0"/>
        <w:jc w:val="both"/>
        <w:spacing w:lineRule="exact" w:line="274" w:after="0"/>
        <w:widowControl w:val="off"/>
        <w:tabs>
          <w:tab w:val="left" w:pos="1126" w:leader="none"/>
        </w:tabs>
        <w:rPr>
          <w:rFonts w:ascii="Times New Roman" w:hAnsi="Times New Roman" w:cs="Times New Roman" w:eastAsia="Times New Roman"/>
          <w:b w:val="false"/>
          <w:color w:val="000000"/>
          <w:sz w:val="26"/>
          <w:szCs w:val="26"/>
          <w:highlight w:val="none"/>
          <w:lang w:bidi="ru-RU" w:eastAsia="ru-RU"/>
        </w:rPr>
      </w:pP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          </w:t>
      </w:r>
      <w:r/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«2.1.8. Заместитель главы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по экономическому развитию, финансам и бюджетной политике - начальник управления финансов и бюджетной политики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  <w:t xml:space="preserve">».</w:t>
      </w:r>
      <w:r/>
    </w:p>
    <w:p>
      <w:pPr>
        <w:ind w:left="0" w:right="0" w:firstLine="709"/>
        <w:jc w:val="both"/>
        <w:spacing w:lineRule="exact" w:line="274" w:after="0"/>
        <w:widowControl w:val="off"/>
        <w:tabs>
          <w:tab w:val="left" w:pos="1064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2. Рекомендовать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провести необходимые организационно-штатные мероприятия, связанные с реализацией настоящего решения.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ind w:left="0" w:right="0" w:firstLine="740"/>
        <w:jc w:val="both"/>
        <w:spacing w:lineRule="exact" w:line="269" w:after="0"/>
        <w:widowControl w:val="off"/>
        <w:tabs>
          <w:tab w:val="left" w:pos="1064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3. Настоящее решение вступает в силу со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дня его принятия.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ind w:left="0" w:right="0" w:firstLine="740"/>
        <w:jc w:val="both"/>
        <w:spacing w:lineRule="exact" w:line="269" w:after="0"/>
        <w:widowControl w:val="off"/>
        <w:tabs>
          <w:tab w:val="left" w:pos="109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4. Разместить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настоящее решение на официальном сайте органов местного 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самоуправления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    муниципального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          округа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en-US"/>
        </w:rPr>
        <w:t xml:space="preserve"> (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val="en-US" w:bidi="en-US"/>
        </w:rPr>
        <w:t xml:space="preserve">novyjoskol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en-US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val="en-US" w:bidi="en-US"/>
        </w:rPr>
        <w:t xml:space="preserve">r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en-US"/>
        </w:rPr>
        <w:t xml:space="preserve">31.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val="en-US" w:bidi="en-US"/>
        </w:rPr>
        <w:t xml:space="preserve">gosweb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en-US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val="en-US" w:bidi="en-US"/>
        </w:rPr>
        <w:t xml:space="preserve">gosuslugi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en-US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val="en-US" w:bidi="en-US"/>
        </w:rPr>
        <w:t xml:space="preserve">ru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en-US"/>
        </w:rPr>
        <w:t xml:space="preserve">)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в информационно - телекоммуникационной сети «Интернет».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ind w:left="0" w:right="0" w:firstLine="740"/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5. Контроль за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выполнением решения возложить на постоянную комиссию Совета депутатов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по местному самоуправлению, нормативно - правовой деятельности и общественному правопорядку  (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Локтионов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А.С.).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tbl>
      <w:tblPr>
        <w:tblW w:w="9887" w:type="dxa"/>
        <w:tblLayout w:type="fixed"/>
        <w:tblLook w:val="01E0" w:firstRow="1" w:lastRow="1" w:firstColumn="1" w:lastColumn="1" w:noHBand="0" w:noVBand="0"/>
      </w:tblPr>
      <w:tblGrid>
        <w:gridCol w:w="5494"/>
        <w:gridCol w:w="4394"/>
      </w:tblGrid>
      <w:tr>
        <w:trPr/>
        <w:tc>
          <w:tcPr>
            <w:tcW w:w="5494" w:type="dxa"/>
            <w:textDirection w:val="lrTb"/>
            <w:noWrap w:val="false"/>
          </w:tcPr>
          <w:p>
            <w:pPr>
              <w:ind w:right="-108"/>
              <w:jc w:val="center"/>
              <w:spacing w:lineRule="exact" w:line="283"/>
              <w:rPr>
                <w:rFonts w:ascii="PT Astra Serif" w:hAnsi="PT Astra Serif" w:cs="PT Astra Serif" w:eastAsia="PT Astra Serif"/>
                <w:color w:val="00000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</w:rPr>
              <w:t xml:space="preserve">Председатель Совета  депутатов                                                     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</w:rPr>
              <w:t xml:space="preserve">Новооскольского</w:t>
            </w: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</w:rPr>
              <w:t xml:space="preserve"> муниципального округа</w:t>
            </w:r>
            <w:r>
              <w:rPr>
                <w:rFonts w:ascii="PT Astra Serif" w:hAnsi="PT Astra Serif" w:cs="PT Astra Serif" w:eastAsia="PT Astra Serif"/>
              </w:rPr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ind w:right="-6"/>
              <w:jc w:val="center"/>
              <w:spacing w:lineRule="exact" w:line="283"/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  <w:highlight w:val="none"/>
              </w:rPr>
            </w: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  <w:highlight w:val="none"/>
              </w:rPr>
            </w:r>
            <w:r/>
          </w:p>
          <w:p>
            <w:pPr>
              <w:ind w:right="-6"/>
              <w:jc w:val="center"/>
              <w:spacing w:lineRule="exact" w:line="283"/>
              <w:rPr>
                <w:rFonts w:ascii="PT Astra Serif" w:hAnsi="PT Astra Serif" w:cs="PT Astra Serif" w:eastAsia="PT Astra Serif"/>
                <w:b/>
                <w:color w:val="000000"/>
                <w:sz w:val="28"/>
                <w:highlight w:val="none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</w:rPr>
              <w:t xml:space="preserve">                                   А.И. Попова</w:t>
            </w:r>
            <w:r>
              <w:rPr>
                <w:rFonts w:ascii="PT Astra Serif" w:hAnsi="PT Astra Serif" w:cs="PT Astra Serif" w:eastAsia="PT Astra Serif"/>
              </w:rPr>
            </w:r>
            <w:r/>
          </w:p>
        </w:tc>
      </w:tr>
    </w:tbl>
    <w:p>
      <w:pPr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none"/>
          <w:lang w:bidi="ru-RU"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none"/>
          <w:lang w:bidi="ru-RU" w:eastAsia="ru-RU"/>
        </w:rPr>
      </w:r>
      <w:r/>
    </w:p>
    <w:p>
      <w:r/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both"/>
        <w:shd w:val="clear" w:fill="FFFFFF" w:color="auto"/>
      </w:pPr>
      <w:r>
        <w:rPr>
          <w:i/>
          <w:sz w:val="26"/>
          <w:szCs w:val="26"/>
        </w:rPr>
        <w:tab/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2.6.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50"/>
    <w:next w:val="850"/>
    <w:link w:val="67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73">
    <w:name w:val="Heading 1 Char"/>
    <w:basedOn w:val="851"/>
    <w:link w:val="672"/>
    <w:uiPriority w:val="9"/>
    <w:rPr>
      <w:rFonts w:ascii="Arial" w:hAnsi="Arial" w:cs="Arial" w:eastAsia="Arial"/>
      <w:sz w:val="40"/>
      <w:szCs w:val="40"/>
    </w:rPr>
  </w:style>
  <w:style w:type="paragraph" w:styleId="674">
    <w:name w:val="Heading 2"/>
    <w:basedOn w:val="850"/>
    <w:next w:val="850"/>
    <w:link w:val="67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75">
    <w:name w:val="Heading 2 Char"/>
    <w:basedOn w:val="851"/>
    <w:link w:val="674"/>
    <w:uiPriority w:val="9"/>
    <w:rPr>
      <w:rFonts w:ascii="Arial" w:hAnsi="Arial" w:cs="Arial" w:eastAsia="Arial"/>
      <w:sz w:val="34"/>
    </w:rPr>
  </w:style>
  <w:style w:type="paragraph" w:styleId="676">
    <w:name w:val="Heading 3"/>
    <w:basedOn w:val="850"/>
    <w:next w:val="850"/>
    <w:link w:val="67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77">
    <w:name w:val="Heading 3 Char"/>
    <w:basedOn w:val="851"/>
    <w:link w:val="676"/>
    <w:uiPriority w:val="9"/>
    <w:rPr>
      <w:rFonts w:ascii="Arial" w:hAnsi="Arial" w:cs="Arial" w:eastAsia="Arial"/>
      <w:sz w:val="30"/>
      <w:szCs w:val="30"/>
    </w:rPr>
  </w:style>
  <w:style w:type="paragraph" w:styleId="678">
    <w:name w:val="Heading 4"/>
    <w:basedOn w:val="850"/>
    <w:next w:val="850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79">
    <w:name w:val="Heading 4 Char"/>
    <w:basedOn w:val="851"/>
    <w:link w:val="678"/>
    <w:uiPriority w:val="9"/>
    <w:rPr>
      <w:rFonts w:ascii="Arial" w:hAnsi="Arial" w:cs="Arial" w:eastAsia="Arial"/>
      <w:b/>
      <w:bCs/>
      <w:sz w:val="26"/>
      <w:szCs w:val="26"/>
    </w:rPr>
  </w:style>
  <w:style w:type="paragraph" w:styleId="680">
    <w:name w:val="Heading 5"/>
    <w:basedOn w:val="850"/>
    <w:next w:val="850"/>
    <w:link w:val="68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81">
    <w:name w:val="Heading 5 Char"/>
    <w:basedOn w:val="851"/>
    <w:link w:val="680"/>
    <w:uiPriority w:val="9"/>
    <w:rPr>
      <w:rFonts w:ascii="Arial" w:hAnsi="Arial" w:cs="Arial" w:eastAsia="Arial"/>
      <w:b/>
      <w:bCs/>
      <w:sz w:val="24"/>
      <w:szCs w:val="24"/>
    </w:rPr>
  </w:style>
  <w:style w:type="paragraph" w:styleId="682">
    <w:name w:val="Heading 6"/>
    <w:basedOn w:val="850"/>
    <w:next w:val="850"/>
    <w:link w:val="68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83">
    <w:name w:val="Heading 6 Char"/>
    <w:basedOn w:val="851"/>
    <w:link w:val="682"/>
    <w:uiPriority w:val="9"/>
    <w:rPr>
      <w:rFonts w:ascii="Arial" w:hAnsi="Arial" w:cs="Arial" w:eastAsia="Arial"/>
      <w:b/>
      <w:bCs/>
      <w:sz w:val="22"/>
      <w:szCs w:val="22"/>
    </w:rPr>
  </w:style>
  <w:style w:type="paragraph" w:styleId="684">
    <w:name w:val="Heading 7"/>
    <w:basedOn w:val="850"/>
    <w:next w:val="850"/>
    <w:link w:val="68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85">
    <w:name w:val="Heading 7 Char"/>
    <w:basedOn w:val="851"/>
    <w:link w:val="68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86">
    <w:name w:val="Heading 8"/>
    <w:basedOn w:val="850"/>
    <w:next w:val="850"/>
    <w:link w:val="68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87">
    <w:name w:val="Heading 8 Char"/>
    <w:basedOn w:val="851"/>
    <w:link w:val="686"/>
    <w:uiPriority w:val="9"/>
    <w:rPr>
      <w:rFonts w:ascii="Arial" w:hAnsi="Arial" w:cs="Arial" w:eastAsia="Arial"/>
      <w:i/>
      <w:iCs/>
      <w:sz w:val="22"/>
      <w:szCs w:val="22"/>
    </w:rPr>
  </w:style>
  <w:style w:type="paragraph" w:styleId="688">
    <w:name w:val="Heading 9"/>
    <w:basedOn w:val="850"/>
    <w:next w:val="850"/>
    <w:link w:val="68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89">
    <w:name w:val="Heading 9 Char"/>
    <w:basedOn w:val="851"/>
    <w:link w:val="688"/>
    <w:uiPriority w:val="9"/>
    <w:rPr>
      <w:rFonts w:ascii="Arial" w:hAnsi="Arial" w:cs="Arial" w:eastAsia="Arial"/>
      <w:i/>
      <w:iCs/>
      <w:sz w:val="21"/>
      <w:szCs w:val="21"/>
    </w:rPr>
  </w:style>
  <w:style w:type="paragraph" w:styleId="690">
    <w:name w:val="List Paragraph"/>
    <w:basedOn w:val="850"/>
    <w:qFormat/>
    <w:uiPriority w:val="34"/>
    <w:pPr>
      <w:contextualSpacing w:val="true"/>
      <w:ind w:left="720"/>
    </w:pPr>
  </w:style>
  <w:style w:type="paragraph" w:styleId="691">
    <w:name w:val="No Spacing"/>
    <w:qFormat/>
    <w:uiPriority w:val="1"/>
    <w:pPr>
      <w:spacing w:lineRule="auto" w:line="240" w:after="0" w:before="0"/>
    </w:pPr>
  </w:style>
  <w:style w:type="paragraph" w:styleId="692">
    <w:name w:val="Title"/>
    <w:basedOn w:val="850"/>
    <w:next w:val="850"/>
    <w:link w:val="69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93">
    <w:name w:val="Title Char"/>
    <w:basedOn w:val="851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qFormat/>
    <w:uiPriority w:val="11"/>
    <w:rPr>
      <w:sz w:val="24"/>
      <w:szCs w:val="24"/>
    </w:rPr>
    <w:pPr>
      <w:spacing w:after="200" w:before="200"/>
    </w:pPr>
  </w:style>
  <w:style w:type="character" w:styleId="695">
    <w:name w:val="Subtitle Char"/>
    <w:basedOn w:val="851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qFormat/>
    <w:uiPriority w:val="29"/>
    <w:rPr>
      <w:i/>
    </w:rPr>
    <w:pPr>
      <w:ind w:left="720" w:right="720"/>
    </w:p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01">
    <w:name w:val="Header Char"/>
    <w:basedOn w:val="851"/>
    <w:link w:val="700"/>
    <w:uiPriority w:val="99"/>
  </w:style>
  <w:style w:type="paragraph" w:styleId="702">
    <w:name w:val="Footer"/>
    <w:basedOn w:val="850"/>
    <w:link w:val="70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03">
    <w:name w:val="Footer Char"/>
    <w:basedOn w:val="851"/>
    <w:link w:val="702"/>
    <w:uiPriority w:val="99"/>
  </w:style>
  <w:style w:type="paragraph" w:styleId="704">
    <w:name w:val="Caption"/>
    <w:basedOn w:val="850"/>
    <w:next w:val="85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05">
    <w:name w:val="Caption Char"/>
    <w:basedOn w:val="704"/>
    <w:link w:val="702"/>
    <w:uiPriority w:val="99"/>
  </w:style>
  <w:style w:type="table" w:styleId="706">
    <w:name w:val="Table Grid"/>
    <w:basedOn w:val="852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basedOn w:val="85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basedOn w:val="85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basedOn w:val="85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13">
    <w:name w:val="Grid Table 1 Light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2 - Accent 1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2 - Accent 2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2 - Accent 3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2 - Accent 4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2 - Accent 5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Grid Table 2 - Accent 6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3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Grid Table 3 - Accent 1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Grid Table 3 - Accent 2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Grid Table 3 - Accent 3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Grid Table 3 - Accent 4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Grid Table 3 - Accent 5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Grid Table 3 - Accent 6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4">
    <w:name w:val="Grid Table 4"/>
    <w:basedOn w:val="85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5">
    <w:name w:val="Grid Table 4 - Accent 1"/>
    <w:basedOn w:val="85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36">
    <w:name w:val="Grid Table 4 - Accent 2"/>
    <w:basedOn w:val="85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37">
    <w:name w:val="Grid Table 4 - Accent 3"/>
    <w:basedOn w:val="85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38">
    <w:name w:val="Grid Table 4 - Accent 4"/>
    <w:basedOn w:val="85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39">
    <w:name w:val="Grid Table 4 - Accent 5"/>
    <w:basedOn w:val="85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40">
    <w:name w:val="Grid Table 4 - Accent 6"/>
    <w:basedOn w:val="85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41">
    <w:name w:val="Grid Table 5 Dark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42">
    <w:name w:val="Grid Table 5 Dark- Accent 1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43">
    <w:name w:val="Grid Table 5 Dark - Accent 2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44">
    <w:name w:val="Grid Table 5 Dark - Accent 3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45">
    <w:name w:val="Grid Table 5 Dark- Accent 4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46">
    <w:name w:val="Grid Table 5 Dark - Accent 5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47">
    <w:name w:val="Grid Table 5 Dark - Accent 6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48">
    <w:name w:val="Grid Table 6 Colorful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7 Colorful - Accent 1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7 Colorful - Accent 2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7 Colorful - Accent 3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7 Colorful - Accent 4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7 Colorful - Accent 5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7 Colorful - Accent 6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1 Light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List Table 1 Light - Accent 1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List Table 1 Light - Accent 2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List Table 1 Light - Accent 3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List Table 1 Light - Accent 4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List Table 1 Light - Accent 5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List Table 1 Light - Accent 6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List Table 2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70">
    <w:name w:val="List Table 2 - Accent 1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71">
    <w:name w:val="List Table 2 - Accent 2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72">
    <w:name w:val="List Table 2 - Accent 3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73">
    <w:name w:val="List Table 2 - Accent 4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74">
    <w:name w:val="List Table 2 - Accent 5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75">
    <w:name w:val="List Table 2 - Accent 6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76">
    <w:name w:val="List Table 3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98">
    <w:name w:val="List Table 6 Colorful - Accent 1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99">
    <w:name w:val="List Table 6 Colorful - Accent 2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00">
    <w:name w:val="List Table 6 Colorful - Accent 3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01">
    <w:name w:val="List Table 6 Colorful - Accent 4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02">
    <w:name w:val="List Table 6 Colorful - Accent 5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03">
    <w:name w:val="List Table 6 Colorful - Accent 6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04">
    <w:name w:val="List Table 7 Colorful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basedOn w:val="85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12">
    <w:name w:val="Lined - Accent 1"/>
    <w:basedOn w:val="85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13">
    <w:name w:val="Lined - Accent 2"/>
    <w:basedOn w:val="85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14">
    <w:name w:val="Lined - Accent 3"/>
    <w:basedOn w:val="85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15">
    <w:name w:val="Lined - Accent 4"/>
    <w:basedOn w:val="85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16">
    <w:name w:val="Lined - Accent 5"/>
    <w:basedOn w:val="85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17">
    <w:name w:val="Lined - Accent 6"/>
    <w:basedOn w:val="85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18">
    <w:name w:val="Bordered &amp; Lined - Accent"/>
    <w:basedOn w:val="85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19">
    <w:name w:val="Bordered &amp; Lined - Accent 1"/>
    <w:basedOn w:val="85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20">
    <w:name w:val="Bordered &amp; Lined - Accent 2"/>
    <w:basedOn w:val="85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21">
    <w:name w:val="Bordered &amp; Lined - Accent 3"/>
    <w:basedOn w:val="85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22">
    <w:name w:val="Bordered &amp; Lined - Accent 4"/>
    <w:basedOn w:val="85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23">
    <w:name w:val="Bordered &amp; Lined - Accent 5"/>
    <w:basedOn w:val="85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24">
    <w:name w:val="Bordered &amp; Lined - Accent 6"/>
    <w:basedOn w:val="85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25">
    <w:name w:val="Bordered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26">
    <w:name w:val="Bordered - Accent 1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27">
    <w:name w:val="Bordered - Accent 2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28">
    <w:name w:val="Bordered - Accent 3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29">
    <w:name w:val="Bordered - Accent 4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30">
    <w:name w:val="Bordered - Accent 5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31">
    <w:name w:val="Bordered - Accent 6"/>
    <w:basedOn w:val="85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rPr>
      <w:sz w:val="18"/>
    </w:rPr>
    <w:pPr>
      <w:spacing w:lineRule="auto" w:line="240" w:after="40"/>
    </w:p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1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rPr>
      <w:sz w:val="20"/>
    </w:rPr>
    <w:pPr>
      <w:spacing w:lineRule="auto" w:line="240" w:after="0"/>
    </w:p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1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</w:style>
  <w:style w:type="character" w:styleId="851" w:default="1">
    <w:name w:val="Default Paragraph Font"/>
    <w:uiPriority w:val="1"/>
    <w:semiHidden/>
    <w:unhideWhenUsed/>
  </w:style>
  <w:style w:type="table" w:styleId="85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3" w:default="1">
    <w:name w:val="No List"/>
    <w:uiPriority w:val="99"/>
    <w:semiHidden/>
    <w:unhideWhenUsed/>
  </w:style>
  <w:style w:type="paragraph" w:styleId="854">
    <w:name w:val="Balloon Text"/>
    <w:basedOn w:val="850"/>
    <w:link w:val="855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855" w:customStyle="1">
    <w:name w:val="Текст выноски Знак"/>
    <w:basedOn w:val="851"/>
    <w:link w:val="854"/>
    <w:uiPriority w:val="99"/>
    <w:semiHidden/>
    <w:rPr>
      <w:rFonts w:ascii="Tahoma" w:hAnsi="Tahoma" w:cs="Tahoma"/>
      <w:sz w:val="16"/>
      <w:szCs w:val="16"/>
    </w:rPr>
  </w:style>
  <w:style w:type="paragraph" w:styleId="856" w:customStyle="1">
    <w:name w:val="Основной текст (4)"/>
    <w:rPr>
      <w:rFonts w:ascii="Times New Roman" w:hAnsi="Times New Roman" w:cs="Times New Roman" w:eastAsia="Times New Roman"/>
      <w:b/>
      <w:bCs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6"/>
      <w:szCs w:val="26"/>
      <w:highlight w:val="none"/>
      <w:u w:val="none"/>
      <w:vertAlign w:val="baseline"/>
      <w:rtl w:val="false"/>
      <w:cs w:val="false"/>
      <w:lang w:val="ru-RU" w:bidi="ru-RU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exact" w:line="250" w:after="0" w:afterAutospacing="0" w:before="180" w:beforeAutospacing="0"/>
      <w:shd w:val="clear" w:fill="FFFFFF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paragraph" w:styleId="857" w:customStyle="1">
    <w:name w:val="Основной текст (5)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0"/>
      <w:szCs w:val="20"/>
      <w:highlight w:val="none"/>
      <w:u w:val="none"/>
      <w:vertAlign w:val="baseline"/>
      <w:rtl w:val="false"/>
      <w:cs w:val="false"/>
      <w:lang w:val="ru-RU" w:bidi="ru-RU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exact" w:line="0" w:after="60" w:afterAutospacing="0" w:before="180" w:beforeAutospacing="0"/>
      <w:shd w:val="clear" w:fill="FFFFFF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17</cp:revision>
  <dcterms:created xsi:type="dcterms:W3CDTF">2022-10-11T05:41:00Z</dcterms:created>
  <dcterms:modified xsi:type="dcterms:W3CDTF">2024-12-11T15:01:35Z</dcterms:modified>
</cp:coreProperties>
</file>