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конкурса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муниципальной службы  Новооскольского городского округа, 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прошедшего </w:t>
      </w:r>
      <w:r>
        <w:rPr>
          <w:b/>
          <w:sz w:val="28"/>
          <w:szCs w:val="28"/>
        </w:rPr>
        <w:t xml:space="preserve">05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202</w:t>
      </w:r>
      <w:r>
        <w:rPr>
          <w:b/>
          <w:sz w:val="28"/>
          <w:szCs w:val="28"/>
        </w:rPr>
        <w:t xml:space="preserve">4 года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конкурсных испытаний конкурсная комиссия решила: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</w:t>
      </w:r>
      <w:r>
        <w:rPr>
          <w:sz w:val="28"/>
          <w:szCs w:val="28"/>
        </w:rPr>
        <w:t xml:space="preserve">ями</w:t>
      </w:r>
      <w:r>
        <w:rPr>
          <w:sz w:val="28"/>
          <w:szCs w:val="28"/>
        </w:rPr>
        <w:t xml:space="preserve"> конкурса  на 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: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392" w:type="dxa"/>
        <w:tblInd w:w="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17"/>
        <w:gridCol w:w="5642"/>
        <w:gridCol w:w="3133"/>
      </w:tblGrid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вакантной  должности </w:t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претендента, победившего в конкурсе </w:t>
            </w:r>
            <w:r/>
          </w:p>
        </w:tc>
      </w:tr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59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4"/>
              </w:rPr>
              <w:t xml:space="preserve">Главный специалист отдела </w:t>
            </w:r>
            <w:r>
              <w:rPr>
                <w:sz w:val="28"/>
                <w:szCs w:val="24"/>
              </w:rPr>
              <w:t xml:space="preserve">делопроизводства и документооборота </w:t>
            </w:r>
            <w:r>
              <w:rPr>
                <w:sz w:val="28"/>
                <w:szCs w:val="24"/>
              </w:rPr>
              <w:t xml:space="preserve">администрации Новооскольского городского округа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6"/>
              </w:rPr>
              <w:t xml:space="preserve">Зазон </w:t>
            </w:r>
            <w:r>
              <w:rPr>
                <w:sz w:val="28"/>
              </w:rPr>
            </w:r>
          </w:p>
          <w:p>
            <w:pPr>
              <w:pStyle w:val="59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6"/>
              </w:rPr>
              <w:t xml:space="preserve">Олеся </w:t>
            </w:r>
            <w:r>
              <w:rPr>
                <w:sz w:val="28"/>
              </w:rPr>
            </w:r>
          </w:p>
          <w:p>
            <w:pPr>
              <w:pStyle w:val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Владимировна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59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4"/>
              </w:rPr>
              <w:t xml:space="preserve">Главный специалист отдела </w:t>
            </w:r>
            <w:r>
              <w:rPr>
                <w:sz w:val="28"/>
                <w:szCs w:val="24"/>
              </w:rPr>
              <w:t xml:space="preserve">жилищно-коммунального хозяйства и энергосбережения</w:t>
            </w:r>
            <w:r>
              <w:rPr>
                <w:sz w:val="28"/>
                <w:szCs w:val="24"/>
              </w:rPr>
              <w:t xml:space="preserve"> управления городского хозяйства администрации Новооскольского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</w:r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4"/>
              </w:rPr>
              <w:t xml:space="preserve">Титова </w:t>
            </w:r>
            <w:r/>
          </w:p>
          <w:p>
            <w:pPr>
              <w:pStyle w:val="59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Ирина </w:t>
            </w:r>
            <w:r/>
          </w:p>
          <w:p>
            <w:pPr>
              <w:pStyle w:val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Сергеевна</w:t>
            </w:r>
            <w:r/>
          </w:p>
        </w:tc>
      </w:tr>
    </w:tbl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9">
    <w:name w:val="Обычный"/>
    <w:next w:val="599"/>
    <w:link w:val="599"/>
    <w:rPr>
      <w:sz w:val="24"/>
      <w:szCs w:val="24"/>
      <w:lang w:val="ru-RU" w:bidi="ar-SA" w:eastAsia="ru-RU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paragraph" w:styleId="603">
    <w:name w:val="Текст выноски"/>
    <w:basedOn w:val="599"/>
    <w:next w:val="603"/>
    <w:link w:val="599"/>
    <w:semiHidden/>
    <w:rPr>
      <w:rFonts w:ascii="Tahoma" w:hAnsi="Tahoma"/>
      <w:sz w:val="16"/>
      <w:szCs w:val="16"/>
    </w:rPr>
  </w:style>
  <w:style w:type="paragraph" w:styleId="604">
    <w:name w:val="ConsPlusNonformat"/>
    <w:next w:val="604"/>
    <w:link w:val="599"/>
    <w:rPr>
      <w:rFonts w:ascii="Courier New" w:hAnsi="Courier New"/>
      <w:lang w:val="ru-RU" w:bidi="ar-SA" w:eastAsia="ru-RU"/>
    </w:rPr>
    <w:pPr>
      <w:widowControl w:val="off"/>
    </w:pPr>
  </w:style>
  <w:style w:type="character" w:styleId="783" w:default="1">
    <w:name w:val="Default Paragraph Font"/>
    <w:uiPriority w:val="1"/>
    <w:semiHidden/>
    <w:unhideWhenUsed/>
  </w:style>
  <w:style w:type="numbering" w:styleId="784" w:default="1">
    <w:name w:val="No List"/>
    <w:uiPriority w:val="99"/>
    <w:semiHidden/>
    <w:unhideWhenUsed/>
  </w:style>
  <w:style w:type="paragraph" w:styleId="785" w:default="1">
    <w:name w:val="Normal"/>
    <w:qFormat/>
  </w:style>
  <w:style w:type="table" w:styleId="7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2024-03-05T13:29:45Z</dcterms:modified>
</cp:coreProperties>
</file>