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конкурса на замещение вакантн</w:t>
      </w:r>
      <w:r>
        <w:rPr>
          <w:b/>
          <w:sz w:val="28"/>
          <w:szCs w:val="28"/>
        </w:rPr>
        <w:t xml:space="preserve">ой</w:t>
      </w:r>
      <w:r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муниципальной службы Новооскольского муниципального округа, 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прошедшего </w:t>
      </w:r>
      <w:r>
        <w:rPr>
          <w:b/>
          <w:sz w:val="28"/>
          <w:szCs w:val="28"/>
        </w:rPr>
        <w:t xml:space="preserve">16 </w:t>
      </w:r>
      <w:r>
        <w:rPr>
          <w:b/>
          <w:sz w:val="28"/>
          <w:szCs w:val="28"/>
        </w:rPr>
        <w:t xml:space="preserve">марта 202</w:t>
      </w:r>
      <w:r>
        <w:rPr>
          <w:b/>
          <w:sz w:val="28"/>
          <w:szCs w:val="28"/>
        </w:rPr>
        <w:t xml:space="preserve">6 года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конкурсных испытаний конкурсная комиссия решила: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Признать победителем конкурса  на  замещение вакантн</w:t>
      </w:r>
      <w:r>
        <w:rPr>
          <w:sz w:val="28"/>
          <w:szCs w:val="28"/>
        </w:rPr>
        <w:t xml:space="preserve">ой должност</w:t>
      </w:r>
      <w:r>
        <w:rPr>
          <w:sz w:val="28"/>
          <w:szCs w:val="28"/>
        </w:rPr>
        <w:t xml:space="preserve">и, объявленного 06 февраля 2026 года: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392" w:type="dxa"/>
        <w:tblInd w:w="7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17"/>
        <w:gridCol w:w="5642"/>
        <w:gridCol w:w="3133"/>
      </w:tblGrid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вакантной  должности </w:t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Ф.И.О. претендента, победившего в конкурсе </w:t>
            </w:r>
            <w:r/>
          </w:p>
        </w:tc>
      </w:tr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ind w:left="0" w:right="0" w:firstLine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4"/>
              </w:rPr>
              <w:t xml:space="preserve">Начальник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отдела прогнозирования и экономического анализа бюдже</w:t>
            </w:r>
            <w:r>
              <w:rPr>
                <w:sz w:val="28"/>
                <w:szCs w:val="24"/>
              </w:rPr>
              <w:t xml:space="preserve">тно</w:t>
            </w:r>
            <w:r>
              <w:rPr>
                <w:sz w:val="28"/>
                <w:szCs w:val="24"/>
              </w:rPr>
              <w:t xml:space="preserve">го процесса</w:t>
            </w:r>
            <w:r>
              <w:rPr>
                <w:sz w:val="28"/>
                <w:szCs w:val="24"/>
              </w:rPr>
              <w:t xml:space="preserve"> управления образования </w:t>
            </w:r>
            <w:r>
              <w:rPr>
                <w:sz w:val="28"/>
                <w:szCs w:val="24"/>
              </w:rPr>
              <w:t xml:space="preserve">администрации </w:t>
            </w:r>
            <w:r>
              <w:rPr>
                <w:sz w:val="28"/>
                <w:szCs w:val="24"/>
              </w:rPr>
              <w:t xml:space="preserve">Новооскольского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bCs w:val="false"/>
                <w:iCs w:val="false"/>
                <w:sz w:val="28"/>
                <w:szCs w:val="26"/>
                <w:lang w:eastAsia="en-US"/>
              </w:rPr>
              <w:t xml:space="preserve">муниципального</w:t>
            </w:r>
            <w:r>
              <w:rPr>
                <w:sz w:val="28"/>
                <w:szCs w:val="24"/>
              </w:rPr>
              <w:t xml:space="preserve"> округа</w:t>
            </w:r>
            <w:r>
              <w:rPr>
                <w:sz w:val="28"/>
                <w:szCs w:val="22"/>
                <w:lang w:val="ru-RU" w:bidi="en-US" w:eastAsia="en-US"/>
              </w:rPr>
            </w:r>
            <w:r>
              <w:rPr>
                <w:sz w:val="28"/>
              </w:rPr>
            </w:r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ind w:left="360" w:hanging="360"/>
              <w:jc w:val="both"/>
              <w:tabs>
                <w:tab w:val="num" w:pos="360" w:leader="none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Волошина </w:t>
            </w:r>
            <w:r/>
          </w:p>
          <w:p>
            <w:pPr>
              <w:pStyle w:val="814"/>
              <w:ind w:left="360" w:hanging="360"/>
              <w:jc w:val="both"/>
              <w:tabs>
                <w:tab w:val="num" w:pos="360" w:leader="none"/>
              </w:tabs>
              <w:rPr>
                <w:sz w:val="28"/>
              </w:rPr>
            </w:pPr>
            <w:r>
              <w:rPr>
                <w:sz w:val="28"/>
                <w:szCs w:val="24"/>
              </w:rPr>
              <w:t xml:space="preserve">Ирина Николаевна</w:t>
            </w:r>
            <w:r>
              <w:rPr>
                <w:sz w:val="28"/>
                <w:szCs w:val="26"/>
                <w:lang w:val="ru-RU" w:bidi="en-US" w:eastAsia="en-US"/>
              </w:rPr>
            </w:r>
            <w:r>
              <w:rPr>
                <w:sz w:val="28"/>
              </w:rPr>
            </w:r>
          </w:p>
        </w:tc>
      </w:tr>
    </w:tbl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9"/>
        <w:jc w:val="both"/>
        <w:shd w:val="clear" w:fill="FFFFFF" w:color="auto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rPr>
          <w:b/>
        </w:rPr>
      </w:pPr>
      <w:r>
        <w:rPr>
          <w:b/>
        </w:rPr>
        <w:t xml:space="preserve">По вопросам обращаться по телефону: 8</w:t>
      </w:r>
      <w:r>
        <w:rPr>
          <w:b/>
        </w:rPr>
        <w:t xml:space="preserve"> </w:t>
      </w:r>
      <w:r>
        <w:rPr>
          <w:b/>
        </w:rPr>
        <w:t xml:space="preserve">(47233)</w:t>
      </w:r>
      <w:r>
        <w:rPr>
          <w:b/>
        </w:rPr>
        <w:t xml:space="preserve"> </w:t>
      </w:r>
      <w:r>
        <w:rPr>
          <w:b/>
        </w:rPr>
        <w:t xml:space="preserve">4-</w:t>
      </w:r>
      <w:r>
        <w:rPr>
          <w:b/>
        </w:rPr>
        <w:t xml:space="preserve">47-</w:t>
      </w:r>
      <w:r>
        <w:rPr>
          <w:b/>
        </w:rPr>
        <w:t xml:space="preserve">88.</w:t>
      </w:r>
      <w:r>
        <w:rPr>
          <w:b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4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4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4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4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4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4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4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4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4"/>
        <w:ind w:left="6120" w:hanging="180"/>
        <w:tabs>
          <w:tab w:val="num" w:pos="612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uiPriority w:val="39"/>
    <w:unhideWhenUsed/>
    <w:pPr>
      <w:ind w:left="0" w:right="0" w:firstLine="0"/>
      <w:spacing w:after="57"/>
    </w:pPr>
  </w:style>
  <w:style w:type="paragraph" w:styleId="804">
    <w:name w:val="toc 2"/>
    <w:uiPriority w:val="39"/>
    <w:unhideWhenUsed/>
    <w:pPr>
      <w:ind w:left="283" w:right="0" w:firstLine="0"/>
      <w:spacing w:after="57"/>
    </w:pPr>
  </w:style>
  <w:style w:type="paragraph" w:styleId="805">
    <w:name w:val="toc 3"/>
    <w:uiPriority w:val="39"/>
    <w:unhideWhenUsed/>
    <w:pPr>
      <w:ind w:left="567" w:right="0" w:firstLine="0"/>
      <w:spacing w:after="57"/>
    </w:pPr>
  </w:style>
  <w:style w:type="paragraph" w:styleId="806">
    <w:name w:val="toc 4"/>
    <w:uiPriority w:val="39"/>
    <w:unhideWhenUsed/>
    <w:pPr>
      <w:ind w:left="850" w:right="0" w:firstLine="0"/>
      <w:spacing w:after="57"/>
    </w:pPr>
  </w:style>
  <w:style w:type="paragraph" w:styleId="807">
    <w:name w:val="toc 5"/>
    <w:uiPriority w:val="39"/>
    <w:unhideWhenUsed/>
    <w:pPr>
      <w:ind w:left="1134" w:right="0" w:firstLine="0"/>
      <w:spacing w:after="57"/>
    </w:pPr>
  </w:style>
  <w:style w:type="paragraph" w:styleId="808">
    <w:name w:val="toc 6"/>
    <w:uiPriority w:val="39"/>
    <w:unhideWhenUsed/>
    <w:pPr>
      <w:ind w:left="1417" w:right="0" w:firstLine="0"/>
      <w:spacing w:after="57"/>
    </w:pPr>
  </w:style>
  <w:style w:type="paragraph" w:styleId="809">
    <w:name w:val="toc 7"/>
    <w:uiPriority w:val="39"/>
    <w:unhideWhenUsed/>
    <w:pPr>
      <w:ind w:left="1701" w:right="0" w:firstLine="0"/>
      <w:spacing w:after="57"/>
    </w:pPr>
  </w:style>
  <w:style w:type="paragraph" w:styleId="810">
    <w:name w:val="toc 8"/>
    <w:uiPriority w:val="39"/>
    <w:unhideWhenUsed/>
    <w:pPr>
      <w:ind w:left="1984" w:right="0" w:firstLine="0"/>
      <w:spacing w:after="57"/>
    </w:pPr>
  </w:style>
  <w:style w:type="paragraph" w:styleId="811">
    <w:name w:val="toc 9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uiPriority w:val="99"/>
    <w:unhideWhenUsed/>
    <w:pPr>
      <w:spacing w:after="0" w:afterAutospacing="0"/>
    </w:pPr>
  </w:style>
  <w:style w:type="paragraph" w:styleId="814">
    <w:name w:val="Обычный"/>
    <w:next w:val="814"/>
    <w:link w:val="814"/>
    <w:rPr>
      <w:sz w:val="24"/>
      <w:szCs w:val="24"/>
      <w:lang w:val="ru-RU" w:bidi="ar-SA" w:eastAsia="ru-RU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paragraph" w:styleId="818">
    <w:name w:val="Текст выноски"/>
    <w:basedOn w:val="814"/>
    <w:next w:val="818"/>
    <w:link w:val="814"/>
    <w:semiHidden/>
    <w:rPr>
      <w:rFonts w:ascii="Tahoma" w:hAnsi="Tahoma"/>
      <w:sz w:val="16"/>
      <w:szCs w:val="16"/>
    </w:rPr>
  </w:style>
  <w:style w:type="paragraph" w:styleId="819">
    <w:name w:val="ConsPlusNonformat"/>
    <w:next w:val="819"/>
    <w:link w:val="814"/>
    <w:rPr>
      <w:rFonts w:ascii="Courier New" w:hAnsi="Courier New"/>
      <w:lang w:val="ru-RU" w:bidi="ar-SA" w:eastAsia="ru-RU"/>
    </w:rPr>
    <w:pPr>
      <w:widowControl w:val="off"/>
    </w:pPr>
  </w:style>
  <w:style w:type="character" w:styleId="820" w:default="1">
    <w:name w:val="Default Paragraph Font"/>
    <w:uiPriority w:val="1"/>
    <w:semiHidden/>
    <w:unhideWhenUsed/>
  </w:style>
  <w:style w:type="numbering" w:styleId="821" w:default="1">
    <w:name w:val="No List"/>
    <w:uiPriority w:val="99"/>
    <w:semiHidden/>
    <w:unhideWhenUsed/>
  </w:style>
  <w:style w:type="paragraph" w:styleId="822" w:default="1">
    <w:name w:val="Normal"/>
    <w:qFormat/>
  </w:style>
  <w:style w:type="table" w:styleId="823" w:default="1">
    <w:name w:val="Normal Table"/>
    <w:uiPriority w:val="99"/>
    <w:semiHidden/>
    <w:unhideWhenUsed/>
    <w:tblPr/>
  </w:style>
  <w:style w:type="paragraph" w:styleId="824">
    <w:name w:val="Основной текст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both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2026-03-16T13:44:36Z</dcterms:modified>
</cp:coreProperties>
</file>