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сельского хозяйства и природопользования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Начальник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городского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Начальник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городского округа</w:t>
            </w:r>
            <w:r>
              <w:rPr>
                <w:sz w:val="24"/>
              </w:rPr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</w:rPr>
            </w:r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знанием государственного языка Российской Федерации (русского языка);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2) правовыми знаниями основ: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б) Федерального закона от 6 октября 2003 года № 131-ФЗ «Об общих принципах организации местного самоуправления в Российской Федерации»;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в) Федерального закона от 2 марта 2007 года № 25-ФЗ               «О муниципальной службе в Российской Федерации»;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г) </w:t>
            </w:r>
            <w:r>
              <w:rPr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3) работать на компьютере, в том числе в сети «Интернет»;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4) работать в информационно-правовых системах;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5) руководить подчиненными, эффективно планировать работу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контролировать ее выполнение;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6) оперативно принимать и реализовывать управленческие решения;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7) вести деловые переговоры с представителями государственных органов, органов местного самоуправления, организаций;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sz w:val="24"/>
                <w:szCs w:val="28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Начальник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городского округа</w:t>
            </w:r>
            <w:r>
              <w:rPr>
                <w:sz w:val="24"/>
              </w:rPr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</w:rPr>
            </w:r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знаниями в сфере законодательства Российской Федерации: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Гражданский кодекс Российской Федерации;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Земельный кодекс Российской Федерации;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Водный кодекс Российской Федерации;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Лесной кодекс Российской Федерации;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Налоговый кодекс Российской Федерации;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Трудовой кодекс Российской Федерации;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Бюджетный кодекс Российской Федерации;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Кодекс Российской Федерации об административных правонарушениях;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29 декабря 2006 года № 264-ФЗ «О развитии сельского хозяйства»;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9 июля 2002 года № 83-ФЗ «О финансовом оздоровлении сельскохозяйственных товаропроизводителей»;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07 июля 2003 года № 112-ФЗ «О личном подсобном хозяйстве»;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11 июня 2003 года № 74-ФЗ «О крестьянском  (фермерском) хозяйстве»;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08 декабря 1995 года № 193-ФЗ                                            «О сельскохозяйственной кооперации»;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декабря 1990 года № 395-1 «О банках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банковской деятельности»;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27 июля 2010 года № 210-ФЗ «Об организации предоставления государственных и муниципальных услуг»;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21 июля 1997 года № 117-ФЗ «О безопасности гидротехнических сооружений»;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25 июля 2011 года № 260-ФЗ                                       «О государственной поддержке в сфере сельскохозяйственного страхования </w:t>
            </w:r>
            <w:r>
              <w:rPr>
                <w:sz w:val="24"/>
                <w:szCs w:val="28"/>
              </w:rPr>
              <w:t xml:space="preserve">и о внесении изменений в Федеральный закон «О развитии сельского хозяйства»;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 июля 2013 года № 148-ФЗ «Об </w:t>
            </w:r>
            <w:r>
              <w:rPr>
                <w:sz w:val="24"/>
                <w:szCs w:val="28"/>
              </w:rPr>
              <w:t xml:space="preserve">аквакультуре</w:t>
            </w:r>
            <w:r>
              <w:rPr>
                <w:sz w:val="24"/>
                <w:szCs w:val="28"/>
              </w:rPr>
              <w:t xml:space="preserve"> (рыбоводстве) и о внесении изменений в отдельные законодательные акты Российской Федерации»;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20 декабря 2004 года № 166-ФЗ «О рыболовстве и сохранении водных биологических ресурсов»;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мая 2006 года № 59-ФЗ «О порядке рассмотрения обращений граждан Российской Федерации»;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апреля 1995 года № 52-ФЗ «О животном мире»;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23 ноября 1995 года № 174-ФЗ                                    «Об экологической экспертизе»;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июня 1998 года № 89-ФЗ «Об отходах производства и потребления»;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04 мая 1999 года № 96-ФЗ «Об охране атмосферного воздуха»;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2002 года № 7-ФЗ «Об охране окружающей среды»;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16 июля 1998 года № 101-ФЗ                                            «О государственном регулировании обеспечения плодородия земель сельскохозяйственного назначения»;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2002 года  № 101-ФЗ «Об обороте земель сельскохозяйственного назначения»;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17 декабря 1997 года № 149-ФЗ                                   «О семеноводстве»;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1996 года № 4-ФЗ «О мелиорации земель»;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19 июля 1997 года № 109-ФЗ «О безопасном обращении с пестицидами и </w:t>
            </w:r>
            <w:r>
              <w:rPr>
                <w:sz w:val="24"/>
                <w:szCs w:val="28"/>
              </w:rPr>
              <w:t xml:space="preserve">агрохимикатами</w:t>
            </w:r>
            <w:r>
              <w:rPr>
                <w:sz w:val="24"/>
                <w:szCs w:val="28"/>
              </w:rPr>
              <w:t xml:space="preserve">»;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характера»;</w:t>
            </w:r>
            <w:r>
              <w:rPr>
                <w:bCs/>
                <w:iCs/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Федеральный закон от 30 марта 1999 года № 52-ФЗ«О санитарно-эпидемиологическом благополучии населения»;</w:t>
            </w:r>
            <w:r>
              <w:rPr>
                <w:bCs/>
                <w:iCs/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Федеральный закон от 25 декабря 2018 года № 475</w:t>
            </w:r>
            <w:r>
              <w:rPr>
                <w:bCs/>
                <w:iCs/>
                <w:sz w:val="24"/>
                <w:szCs w:val="28"/>
              </w:rPr>
              <w:t xml:space="preserve">-ФЗ </w:t>
            </w:r>
            <w:r>
              <w:rPr>
                <w:bCs/>
                <w:iCs/>
                <w:sz w:val="24"/>
                <w:szCs w:val="28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8"/>
              </w:rPr>
              <w:t xml:space="preserve">«</w:t>
            </w:r>
            <w:r>
              <w:rPr>
                <w:bCs/>
                <w:iCs/>
                <w:sz w:val="24"/>
                <w:szCs w:val="28"/>
              </w:rPr>
              <w:t xml:space="preserve">О любительском рыболовстве и о внесении изменений в отдельные законодательные акты Российской федерации»</w:t>
            </w:r>
            <w:r>
              <w:rPr>
                <w:bCs/>
                <w:iCs/>
                <w:sz w:val="24"/>
                <w:szCs w:val="28"/>
              </w:rPr>
              <w:t xml:space="preserve">;</w:t>
            </w:r>
            <w:r>
              <w:rPr>
                <w:bCs/>
                <w:iCs/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Закон Российской Федерации от 21 февраля 1992 года                                       № 2395-1  «О недрах»;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постановление Правительства РФ от 01 августа 2016 года                                 № 740 «Об определении функциональных характеристик (потребительских свойств) и эффективности сельскохозяйственной техники и оборудования»;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постановление Правительства РФ от 22 июля 2011 года                                  № 612 «Об утверждении </w:t>
            </w:r>
            <w:r>
              <w:rPr>
                <w:sz w:val="24"/>
                <w:szCs w:val="28"/>
              </w:rPr>
              <w:t xml:space="preserve">критериев существенного снижения плодородия земель сельскохозяйственного назначения</w:t>
            </w:r>
            <w:r>
              <w:rPr>
                <w:sz w:val="24"/>
                <w:szCs w:val="28"/>
              </w:rPr>
              <w:t xml:space="preserve">»;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постановление Правительства РФ от 19 июля 2012 года                                    № </w:t>
            </w:r>
            <w:r>
              <w:rPr>
                <w:sz w:val="24"/>
                <w:szCs w:val="28"/>
              </w:rPr>
              <w:t xml:space="preserve">736 «О критериях значительного ухудшения экологической обстановки в результате использования земельных участков из земель сельскохозяйственного назначения с нарушением установленных земельным законодательством требований рационального использования земли»;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постановление Правительства РФ от 15 апреля 2014 года                                 № 322 «Об утверждении государственной программы Российской Федерации </w:t>
            </w:r>
            <w:r>
              <w:rPr>
                <w:sz w:val="24"/>
                <w:szCs w:val="28"/>
              </w:rPr>
              <w:t xml:space="preserve">«Воспроизводство и использование природных ресурсов»;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распоряжение Правительства РФ от 26 сентября 2013 года                              № 1724-р «Об утверждении Основ государственной политики в области использования, охраны, защиты и воспроизводства лесов в Российской Федерации на период до 2030 года»;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приказ Минсельхоза России от 4 мая 2010 года № 150  «Об утверждении </w:t>
            </w:r>
            <w:r>
              <w:rPr>
                <w:sz w:val="24"/>
                <w:szCs w:val="28"/>
              </w:rPr>
              <w:t xml:space="preserve">Порядка государственного учета показателей состояния плодородия земель сельскохозяйственного назначения</w:t>
            </w:r>
            <w:r>
              <w:rPr>
                <w:sz w:val="24"/>
                <w:szCs w:val="28"/>
              </w:rPr>
              <w:t xml:space="preserve">»; </w:t>
            </w:r>
            <w:r>
              <w:rPr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Закон Белгородской области от 31 декабря 2003 года                                         № 111 «Об особенностях оборота земель сельскохозяйственного назначения </w:t>
            </w:r>
            <w:r>
              <w:rPr>
                <w:bCs/>
                <w:iCs/>
                <w:sz w:val="24"/>
                <w:szCs w:val="28"/>
              </w:rPr>
              <w:t xml:space="preserve">в Белгородской области»; </w:t>
            </w:r>
            <w:r>
              <w:rPr>
                <w:bCs/>
                <w:iCs/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Закон Белгородской области от 01 октября </w:t>
            </w:r>
            <w:r>
              <w:rPr>
                <w:bCs/>
                <w:iCs/>
                <w:sz w:val="24"/>
                <w:szCs w:val="28"/>
              </w:rPr>
              <w:t xml:space="preserve">2014 года                                        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</w:t>
            </w:r>
            <w:r>
              <w:rPr>
                <w:bCs/>
                <w:iCs/>
                <w:sz w:val="24"/>
                <w:szCs w:val="28"/>
              </w:rPr>
              <w:t xml:space="preserve">                               </w:t>
            </w:r>
            <w:r>
              <w:rPr>
                <w:bCs/>
                <w:iCs/>
                <w:sz w:val="24"/>
                <w:szCs w:val="28"/>
              </w:rPr>
              <w:t xml:space="preserve">на территории Белгородской области»; </w:t>
            </w:r>
            <w:r>
              <w:rPr>
                <w:bCs/>
                <w:iCs/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Закон Белгородской области от 25 декабря 2017 года                                        № 233 «О реализации в Белгородской области отдельных положений Земельного кодекса Российской Федерации»;</w:t>
            </w:r>
            <w:r>
              <w:rPr>
                <w:bCs/>
                <w:iCs/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Закон Белгородской области </w:t>
            </w:r>
            <w:r>
              <w:rPr>
                <w:bCs/>
                <w:iCs/>
                <w:sz w:val="24"/>
                <w:szCs w:val="28"/>
              </w:rPr>
              <w:t xml:space="preserve">от 3 сентября 2021 года №</w:t>
            </w:r>
            <w:r>
              <w:rPr>
                <w:bCs/>
                <w:iCs/>
                <w:sz w:val="24"/>
                <w:szCs w:val="28"/>
              </w:rPr>
              <w:t xml:space="preserve"> 96 </w:t>
            </w:r>
            <w:r>
              <w:rPr>
                <w:bCs/>
                <w:iCs/>
                <w:sz w:val="24"/>
                <w:szCs w:val="28"/>
              </w:rPr>
              <w:t xml:space="preserve">                                 «</w:t>
            </w:r>
            <w:r>
              <w:rPr>
                <w:bCs/>
                <w:iCs/>
                <w:sz w:val="24"/>
                <w:szCs w:val="28"/>
              </w:rPr>
              <w:t xml:space="preserve">О наделении органов местного самоуправления полномочиями </w:t>
            </w:r>
            <w:r>
              <w:rPr>
                <w:bCs/>
                <w:iCs/>
                <w:sz w:val="24"/>
                <w:szCs w:val="28"/>
              </w:rPr>
              <w:t xml:space="preserve">по организации мероприятий при осуществлении деятельности по обращ</w:t>
            </w:r>
            <w:r>
              <w:rPr>
                <w:bCs/>
                <w:iCs/>
                <w:sz w:val="24"/>
                <w:szCs w:val="28"/>
              </w:rPr>
              <w:t xml:space="preserve">ению  с  животными без владельцев»;</w:t>
            </w:r>
            <w:r>
              <w:rPr>
                <w:bCs/>
                <w:iCs/>
                <w:sz w:val="24"/>
                <w:szCs w:val="28"/>
              </w:rPr>
            </w:r>
            <w:r>
              <w:rPr>
                <w:sz w:val="24"/>
              </w:rPr>
            </w:r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постановление Правительства Белгородской области от  15 июля 2013 года № 281-пп «Об утверждении порядка предоставления права пользования участками недр местного значения на территории Белгородской области»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другими федеральными законами;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3. Соблюдать ограничения, исполнять обязанности, предусмотренные Федеральным законом от 25 декабря 2008 года № 273-ФЗ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4. Точно и в срок выполнять поручения своего руководителя;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5. Соблюдать правила делопроизводства, в том числе надлежащим образом учитывать и хранить полученные на исполнение документы </w:t>
      </w:r>
      <w:r>
        <w:rPr>
          <w:rFonts w:ascii="Times New Roman" w:hAnsi="Times New Roman"/>
          <w:sz w:val="24"/>
          <w:szCs w:val="28"/>
        </w:rPr>
        <w:t xml:space="preserve">и материалы, своевременно сдавать их </w:t>
      </w:r>
      <w:r>
        <w:rPr>
          <w:rFonts w:ascii="Times New Roman" w:hAnsi="Times New Roman"/>
          <w:sz w:val="24"/>
          <w:szCs w:val="28"/>
        </w:rPr>
        <w:t xml:space="preserve">ответственному</w:t>
      </w:r>
      <w:r>
        <w:rPr>
          <w:rFonts w:ascii="Times New Roman" w:hAnsi="Times New Roman"/>
          <w:sz w:val="24"/>
          <w:szCs w:val="28"/>
        </w:rPr>
        <w:t xml:space="preserve"> за делопроизводство, </w:t>
      </w:r>
      <w:r>
        <w:rPr>
          <w:rFonts w:ascii="Times New Roman" w:hAnsi="Times New Roman"/>
          <w:sz w:val="24"/>
          <w:szCs w:val="28"/>
        </w:rPr>
        <w:t xml:space="preserve">в 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 </w:t>
      </w:r>
      <w:r>
        <w:rPr>
          <w:rFonts w:ascii="Times New Roman" w:hAnsi="Times New Roman"/>
          <w:sz w:val="24"/>
          <w:szCs w:val="28"/>
        </w:rPr>
        <w:t xml:space="preserve">                  </w:t>
      </w:r>
      <w:r>
        <w:rPr>
          <w:rFonts w:ascii="Times New Roman" w:hAnsi="Times New Roman"/>
          <w:sz w:val="24"/>
          <w:szCs w:val="28"/>
        </w:rPr>
        <w:t xml:space="preserve">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7. Беречь и рационально использовать имущество, предоставленное </w:t>
      </w:r>
      <w:r>
        <w:rPr>
          <w:rFonts w:ascii="Times New Roman" w:hAnsi="Times New Roman"/>
          <w:sz w:val="24"/>
          <w:szCs w:val="28"/>
        </w:rPr>
        <w:t xml:space="preserve">для исполнения должностных обязанностей, а также не использовать 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имущество в целях получения доходов или иной личной выгоды;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9. </w:t>
      </w:r>
      <w:r>
        <w:rPr>
          <w:rFonts w:ascii="Times New Roman" w:hAnsi="Times New Roman"/>
          <w:sz w:val="24"/>
          <w:szCs w:val="28"/>
        </w:rPr>
        <w:t xml:space="preserve">Уведомлять представителя нанимателя (работодателя), </w:t>
      </w:r>
      <w:r>
        <w:rPr>
          <w:rFonts w:ascii="Times New Roman" w:hAnsi="Times New Roman"/>
          <w:sz w:val="24"/>
          <w:szCs w:val="28"/>
        </w:rPr>
        <w:t xml:space="preserve">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10.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существлять</w:t>
      </w:r>
      <w:r>
        <w:rPr>
          <w:rFonts w:ascii="Times New Roman" w:hAnsi="Times New Roman"/>
          <w:sz w:val="24"/>
          <w:szCs w:val="28"/>
        </w:rPr>
        <w:t xml:space="preserve"> координацию деятельности управления  </w:t>
      </w:r>
      <w:r>
        <w:rPr>
          <w:rFonts w:ascii="Times New Roman" w:hAnsi="Times New Roman"/>
          <w:sz w:val="24"/>
          <w:szCs w:val="28"/>
        </w:rPr>
        <w:t xml:space="preserve">сельского хозяйства и природопользования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11.</w:t>
      </w:r>
      <w:r>
        <w:rPr>
          <w:rFonts w:ascii="Times New Roman" w:hAnsi="Times New Roman"/>
          <w:sz w:val="24"/>
          <w:szCs w:val="28"/>
        </w:rPr>
        <w:t xml:space="preserve"> Участвовать</w:t>
      </w:r>
      <w:r>
        <w:rPr>
          <w:rFonts w:ascii="Times New Roman" w:hAnsi="Times New Roman"/>
          <w:sz w:val="24"/>
          <w:szCs w:val="28"/>
        </w:rPr>
        <w:t xml:space="preserve"> в создании условий для расширения рынка сельскохозяйственной продукции, сыр</w:t>
      </w:r>
      <w:r>
        <w:rPr>
          <w:rFonts w:ascii="Times New Roman" w:hAnsi="Times New Roman"/>
          <w:sz w:val="24"/>
          <w:szCs w:val="28"/>
        </w:rPr>
        <w:t xml:space="preserve">ья и продовольствия, содействовать</w:t>
      </w:r>
      <w:r>
        <w:rPr>
          <w:rFonts w:ascii="Times New Roman" w:hAnsi="Times New Roman"/>
          <w:sz w:val="24"/>
          <w:szCs w:val="28"/>
        </w:rPr>
        <w:t xml:space="preserve"> развитию малого и среднего предпринимательства,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12.</w:t>
      </w:r>
      <w:r>
        <w:rPr>
          <w:rFonts w:ascii="Times New Roman" w:hAnsi="Times New Roman"/>
          <w:sz w:val="24"/>
          <w:szCs w:val="28"/>
        </w:rPr>
        <w:t xml:space="preserve"> Осуществлять</w:t>
      </w:r>
      <w:r>
        <w:rPr>
          <w:rFonts w:ascii="Times New Roman" w:hAnsi="Times New Roman"/>
          <w:sz w:val="24"/>
          <w:szCs w:val="28"/>
        </w:rPr>
        <w:t xml:space="preserve"> муниципальный контроль в области использования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охраны особо охраняемых природных территорий </w:t>
      </w:r>
      <w:r>
        <w:rPr>
          <w:rFonts w:ascii="Times New Roman" w:hAnsi="Times New Roman"/>
          <w:sz w:val="24"/>
          <w:szCs w:val="28"/>
        </w:rPr>
        <w:t xml:space="preserve">местного значения;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13. Осуществлять муниципальный лесной контроль</w:t>
      </w:r>
      <w:r>
        <w:rPr>
          <w:rFonts w:ascii="Times New Roman" w:hAnsi="Times New Roman"/>
          <w:sz w:val="24"/>
          <w:szCs w:val="28"/>
        </w:rPr>
        <w:t xml:space="preserve"> лесных насаждений находящихся в муниципальной собственности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14. Является должностным лицом, уполномоченным на работу в государственной системе «Типовое облачное решение по автоматизации контрольной (надзорной) деятельности» в сфере осуществления муниципального лесного контроля;</w:t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</w:t>
      </w:r>
      <w:r>
        <w:rPr>
          <w:rFonts w:ascii="Times New Roman" w:hAnsi="Times New Roman"/>
          <w:sz w:val="24"/>
          <w:szCs w:val="28"/>
        </w:rPr>
        <w:t xml:space="preserve">5</w:t>
      </w:r>
      <w:r>
        <w:rPr>
          <w:rFonts w:ascii="Times New Roman" w:hAnsi="Times New Roman"/>
          <w:sz w:val="24"/>
          <w:szCs w:val="28"/>
        </w:rPr>
        <w:t xml:space="preserve">. Организовывать использование, воспроизводство городских лесов</w:t>
      </w:r>
      <w:r>
        <w:rPr>
          <w:rFonts w:ascii="Times New Roman" w:hAnsi="Times New Roman"/>
          <w:sz w:val="24"/>
          <w:szCs w:val="28"/>
        </w:rPr>
        <w:t xml:space="preserve"> (находящи</w:t>
      </w:r>
      <w:r>
        <w:rPr>
          <w:rFonts w:ascii="Times New Roman" w:hAnsi="Times New Roman"/>
          <w:sz w:val="24"/>
          <w:szCs w:val="28"/>
        </w:rPr>
        <w:t xml:space="preserve">х</w:t>
      </w:r>
      <w:r>
        <w:rPr>
          <w:rFonts w:ascii="Times New Roman" w:hAnsi="Times New Roman"/>
          <w:sz w:val="24"/>
          <w:szCs w:val="28"/>
        </w:rPr>
        <w:t xml:space="preserve">ся в муниципальной собственности Новооскольского городского округа)</w:t>
      </w:r>
      <w:r>
        <w:rPr>
          <w:rFonts w:ascii="Times New Roman" w:hAnsi="Times New Roman"/>
          <w:sz w:val="24"/>
          <w:szCs w:val="28"/>
        </w:rPr>
        <w:t xml:space="preserve">, лесов особо охраняемых природных территорий</w:t>
      </w:r>
      <w:r>
        <w:rPr>
          <w:rFonts w:ascii="Times New Roman" w:hAnsi="Times New Roman"/>
          <w:sz w:val="24"/>
          <w:szCs w:val="28"/>
        </w:rPr>
        <w:t xml:space="preserve"> местного значения</w:t>
      </w:r>
      <w:r>
        <w:rPr>
          <w:rFonts w:ascii="Times New Roman" w:hAnsi="Times New Roman"/>
          <w:sz w:val="24"/>
          <w:szCs w:val="28"/>
        </w:rPr>
        <w:t xml:space="preserve">, расположенных в границах городского округа;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16. </w:t>
      </w:r>
      <w:r>
        <w:rPr>
          <w:rFonts w:ascii="Times New Roman" w:hAnsi="Times New Roman"/>
          <w:sz w:val="24"/>
          <w:szCs w:val="28"/>
        </w:rPr>
        <w:t xml:space="preserve">Принима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участие в комиссионном обследовании древесно-кустарниковой растительности </w:t>
      </w:r>
      <w:r>
        <w:rPr>
          <w:rFonts w:ascii="Times New Roman" w:hAnsi="Times New Roman"/>
          <w:sz w:val="24"/>
          <w:szCs w:val="28"/>
        </w:rPr>
        <w:t xml:space="preserve">(</w:t>
      </w:r>
      <w:r>
        <w:rPr>
          <w:rFonts w:ascii="Times New Roman" w:hAnsi="Times New Roman"/>
          <w:sz w:val="24"/>
          <w:szCs w:val="28"/>
        </w:rPr>
        <w:t xml:space="preserve">расположенных </w:t>
      </w:r>
      <w:r>
        <w:rPr>
          <w:rFonts w:ascii="Times New Roman" w:hAnsi="Times New Roman"/>
          <w:sz w:val="24"/>
          <w:szCs w:val="27"/>
        </w:rPr>
        <w:t xml:space="preserve">на землях, на которые </w:t>
      </w:r>
      <w:r>
        <w:rPr>
          <w:rFonts w:ascii="Times New Roman" w:hAnsi="Times New Roman"/>
          <w:sz w:val="24"/>
          <w:szCs w:val="27"/>
        </w:rPr>
        <w:t xml:space="preserve">не распространяется действие лесного законодательства Российской Федерации</w:t>
      </w:r>
      <w:r>
        <w:rPr>
          <w:rFonts w:ascii="Times New Roman" w:hAnsi="Times New Roman"/>
          <w:sz w:val="24"/>
          <w:szCs w:val="27"/>
        </w:rPr>
        <w:t xml:space="preserve"> и за исключением земельных участках, принадлежащих юридическим и физическим лицам на праве собственности)</w:t>
      </w:r>
      <w:r>
        <w:rPr>
          <w:rFonts w:ascii="Times New Roman" w:hAnsi="Times New Roman"/>
          <w:sz w:val="24"/>
          <w:szCs w:val="27"/>
        </w:rPr>
        <w:t xml:space="preserve"> на основании поступивших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 управление сельского хозяйства и природопользования администрации Новооскольского городского округа заявлений </w:t>
      </w:r>
      <w:r>
        <w:rPr>
          <w:rFonts w:ascii="Times New Roman" w:hAnsi="Times New Roman"/>
          <w:sz w:val="24"/>
          <w:szCs w:val="27"/>
        </w:rPr>
        <w:t xml:space="preserve">по вопросу обследования древесно-кустарниковой растительности от физических и юридических лиц.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17. Участвовать в организации работ по проведению общественных слушаний по вопросам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отраслей </w:t>
      </w:r>
      <w:r>
        <w:rPr>
          <w:rFonts w:ascii="Times New Roman" w:hAnsi="Times New Roman"/>
          <w:sz w:val="24"/>
          <w:szCs w:val="28"/>
        </w:rPr>
        <w:t xml:space="preserve">сельского хозяйства</w:t>
      </w:r>
      <w:r>
        <w:rPr>
          <w:rFonts w:ascii="Times New Roman" w:hAnsi="Times New Roman"/>
          <w:sz w:val="24"/>
          <w:szCs w:val="28"/>
        </w:rPr>
        <w:t xml:space="preserve">, </w:t>
      </w:r>
      <w:r>
        <w:rPr>
          <w:rFonts w:ascii="Times New Roman" w:hAnsi="Times New Roman"/>
          <w:sz w:val="24"/>
          <w:szCs w:val="28"/>
        </w:rPr>
        <w:t xml:space="preserve">экологии и природопользования;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1</w:t>
      </w:r>
      <w:r>
        <w:rPr>
          <w:rFonts w:ascii="Times New Roman" w:hAnsi="Times New Roman"/>
          <w:sz w:val="24"/>
          <w:szCs w:val="28"/>
        </w:rPr>
        <w:t xml:space="preserve">8</w:t>
      </w:r>
      <w:r>
        <w:rPr>
          <w:rFonts w:ascii="Times New Roman" w:hAnsi="Times New Roman"/>
          <w:sz w:val="24"/>
          <w:szCs w:val="28"/>
        </w:rPr>
        <w:t xml:space="preserve">. Организовывать мероприятия по охране окружающей среды</w:t>
      </w:r>
      <w:r>
        <w:rPr>
          <w:rFonts w:ascii="Times New Roman" w:hAnsi="Times New Roman"/>
          <w:sz w:val="24"/>
          <w:szCs w:val="28"/>
        </w:rPr>
        <w:t xml:space="preserve"> в границах городского округа;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</w:t>
      </w:r>
      <w:r>
        <w:rPr>
          <w:rFonts w:ascii="Times New Roman" w:hAnsi="Times New Roman"/>
          <w:sz w:val="24"/>
          <w:szCs w:val="28"/>
        </w:rPr>
        <w:t xml:space="preserve">9</w:t>
      </w:r>
      <w:r>
        <w:rPr>
          <w:rFonts w:ascii="Times New Roman" w:hAnsi="Times New Roman"/>
          <w:sz w:val="24"/>
          <w:szCs w:val="28"/>
        </w:rPr>
        <w:t xml:space="preserve">. Обеспечивать реализацию государственной</w:t>
      </w:r>
      <w:r>
        <w:rPr>
          <w:rFonts w:ascii="Times New Roman" w:hAnsi="Times New Roman"/>
          <w:sz w:val="24"/>
          <w:szCs w:val="28"/>
        </w:rPr>
        <w:t xml:space="preserve"> политики</w:t>
      </w:r>
      <w:r>
        <w:rPr>
          <w:rFonts w:ascii="Times New Roman" w:hAnsi="Times New Roman"/>
          <w:sz w:val="24"/>
          <w:szCs w:val="28"/>
        </w:rPr>
        <w:t xml:space="preserve"> в агропромышленном комплексе на территории Новооскольского городского округа;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20</w:t>
      </w:r>
      <w:r>
        <w:rPr>
          <w:rFonts w:ascii="Times New Roman" w:hAnsi="Times New Roman"/>
          <w:sz w:val="24"/>
          <w:szCs w:val="28"/>
        </w:rPr>
        <w:t xml:space="preserve">.  </w:t>
      </w:r>
      <w:r>
        <w:rPr>
          <w:rFonts w:ascii="Times New Roman" w:hAnsi="Times New Roman"/>
          <w:sz w:val="24"/>
          <w:szCs w:val="28"/>
        </w:rPr>
        <w:t xml:space="preserve">Обеспечивать</w:t>
      </w:r>
      <w:r>
        <w:rPr>
          <w:rFonts w:ascii="Times New Roman" w:hAnsi="Times New Roman"/>
          <w:sz w:val="24"/>
          <w:szCs w:val="28"/>
        </w:rPr>
        <w:t xml:space="preserve"> создание благоприятных условий для эффективного развития сельского хозяйства;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21</w:t>
      </w:r>
      <w:r>
        <w:rPr>
          <w:rFonts w:ascii="Times New Roman" w:hAnsi="Times New Roman"/>
          <w:sz w:val="24"/>
          <w:szCs w:val="28"/>
        </w:rPr>
        <w:t xml:space="preserve">. Обеспечивать</w:t>
      </w:r>
      <w:r>
        <w:rPr>
          <w:rFonts w:ascii="Times New Roman" w:hAnsi="Times New Roman"/>
          <w:sz w:val="24"/>
          <w:szCs w:val="28"/>
        </w:rPr>
        <w:t xml:space="preserve">  реализацию Программы развития сельского хозяйства  на  территории Новооскольского городского округа;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22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Организовывать</w:t>
      </w:r>
      <w:r>
        <w:rPr>
          <w:rFonts w:ascii="Times New Roman" w:hAnsi="Times New Roman"/>
          <w:sz w:val="24"/>
          <w:szCs w:val="28"/>
        </w:rPr>
        <w:t xml:space="preserve">  подготовку  кадров для агропромышленного комплекса;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</w:t>
      </w:r>
      <w:r>
        <w:rPr>
          <w:rFonts w:ascii="Times New Roman" w:hAnsi="Times New Roman"/>
          <w:sz w:val="24"/>
          <w:szCs w:val="28"/>
        </w:rPr>
        <w:t xml:space="preserve">3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Содействовать</w:t>
      </w:r>
      <w:r>
        <w:rPr>
          <w:rFonts w:ascii="Times New Roman" w:hAnsi="Times New Roman"/>
          <w:sz w:val="24"/>
          <w:szCs w:val="28"/>
        </w:rPr>
        <w:t xml:space="preserve">  развитию аграрной науки,</w:t>
      </w:r>
      <w:r>
        <w:rPr>
          <w:rFonts w:ascii="Times New Roman" w:hAnsi="Times New Roman"/>
          <w:sz w:val="24"/>
          <w:szCs w:val="28"/>
        </w:rPr>
        <w:t xml:space="preserve"> распространению передовых технологий и новых методов хозяйствования;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</w:t>
      </w:r>
      <w:r>
        <w:rPr>
          <w:rFonts w:ascii="Times New Roman" w:hAnsi="Times New Roman"/>
          <w:sz w:val="24"/>
          <w:szCs w:val="28"/>
        </w:rPr>
        <w:t xml:space="preserve">4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Содействовать</w:t>
      </w:r>
      <w:r>
        <w:rPr>
          <w:rFonts w:ascii="Times New Roman" w:hAnsi="Times New Roman"/>
          <w:sz w:val="24"/>
          <w:szCs w:val="28"/>
        </w:rPr>
        <w:t xml:space="preserve">  устойчивому развитию сельских территорий;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</w:t>
      </w:r>
      <w:r>
        <w:rPr>
          <w:rFonts w:ascii="Times New Roman" w:hAnsi="Times New Roman"/>
          <w:sz w:val="24"/>
          <w:szCs w:val="28"/>
        </w:rPr>
        <w:t xml:space="preserve">5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Содействовать</w:t>
      </w:r>
      <w:r>
        <w:rPr>
          <w:rFonts w:ascii="Times New Roman" w:hAnsi="Times New Roman"/>
          <w:sz w:val="24"/>
          <w:szCs w:val="28"/>
        </w:rPr>
        <w:t xml:space="preserve"> обеспечению занятости и повышение уровня жизни сельского населения;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</w:t>
      </w:r>
      <w:r>
        <w:rPr>
          <w:rFonts w:ascii="Times New Roman" w:hAnsi="Times New Roman"/>
          <w:sz w:val="24"/>
          <w:szCs w:val="28"/>
        </w:rPr>
        <w:t xml:space="preserve">6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воспроизводство плодородия почв и реализацию мероприятий по охране окружающей среды;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</w:t>
      </w:r>
      <w:r>
        <w:rPr>
          <w:rFonts w:ascii="Times New Roman" w:hAnsi="Times New Roman"/>
          <w:sz w:val="24"/>
          <w:szCs w:val="28"/>
        </w:rPr>
        <w:t xml:space="preserve">2</w:t>
      </w:r>
      <w:r>
        <w:rPr>
          <w:rFonts w:ascii="Times New Roman" w:hAnsi="Times New Roman"/>
          <w:sz w:val="24"/>
          <w:szCs w:val="28"/>
        </w:rPr>
        <w:t xml:space="preserve">7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Контролировать</w:t>
      </w:r>
      <w:r>
        <w:rPr>
          <w:rFonts w:ascii="Times New Roman" w:hAnsi="Times New Roman"/>
          <w:sz w:val="24"/>
          <w:szCs w:val="28"/>
        </w:rPr>
        <w:t xml:space="preserve">  организацию племенного дела в животноводстве;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2</w:t>
      </w:r>
      <w:r>
        <w:rPr>
          <w:rFonts w:ascii="Times New Roman" w:hAnsi="Times New Roman"/>
          <w:sz w:val="24"/>
          <w:szCs w:val="28"/>
        </w:rPr>
        <w:t xml:space="preserve">8</w:t>
      </w:r>
      <w:r>
        <w:rPr>
          <w:rFonts w:ascii="Times New Roman" w:hAnsi="Times New Roman"/>
          <w:sz w:val="24"/>
          <w:szCs w:val="28"/>
        </w:rPr>
        <w:t xml:space="preserve">. Контролировать</w:t>
      </w:r>
      <w:r>
        <w:rPr>
          <w:rFonts w:ascii="Times New Roman" w:hAnsi="Times New Roman"/>
          <w:sz w:val="24"/>
          <w:szCs w:val="28"/>
        </w:rPr>
        <w:t xml:space="preserve"> организацию семеноводства, сортоиспытания, </w:t>
      </w:r>
      <w:r>
        <w:rPr>
          <w:rFonts w:ascii="Times New Roman" w:hAnsi="Times New Roman"/>
          <w:sz w:val="24"/>
          <w:szCs w:val="28"/>
        </w:rPr>
        <w:t xml:space="preserve">сортообновления</w:t>
      </w:r>
      <w:r>
        <w:rPr>
          <w:rFonts w:ascii="Times New Roman" w:hAnsi="Times New Roman"/>
          <w:sz w:val="24"/>
          <w:szCs w:val="28"/>
        </w:rPr>
        <w:t xml:space="preserve">, производство и реализацию посадочного материала;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2</w:t>
      </w:r>
      <w:r>
        <w:rPr>
          <w:rFonts w:ascii="Times New Roman" w:hAnsi="Times New Roman"/>
          <w:sz w:val="24"/>
          <w:szCs w:val="28"/>
        </w:rPr>
        <w:t xml:space="preserve">9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организацию реализации конкретных инвестиционных проектов, участвует в проектном управлении;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30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развитие научно-технического прогресса, организацию пропаганды и информации  о научно-технических достижениях;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31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обеспечение технической политики, организацию </w:t>
      </w:r>
      <w:r>
        <w:rPr>
          <w:rFonts w:ascii="Times New Roman" w:hAnsi="Times New Roman"/>
          <w:sz w:val="24"/>
          <w:szCs w:val="28"/>
        </w:rPr>
        <w:t xml:space="preserve">агросервиса</w:t>
      </w:r>
      <w:r>
        <w:rPr>
          <w:rFonts w:ascii="Times New Roman" w:hAnsi="Times New Roman"/>
          <w:sz w:val="24"/>
          <w:szCs w:val="28"/>
        </w:rPr>
        <w:t xml:space="preserve"> и консультационного обслуживания в агропромышленном комплексе;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32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  организацию реализации  целевых программ развития земледелия  и  животноводства;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3</w:t>
      </w:r>
      <w:r>
        <w:rPr>
          <w:rFonts w:ascii="Times New Roman" w:hAnsi="Times New Roman"/>
          <w:sz w:val="24"/>
          <w:szCs w:val="28"/>
        </w:rPr>
        <w:t xml:space="preserve">3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обеспечение государственного контроля и надзора за соблюдением нормативных актов и проведением мер</w:t>
      </w:r>
      <w:r>
        <w:rPr>
          <w:rFonts w:ascii="Times New Roman" w:hAnsi="Times New Roman"/>
          <w:sz w:val="24"/>
          <w:szCs w:val="28"/>
        </w:rPr>
        <w:t xml:space="preserve">оприятий по защите растений, качеством семенного и посадочного материала, техническим состоянием машинотракторного парка и оборудования, соблюдением ветеринарного Устава и осуществлением мер по охране и защите животных, проведением карантинных мероприятий;</w:t>
      </w:r>
      <w:r>
        <w:rPr>
          <w:rFonts w:ascii="Times New Roman" w:hAnsi="Times New Roman"/>
          <w:sz w:val="24"/>
          <w:szCs w:val="28"/>
        </w:rPr>
        <w:tab/>
        <w:t xml:space="preserve"> 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      3</w:t>
      </w:r>
      <w:r>
        <w:rPr>
          <w:rFonts w:ascii="Times New Roman" w:hAnsi="Times New Roman"/>
          <w:sz w:val="24"/>
          <w:szCs w:val="27"/>
        </w:rPr>
        <w:t xml:space="preserve">4</w:t>
      </w:r>
      <w:r>
        <w:rPr>
          <w:rFonts w:ascii="Times New Roman" w:hAnsi="Times New Roman"/>
          <w:sz w:val="24"/>
          <w:szCs w:val="27"/>
        </w:rPr>
        <w:t xml:space="preserve">. Контролировать организацию мероприятий </w:t>
      </w:r>
      <w:r>
        <w:rPr>
          <w:rFonts w:ascii="Times New Roman" w:hAnsi="Times New Roman"/>
          <w:sz w:val="24"/>
          <w:szCs w:val="27"/>
        </w:rPr>
        <w:t xml:space="preserve">при осуществлении деятельности по обращению с животными без владельцев на территории</w:t>
      </w:r>
      <w:r>
        <w:rPr>
          <w:rFonts w:ascii="Times New Roman" w:hAnsi="Times New Roman"/>
          <w:sz w:val="24"/>
          <w:szCs w:val="27"/>
        </w:rPr>
        <w:t xml:space="preserve"> Новооскольского городского округа;</w:t>
      </w: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3</w:t>
      </w:r>
      <w:r>
        <w:rPr>
          <w:rFonts w:ascii="Times New Roman" w:hAnsi="Times New Roman"/>
          <w:sz w:val="24"/>
          <w:szCs w:val="28"/>
        </w:rPr>
        <w:t xml:space="preserve">5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Осуществлять</w:t>
      </w:r>
      <w:r>
        <w:rPr>
          <w:rFonts w:ascii="Times New Roman" w:hAnsi="Times New Roman"/>
          <w:sz w:val="24"/>
          <w:szCs w:val="28"/>
        </w:rPr>
        <w:t xml:space="preserve"> разработку основных направлений аграрной </w:t>
      </w:r>
      <w:r>
        <w:rPr>
          <w:rFonts w:ascii="Times New Roman" w:hAnsi="Times New Roman"/>
          <w:sz w:val="24"/>
          <w:szCs w:val="28"/>
        </w:rPr>
        <w:t xml:space="preserve">и продовольственной политики Новооскольского городского округа;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3</w:t>
      </w:r>
      <w:r>
        <w:rPr>
          <w:rFonts w:ascii="Times New Roman" w:hAnsi="Times New Roman"/>
          <w:sz w:val="24"/>
          <w:szCs w:val="28"/>
        </w:rPr>
        <w:t xml:space="preserve">6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Осуществлять</w:t>
      </w:r>
      <w:r>
        <w:rPr>
          <w:rFonts w:ascii="Times New Roman" w:hAnsi="Times New Roman"/>
          <w:sz w:val="24"/>
          <w:szCs w:val="28"/>
        </w:rPr>
        <w:t xml:space="preserve"> прогнозирование развития и размещения отраслей агропромышленного комплекса Новооскольского городского округа;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3</w:t>
      </w:r>
      <w:r>
        <w:rPr>
          <w:rFonts w:ascii="Times New Roman" w:hAnsi="Times New Roman"/>
          <w:sz w:val="24"/>
          <w:szCs w:val="28"/>
        </w:rPr>
        <w:t xml:space="preserve">7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Осуществлять</w:t>
      </w:r>
      <w:r>
        <w:rPr>
          <w:rFonts w:ascii="Times New Roman" w:hAnsi="Times New Roman"/>
          <w:sz w:val="24"/>
          <w:szCs w:val="28"/>
        </w:rPr>
        <w:t xml:space="preserve"> организацию подготовки муниципальных </w:t>
      </w:r>
      <w:r>
        <w:rPr>
          <w:rFonts w:ascii="Times New Roman" w:hAnsi="Times New Roman"/>
          <w:sz w:val="24"/>
          <w:szCs w:val="28"/>
        </w:rPr>
        <w:t xml:space="preserve">и государственных программ социального и экономического развития территорий и отраслей агропромышленного комплекса Новооскольского городского округа;</w:t>
      </w: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3</w:t>
      </w:r>
      <w:r>
        <w:rPr>
          <w:rFonts w:ascii="Times New Roman" w:hAnsi="Times New Roman"/>
          <w:sz w:val="24"/>
          <w:szCs w:val="28"/>
        </w:rPr>
        <w:t xml:space="preserve">8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Осуществлять</w:t>
      </w:r>
      <w:r>
        <w:rPr>
          <w:rFonts w:ascii="Times New Roman" w:hAnsi="Times New Roman"/>
          <w:sz w:val="24"/>
          <w:szCs w:val="28"/>
        </w:rPr>
        <w:t xml:space="preserve"> содействие развитию </w:t>
      </w:r>
      <w:r>
        <w:rPr>
          <w:rFonts w:ascii="Times New Roman" w:hAnsi="Times New Roman"/>
          <w:sz w:val="24"/>
          <w:szCs w:val="28"/>
        </w:rPr>
        <w:t xml:space="preserve">крестьянских (фермерских)  хозяйств, кооперативов, хозяйственных обществ, акционерных и совместных  предприятий, других форм предпринимательства, подсобных сельских хозяйств, промышленных предприятий, школ, личных подсобных хозяйств граждан, коллективного </w:t>
      </w:r>
      <w:r>
        <w:rPr>
          <w:rFonts w:ascii="Times New Roman" w:hAnsi="Times New Roman"/>
          <w:sz w:val="24"/>
          <w:szCs w:val="28"/>
        </w:rPr>
        <w:t xml:space="preserve">садоводничества</w:t>
      </w:r>
      <w:r>
        <w:rPr>
          <w:rFonts w:ascii="Times New Roman" w:hAnsi="Times New Roman"/>
          <w:sz w:val="24"/>
          <w:szCs w:val="28"/>
        </w:rPr>
        <w:t xml:space="preserve"> и огородничества.</w:t>
      </w: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</w:rPr>
      </w:r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2024-08-07T07:34:45Z</dcterms:modified>
</cp:coreProperties>
</file>