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Форма № 7</w:t>
      </w:r>
      <w:r/>
    </w:p>
    <w:p>
      <w:pPr>
        <w:ind w:right="20"/>
        <w:jc w:val="center"/>
        <w:spacing w:lineRule="exact" w:line="324" w:after="0"/>
        <w:widowControl w:val="off"/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ru-RU"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ru-RU" w:eastAsia="ru-RU"/>
        </w:rPr>
        <w:t xml:space="preserve">Обоснование</w:t>
      </w:r>
      <w:r/>
    </w:p>
    <w:p>
      <w:pPr>
        <w:ind w:right="20"/>
        <w:jc w:val="center"/>
        <w:spacing w:lineRule="exact" w:line="324" w:after="0"/>
        <w:widowControl w:val="off"/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ru-RU"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ru-RU" w:eastAsia="ru-RU"/>
        </w:rPr>
        <w:t xml:space="preserve">необходимости реализации предлагаемых решений посредством принятия нормативного правового акта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ru-RU" w:eastAsia="ru-RU"/>
        </w:rPr>
        <w:t xml:space="preserve">,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ru-RU" w:eastAsia="ru-RU"/>
        </w:rPr>
        <w:t xml:space="preserve"> в том числе их влияния на 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ru-RU" w:eastAsia="ru-RU"/>
        </w:rPr>
        <w:t xml:space="preserve">конкуренцию</w:t>
      </w:r>
      <w:r/>
    </w:p>
    <w:p>
      <w:pPr>
        <w:ind w:right="20"/>
        <w:jc w:val="center"/>
        <w:spacing w:lineRule="exact" w:line="324" w:after="0"/>
        <w:widowControl w:val="off"/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ru-RU"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ru-RU" w:eastAsia="ru-RU"/>
        </w:rPr>
      </w:r>
      <w:r/>
    </w:p>
    <w:tbl>
      <w:tblPr>
        <w:tblStyle w:val="604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>
        <w:trPr>
          <w:trHeight w:val="1295"/>
        </w:trPr>
        <w:tc>
          <w:tcPr>
            <w:tcW w:w="9882" w:type="dxa"/>
            <w:textDirection w:val="lrTb"/>
            <w:noWrap w:val="false"/>
          </w:tcPr>
          <w:p>
            <w:pPr>
              <w:pStyle w:val="60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b w:val="false"/>
                <w:sz w:val="26"/>
                <w:highlight w:val="none"/>
              </w:rPr>
              <w:t xml:space="preserve">Об определении границ прилегающих территорий, на которых не допускаются розничная продажа алкогольной продукции при оказании услуг общественного питания, на территории Новооскольского городского округа</w:t>
            </w:r>
            <w:r/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»</w:t>
            </w:r>
            <w:r/>
          </w:p>
          <w:p>
            <w:pPr>
              <w:pStyle w:val="605"/>
              <w:ind w:left="0"/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pBdr>
                <w:bottom w:val="single" w:sz="12" w:space="1" w:color="auto"/>
              </w:pBd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Новооскольского городского округа)</w:t>
            </w:r>
            <w:r/>
          </w:p>
          <w:p>
            <w:pPr>
              <w:pStyle w:val="605"/>
              <w:ind w:left="0"/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9882" w:type="dxa"/>
            <w:textDirection w:val="lrTb"/>
            <w:noWrap w:val="false"/>
          </w:tcPr>
          <w:p>
            <w:pPr>
              <w:pStyle w:val="60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Обоснование необходимости принятия нормативного правового акта (основания, концепц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ия, цели, задачи, последствия принятия): настоящий нормативный правовой акт разработан в целях </w:t>
            </w:r>
            <w:r>
              <w:rPr>
                <w:rFonts w:ascii="PT Astra Serif" w:hAnsi="PT Astra Serif" w:cs="PT Astra Serif" w:eastAsia="PT Astra Serif"/>
                <w:sz w:val="28"/>
                <w:szCs w:val="28"/>
              </w:rPr>
              <w:t xml:space="preserve">утверждении Правил определения органами местного самоуправления границ прилегающих территорий, на которых не допуска</w:t>
            </w:r>
            <w:r>
              <w:rPr>
                <w:rFonts w:ascii="PT Astra Serif" w:hAnsi="PT Astra Serif" w:cs="PT Astra Serif" w:eastAsia="PT Astra Serif"/>
                <w:sz w:val="28"/>
                <w:szCs w:val="28"/>
              </w:rPr>
              <w:t xml:space="preserve">ется розничная продажа алкогольной продукции</w:t>
            </w:r>
            <w:r>
              <w:rPr>
                <w:rFonts w:ascii="PT Astra Serif" w:hAnsi="PT Astra Serif" w:cs="PT Astra Serif" w:eastAsia="PT Astra Serif"/>
                <w:sz w:val="28"/>
                <w:szCs w:val="28"/>
              </w:rPr>
              <w:t xml:space="preserve"> и розничная продажа алкогольной продукции при оказании услуг общественного питания», на основании Устава Новооскольского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9882" w:type="dxa"/>
            <w:textDirection w:val="lrTb"/>
            <w:noWrap w:val="false"/>
          </w:tcPr>
          <w:p>
            <w:pPr>
              <w:pStyle w:val="605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882" w:type="dxa"/>
            <w:textDirection w:val="lrTb"/>
            <w:noWrap w:val="false"/>
          </w:tcPr>
          <w:p>
            <w:pPr>
              <w:pStyle w:val="605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Информация о влиянии положений проекта нормативного правового акта на состояние конкурентной среды на рынках товаров, работ, услуг Новооскольского городского округа (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окажет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/не окажет, если окажет, укажите какое влияние и на какие товарные рынки):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u w:val="single"/>
                <w:lang w:eastAsia="ru-RU"/>
              </w:rPr>
              <w:t xml:space="preserve">не окажет</w:t>
            </w:r>
            <w:r/>
          </w:p>
        </w:tc>
      </w:tr>
      <w:tr>
        <w:trPr/>
        <w:tc>
          <w:tcPr>
            <w:tcW w:w="9882" w:type="dxa"/>
            <w:textDirection w:val="lrTb"/>
            <w:noWrap w:val="false"/>
          </w:tcPr>
          <w:p>
            <w:pPr>
              <w:pStyle w:val="605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882" w:type="dxa"/>
            <w:textDirection w:val="lrTb"/>
            <w:noWrap w:val="false"/>
          </w:tcPr>
          <w:p>
            <w:pPr>
              <w:pStyle w:val="605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Информация о положениях проекта нормативного правового акта, которые могут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Новооскольского городского округа (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/присутствуют, если присутствуют, отразите короткое обоснование их наличия):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u w:val="single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/>
          </w:p>
        </w:tc>
      </w:tr>
      <w:tr>
        <w:trPr/>
        <w:tc>
          <w:tcPr>
            <w:tcW w:w="9882" w:type="dxa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00"/>
    <w:next w:val="60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table" w:styleId="604">
    <w:name w:val="Table Grid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5">
    <w:name w:val="List Paragraph"/>
    <w:basedOn w:val="600"/>
    <w:qFormat/>
    <w:uiPriority w:val="34"/>
    <w:pPr>
      <w:contextualSpacing w:val="true"/>
      <w:ind w:left="720"/>
    </w:pPr>
  </w:style>
  <w:style w:type="paragraph" w:styleId="606">
    <w:name w:val="No Spacing"/>
    <w:qFormat/>
    <w:uiPriority w:val="1"/>
    <w:rPr>
      <w:rFonts w:ascii="Calibri" w:hAnsi="Calibri" w:cs="Times New Roman" w:eastAsia="Calibri"/>
    </w:rPr>
    <w:pPr>
      <w:spacing w:lineRule="auto" w:line="240"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revision>10</cp:revision>
  <dcterms:created xsi:type="dcterms:W3CDTF">2022-04-12T06:21:00Z</dcterms:created>
  <dcterms:modified xsi:type="dcterms:W3CDTF">2024-08-02T08:02:20Z</dcterms:modified>
</cp:coreProperties>
</file>